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E0E" w:rsidRDefault="00CE0D2E">
      <w:pPr>
        <w:spacing w:line="20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page">
              <wp:posOffset>5067300</wp:posOffset>
            </wp:positionH>
            <wp:positionV relativeFrom="page">
              <wp:posOffset>914400</wp:posOffset>
            </wp:positionV>
            <wp:extent cx="1524000" cy="15868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524000" cy="1586865"/>
                    </a:xfrm>
                    <a:prstGeom prst="rect">
                      <a:avLst/>
                    </a:prstGeom>
                    <a:noFill/>
                  </pic:spPr>
                </pic:pic>
              </a:graphicData>
            </a:graphic>
          </wp:anchor>
        </w:drawing>
      </w:r>
    </w:p>
    <w:p w:rsidR="008D6E0E" w:rsidRDefault="008D6E0E">
      <w:pPr>
        <w:spacing w:line="200" w:lineRule="exact"/>
        <w:rPr>
          <w:sz w:val="24"/>
          <w:szCs w:val="24"/>
        </w:rPr>
      </w:pPr>
    </w:p>
    <w:p w:rsidR="008D6E0E" w:rsidRDefault="008D6E0E">
      <w:pPr>
        <w:spacing w:line="279" w:lineRule="exact"/>
        <w:rPr>
          <w:sz w:val="24"/>
          <w:szCs w:val="24"/>
        </w:rPr>
      </w:pPr>
    </w:p>
    <w:p w:rsidR="008D6E0E" w:rsidRDefault="00CE0D2E">
      <w:pPr>
        <w:rPr>
          <w:sz w:val="20"/>
          <w:szCs w:val="20"/>
        </w:rPr>
      </w:pPr>
      <w:r>
        <w:rPr>
          <w:rFonts w:ascii="Verdana" w:eastAsia="Verdana" w:hAnsi="Verdana" w:cs="Verdana"/>
          <w:b/>
          <w:bCs/>
          <w:color w:val="002060"/>
          <w:sz w:val="28"/>
          <w:szCs w:val="28"/>
          <w:shd w:val="clear" w:color="auto" w:fill="E6E6E6"/>
        </w:rPr>
        <w:t xml:space="preserve">Sandeep </w:t>
      </w:r>
    </w:p>
    <w:p w:rsidR="008D6E0E" w:rsidRDefault="00CE0D2E">
      <w:pPr>
        <w:rPr>
          <w:sz w:val="20"/>
          <w:szCs w:val="20"/>
        </w:rPr>
      </w:pPr>
      <w:r>
        <w:rPr>
          <w:rFonts w:ascii="Verdana" w:eastAsia="Verdana" w:hAnsi="Verdana" w:cs="Verdana"/>
          <w:b/>
          <w:bCs/>
          <w:color w:val="002060"/>
          <w:shd w:val="clear" w:color="auto" w:fill="E6E6E6"/>
        </w:rPr>
        <w:t>Dubai, UAE</w:t>
      </w:r>
    </w:p>
    <w:p w:rsidR="008D6E0E" w:rsidRDefault="00CE0D2E">
      <w:pPr>
        <w:rPr>
          <w:sz w:val="20"/>
          <w:szCs w:val="20"/>
        </w:rPr>
      </w:pPr>
      <w:r>
        <w:rPr>
          <w:rFonts w:ascii="Verdana" w:eastAsia="Verdana" w:hAnsi="Verdana" w:cs="Verdana"/>
          <w:b/>
          <w:bCs/>
          <w:color w:val="002060"/>
          <w:shd w:val="clear" w:color="auto" w:fill="E6E6E6"/>
        </w:rPr>
        <w:t xml:space="preserve">Email: </w:t>
      </w:r>
      <w:hyperlink r:id="rId6" w:history="1">
        <w:r w:rsidRPr="00583DA2">
          <w:rPr>
            <w:rStyle w:val="Hyperlink"/>
            <w:rFonts w:ascii="Verdana" w:eastAsia="Verdana" w:hAnsi="Verdana" w:cs="Verdana"/>
            <w:b/>
            <w:bCs/>
            <w:shd w:val="clear" w:color="auto" w:fill="E6E6E6"/>
          </w:rPr>
          <w:t>sandeep-395651@gulfjobseeker.com</w:t>
        </w:r>
      </w:hyperlink>
      <w:r>
        <w:rPr>
          <w:rFonts w:ascii="Verdana" w:eastAsia="Verdana" w:hAnsi="Verdana" w:cs="Verdana"/>
          <w:b/>
          <w:bCs/>
          <w:color w:val="002060"/>
          <w:u w:val="single"/>
          <w:shd w:val="clear" w:color="auto" w:fill="E6E6E6"/>
        </w:rPr>
        <w:t xml:space="preserve"> </w:t>
      </w:r>
    </w:p>
    <w:p w:rsidR="008D6E0E" w:rsidRDefault="008D6E0E">
      <w:pPr>
        <w:spacing w:line="200" w:lineRule="exact"/>
        <w:rPr>
          <w:sz w:val="24"/>
          <w:szCs w:val="24"/>
        </w:rPr>
      </w:pPr>
    </w:p>
    <w:p w:rsidR="008D6E0E" w:rsidRDefault="008D6E0E">
      <w:pPr>
        <w:spacing w:line="200" w:lineRule="exact"/>
        <w:rPr>
          <w:sz w:val="24"/>
          <w:szCs w:val="24"/>
        </w:rPr>
      </w:pPr>
    </w:p>
    <w:p w:rsidR="008D6E0E" w:rsidRDefault="008D6E0E">
      <w:pPr>
        <w:spacing w:line="328" w:lineRule="exact"/>
        <w:rPr>
          <w:sz w:val="24"/>
          <w:szCs w:val="24"/>
        </w:rPr>
      </w:pPr>
    </w:p>
    <w:p w:rsidR="008D6E0E" w:rsidRDefault="00CE0D2E">
      <w:pPr>
        <w:rPr>
          <w:sz w:val="20"/>
          <w:szCs w:val="20"/>
        </w:rPr>
      </w:pPr>
      <w:r>
        <w:rPr>
          <w:rFonts w:ascii="Verdana" w:eastAsia="Verdana" w:hAnsi="Verdana" w:cs="Verdana"/>
          <w:b/>
          <w:bCs/>
          <w:color w:val="7030A0"/>
        </w:rPr>
        <w:t>PROFILE SUMMARY</w:t>
      </w:r>
    </w:p>
    <w:p w:rsidR="008D6E0E" w:rsidRDefault="008D6E0E">
      <w:pPr>
        <w:spacing w:line="198" w:lineRule="exact"/>
        <w:rPr>
          <w:sz w:val="24"/>
          <w:szCs w:val="24"/>
        </w:rPr>
      </w:pPr>
    </w:p>
    <w:p w:rsidR="008D6E0E" w:rsidRDefault="00CE0D2E">
      <w:pPr>
        <w:spacing w:line="239" w:lineRule="auto"/>
        <w:jc w:val="both"/>
        <w:rPr>
          <w:sz w:val="20"/>
          <w:szCs w:val="20"/>
        </w:rPr>
      </w:pPr>
      <w:r>
        <w:rPr>
          <w:rFonts w:ascii="Verdana" w:eastAsia="Verdana" w:hAnsi="Verdana" w:cs="Verdana"/>
          <w:b/>
          <w:bCs/>
          <w:sz w:val="18"/>
          <w:szCs w:val="18"/>
        </w:rPr>
        <w:t xml:space="preserve">A thorough outstanding banking and Business development professional with 10 yrs. </w:t>
      </w:r>
      <w:r>
        <w:rPr>
          <w:rFonts w:ascii="Verdana" w:eastAsia="Verdana" w:hAnsi="Verdana" w:cs="Verdana"/>
          <w:b/>
          <w:bCs/>
          <w:sz w:val="18"/>
          <w:szCs w:val="18"/>
        </w:rPr>
        <w:t>of extensive banking knowledge and management skills in India. Besides, 2 yrs. of admin and mortgage experience in Real Estate and 1.2 yrs. of Account Support and HR Support experience in Health care Sector in USA.</w:t>
      </w:r>
    </w:p>
    <w:p w:rsidR="008D6E0E" w:rsidRDefault="008D6E0E">
      <w:pPr>
        <w:spacing w:line="221" w:lineRule="exact"/>
        <w:rPr>
          <w:sz w:val="24"/>
          <w:szCs w:val="24"/>
        </w:rPr>
      </w:pPr>
    </w:p>
    <w:p w:rsidR="008D6E0E" w:rsidRDefault="00CE0D2E">
      <w:pPr>
        <w:spacing w:line="239" w:lineRule="auto"/>
        <w:jc w:val="both"/>
        <w:rPr>
          <w:sz w:val="20"/>
          <w:szCs w:val="20"/>
        </w:rPr>
      </w:pPr>
      <w:r>
        <w:rPr>
          <w:rFonts w:ascii="Verdana" w:eastAsia="Verdana" w:hAnsi="Verdana" w:cs="Verdana"/>
          <w:sz w:val="18"/>
          <w:szCs w:val="18"/>
        </w:rPr>
        <w:t>Banking Sales management professional wi</w:t>
      </w:r>
      <w:r>
        <w:rPr>
          <w:rFonts w:ascii="Verdana" w:eastAsia="Verdana" w:hAnsi="Verdana" w:cs="Verdana"/>
          <w:sz w:val="18"/>
          <w:szCs w:val="18"/>
        </w:rPr>
        <w:t>th over 10 years of experience in Retail banking, relationship management, channel development, Sales &amp; Marketing, Business Development, Profit Centre Operations and Revenue Generation, complete range of products and services to its valued clientele, explo</w:t>
      </w:r>
      <w:r>
        <w:rPr>
          <w:rFonts w:ascii="Verdana" w:eastAsia="Verdana" w:hAnsi="Verdana" w:cs="Verdana"/>
          <w:sz w:val="18"/>
          <w:szCs w:val="18"/>
        </w:rPr>
        <w:t xml:space="preserve">red new business opportunities and maximized its competitive strength for long term success, Steered sales operations and aggressive growth of products in banking assets and liabilities, Insurance, Mutual funds etc. Supervised competitor activities in key </w:t>
      </w:r>
      <w:r>
        <w:rPr>
          <w:rFonts w:ascii="Verdana" w:eastAsia="Verdana" w:hAnsi="Verdana" w:cs="Verdana"/>
          <w:sz w:val="18"/>
          <w:szCs w:val="18"/>
        </w:rPr>
        <w:t>markets of Kerala, India to identify and act upon business opportunities and threats.</w:t>
      </w:r>
    </w:p>
    <w:p w:rsidR="008D6E0E" w:rsidRDefault="008D6E0E">
      <w:pPr>
        <w:spacing w:line="227" w:lineRule="exact"/>
        <w:rPr>
          <w:sz w:val="24"/>
          <w:szCs w:val="24"/>
        </w:rPr>
      </w:pPr>
    </w:p>
    <w:p w:rsidR="008D6E0E" w:rsidRDefault="00CE0D2E">
      <w:pPr>
        <w:spacing w:line="239" w:lineRule="auto"/>
        <w:jc w:val="both"/>
        <w:rPr>
          <w:sz w:val="20"/>
          <w:szCs w:val="20"/>
        </w:rPr>
      </w:pPr>
      <w:r>
        <w:rPr>
          <w:rFonts w:ascii="Verdana" w:eastAsia="Verdana" w:hAnsi="Verdana" w:cs="Verdana"/>
          <w:sz w:val="18"/>
          <w:szCs w:val="18"/>
        </w:rPr>
        <w:t xml:space="preserve">Human Resource and Accounts Assistant in Avatar Health Care Inc, in USA, performing below payroll and benefit administration activities to offer quality service and </w:t>
      </w:r>
      <w:r>
        <w:rPr>
          <w:rFonts w:ascii="Verdana" w:eastAsia="Verdana" w:hAnsi="Verdana" w:cs="Verdana"/>
          <w:sz w:val="18"/>
          <w:szCs w:val="18"/>
        </w:rPr>
        <w:t>support through experience in administrative duties.</w:t>
      </w:r>
    </w:p>
    <w:p w:rsidR="008D6E0E" w:rsidRDefault="008D6E0E">
      <w:pPr>
        <w:spacing w:line="223" w:lineRule="exact"/>
        <w:rPr>
          <w:sz w:val="24"/>
          <w:szCs w:val="24"/>
        </w:rPr>
      </w:pPr>
    </w:p>
    <w:p w:rsidR="008D6E0E" w:rsidRDefault="00CE0D2E">
      <w:pPr>
        <w:spacing w:line="239" w:lineRule="auto"/>
        <w:jc w:val="both"/>
        <w:rPr>
          <w:sz w:val="20"/>
          <w:szCs w:val="20"/>
        </w:rPr>
      </w:pPr>
      <w:r>
        <w:rPr>
          <w:rFonts w:ascii="Verdana" w:eastAsia="Verdana" w:hAnsi="Verdana" w:cs="Verdana"/>
          <w:sz w:val="18"/>
          <w:szCs w:val="18"/>
        </w:rPr>
        <w:t>As a real estate Admin officer, his major responsibilities included orientation to the realtors, audit the property, manage commission disbursement authorization documents and coordinate mortgage busine</w:t>
      </w:r>
      <w:r>
        <w:rPr>
          <w:rFonts w:ascii="Verdana" w:eastAsia="Verdana" w:hAnsi="Verdana" w:cs="Verdana"/>
          <w:sz w:val="18"/>
          <w:szCs w:val="18"/>
        </w:rPr>
        <w:t>ss.</w:t>
      </w:r>
    </w:p>
    <w:p w:rsidR="008D6E0E" w:rsidRDefault="008D6E0E">
      <w:pPr>
        <w:spacing w:line="222" w:lineRule="exact"/>
        <w:rPr>
          <w:sz w:val="24"/>
          <w:szCs w:val="24"/>
        </w:rPr>
      </w:pPr>
    </w:p>
    <w:p w:rsidR="008D6E0E" w:rsidRDefault="00CE0D2E">
      <w:pPr>
        <w:spacing w:line="238" w:lineRule="auto"/>
        <w:jc w:val="both"/>
        <w:rPr>
          <w:sz w:val="20"/>
          <w:szCs w:val="20"/>
        </w:rPr>
      </w:pPr>
      <w:r>
        <w:rPr>
          <w:rFonts w:ascii="Verdana" w:eastAsia="Verdana" w:hAnsi="Verdana" w:cs="Verdana"/>
          <w:sz w:val="18"/>
          <w:szCs w:val="18"/>
        </w:rPr>
        <w:t>Looking for a position which is suitable to explore my knowledge and experience which I gained in various level. I have a good command in languages like English, Malayalam, Hindi and Tamil.</w:t>
      </w:r>
    </w:p>
    <w:p w:rsidR="008D6E0E" w:rsidRDefault="008D6E0E">
      <w:pPr>
        <w:spacing w:line="220" w:lineRule="exact"/>
        <w:rPr>
          <w:sz w:val="24"/>
          <w:szCs w:val="24"/>
        </w:rPr>
      </w:pPr>
    </w:p>
    <w:p w:rsidR="008D6E0E" w:rsidRDefault="00CE0D2E">
      <w:pPr>
        <w:rPr>
          <w:sz w:val="20"/>
          <w:szCs w:val="20"/>
        </w:rPr>
      </w:pPr>
      <w:r>
        <w:rPr>
          <w:rFonts w:ascii="Verdana" w:eastAsia="Verdana" w:hAnsi="Verdana" w:cs="Verdana"/>
          <w:b/>
          <w:bCs/>
          <w:color w:val="7030A0"/>
        </w:rPr>
        <w:t>EDUCATION</w:t>
      </w:r>
    </w:p>
    <w:p w:rsidR="008D6E0E" w:rsidRDefault="008D6E0E">
      <w:pPr>
        <w:spacing w:line="221" w:lineRule="exact"/>
        <w:rPr>
          <w:sz w:val="24"/>
          <w:szCs w:val="24"/>
        </w:rPr>
      </w:pPr>
    </w:p>
    <w:p w:rsidR="008D6E0E" w:rsidRDefault="00CE0D2E">
      <w:pPr>
        <w:numPr>
          <w:ilvl w:val="0"/>
          <w:numId w:val="1"/>
        </w:numPr>
        <w:tabs>
          <w:tab w:val="left" w:pos="720"/>
        </w:tabs>
        <w:spacing w:line="238" w:lineRule="auto"/>
        <w:ind w:left="720" w:hanging="360"/>
        <w:rPr>
          <w:rFonts w:ascii="Verdana" w:eastAsia="Verdana" w:hAnsi="Verdana" w:cs="Verdana"/>
          <w:sz w:val="18"/>
          <w:szCs w:val="18"/>
        </w:rPr>
      </w:pPr>
      <w:r>
        <w:rPr>
          <w:rFonts w:ascii="Verdana" w:eastAsia="Verdana" w:hAnsi="Verdana" w:cs="Verdana"/>
          <w:b/>
          <w:bCs/>
          <w:sz w:val="18"/>
          <w:szCs w:val="18"/>
        </w:rPr>
        <w:t xml:space="preserve">Master of Business Administration (M.B.A) </w:t>
      </w:r>
      <w:r>
        <w:rPr>
          <w:rFonts w:ascii="Verdana" w:eastAsia="Verdana" w:hAnsi="Verdana" w:cs="Verdana"/>
          <w:sz w:val="18"/>
          <w:szCs w:val="18"/>
        </w:rPr>
        <w:t>in</w:t>
      </w:r>
      <w:r>
        <w:rPr>
          <w:rFonts w:ascii="Verdana" w:eastAsia="Verdana" w:hAnsi="Verdana" w:cs="Verdana"/>
          <w:b/>
          <w:bCs/>
          <w:sz w:val="18"/>
          <w:szCs w:val="18"/>
        </w:rPr>
        <w:t xml:space="preserve"> Human Resource and Marketing </w:t>
      </w:r>
      <w:r>
        <w:rPr>
          <w:rFonts w:ascii="Verdana" w:eastAsia="Verdana" w:hAnsi="Verdana" w:cs="Verdana"/>
          <w:sz w:val="18"/>
          <w:szCs w:val="18"/>
        </w:rPr>
        <w:t>(2004)</w:t>
      </w:r>
      <w:r>
        <w:rPr>
          <w:rFonts w:ascii="Verdana" w:eastAsia="Verdana" w:hAnsi="Verdana" w:cs="Verdana"/>
          <w:b/>
          <w:bCs/>
          <w:sz w:val="18"/>
          <w:szCs w:val="18"/>
        </w:rPr>
        <w:t xml:space="preserve"> </w:t>
      </w:r>
      <w:r>
        <w:rPr>
          <w:rFonts w:ascii="Verdana" w:eastAsia="Verdana" w:hAnsi="Verdana" w:cs="Verdana"/>
          <w:sz w:val="18"/>
          <w:szCs w:val="18"/>
        </w:rPr>
        <w:t>from Panimalar Engineering college, ANNA UNIVERSITY, Chennai, Tamil Nadu, India.</w:t>
      </w:r>
    </w:p>
    <w:p w:rsidR="008D6E0E" w:rsidRDefault="008D6E0E">
      <w:pPr>
        <w:spacing w:line="221" w:lineRule="exact"/>
        <w:rPr>
          <w:rFonts w:ascii="Verdana" w:eastAsia="Verdana" w:hAnsi="Verdana" w:cs="Verdana"/>
          <w:sz w:val="18"/>
          <w:szCs w:val="18"/>
        </w:rPr>
      </w:pPr>
    </w:p>
    <w:p w:rsidR="008D6E0E" w:rsidRDefault="00CE0D2E">
      <w:pPr>
        <w:numPr>
          <w:ilvl w:val="0"/>
          <w:numId w:val="1"/>
        </w:numPr>
        <w:tabs>
          <w:tab w:val="left" w:pos="720"/>
        </w:tabs>
        <w:spacing w:line="239" w:lineRule="auto"/>
        <w:ind w:left="720" w:hanging="360"/>
        <w:rPr>
          <w:rFonts w:ascii="Verdana" w:eastAsia="Verdana" w:hAnsi="Verdana" w:cs="Verdana"/>
          <w:sz w:val="18"/>
          <w:szCs w:val="18"/>
        </w:rPr>
      </w:pPr>
      <w:r>
        <w:rPr>
          <w:rFonts w:ascii="Verdana" w:eastAsia="Verdana" w:hAnsi="Verdana" w:cs="Verdana"/>
          <w:b/>
          <w:bCs/>
          <w:sz w:val="18"/>
          <w:szCs w:val="18"/>
        </w:rPr>
        <w:t xml:space="preserve">Bachelor of Science in Computer Science </w:t>
      </w:r>
      <w:r>
        <w:rPr>
          <w:rFonts w:ascii="Verdana" w:eastAsia="Verdana" w:hAnsi="Verdana" w:cs="Verdana"/>
          <w:sz w:val="18"/>
          <w:szCs w:val="18"/>
        </w:rPr>
        <w:t>(2002) from Jaya arts and science college, Madras</w:t>
      </w:r>
      <w:r>
        <w:rPr>
          <w:rFonts w:ascii="Verdana" w:eastAsia="Verdana" w:hAnsi="Verdana" w:cs="Verdana"/>
          <w:b/>
          <w:bCs/>
          <w:sz w:val="18"/>
          <w:szCs w:val="18"/>
        </w:rPr>
        <w:t xml:space="preserve"> </w:t>
      </w:r>
      <w:r>
        <w:rPr>
          <w:rFonts w:ascii="Verdana" w:eastAsia="Verdana" w:hAnsi="Verdana" w:cs="Verdana"/>
          <w:sz w:val="18"/>
          <w:szCs w:val="18"/>
        </w:rPr>
        <w:t>University, Chennai, Tamil Nadu, India</w:t>
      </w:r>
    </w:p>
    <w:p w:rsidR="008D6E0E" w:rsidRDefault="008D6E0E">
      <w:pPr>
        <w:spacing w:line="220" w:lineRule="exact"/>
        <w:rPr>
          <w:rFonts w:ascii="Verdana" w:eastAsia="Verdana" w:hAnsi="Verdana" w:cs="Verdana"/>
          <w:sz w:val="18"/>
          <w:szCs w:val="18"/>
        </w:rPr>
      </w:pPr>
    </w:p>
    <w:p w:rsidR="008D6E0E" w:rsidRDefault="00CE0D2E">
      <w:pPr>
        <w:numPr>
          <w:ilvl w:val="0"/>
          <w:numId w:val="1"/>
        </w:numPr>
        <w:tabs>
          <w:tab w:val="left" w:pos="720"/>
        </w:tabs>
        <w:ind w:left="720" w:hanging="360"/>
        <w:rPr>
          <w:rFonts w:ascii="Verdana" w:eastAsia="Verdana" w:hAnsi="Verdana" w:cs="Verdana"/>
          <w:sz w:val="18"/>
          <w:szCs w:val="18"/>
        </w:rPr>
      </w:pPr>
      <w:r>
        <w:rPr>
          <w:rFonts w:ascii="Verdana" w:eastAsia="Verdana" w:hAnsi="Verdana" w:cs="Verdana"/>
          <w:sz w:val="18"/>
          <w:szCs w:val="18"/>
        </w:rPr>
        <w:t>IT TECH</w:t>
      </w:r>
      <w:r>
        <w:rPr>
          <w:rFonts w:ascii="Verdana" w:eastAsia="Verdana" w:hAnsi="Verdana" w:cs="Verdana"/>
          <w:sz w:val="18"/>
          <w:szCs w:val="18"/>
        </w:rPr>
        <w:t>NICAL SKILLS  - Micro soft Office</w:t>
      </w:r>
    </w:p>
    <w:p w:rsidR="008D6E0E" w:rsidRDefault="008D6E0E">
      <w:pPr>
        <w:spacing w:line="218" w:lineRule="exact"/>
        <w:rPr>
          <w:sz w:val="24"/>
          <w:szCs w:val="24"/>
        </w:rPr>
      </w:pPr>
    </w:p>
    <w:p w:rsidR="008D6E0E" w:rsidRDefault="00CE0D2E">
      <w:pPr>
        <w:rPr>
          <w:sz w:val="20"/>
          <w:szCs w:val="20"/>
        </w:rPr>
      </w:pPr>
      <w:r>
        <w:rPr>
          <w:rFonts w:ascii="Verdana" w:eastAsia="Verdana" w:hAnsi="Verdana" w:cs="Verdana"/>
          <w:b/>
          <w:bCs/>
          <w:color w:val="7030A0"/>
        </w:rPr>
        <w:t>CORE COMPETENCIES</w:t>
      </w:r>
    </w:p>
    <w:p w:rsidR="008D6E0E" w:rsidRDefault="008D6E0E">
      <w:pPr>
        <w:spacing w:line="193" w:lineRule="exact"/>
        <w:rPr>
          <w:sz w:val="24"/>
          <w:szCs w:val="24"/>
        </w:rPr>
      </w:pPr>
    </w:p>
    <w:p w:rsidR="008D6E0E" w:rsidRDefault="00CE0D2E">
      <w:pPr>
        <w:numPr>
          <w:ilvl w:val="0"/>
          <w:numId w:val="2"/>
        </w:numPr>
        <w:tabs>
          <w:tab w:val="left" w:pos="720"/>
        </w:tabs>
        <w:ind w:left="720" w:hanging="360"/>
        <w:rPr>
          <w:rFonts w:ascii="Verdana" w:eastAsia="Verdana" w:hAnsi="Verdana" w:cs="Verdana"/>
          <w:sz w:val="18"/>
          <w:szCs w:val="18"/>
        </w:rPr>
      </w:pPr>
      <w:r>
        <w:rPr>
          <w:rFonts w:ascii="Verdana" w:eastAsia="Verdana" w:hAnsi="Verdana" w:cs="Verdana"/>
          <w:sz w:val="18"/>
          <w:szCs w:val="18"/>
        </w:rPr>
        <w:t>Banking – Retail Banking</w:t>
      </w:r>
    </w:p>
    <w:p w:rsidR="008D6E0E" w:rsidRDefault="00CE0D2E">
      <w:pPr>
        <w:numPr>
          <w:ilvl w:val="0"/>
          <w:numId w:val="2"/>
        </w:numPr>
        <w:tabs>
          <w:tab w:val="left" w:pos="720"/>
        </w:tabs>
        <w:ind w:left="720" w:hanging="360"/>
        <w:rPr>
          <w:rFonts w:ascii="Verdana" w:eastAsia="Verdana" w:hAnsi="Verdana" w:cs="Verdana"/>
          <w:sz w:val="18"/>
          <w:szCs w:val="18"/>
        </w:rPr>
      </w:pPr>
      <w:r>
        <w:rPr>
          <w:rFonts w:ascii="Verdana" w:eastAsia="Verdana" w:hAnsi="Verdana" w:cs="Verdana"/>
          <w:sz w:val="18"/>
          <w:szCs w:val="18"/>
        </w:rPr>
        <w:t>Human Resource Management</w:t>
      </w:r>
    </w:p>
    <w:p w:rsidR="008D6E0E" w:rsidRDefault="008D6E0E">
      <w:pPr>
        <w:spacing w:line="1" w:lineRule="exact"/>
        <w:rPr>
          <w:rFonts w:ascii="Verdana" w:eastAsia="Verdana" w:hAnsi="Verdana" w:cs="Verdana"/>
          <w:sz w:val="18"/>
          <w:szCs w:val="18"/>
        </w:rPr>
      </w:pPr>
    </w:p>
    <w:p w:rsidR="008D6E0E" w:rsidRDefault="00CE0D2E">
      <w:pPr>
        <w:numPr>
          <w:ilvl w:val="0"/>
          <w:numId w:val="2"/>
        </w:numPr>
        <w:tabs>
          <w:tab w:val="left" w:pos="720"/>
        </w:tabs>
        <w:ind w:left="720" w:hanging="360"/>
        <w:rPr>
          <w:rFonts w:ascii="Verdana" w:eastAsia="Verdana" w:hAnsi="Verdana" w:cs="Verdana"/>
          <w:sz w:val="18"/>
          <w:szCs w:val="18"/>
        </w:rPr>
      </w:pPr>
      <w:r>
        <w:rPr>
          <w:rFonts w:ascii="Verdana" w:eastAsia="Verdana" w:hAnsi="Verdana" w:cs="Verdana"/>
          <w:sz w:val="18"/>
          <w:szCs w:val="18"/>
        </w:rPr>
        <w:t>Good analytical skills</w:t>
      </w:r>
    </w:p>
    <w:p w:rsidR="008D6E0E" w:rsidRDefault="00CE0D2E">
      <w:pPr>
        <w:numPr>
          <w:ilvl w:val="0"/>
          <w:numId w:val="2"/>
        </w:numPr>
        <w:tabs>
          <w:tab w:val="left" w:pos="720"/>
        </w:tabs>
        <w:ind w:left="720" w:hanging="360"/>
        <w:rPr>
          <w:rFonts w:ascii="Verdana" w:eastAsia="Verdana" w:hAnsi="Verdana" w:cs="Verdana"/>
          <w:sz w:val="18"/>
          <w:szCs w:val="18"/>
        </w:rPr>
      </w:pPr>
      <w:r>
        <w:rPr>
          <w:rFonts w:ascii="Verdana" w:eastAsia="Verdana" w:hAnsi="Verdana" w:cs="Verdana"/>
          <w:sz w:val="18"/>
          <w:szCs w:val="18"/>
        </w:rPr>
        <w:t>Relationship management</w:t>
      </w:r>
    </w:p>
    <w:p w:rsidR="008D6E0E" w:rsidRDefault="00CE0D2E">
      <w:pPr>
        <w:numPr>
          <w:ilvl w:val="0"/>
          <w:numId w:val="2"/>
        </w:numPr>
        <w:tabs>
          <w:tab w:val="left" w:pos="720"/>
        </w:tabs>
        <w:ind w:left="720" w:hanging="360"/>
        <w:rPr>
          <w:rFonts w:ascii="Verdana" w:eastAsia="Verdana" w:hAnsi="Verdana" w:cs="Verdana"/>
          <w:sz w:val="18"/>
          <w:szCs w:val="18"/>
        </w:rPr>
      </w:pPr>
      <w:r>
        <w:rPr>
          <w:rFonts w:ascii="Verdana" w:eastAsia="Verdana" w:hAnsi="Verdana" w:cs="Verdana"/>
          <w:sz w:val="18"/>
          <w:szCs w:val="18"/>
        </w:rPr>
        <w:t>Leadership and Team Manager</w:t>
      </w:r>
    </w:p>
    <w:p w:rsidR="008D6E0E" w:rsidRDefault="00CE0D2E">
      <w:pPr>
        <w:numPr>
          <w:ilvl w:val="0"/>
          <w:numId w:val="2"/>
        </w:numPr>
        <w:tabs>
          <w:tab w:val="left" w:pos="720"/>
        </w:tabs>
        <w:ind w:left="720" w:hanging="360"/>
        <w:rPr>
          <w:rFonts w:ascii="Verdana" w:eastAsia="Verdana" w:hAnsi="Verdana" w:cs="Verdana"/>
          <w:sz w:val="18"/>
          <w:szCs w:val="18"/>
        </w:rPr>
      </w:pPr>
      <w:r>
        <w:rPr>
          <w:rFonts w:ascii="Verdana" w:eastAsia="Verdana" w:hAnsi="Verdana" w:cs="Verdana"/>
          <w:sz w:val="18"/>
          <w:szCs w:val="18"/>
        </w:rPr>
        <w:t>Recruitment, Training and development</w:t>
      </w:r>
    </w:p>
    <w:p w:rsidR="008D6E0E" w:rsidRDefault="008D6E0E">
      <w:pPr>
        <w:sectPr w:rsidR="008D6E0E">
          <w:pgSz w:w="12240" w:h="15840"/>
          <w:pgMar w:top="1440" w:right="1440" w:bottom="1024" w:left="1440" w:header="0" w:footer="0" w:gutter="0"/>
          <w:cols w:space="720" w:equalWidth="0">
            <w:col w:w="9360"/>
          </w:cols>
        </w:sectPr>
      </w:pPr>
    </w:p>
    <w:p w:rsidR="008D6E0E" w:rsidRDefault="00CE0D2E">
      <w:pPr>
        <w:numPr>
          <w:ilvl w:val="0"/>
          <w:numId w:val="3"/>
        </w:numPr>
        <w:tabs>
          <w:tab w:val="left" w:pos="720"/>
        </w:tabs>
        <w:ind w:left="720" w:hanging="360"/>
        <w:rPr>
          <w:rFonts w:ascii="Verdana" w:eastAsia="Verdana" w:hAnsi="Verdana" w:cs="Verdana"/>
          <w:sz w:val="18"/>
          <w:szCs w:val="18"/>
        </w:rPr>
      </w:pPr>
      <w:r>
        <w:rPr>
          <w:rFonts w:ascii="Verdana" w:eastAsia="Verdana" w:hAnsi="Verdana" w:cs="Verdana"/>
          <w:sz w:val="18"/>
          <w:szCs w:val="18"/>
        </w:rPr>
        <w:lastRenderedPageBreak/>
        <w:t>KYC &amp; AML Guidelines</w:t>
      </w:r>
    </w:p>
    <w:p w:rsidR="008D6E0E" w:rsidRDefault="00CE0D2E">
      <w:pPr>
        <w:numPr>
          <w:ilvl w:val="0"/>
          <w:numId w:val="3"/>
        </w:numPr>
        <w:tabs>
          <w:tab w:val="left" w:pos="720"/>
        </w:tabs>
        <w:ind w:left="720" w:hanging="360"/>
        <w:rPr>
          <w:rFonts w:ascii="Verdana" w:eastAsia="Verdana" w:hAnsi="Verdana" w:cs="Verdana"/>
          <w:sz w:val="18"/>
          <w:szCs w:val="18"/>
        </w:rPr>
      </w:pPr>
      <w:r>
        <w:rPr>
          <w:rFonts w:ascii="Verdana" w:eastAsia="Verdana" w:hAnsi="Verdana" w:cs="Verdana"/>
          <w:sz w:val="18"/>
          <w:szCs w:val="18"/>
        </w:rPr>
        <w:t>Problem-solving skills</w:t>
      </w:r>
    </w:p>
    <w:p w:rsidR="008D6E0E" w:rsidRDefault="00CE0D2E">
      <w:pPr>
        <w:numPr>
          <w:ilvl w:val="0"/>
          <w:numId w:val="3"/>
        </w:numPr>
        <w:tabs>
          <w:tab w:val="left" w:pos="720"/>
        </w:tabs>
        <w:ind w:left="720" w:hanging="360"/>
        <w:rPr>
          <w:rFonts w:ascii="Verdana" w:eastAsia="Verdana" w:hAnsi="Verdana" w:cs="Verdana"/>
          <w:sz w:val="18"/>
          <w:szCs w:val="18"/>
        </w:rPr>
      </w:pPr>
      <w:r>
        <w:rPr>
          <w:rFonts w:ascii="Verdana" w:eastAsia="Verdana" w:hAnsi="Verdana" w:cs="Verdana"/>
          <w:sz w:val="18"/>
          <w:szCs w:val="18"/>
        </w:rPr>
        <w:t>Business development and strategic planning</w:t>
      </w:r>
    </w:p>
    <w:p w:rsidR="008D6E0E" w:rsidRDefault="00CE0D2E">
      <w:pPr>
        <w:numPr>
          <w:ilvl w:val="0"/>
          <w:numId w:val="3"/>
        </w:numPr>
        <w:tabs>
          <w:tab w:val="left" w:pos="720"/>
        </w:tabs>
        <w:ind w:left="720" w:hanging="360"/>
        <w:rPr>
          <w:rFonts w:ascii="Verdana" w:eastAsia="Verdana" w:hAnsi="Verdana" w:cs="Verdana"/>
          <w:sz w:val="18"/>
          <w:szCs w:val="18"/>
        </w:rPr>
      </w:pPr>
      <w:r>
        <w:rPr>
          <w:rFonts w:ascii="Verdana" w:eastAsia="Verdana" w:hAnsi="Verdana" w:cs="Verdana"/>
          <w:sz w:val="18"/>
          <w:szCs w:val="18"/>
        </w:rPr>
        <w:t>Hardware Support</w:t>
      </w:r>
    </w:p>
    <w:p w:rsidR="008D6E0E" w:rsidRDefault="008D6E0E">
      <w:pPr>
        <w:spacing w:line="1" w:lineRule="exact"/>
        <w:rPr>
          <w:rFonts w:ascii="Verdana" w:eastAsia="Verdana" w:hAnsi="Verdana" w:cs="Verdana"/>
          <w:sz w:val="18"/>
          <w:szCs w:val="18"/>
        </w:rPr>
      </w:pPr>
    </w:p>
    <w:p w:rsidR="008D6E0E" w:rsidRDefault="00CE0D2E">
      <w:pPr>
        <w:numPr>
          <w:ilvl w:val="0"/>
          <w:numId w:val="3"/>
        </w:numPr>
        <w:tabs>
          <w:tab w:val="left" w:pos="720"/>
        </w:tabs>
        <w:ind w:left="720" w:hanging="360"/>
        <w:rPr>
          <w:rFonts w:ascii="Verdana" w:eastAsia="Verdana" w:hAnsi="Verdana" w:cs="Verdana"/>
          <w:sz w:val="18"/>
          <w:szCs w:val="18"/>
        </w:rPr>
      </w:pPr>
      <w:r>
        <w:rPr>
          <w:rFonts w:ascii="Verdana" w:eastAsia="Verdana" w:hAnsi="Verdana" w:cs="Verdana"/>
          <w:sz w:val="18"/>
          <w:szCs w:val="18"/>
        </w:rPr>
        <w:t>Digital Marketing of Banking products</w:t>
      </w:r>
    </w:p>
    <w:p w:rsidR="008D6E0E" w:rsidRDefault="00CE0D2E">
      <w:pPr>
        <w:numPr>
          <w:ilvl w:val="0"/>
          <w:numId w:val="3"/>
        </w:numPr>
        <w:tabs>
          <w:tab w:val="left" w:pos="720"/>
        </w:tabs>
        <w:ind w:left="720" w:hanging="360"/>
        <w:rPr>
          <w:rFonts w:ascii="Verdana" w:eastAsia="Verdana" w:hAnsi="Verdana" w:cs="Verdana"/>
          <w:sz w:val="18"/>
          <w:szCs w:val="18"/>
        </w:rPr>
      </w:pPr>
      <w:r>
        <w:rPr>
          <w:rFonts w:ascii="Verdana" w:eastAsia="Verdana" w:hAnsi="Verdana" w:cs="Verdana"/>
          <w:sz w:val="18"/>
          <w:szCs w:val="18"/>
        </w:rPr>
        <w:t>Banking Liability sales and Assets sales</w:t>
      </w:r>
    </w:p>
    <w:p w:rsidR="008D6E0E" w:rsidRDefault="00CE0D2E">
      <w:pPr>
        <w:numPr>
          <w:ilvl w:val="0"/>
          <w:numId w:val="3"/>
        </w:numPr>
        <w:tabs>
          <w:tab w:val="left" w:pos="720"/>
        </w:tabs>
        <w:ind w:left="720" w:hanging="360"/>
        <w:rPr>
          <w:rFonts w:ascii="Verdana" w:eastAsia="Verdana" w:hAnsi="Verdana" w:cs="Verdana"/>
          <w:sz w:val="18"/>
          <w:szCs w:val="18"/>
        </w:rPr>
      </w:pPr>
      <w:r>
        <w:rPr>
          <w:rFonts w:ascii="Verdana" w:eastAsia="Verdana" w:hAnsi="Verdana" w:cs="Verdana"/>
          <w:sz w:val="18"/>
          <w:szCs w:val="18"/>
        </w:rPr>
        <w:t>Channel development</w:t>
      </w:r>
    </w:p>
    <w:p w:rsidR="008D6E0E" w:rsidRDefault="00CE0D2E">
      <w:pPr>
        <w:numPr>
          <w:ilvl w:val="0"/>
          <w:numId w:val="3"/>
        </w:numPr>
        <w:tabs>
          <w:tab w:val="left" w:pos="720"/>
        </w:tabs>
        <w:ind w:left="720" w:hanging="360"/>
        <w:rPr>
          <w:rFonts w:ascii="Verdana" w:eastAsia="Verdana" w:hAnsi="Verdana" w:cs="Verdana"/>
          <w:sz w:val="18"/>
          <w:szCs w:val="18"/>
        </w:rPr>
      </w:pPr>
      <w:r>
        <w:rPr>
          <w:rFonts w:ascii="Verdana" w:eastAsia="Verdana" w:hAnsi="Verdana" w:cs="Verdana"/>
          <w:sz w:val="18"/>
          <w:szCs w:val="18"/>
        </w:rPr>
        <w:t>Insurance Sales &amp; Bancassurance</w:t>
      </w:r>
    </w:p>
    <w:p w:rsidR="008D6E0E" w:rsidRDefault="00CE0D2E">
      <w:pPr>
        <w:numPr>
          <w:ilvl w:val="0"/>
          <w:numId w:val="3"/>
        </w:numPr>
        <w:tabs>
          <w:tab w:val="left" w:pos="720"/>
        </w:tabs>
        <w:ind w:left="720" w:hanging="360"/>
        <w:rPr>
          <w:rFonts w:ascii="Verdana" w:eastAsia="Verdana" w:hAnsi="Verdana" w:cs="Verdana"/>
          <w:sz w:val="18"/>
          <w:szCs w:val="18"/>
        </w:rPr>
      </w:pPr>
      <w:r>
        <w:rPr>
          <w:rFonts w:ascii="Verdana" w:eastAsia="Verdana" w:hAnsi="Verdana" w:cs="Verdana"/>
          <w:sz w:val="18"/>
          <w:szCs w:val="18"/>
        </w:rPr>
        <w:t>Corporate client management</w:t>
      </w:r>
    </w:p>
    <w:p w:rsidR="008D6E0E" w:rsidRDefault="00CE0D2E">
      <w:pPr>
        <w:numPr>
          <w:ilvl w:val="0"/>
          <w:numId w:val="3"/>
        </w:numPr>
        <w:tabs>
          <w:tab w:val="left" w:pos="720"/>
        </w:tabs>
        <w:ind w:left="720" w:hanging="360"/>
        <w:rPr>
          <w:rFonts w:ascii="Verdana" w:eastAsia="Verdana" w:hAnsi="Verdana" w:cs="Verdana"/>
          <w:sz w:val="18"/>
          <w:szCs w:val="18"/>
        </w:rPr>
      </w:pPr>
      <w:r>
        <w:rPr>
          <w:rFonts w:ascii="Verdana" w:eastAsia="Verdana" w:hAnsi="Verdana" w:cs="Verdana"/>
          <w:sz w:val="18"/>
          <w:szCs w:val="18"/>
        </w:rPr>
        <w:t>Accounts and</w:t>
      </w:r>
      <w:r>
        <w:rPr>
          <w:rFonts w:ascii="Verdana" w:eastAsia="Verdana" w:hAnsi="Verdana" w:cs="Verdana"/>
          <w:sz w:val="18"/>
          <w:szCs w:val="18"/>
        </w:rPr>
        <w:t xml:space="preserve"> HR support</w:t>
      </w:r>
    </w:p>
    <w:p w:rsidR="008D6E0E" w:rsidRDefault="00CE0D2E">
      <w:pPr>
        <w:numPr>
          <w:ilvl w:val="0"/>
          <w:numId w:val="3"/>
        </w:numPr>
        <w:tabs>
          <w:tab w:val="left" w:pos="720"/>
        </w:tabs>
        <w:ind w:left="720" w:hanging="360"/>
        <w:rPr>
          <w:rFonts w:ascii="Verdana" w:eastAsia="Verdana" w:hAnsi="Verdana" w:cs="Verdana"/>
          <w:sz w:val="18"/>
          <w:szCs w:val="18"/>
        </w:rPr>
      </w:pPr>
      <w:r>
        <w:rPr>
          <w:rFonts w:ascii="Verdana" w:eastAsia="Verdana" w:hAnsi="Verdana" w:cs="Verdana"/>
          <w:sz w:val="18"/>
          <w:szCs w:val="18"/>
        </w:rPr>
        <w:t>Administration</w:t>
      </w:r>
    </w:p>
    <w:p w:rsidR="008D6E0E" w:rsidRDefault="008D6E0E">
      <w:pPr>
        <w:spacing w:line="1" w:lineRule="exact"/>
        <w:rPr>
          <w:rFonts w:ascii="Verdana" w:eastAsia="Verdana" w:hAnsi="Verdana" w:cs="Verdana"/>
          <w:sz w:val="18"/>
          <w:szCs w:val="18"/>
        </w:rPr>
      </w:pPr>
    </w:p>
    <w:p w:rsidR="008D6E0E" w:rsidRDefault="00CE0D2E">
      <w:pPr>
        <w:numPr>
          <w:ilvl w:val="0"/>
          <w:numId w:val="3"/>
        </w:numPr>
        <w:tabs>
          <w:tab w:val="left" w:pos="720"/>
        </w:tabs>
        <w:ind w:left="720" w:hanging="360"/>
        <w:rPr>
          <w:rFonts w:ascii="Verdana" w:eastAsia="Verdana" w:hAnsi="Verdana" w:cs="Verdana"/>
          <w:sz w:val="18"/>
          <w:szCs w:val="18"/>
        </w:rPr>
      </w:pPr>
      <w:r>
        <w:rPr>
          <w:rFonts w:ascii="Verdana" w:eastAsia="Verdana" w:hAnsi="Verdana" w:cs="Verdana"/>
          <w:sz w:val="18"/>
          <w:szCs w:val="18"/>
        </w:rPr>
        <w:t>Customer Service management</w:t>
      </w:r>
    </w:p>
    <w:p w:rsidR="008D6E0E" w:rsidRDefault="00CE0D2E">
      <w:pPr>
        <w:numPr>
          <w:ilvl w:val="0"/>
          <w:numId w:val="3"/>
        </w:numPr>
        <w:tabs>
          <w:tab w:val="left" w:pos="720"/>
        </w:tabs>
        <w:ind w:left="720" w:hanging="360"/>
        <w:rPr>
          <w:rFonts w:ascii="Verdana" w:eastAsia="Verdana" w:hAnsi="Verdana" w:cs="Verdana"/>
          <w:sz w:val="18"/>
          <w:szCs w:val="18"/>
        </w:rPr>
      </w:pPr>
      <w:r>
        <w:rPr>
          <w:rFonts w:ascii="Verdana" w:eastAsia="Verdana" w:hAnsi="Verdana" w:cs="Verdana"/>
          <w:sz w:val="18"/>
          <w:szCs w:val="18"/>
        </w:rPr>
        <w:t>Sales and Marketing</w:t>
      </w:r>
    </w:p>
    <w:p w:rsidR="008D6E0E" w:rsidRDefault="008D6E0E">
      <w:pPr>
        <w:spacing w:line="194" w:lineRule="exact"/>
        <w:rPr>
          <w:sz w:val="20"/>
          <w:szCs w:val="20"/>
        </w:rPr>
      </w:pPr>
    </w:p>
    <w:p w:rsidR="008D6E0E" w:rsidRDefault="00CE0D2E">
      <w:pPr>
        <w:rPr>
          <w:sz w:val="20"/>
          <w:szCs w:val="20"/>
        </w:rPr>
      </w:pPr>
      <w:r>
        <w:rPr>
          <w:rFonts w:ascii="Verdana" w:eastAsia="Verdana" w:hAnsi="Verdana" w:cs="Verdana"/>
          <w:b/>
          <w:bCs/>
          <w:color w:val="7030A0"/>
        </w:rPr>
        <w:t>WORK EXPERIENCE</w:t>
      </w:r>
    </w:p>
    <w:p w:rsidR="008D6E0E" w:rsidRDefault="008D6E0E">
      <w:pPr>
        <w:spacing w:line="270" w:lineRule="exact"/>
        <w:rPr>
          <w:sz w:val="20"/>
          <w:szCs w:val="20"/>
        </w:rPr>
      </w:pPr>
    </w:p>
    <w:p w:rsidR="008D6E0E" w:rsidRDefault="008D6E0E">
      <w:pPr>
        <w:rPr>
          <w:sz w:val="20"/>
          <w:szCs w:val="20"/>
        </w:rPr>
      </w:pPr>
    </w:p>
    <w:p w:rsidR="008D6E0E" w:rsidRDefault="00CE0D2E">
      <w:pPr>
        <w:rPr>
          <w:sz w:val="20"/>
          <w:szCs w:val="20"/>
        </w:rPr>
      </w:pPr>
      <w:r>
        <w:rPr>
          <w:rFonts w:ascii="Verdana" w:eastAsia="Verdana" w:hAnsi="Verdana" w:cs="Verdana"/>
          <w:b/>
          <w:bCs/>
          <w:sz w:val="20"/>
          <w:szCs w:val="20"/>
        </w:rPr>
        <w:t>Dallas, Texas, USA</w:t>
      </w:r>
    </w:p>
    <w:p w:rsidR="008D6E0E" w:rsidRDefault="00CE0D2E">
      <w:pPr>
        <w:spacing w:line="238" w:lineRule="auto"/>
        <w:rPr>
          <w:sz w:val="20"/>
          <w:szCs w:val="20"/>
        </w:rPr>
      </w:pPr>
      <w:r>
        <w:rPr>
          <w:rFonts w:ascii="Verdana" w:eastAsia="Verdana" w:hAnsi="Verdana" w:cs="Verdana"/>
          <w:b/>
          <w:bCs/>
          <w:sz w:val="20"/>
          <w:szCs w:val="20"/>
        </w:rPr>
        <w:t>May 2018 to July 2019</w:t>
      </w:r>
    </w:p>
    <w:p w:rsidR="008D6E0E" w:rsidRDefault="008D6E0E">
      <w:pPr>
        <w:spacing w:line="245" w:lineRule="exact"/>
        <w:rPr>
          <w:sz w:val="20"/>
          <w:szCs w:val="20"/>
        </w:rPr>
      </w:pPr>
    </w:p>
    <w:p w:rsidR="008D6E0E" w:rsidRDefault="00CE0D2E">
      <w:pPr>
        <w:rPr>
          <w:sz w:val="20"/>
          <w:szCs w:val="20"/>
        </w:rPr>
      </w:pPr>
      <w:r>
        <w:rPr>
          <w:rFonts w:ascii="Verdana" w:eastAsia="Verdana" w:hAnsi="Verdana" w:cs="Verdana"/>
          <w:b/>
          <w:bCs/>
          <w:sz w:val="20"/>
          <w:szCs w:val="20"/>
        </w:rPr>
        <w:t>As Assistant officer for Accounts &amp; HR</w:t>
      </w:r>
    </w:p>
    <w:p w:rsidR="008D6E0E" w:rsidRDefault="008D6E0E">
      <w:pPr>
        <w:spacing w:line="240" w:lineRule="exact"/>
        <w:rPr>
          <w:sz w:val="20"/>
          <w:szCs w:val="20"/>
        </w:rPr>
      </w:pPr>
    </w:p>
    <w:p w:rsidR="008D6E0E" w:rsidRDefault="00CE0D2E">
      <w:pPr>
        <w:ind w:left="360"/>
        <w:rPr>
          <w:sz w:val="20"/>
          <w:szCs w:val="20"/>
        </w:rPr>
      </w:pPr>
      <w:r>
        <w:rPr>
          <w:rFonts w:ascii="Verdana" w:eastAsia="Verdana" w:hAnsi="Verdana" w:cs="Verdana"/>
          <w:b/>
          <w:bCs/>
          <w:sz w:val="18"/>
          <w:szCs w:val="18"/>
          <w:u w:val="single"/>
        </w:rPr>
        <w:t>Key Deliverables</w:t>
      </w:r>
    </w:p>
    <w:p w:rsidR="008D6E0E" w:rsidRDefault="008D6E0E">
      <w:pPr>
        <w:spacing w:line="222" w:lineRule="exact"/>
        <w:rPr>
          <w:sz w:val="20"/>
          <w:szCs w:val="20"/>
        </w:rPr>
      </w:pPr>
    </w:p>
    <w:p w:rsidR="008D6E0E" w:rsidRDefault="00CE0D2E">
      <w:pPr>
        <w:spacing w:line="238" w:lineRule="auto"/>
        <w:rPr>
          <w:sz w:val="20"/>
          <w:szCs w:val="20"/>
        </w:rPr>
      </w:pPr>
      <w:r>
        <w:rPr>
          <w:rFonts w:ascii="Verdana" w:eastAsia="Verdana" w:hAnsi="Verdana" w:cs="Verdana"/>
          <w:sz w:val="18"/>
          <w:szCs w:val="18"/>
        </w:rPr>
        <w:t>Human Resource &amp; Accounts Assistant in</w:t>
      </w:r>
      <w:r>
        <w:rPr>
          <w:rFonts w:ascii="Verdana" w:eastAsia="Verdana" w:hAnsi="Verdana" w:cs="Verdana"/>
          <w:sz w:val="18"/>
          <w:szCs w:val="18"/>
        </w:rPr>
        <w:t xml:space="preserve"> Avatar Health Care Inc, in USA, performing below payroll and benefit administration activities such as,</w:t>
      </w:r>
    </w:p>
    <w:p w:rsidR="008D6E0E" w:rsidRDefault="008D6E0E">
      <w:pPr>
        <w:spacing w:line="219" w:lineRule="exact"/>
        <w:rPr>
          <w:sz w:val="20"/>
          <w:szCs w:val="20"/>
        </w:rPr>
      </w:pPr>
    </w:p>
    <w:p w:rsidR="008D6E0E" w:rsidRDefault="00CE0D2E">
      <w:pPr>
        <w:numPr>
          <w:ilvl w:val="0"/>
          <w:numId w:val="4"/>
        </w:numPr>
        <w:tabs>
          <w:tab w:val="left" w:pos="720"/>
        </w:tabs>
        <w:ind w:left="720" w:hanging="360"/>
        <w:rPr>
          <w:rFonts w:ascii="Verdana" w:eastAsia="Verdana" w:hAnsi="Verdana" w:cs="Verdana"/>
          <w:sz w:val="18"/>
          <w:szCs w:val="18"/>
        </w:rPr>
      </w:pPr>
      <w:r>
        <w:rPr>
          <w:rFonts w:ascii="Verdana" w:eastAsia="Verdana" w:hAnsi="Verdana" w:cs="Verdana"/>
          <w:sz w:val="18"/>
          <w:szCs w:val="18"/>
        </w:rPr>
        <w:t>Verifying invoices and ensure payments on time.</w:t>
      </w:r>
    </w:p>
    <w:p w:rsidR="008D6E0E" w:rsidRDefault="00CE0D2E">
      <w:pPr>
        <w:numPr>
          <w:ilvl w:val="0"/>
          <w:numId w:val="4"/>
        </w:numPr>
        <w:tabs>
          <w:tab w:val="left" w:pos="720"/>
        </w:tabs>
        <w:ind w:left="720" w:hanging="360"/>
        <w:rPr>
          <w:rFonts w:ascii="Verdana" w:eastAsia="Verdana" w:hAnsi="Verdana" w:cs="Verdana"/>
          <w:sz w:val="18"/>
          <w:szCs w:val="18"/>
        </w:rPr>
      </w:pPr>
      <w:r>
        <w:rPr>
          <w:rFonts w:ascii="Verdana" w:eastAsia="Verdana" w:hAnsi="Verdana" w:cs="Verdana"/>
          <w:sz w:val="18"/>
          <w:szCs w:val="18"/>
        </w:rPr>
        <w:t>Collect the payment cheques and ensure the credits through banks.</w:t>
      </w:r>
    </w:p>
    <w:p w:rsidR="008D6E0E" w:rsidRDefault="00CE0D2E">
      <w:pPr>
        <w:numPr>
          <w:ilvl w:val="0"/>
          <w:numId w:val="4"/>
        </w:numPr>
        <w:tabs>
          <w:tab w:val="left" w:pos="720"/>
        </w:tabs>
        <w:ind w:left="720" w:hanging="360"/>
        <w:rPr>
          <w:rFonts w:ascii="Verdana" w:eastAsia="Verdana" w:hAnsi="Verdana" w:cs="Verdana"/>
          <w:sz w:val="18"/>
          <w:szCs w:val="18"/>
        </w:rPr>
      </w:pPr>
      <w:r>
        <w:rPr>
          <w:rFonts w:ascii="Verdana" w:eastAsia="Verdana" w:hAnsi="Verdana" w:cs="Verdana"/>
          <w:sz w:val="18"/>
          <w:szCs w:val="18"/>
        </w:rPr>
        <w:t>File all the receipts, invoices, doc</w:t>
      </w:r>
      <w:r>
        <w:rPr>
          <w:rFonts w:ascii="Verdana" w:eastAsia="Verdana" w:hAnsi="Verdana" w:cs="Verdana"/>
          <w:sz w:val="18"/>
          <w:szCs w:val="18"/>
        </w:rPr>
        <w:t>uments into respective folders.</w:t>
      </w:r>
    </w:p>
    <w:p w:rsidR="008D6E0E" w:rsidRDefault="008D6E0E">
      <w:pPr>
        <w:spacing w:line="2" w:lineRule="exact"/>
        <w:rPr>
          <w:rFonts w:ascii="Verdana" w:eastAsia="Verdana" w:hAnsi="Verdana" w:cs="Verdana"/>
          <w:sz w:val="18"/>
          <w:szCs w:val="18"/>
        </w:rPr>
      </w:pPr>
    </w:p>
    <w:p w:rsidR="008D6E0E" w:rsidRDefault="00CE0D2E">
      <w:pPr>
        <w:numPr>
          <w:ilvl w:val="0"/>
          <w:numId w:val="4"/>
        </w:numPr>
        <w:tabs>
          <w:tab w:val="left" w:pos="720"/>
        </w:tabs>
        <w:ind w:left="720" w:hanging="360"/>
        <w:rPr>
          <w:rFonts w:ascii="Verdana" w:eastAsia="Verdana" w:hAnsi="Verdana" w:cs="Verdana"/>
          <w:sz w:val="18"/>
          <w:szCs w:val="18"/>
        </w:rPr>
      </w:pPr>
      <w:r>
        <w:rPr>
          <w:rFonts w:ascii="Verdana" w:eastAsia="Verdana" w:hAnsi="Verdana" w:cs="Verdana"/>
          <w:sz w:val="18"/>
          <w:szCs w:val="18"/>
        </w:rPr>
        <w:t>Enter the payroll details on every alternative week.</w:t>
      </w:r>
    </w:p>
    <w:p w:rsidR="008D6E0E" w:rsidRDefault="00CE0D2E">
      <w:pPr>
        <w:numPr>
          <w:ilvl w:val="0"/>
          <w:numId w:val="4"/>
        </w:numPr>
        <w:tabs>
          <w:tab w:val="left" w:pos="720"/>
        </w:tabs>
        <w:ind w:left="720" w:hanging="360"/>
        <w:rPr>
          <w:rFonts w:ascii="Verdana" w:eastAsia="Verdana" w:hAnsi="Verdana" w:cs="Verdana"/>
          <w:sz w:val="18"/>
          <w:szCs w:val="18"/>
        </w:rPr>
      </w:pPr>
      <w:r>
        <w:rPr>
          <w:rFonts w:ascii="Verdana" w:eastAsia="Verdana" w:hAnsi="Verdana" w:cs="Verdana"/>
          <w:sz w:val="18"/>
          <w:szCs w:val="18"/>
        </w:rPr>
        <w:t>Maintaining current HR files and databases</w:t>
      </w:r>
    </w:p>
    <w:p w:rsidR="008D6E0E" w:rsidRDefault="00CE0D2E">
      <w:pPr>
        <w:numPr>
          <w:ilvl w:val="0"/>
          <w:numId w:val="4"/>
        </w:numPr>
        <w:tabs>
          <w:tab w:val="left" w:pos="720"/>
        </w:tabs>
        <w:ind w:left="720" w:hanging="360"/>
        <w:rPr>
          <w:rFonts w:ascii="Verdana" w:eastAsia="Verdana" w:hAnsi="Verdana" w:cs="Verdana"/>
          <w:sz w:val="18"/>
          <w:szCs w:val="18"/>
        </w:rPr>
      </w:pPr>
      <w:r>
        <w:rPr>
          <w:rFonts w:ascii="Verdana" w:eastAsia="Verdana" w:hAnsi="Verdana" w:cs="Verdana"/>
          <w:sz w:val="18"/>
          <w:szCs w:val="18"/>
        </w:rPr>
        <w:t>Update Human Resource Management System for new agency migration</w:t>
      </w:r>
    </w:p>
    <w:p w:rsidR="008D6E0E" w:rsidRDefault="00CE0D2E">
      <w:pPr>
        <w:numPr>
          <w:ilvl w:val="0"/>
          <w:numId w:val="4"/>
        </w:numPr>
        <w:tabs>
          <w:tab w:val="left" w:pos="720"/>
        </w:tabs>
        <w:ind w:left="720" w:hanging="360"/>
        <w:rPr>
          <w:rFonts w:ascii="Verdana" w:eastAsia="Verdana" w:hAnsi="Verdana" w:cs="Verdana"/>
          <w:sz w:val="18"/>
          <w:szCs w:val="18"/>
        </w:rPr>
      </w:pPr>
      <w:r>
        <w:rPr>
          <w:rFonts w:ascii="Verdana" w:eastAsia="Verdana" w:hAnsi="Verdana" w:cs="Verdana"/>
          <w:sz w:val="18"/>
          <w:szCs w:val="18"/>
        </w:rPr>
        <w:t>Has to do the preliminary round interview for the healthcare s</w:t>
      </w:r>
      <w:r>
        <w:rPr>
          <w:rFonts w:ascii="Verdana" w:eastAsia="Verdana" w:hAnsi="Verdana" w:cs="Verdana"/>
          <w:sz w:val="18"/>
          <w:szCs w:val="18"/>
        </w:rPr>
        <w:t>taffs.</w:t>
      </w:r>
    </w:p>
    <w:p w:rsidR="008D6E0E" w:rsidRDefault="00CE0D2E">
      <w:pPr>
        <w:numPr>
          <w:ilvl w:val="0"/>
          <w:numId w:val="4"/>
        </w:numPr>
        <w:tabs>
          <w:tab w:val="left" w:pos="720"/>
        </w:tabs>
        <w:ind w:left="720" w:hanging="360"/>
        <w:rPr>
          <w:rFonts w:ascii="Verdana" w:eastAsia="Verdana" w:hAnsi="Verdana" w:cs="Verdana"/>
          <w:sz w:val="18"/>
          <w:szCs w:val="18"/>
        </w:rPr>
      </w:pPr>
      <w:r>
        <w:rPr>
          <w:rFonts w:ascii="Verdana" w:eastAsia="Verdana" w:hAnsi="Verdana" w:cs="Verdana"/>
          <w:sz w:val="18"/>
          <w:szCs w:val="18"/>
        </w:rPr>
        <w:t>Arranging and distribution of Admission Packets for various healthcare services.</w:t>
      </w:r>
    </w:p>
    <w:p w:rsidR="008D6E0E" w:rsidRDefault="00CE0D2E">
      <w:pPr>
        <w:numPr>
          <w:ilvl w:val="0"/>
          <w:numId w:val="4"/>
        </w:numPr>
        <w:tabs>
          <w:tab w:val="left" w:pos="720"/>
        </w:tabs>
        <w:ind w:left="720" w:hanging="360"/>
        <w:rPr>
          <w:rFonts w:ascii="Verdana" w:eastAsia="Verdana" w:hAnsi="Verdana" w:cs="Verdana"/>
          <w:sz w:val="18"/>
          <w:szCs w:val="18"/>
        </w:rPr>
      </w:pPr>
      <w:r>
        <w:rPr>
          <w:rFonts w:ascii="Verdana" w:eastAsia="Verdana" w:hAnsi="Verdana" w:cs="Verdana"/>
          <w:sz w:val="18"/>
          <w:szCs w:val="18"/>
        </w:rPr>
        <w:t>Supported admin activities in general for management.</w:t>
      </w:r>
    </w:p>
    <w:p w:rsidR="008D6E0E" w:rsidRDefault="008D6E0E">
      <w:pPr>
        <w:spacing w:line="1" w:lineRule="exact"/>
        <w:rPr>
          <w:rFonts w:ascii="Verdana" w:eastAsia="Verdana" w:hAnsi="Verdana" w:cs="Verdana"/>
          <w:sz w:val="18"/>
          <w:szCs w:val="18"/>
        </w:rPr>
      </w:pPr>
    </w:p>
    <w:p w:rsidR="008D6E0E" w:rsidRDefault="00CE0D2E">
      <w:pPr>
        <w:numPr>
          <w:ilvl w:val="0"/>
          <w:numId w:val="4"/>
        </w:numPr>
        <w:tabs>
          <w:tab w:val="left" w:pos="720"/>
        </w:tabs>
        <w:ind w:left="720" w:hanging="360"/>
        <w:rPr>
          <w:rFonts w:ascii="Verdana" w:eastAsia="Verdana" w:hAnsi="Verdana" w:cs="Verdana"/>
          <w:sz w:val="18"/>
          <w:szCs w:val="18"/>
        </w:rPr>
      </w:pPr>
      <w:r>
        <w:rPr>
          <w:rFonts w:ascii="Verdana" w:eastAsia="Verdana" w:hAnsi="Verdana" w:cs="Verdana"/>
          <w:sz w:val="18"/>
          <w:szCs w:val="18"/>
        </w:rPr>
        <w:t>Supported Hardware issues in the Office. Issues related apart from software.</w:t>
      </w:r>
    </w:p>
    <w:p w:rsidR="008D6E0E" w:rsidRDefault="008D6E0E">
      <w:pPr>
        <w:spacing w:line="267" w:lineRule="exact"/>
        <w:rPr>
          <w:sz w:val="20"/>
          <w:szCs w:val="20"/>
        </w:rPr>
      </w:pPr>
    </w:p>
    <w:p w:rsidR="008D6E0E" w:rsidRDefault="008D6E0E">
      <w:pPr>
        <w:rPr>
          <w:sz w:val="20"/>
          <w:szCs w:val="20"/>
        </w:rPr>
      </w:pPr>
    </w:p>
    <w:p w:rsidR="008D6E0E" w:rsidRDefault="00CE0D2E">
      <w:pPr>
        <w:rPr>
          <w:sz w:val="20"/>
          <w:szCs w:val="20"/>
        </w:rPr>
      </w:pPr>
      <w:r>
        <w:rPr>
          <w:rFonts w:ascii="Verdana" w:eastAsia="Verdana" w:hAnsi="Verdana" w:cs="Verdana"/>
          <w:b/>
          <w:bCs/>
          <w:sz w:val="20"/>
          <w:szCs w:val="20"/>
        </w:rPr>
        <w:t>Dallas, Texas, USA</w:t>
      </w:r>
    </w:p>
    <w:p w:rsidR="008D6E0E" w:rsidRDefault="008D6E0E">
      <w:pPr>
        <w:spacing w:line="1" w:lineRule="exact"/>
        <w:rPr>
          <w:sz w:val="20"/>
          <w:szCs w:val="20"/>
        </w:rPr>
      </w:pPr>
    </w:p>
    <w:p w:rsidR="008D6E0E" w:rsidRDefault="00CE0D2E">
      <w:pPr>
        <w:rPr>
          <w:sz w:val="20"/>
          <w:szCs w:val="20"/>
        </w:rPr>
      </w:pPr>
      <w:r>
        <w:rPr>
          <w:rFonts w:ascii="Verdana" w:eastAsia="Verdana" w:hAnsi="Verdana" w:cs="Verdana"/>
          <w:b/>
          <w:bCs/>
          <w:sz w:val="20"/>
          <w:szCs w:val="20"/>
        </w:rPr>
        <w:t>May 2016 – May 2018</w:t>
      </w:r>
    </w:p>
    <w:p w:rsidR="008D6E0E" w:rsidRDefault="00CE0D2E">
      <w:pPr>
        <w:rPr>
          <w:sz w:val="20"/>
          <w:szCs w:val="20"/>
        </w:rPr>
      </w:pPr>
      <w:r>
        <w:rPr>
          <w:rFonts w:ascii="Verdana" w:eastAsia="Verdana" w:hAnsi="Verdana" w:cs="Verdana"/>
          <w:b/>
          <w:bCs/>
          <w:sz w:val="20"/>
          <w:szCs w:val="20"/>
        </w:rPr>
        <w:t>As Admin Manager Mortgage Business</w:t>
      </w:r>
    </w:p>
    <w:p w:rsidR="008D6E0E" w:rsidRDefault="008D6E0E">
      <w:pPr>
        <w:spacing w:line="240" w:lineRule="exact"/>
        <w:rPr>
          <w:sz w:val="20"/>
          <w:szCs w:val="20"/>
        </w:rPr>
      </w:pPr>
    </w:p>
    <w:p w:rsidR="008D6E0E" w:rsidRDefault="00CE0D2E">
      <w:pPr>
        <w:ind w:left="360"/>
        <w:rPr>
          <w:sz w:val="20"/>
          <w:szCs w:val="20"/>
        </w:rPr>
      </w:pPr>
      <w:r>
        <w:rPr>
          <w:rFonts w:ascii="Verdana" w:eastAsia="Verdana" w:hAnsi="Verdana" w:cs="Verdana"/>
          <w:b/>
          <w:bCs/>
          <w:sz w:val="18"/>
          <w:szCs w:val="18"/>
          <w:u w:val="single"/>
        </w:rPr>
        <w:t>Key Deliverables</w:t>
      </w:r>
    </w:p>
    <w:p w:rsidR="008D6E0E" w:rsidRDefault="008D6E0E">
      <w:pPr>
        <w:spacing w:line="236" w:lineRule="exact"/>
        <w:rPr>
          <w:sz w:val="20"/>
          <w:szCs w:val="20"/>
        </w:rPr>
      </w:pPr>
    </w:p>
    <w:p w:rsidR="008D6E0E" w:rsidRDefault="00CE0D2E">
      <w:pPr>
        <w:numPr>
          <w:ilvl w:val="0"/>
          <w:numId w:val="5"/>
        </w:numPr>
        <w:tabs>
          <w:tab w:val="left" w:pos="360"/>
        </w:tabs>
        <w:ind w:left="360" w:hanging="360"/>
        <w:rPr>
          <w:rFonts w:ascii="Symbol" w:eastAsia="Symbol" w:hAnsi="Symbol" w:cs="Symbol"/>
          <w:sz w:val="18"/>
          <w:szCs w:val="18"/>
        </w:rPr>
      </w:pPr>
      <w:r>
        <w:rPr>
          <w:rFonts w:ascii="Verdana" w:eastAsia="Verdana" w:hAnsi="Verdana" w:cs="Verdana"/>
          <w:sz w:val="18"/>
          <w:szCs w:val="18"/>
        </w:rPr>
        <w:t>Supervising Day to day operations of the office and staff members.</w:t>
      </w:r>
    </w:p>
    <w:p w:rsidR="008D6E0E" w:rsidRDefault="008D6E0E">
      <w:pPr>
        <w:spacing w:line="14" w:lineRule="exact"/>
        <w:rPr>
          <w:rFonts w:ascii="Symbol" w:eastAsia="Symbol" w:hAnsi="Symbol" w:cs="Symbol"/>
          <w:sz w:val="18"/>
          <w:szCs w:val="18"/>
        </w:rPr>
      </w:pPr>
    </w:p>
    <w:p w:rsidR="008D6E0E" w:rsidRDefault="00CE0D2E">
      <w:pPr>
        <w:numPr>
          <w:ilvl w:val="0"/>
          <w:numId w:val="5"/>
        </w:numPr>
        <w:tabs>
          <w:tab w:val="left" w:pos="360"/>
        </w:tabs>
        <w:ind w:left="360" w:hanging="360"/>
        <w:rPr>
          <w:rFonts w:ascii="Symbol" w:eastAsia="Symbol" w:hAnsi="Symbol" w:cs="Symbol"/>
          <w:sz w:val="18"/>
          <w:szCs w:val="18"/>
        </w:rPr>
      </w:pPr>
      <w:r>
        <w:rPr>
          <w:rFonts w:ascii="Verdana" w:eastAsia="Verdana" w:hAnsi="Verdana" w:cs="Verdana"/>
          <w:sz w:val="18"/>
          <w:szCs w:val="18"/>
        </w:rPr>
        <w:t>Hiring, Training, and evaluating employees and taking corrective actions.</w:t>
      </w:r>
    </w:p>
    <w:p w:rsidR="008D6E0E" w:rsidRDefault="008D6E0E">
      <w:pPr>
        <w:spacing w:line="14" w:lineRule="exact"/>
        <w:rPr>
          <w:rFonts w:ascii="Symbol" w:eastAsia="Symbol" w:hAnsi="Symbol" w:cs="Symbol"/>
          <w:sz w:val="18"/>
          <w:szCs w:val="18"/>
        </w:rPr>
      </w:pPr>
    </w:p>
    <w:p w:rsidR="008D6E0E" w:rsidRDefault="00CE0D2E">
      <w:pPr>
        <w:numPr>
          <w:ilvl w:val="0"/>
          <w:numId w:val="5"/>
        </w:numPr>
        <w:tabs>
          <w:tab w:val="left" w:pos="360"/>
        </w:tabs>
        <w:ind w:left="360" w:hanging="360"/>
        <w:rPr>
          <w:rFonts w:ascii="Symbol" w:eastAsia="Symbol" w:hAnsi="Symbol" w:cs="Symbol"/>
          <w:sz w:val="18"/>
          <w:szCs w:val="18"/>
        </w:rPr>
      </w:pPr>
      <w:r>
        <w:rPr>
          <w:rFonts w:ascii="Verdana" w:eastAsia="Verdana" w:hAnsi="Verdana" w:cs="Verdana"/>
          <w:sz w:val="18"/>
          <w:szCs w:val="18"/>
        </w:rPr>
        <w:t xml:space="preserve">Developing, </w:t>
      </w:r>
      <w:r>
        <w:rPr>
          <w:rFonts w:ascii="Verdana" w:eastAsia="Verdana" w:hAnsi="Verdana" w:cs="Verdana"/>
          <w:sz w:val="18"/>
          <w:szCs w:val="18"/>
        </w:rPr>
        <w:t>reviewing and improving admin systems, policies and procedures.</w:t>
      </w:r>
    </w:p>
    <w:p w:rsidR="008D6E0E" w:rsidRDefault="008D6E0E">
      <w:pPr>
        <w:spacing w:line="12" w:lineRule="exact"/>
        <w:rPr>
          <w:rFonts w:ascii="Symbol" w:eastAsia="Symbol" w:hAnsi="Symbol" w:cs="Symbol"/>
          <w:sz w:val="18"/>
          <w:szCs w:val="18"/>
        </w:rPr>
      </w:pPr>
    </w:p>
    <w:p w:rsidR="008D6E0E" w:rsidRDefault="00CE0D2E">
      <w:pPr>
        <w:numPr>
          <w:ilvl w:val="0"/>
          <w:numId w:val="5"/>
        </w:numPr>
        <w:tabs>
          <w:tab w:val="left" w:pos="360"/>
        </w:tabs>
        <w:ind w:left="360" w:hanging="360"/>
        <w:rPr>
          <w:rFonts w:ascii="Symbol" w:eastAsia="Symbol" w:hAnsi="Symbol" w:cs="Symbol"/>
          <w:sz w:val="18"/>
          <w:szCs w:val="18"/>
        </w:rPr>
      </w:pPr>
      <w:r>
        <w:rPr>
          <w:rFonts w:ascii="Verdana" w:eastAsia="Verdana" w:hAnsi="Verdana" w:cs="Verdana"/>
          <w:sz w:val="18"/>
          <w:szCs w:val="18"/>
        </w:rPr>
        <w:t>Audit the  properties listed by realtors and monitor various status of the properties.</w:t>
      </w:r>
    </w:p>
    <w:p w:rsidR="008D6E0E" w:rsidRDefault="008D6E0E">
      <w:pPr>
        <w:spacing w:line="14" w:lineRule="exact"/>
        <w:rPr>
          <w:rFonts w:ascii="Symbol" w:eastAsia="Symbol" w:hAnsi="Symbol" w:cs="Symbol"/>
          <w:sz w:val="18"/>
          <w:szCs w:val="18"/>
        </w:rPr>
      </w:pPr>
    </w:p>
    <w:p w:rsidR="008D6E0E" w:rsidRDefault="00CE0D2E">
      <w:pPr>
        <w:numPr>
          <w:ilvl w:val="0"/>
          <w:numId w:val="5"/>
        </w:numPr>
        <w:tabs>
          <w:tab w:val="left" w:pos="360"/>
        </w:tabs>
        <w:ind w:left="360" w:hanging="360"/>
        <w:rPr>
          <w:rFonts w:ascii="Symbol" w:eastAsia="Symbol" w:hAnsi="Symbol" w:cs="Symbol"/>
          <w:sz w:val="18"/>
          <w:szCs w:val="18"/>
        </w:rPr>
      </w:pPr>
      <w:r>
        <w:rPr>
          <w:rFonts w:ascii="Verdana" w:eastAsia="Verdana" w:hAnsi="Verdana" w:cs="Verdana"/>
          <w:sz w:val="18"/>
          <w:szCs w:val="18"/>
        </w:rPr>
        <w:t>Verify the documents and ensure the KYC 100% and FV as per the requirement.</w:t>
      </w:r>
    </w:p>
    <w:p w:rsidR="008D6E0E" w:rsidRDefault="008D6E0E">
      <w:pPr>
        <w:spacing w:line="14" w:lineRule="exact"/>
        <w:rPr>
          <w:rFonts w:ascii="Symbol" w:eastAsia="Symbol" w:hAnsi="Symbol" w:cs="Symbol"/>
          <w:sz w:val="18"/>
          <w:szCs w:val="18"/>
        </w:rPr>
      </w:pPr>
    </w:p>
    <w:p w:rsidR="008D6E0E" w:rsidRDefault="00CE0D2E">
      <w:pPr>
        <w:numPr>
          <w:ilvl w:val="0"/>
          <w:numId w:val="5"/>
        </w:numPr>
        <w:tabs>
          <w:tab w:val="left" w:pos="360"/>
        </w:tabs>
        <w:ind w:left="360" w:hanging="360"/>
        <w:rPr>
          <w:rFonts w:ascii="Symbol" w:eastAsia="Symbol" w:hAnsi="Symbol" w:cs="Symbol"/>
          <w:sz w:val="18"/>
          <w:szCs w:val="18"/>
        </w:rPr>
      </w:pPr>
      <w:r>
        <w:rPr>
          <w:rFonts w:ascii="Verdana" w:eastAsia="Verdana" w:hAnsi="Verdana" w:cs="Verdana"/>
          <w:sz w:val="18"/>
          <w:szCs w:val="18"/>
        </w:rPr>
        <w:t>To provide adequate report</w:t>
      </w:r>
      <w:r>
        <w:rPr>
          <w:rFonts w:ascii="Verdana" w:eastAsia="Verdana" w:hAnsi="Verdana" w:cs="Verdana"/>
          <w:sz w:val="18"/>
          <w:szCs w:val="18"/>
        </w:rPr>
        <w:t xml:space="preserve"> to Credit department as per KYC document.</w:t>
      </w:r>
    </w:p>
    <w:p w:rsidR="008D6E0E" w:rsidRDefault="008D6E0E">
      <w:pPr>
        <w:spacing w:line="18" w:lineRule="exact"/>
        <w:rPr>
          <w:rFonts w:ascii="Symbol" w:eastAsia="Symbol" w:hAnsi="Symbol" w:cs="Symbol"/>
          <w:sz w:val="18"/>
          <w:szCs w:val="18"/>
        </w:rPr>
      </w:pPr>
    </w:p>
    <w:p w:rsidR="008D6E0E" w:rsidRDefault="00CE0D2E">
      <w:pPr>
        <w:numPr>
          <w:ilvl w:val="0"/>
          <w:numId w:val="5"/>
        </w:numPr>
        <w:tabs>
          <w:tab w:val="left" w:pos="360"/>
        </w:tabs>
        <w:spacing w:line="254" w:lineRule="auto"/>
        <w:ind w:left="360" w:right="960" w:hanging="360"/>
        <w:rPr>
          <w:rFonts w:ascii="Symbol" w:eastAsia="Symbol" w:hAnsi="Symbol" w:cs="Symbol"/>
          <w:sz w:val="18"/>
          <w:szCs w:val="18"/>
        </w:rPr>
      </w:pPr>
      <w:r>
        <w:rPr>
          <w:rFonts w:ascii="Verdana" w:eastAsia="Verdana" w:hAnsi="Verdana" w:cs="Verdana"/>
          <w:sz w:val="18"/>
          <w:szCs w:val="18"/>
        </w:rPr>
        <w:t>Give adequate guidance to mortgage loan officers, real estate agents, collection officers, Customer service team etc.</w:t>
      </w:r>
    </w:p>
    <w:p w:rsidR="008D6E0E" w:rsidRDefault="008D6E0E">
      <w:pPr>
        <w:spacing w:line="1" w:lineRule="exact"/>
        <w:rPr>
          <w:rFonts w:ascii="Symbol" w:eastAsia="Symbol" w:hAnsi="Symbol" w:cs="Symbol"/>
          <w:sz w:val="18"/>
          <w:szCs w:val="18"/>
        </w:rPr>
      </w:pPr>
    </w:p>
    <w:p w:rsidR="008D6E0E" w:rsidRDefault="00CE0D2E">
      <w:pPr>
        <w:numPr>
          <w:ilvl w:val="0"/>
          <w:numId w:val="5"/>
        </w:numPr>
        <w:tabs>
          <w:tab w:val="left" w:pos="360"/>
        </w:tabs>
        <w:ind w:left="360" w:hanging="360"/>
        <w:rPr>
          <w:rFonts w:ascii="Symbol" w:eastAsia="Symbol" w:hAnsi="Symbol" w:cs="Symbol"/>
          <w:sz w:val="18"/>
          <w:szCs w:val="18"/>
        </w:rPr>
      </w:pPr>
      <w:r>
        <w:rPr>
          <w:rFonts w:ascii="Verdana" w:eastAsia="Verdana" w:hAnsi="Verdana" w:cs="Verdana"/>
          <w:sz w:val="18"/>
          <w:szCs w:val="18"/>
        </w:rPr>
        <w:t>Manage the closing documents of each property</w:t>
      </w:r>
    </w:p>
    <w:p w:rsidR="008D6E0E" w:rsidRDefault="008D6E0E">
      <w:pPr>
        <w:spacing w:line="1" w:lineRule="exact"/>
        <w:rPr>
          <w:rFonts w:ascii="Symbol" w:eastAsia="Symbol" w:hAnsi="Symbol" w:cs="Symbol"/>
          <w:sz w:val="18"/>
          <w:szCs w:val="18"/>
        </w:rPr>
      </w:pPr>
    </w:p>
    <w:p w:rsidR="008D6E0E" w:rsidRDefault="00CE0D2E">
      <w:pPr>
        <w:numPr>
          <w:ilvl w:val="0"/>
          <w:numId w:val="5"/>
        </w:numPr>
        <w:tabs>
          <w:tab w:val="left" w:pos="360"/>
        </w:tabs>
        <w:spacing w:line="236" w:lineRule="auto"/>
        <w:ind w:left="360" w:hanging="360"/>
        <w:rPr>
          <w:rFonts w:ascii="Symbol" w:eastAsia="Symbol" w:hAnsi="Symbol" w:cs="Symbol"/>
          <w:sz w:val="18"/>
          <w:szCs w:val="18"/>
        </w:rPr>
      </w:pPr>
      <w:r>
        <w:rPr>
          <w:rFonts w:ascii="Verdana" w:eastAsia="Verdana" w:hAnsi="Verdana" w:cs="Verdana"/>
          <w:sz w:val="18"/>
          <w:szCs w:val="18"/>
        </w:rPr>
        <w:t xml:space="preserve">Provided clerical support to agents and </w:t>
      </w:r>
      <w:r>
        <w:rPr>
          <w:rFonts w:ascii="Verdana" w:eastAsia="Verdana" w:hAnsi="Verdana" w:cs="Verdana"/>
          <w:sz w:val="18"/>
          <w:szCs w:val="18"/>
        </w:rPr>
        <w:t>brokers.</w:t>
      </w:r>
    </w:p>
    <w:p w:rsidR="008D6E0E" w:rsidRDefault="008D6E0E">
      <w:pPr>
        <w:spacing w:line="12" w:lineRule="exact"/>
        <w:rPr>
          <w:rFonts w:ascii="Symbol" w:eastAsia="Symbol" w:hAnsi="Symbol" w:cs="Symbol"/>
          <w:sz w:val="18"/>
          <w:szCs w:val="18"/>
        </w:rPr>
      </w:pPr>
    </w:p>
    <w:p w:rsidR="008D6E0E" w:rsidRDefault="00CE0D2E">
      <w:pPr>
        <w:numPr>
          <w:ilvl w:val="0"/>
          <w:numId w:val="5"/>
        </w:numPr>
        <w:tabs>
          <w:tab w:val="left" w:pos="360"/>
        </w:tabs>
        <w:ind w:left="360" w:hanging="360"/>
        <w:rPr>
          <w:rFonts w:ascii="Symbol" w:eastAsia="Symbol" w:hAnsi="Symbol" w:cs="Symbol"/>
          <w:sz w:val="18"/>
          <w:szCs w:val="18"/>
        </w:rPr>
      </w:pPr>
      <w:r>
        <w:rPr>
          <w:rFonts w:ascii="Verdana" w:eastAsia="Verdana" w:hAnsi="Verdana" w:cs="Verdana"/>
          <w:sz w:val="18"/>
          <w:szCs w:val="18"/>
        </w:rPr>
        <w:t>Act as good motivator, relationship manger, decision maker and problem solver etc</w:t>
      </w:r>
    </w:p>
    <w:p w:rsidR="008D6E0E" w:rsidRDefault="008D6E0E">
      <w:pPr>
        <w:sectPr w:rsidR="008D6E0E">
          <w:pgSz w:w="12240" w:h="15840"/>
          <w:pgMar w:top="1437" w:right="1440" w:bottom="1037" w:left="1440" w:header="0" w:footer="0" w:gutter="0"/>
          <w:cols w:space="720" w:equalWidth="0">
            <w:col w:w="9360"/>
          </w:cols>
        </w:sectPr>
      </w:pPr>
    </w:p>
    <w:p w:rsidR="008D6E0E" w:rsidRDefault="008D6E0E">
      <w:pPr>
        <w:spacing w:line="200" w:lineRule="exact"/>
        <w:rPr>
          <w:sz w:val="20"/>
          <w:szCs w:val="20"/>
        </w:rPr>
      </w:pPr>
    </w:p>
    <w:p w:rsidR="008D6E0E" w:rsidRDefault="008D6E0E">
      <w:pPr>
        <w:spacing w:line="200" w:lineRule="exact"/>
        <w:rPr>
          <w:sz w:val="20"/>
          <w:szCs w:val="20"/>
        </w:rPr>
      </w:pPr>
    </w:p>
    <w:p w:rsidR="008D6E0E" w:rsidRDefault="008D6E0E">
      <w:pPr>
        <w:spacing w:line="259" w:lineRule="exact"/>
        <w:rPr>
          <w:sz w:val="20"/>
          <w:szCs w:val="20"/>
        </w:rPr>
      </w:pPr>
    </w:p>
    <w:p w:rsidR="008D6E0E" w:rsidRDefault="00CE0D2E">
      <w:pPr>
        <w:rPr>
          <w:sz w:val="20"/>
          <w:szCs w:val="20"/>
        </w:rPr>
      </w:pPr>
      <w:r>
        <w:rPr>
          <w:rFonts w:ascii="Verdana" w:eastAsia="Verdana" w:hAnsi="Verdana" w:cs="Verdana"/>
          <w:b/>
          <w:bCs/>
          <w:sz w:val="20"/>
          <w:szCs w:val="20"/>
        </w:rPr>
        <w:t>AXIS Bank Ltd., Alappuzha, Kerala, INDIA</w:t>
      </w:r>
    </w:p>
    <w:p w:rsidR="008D6E0E" w:rsidRDefault="008D6E0E">
      <w:pPr>
        <w:spacing w:line="2" w:lineRule="exact"/>
        <w:rPr>
          <w:sz w:val="20"/>
          <w:szCs w:val="20"/>
        </w:rPr>
      </w:pPr>
    </w:p>
    <w:p w:rsidR="008D6E0E" w:rsidRDefault="00CE0D2E">
      <w:pPr>
        <w:rPr>
          <w:sz w:val="20"/>
          <w:szCs w:val="20"/>
        </w:rPr>
      </w:pPr>
      <w:r>
        <w:rPr>
          <w:rFonts w:ascii="Verdana" w:eastAsia="Verdana" w:hAnsi="Verdana" w:cs="Verdana"/>
          <w:b/>
          <w:bCs/>
          <w:sz w:val="20"/>
          <w:szCs w:val="20"/>
        </w:rPr>
        <w:t>Feb 2012 to Jan 2015</w:t>
      </w:r>
    </w:p>
    <w:p w:rsidR="008D6E0E" w:rsidRDefault="00CE0D2E">
      <w:pPr>
        <w:rPr>
          <w:sz w:val="20"/>
          <w:szCs w:val="20"/>
        </w:rPr>
      </w:pPr>
      <w:r>
        <w:rPr>
          <w:rFonts w:ascii="Verdana" w:eastAsia="Verdana" w:hAnsi="Verdana" w:cs="Verdana"/>
          <w:b/>
          <w:bCs/>
          <w:sz w:val="20"/>
          <w:szCs w:val="20"/>
        </w:rPr>
        <w:t>As Branch Sales Manager</w:t>
      </w:r>
    </w:p>
    <w:p w:rsidR="008D6E0E" w:rsidRDefault="008D6E0E">
      <w:pPr>
        <w:spacing w:line="192" w:lineRule="exact"/>
        <w:rPr>
          <w:sz w:val="20"/>
          <w:szCs w:val="20"/>
        </w:rPr>
      </w:pPr>
    </w:p>
    <w:p w:rsidR="008D6E0E" w:rsidRDefault="00CE0D2E">
      <w:pPr>
        <w:ind w:left="360"/>
        <w:rPr>
          <w:sz w:val="20"/>
          <w:szCs w:val="20"/>
        </w:rPr>
      </w:pPr>
      <w:r>
        <w:rPr>
          <w:rFonts w:ascii="Verdana" w:eastAsia="Verdana" w:hAnsi="Verdana" w:cs="Verdana"/>
          <w:b/>
          <w:bCs/>
          <w:sz w:val="18"/>
          <w:szCs w:val="18"/>
          <w:u w:val="single"/>
        </w:rPr>
        <w:t>Key Deliverables</w:t>
      </w:r>
    </w:p>
    <w:p w:rsidR="008D6E0E" w:rsidRDefault="008D6E0E">
      <w:pPr>
        <w:spacing w:line="220" w:lineRule="exact"/>
        <w:rPr>
          <w:sz w:val="20"/>
          <w:szCs w:val="20"/>
        </w:rPr>
      </w:pPr>
    </w:p>
    <w:p w:rsidR="008D6E0E" w:rsidRDefault="00CE0D2E">
      <w:pPr>
        <w:numPr>
          <w:ilvl w:val="0"/>
          <w:numId w:val="6"/>
        </w:numPr>
        <w:tabs>
          <w:tab w:val="left" w:pos="720"/>
        </w:tabs>
        <w:ind w:left="720" w:hanging="360"/>
        <w:rPr>
          <w:rFonts w:ascii="Verdana" w:eastAsia="Verdana" w:hAnsi="Verdana" w:cs="Verdana"/>
          <w:sz w:val="17"/>
          <w:szCs w:val="17"/>
        </w:rPr>
      </w:pPr>
      <w:r>
        <w:rPr>
          <w:rFonts w:ascii="Verdana" w:eastAsia="Verdana" w:hAnsi="Verdana" w:cs="Verdana"/>
          <w:sz w:val="17"/>
          <w:szCs w:val="17"/>
        </w:rPr>
        <w:t xml:space="preserve">To handle entire sales in the branch which </w:t>
      </w:r>
      <w:r>
        <w:rPr>
          <w:rFonts w:ascii="Verdana" w:eastAsia="Verdana" w:hAnsi="Verdana" w:cs="Verdana"/>
          <w:sz w:val="17"/>
          <w:szCs w:val="17"/>
        </w:rPr>
        <w:t>includes both Liability &amp; Assets &amp; Third party products</w:t>
      </w:r>
    </w:p>
    <w:p w:rsidR="008D6E0E" w:rsidRDefault="008D6E0E">
      <w:pPr>
        <w:spacing w:line="12" w:lineRule="exact"/>
        <w:rPr>
          <w:rFonts w:ascii="Verdana" w:eastAsia="Verdana" w:hAnsi="Verdana" w:cs="Verdana"/>
          <w:sz w:val="17"/>
          <w:szCs w:val="17"/>
        </w:rPr>
      </w:pPr>
    </w:p>
    <w:p w:rsidR="008D6E0E" w:rsidRDefault="00CE0D2E">
      <w:pPr>
        <w:ind w:left="720"/>
        <w:rPr>
          <w:rFonts w:ascii="Verdana" w:eastAsia="Verdana" w:hAnsi="Verdana" w:cs="Verdana"/>
          <w:sz w:val="17"/>
          <w:szCs w:val="17"/>
        </w:rPr>
      </w:pPr>
      <w:r>
        <w:rPr>
          <w:rFonts w:ascii="Verdana" w:eastAsia="Verdana" w:hAnsi="Verdana" w:cs="Verdana"/>
          <w:sz w:val="18"/>
          <w:szCs w:val="18"/>
        </w:rPr>
        <w:t xml:space="preserve">– </w:t>
      </w:r>
      <w:r>
        <w:rPr>
          <w:rFonts w:ascii="Verdana" w:eastAsia="Verdana" w:hAnsi="Verdana" w:cs="Verdana"/>
          <w:b/>
          <w:bCs/>
          <w:sz w:val="18"/>
          <w:szCs w:val="18"/>
        </w:rPr>
        <w:t>Retail Branch Banking</w:t>
      </w:r>
    </w:p>
    <w:p w:rsidR="008D6E0E" w:rsidRDefault="008D6E0E">
      <w:pPr>
        <w:spacing w:line="1" w:lineRule="exact"/>
        <w:rPr>
          <w:rFonts w:ascii="Verdana" w:eastAsia="Verdana" w:hAnsi="Verdana" w:cs="Verdana"/>
          <w:sz w:val="17"/>
          <w:szCs w:val="17"/>
        </w:rPr>
      </w:pPr>
    </w:p>
    <w:p w:rsidR="008D6E0E" w:rsidRDefault="00CE0D2E">
      <w:pPr>
        <w:numPr>
          <w:ilvl w:val="0"/>
          <w:numId w:val="6"/>
        </w:numPr>
        <w:tabs>
          <w:tab w:val="left" w:pos="720"/>
        </w:tabs>
        <w:spacing w:line="238" w:lineRule="auto"/>
        <w:ind w:left="720" w:hanging="360"/>
        <w:rPr>
          <w:rFonts w:ascii="Verdana" w:eastAsia="Verdana" w:hAnsi="Verdana" w:cs="Verdana"/>
          <w:sz w:val="18"/>
          <w:szCs w:val="18"/>
        </w:rPr>
      </w:pPr>
      <w:r>
        <w:rPr>
          <w:rFonts w:ascii="Verdana" w:eastAsia="Verdana" w:hAnsi="Verdana" w:cs="Verdana"/>
          <w:sz w:val="18"/>
          <w:szCs w:val="18"/>
        </w:rPr>
        <w:t xml:space="preserve">To handle Alappuzha branch sales team for exclusive New business for every year. Reportees - 5 sales executives,6 Operational staff and 1 relationship manager </w:t>
      </w:r>
      <w:r>
        <w:rPr>
          <w:rFonts w:ascii="Verdana" w:eastAsia="Verdana" w:hAnsi="Verdana" w:cs="Verdana"/>
          <w:b/>
          <w:bCs/>
          <w:sz w:val="18"/>
          <w:szCs w:val="18"/>
        </w:rPr>
        <w:t>- BDM</w:t>
      </w:r>
    </w:p>
    <w:p w:rsidR="008D6E0E" w:rsidRDefault="008D6E0E">
      <w:pPr>
        <w:spacing w:line="1" w:lineRule="exact"/>
        <w:rPr>
          <w:rFonts w:ascii="Verdana" w:eastAsia="Verdana" w:hAnsi="Verdana" w:cs="Verdana"/>
          <w:sz w:val="18"/>
          <w:szCs w:val="18"/>
        </w:rPr>
      </w:pPr>
    </w:p>
    <w:p w:rsidR="008D6E0E" w:rsidRDefault="00CE0D2E">
      <w:pPr>
        <w:numPr>
          <w:ilvl w:val="0"/>
          <w:numId w:val="6"/>
        </w:numPr>
        <w:tabs>
          <w:tab w:val="left" w:pos="720"/>
        </w:tabs>
        <w:ind w:left="720" w:hanging="360"/>
        <w:rPr>
          <w:rFonts w:ascii="Verdana" w:eastAsia="Verdana" w:hAnsi="Verdana" w:cs="Verdana"/>
          <w:sz w:val="18"/>
          <w:szCs w:val="18"/>
        </w:rPr>
      </w:pPr>
      <w:r>
        <w:rPr>
          <w:rFonts w:ascii="Verdana" w:eastAsia="Verdana" w:hAnsi="Verdana" w:cs="Verdana"/>
          <w:sz w:val="18"/>
          <w:szCs w:val="18"/>
        </w:rPr>
        <w:t xml:space="preserve">To </w:t>
      </w:r>
      <w:r>
        <w:rPr>
          <w:rFonts w:ascii="Verdana" w:eastAsia="Verdana" w:hAnsi="Verdana" w:cs="Verdana"/>
          <w:sz w:val="18"/>
          <w:szCs w:val="18"/>
        </w:rPr>
        <w:t>generate more income thru Life Insurance, General Insurance, Mutual Funds &amp; Gold –</w:t>
      </w:r>
    </w:p>
    <w:p w:rsidR="008D6E0E" w:rsidRDefault="00CE0D2E">
      <w:pPr>
        <w:ind w:left="720"/>
        <w:rPr>
          <w:rFonts w:ascii="Verdana" w:eastAsia="Verdana" w:hAnsi="Verdana" w:cs="Verdana"/>
          <w:sz w:val="18"/>
          <w:szCs w:val="18"/>
        </w:rPr>
      </w:pPr>
      <w:r>
        <w:rPr>
          <w:rFonts w:ascii="Verdana" w:eastAsia="Verdana" w:hAnsi="Verdana" w:cs="Verdana"/>
          <w:b/>
          <w:bCs/>
          <w:sz w:val="18"/>
          <w:szCs w:val="18"/>
        </w:rPr>
        <w:t>Wealth management</w:t>
      </w:r>
    </w:p>
    <w:p w:rsidR="008D6E0E" w:rsidRDefault="00CE0D2E">
      <w:pPr>
        <w:numPr>
          <w:ilvl w:val="0"/>
          <w:numId w:val="6"/>
        </w:numPr>
        <w:tabs>
          <w:tab w:val="left" w:pos="720"/>
        </w:tabs>
        <w:ind w:left="720" w:hanging="360"/>
        <w:rPr>
          <w:rFonts w:ascii="Verdana" w:eastAsia="Verdana" w:hAnsi="Verdana" w:cs="Verdana"/>
          <w:sz w:val="18"/>
          <w:szCs w:val="18"/>
        </w:rPr>
      </w:pPr>
      <w:r>
        <w:rPr>
          <w:rFonts w:ascii="Verdana" w:eastAsia="Verdana" w:hAnsi="Verdana" w:cs="Verdana"/>
          <w:sz w:val="18"/>
          <w:szCs w:val="18"/>
        </w:rPr>
        <w:t>To handle Operational staff for old business growth &amp; new business</w:t>
      </w:r>
    </w:p>
    <w:p w:rsidR="008D6E0E" w:rsidRDefault="008D6E0E">
      <w:pPr>
        <w:spacing w:line="3" w:lineRule="exact"/>
        <w:rPr>
          <w:rFonts w:ascii="Verdana" w:eastAsia="Verdana" w:hAnsi="Verdana" w:cs="Verdana"/>
          <w:sz w:val="18"/>
          <w:szCs w:val="18"/>
        </w:rPr>
      </w:pPr>
    </w:p>
    <w:p w:rsidR="008D6E0E" w:rsidRDefault="00CE0D2E">
      <w:pPr>
        <w:numPr>
          <w:ilvl w:val="0"/>
          <w:numId w:val="6"/>
        </w:numPr>
        <w:tabs>
          <w:tab w:val="left" w:pos="720"/>
        </w:tabs>
        <w:ind w:left="720" w:hanging="360"/>
        <w:rPr>
          <w:rFonts w:ascii="Verdana" w:eastAsia="Verdana" w:hAnsi="Verdana" w:cs="Verdana"/>
          <w:sz w:val="17"/>
          <w:szCs w:val="17"/>
        </w:rPr>
      </w:pPr>
      <w:r>
        <w:rPr>
          <w:rFonts w:ascii="Verdana" w:eastAsia="Verdana" w:hAnsi="Verdana" w:cs="Verdana"/>
          <w:sz w:val="17"/>
          <w:szCs w:val="17"/>
        </w:rPr>
        <w:t xml:space="preserve">To meet HNI clients &amp; Trust accounts for business development </w:t>
      </w:r>
      <w:r>
        <w:rPr>
          <w:rFonts w:ascii="Verdana" w:eastAsia="Verdana" w:hAnsi="Verdana" w:cs="Verdana"/>
          <w:b/>
          <w:bCs/>
          <w:sz w:val="17"/>
          <w:szCs w:val="17"/>
        </w:rPr>
        <w:t>–</w:t>
      </w:r>
      <w:r>
        <w:rPr>
          <w:rFonts w:ascii="Verdana" w:eastAsia="Verdana" w:hAnsi="Verdana" w:cs="Verdana"/>
          <w:sz w:val="17"/>
          <w:szCs w:val="17"/>
        </w:rPr>
        <w:t xml:space="preserve"> </w:t>
      </w:r>
      <w:r>
        <w:rPr>
          <w:rFonts w:ascii="Verdana" w:eastAsia="Verdana" w:hAnsi="Verdana" w:cs="Verdana"/>
          <w:b/>
          <w:bCs/>
          <w:sz w:val="17"/>
          <w:szCs w:val="17"/>
        </w:rPr>
        <w:t>Relationship management</w:t>
      </w:r>
    </w:p>
    <w:p w:rsidR="008D6E0E" w:rsidRDefault="008D6E0E">
      <w:pPr>
        <w:spacing w:line="10" w:lineRule="exact"/>
        <w:rPr>
          <w:rFonts w:ascii="Verdana" w:eastAsia="Verdana" w:hAnsi="Verdana" w:cs="Verdana"/>
          <w:sz w:val="17"/>
          <w:szCs w:val="17"/>
        </w:rPr>
      </w:pPr>
    </w:p>
    <w:p w:rsidR="008D6E0E" w:rsidRDefault="00CE0D2E">
      <w:pPr>
        <w:numPr>
          <w:ilvl w:val="0"/>
          <w:numId w:val="6"/>
        </w:numPr>
        <w:tabs>
          <w:tab w:val="left" w:pos="720"/>
        </w:tabs>
        <w:ind w:left="720" w:hanging="360"/>
        <w:rPr>
          <w:rFonts w:ascii="Verdana" w:eastAsia="Verdana" w:hAnsi="Verdana" w:cs="Verdana"/>
          <w:sz w:val="18"/>
          <w:szCs w:val="18"/>
        </w:rPr>
      </w:pPr>
      <w:r>
        <w:rPr>
          <w:rFonts w:ascii="Verdana" w:eastAsia="Verdana" w:hAnsi="Verdana" w:cs="Verdana"/>
          <w:sz w:val="18"/>
          <w:szCs w:val="18"/>
        </w:rPr>
        <w:t xml:space="preserve">To conduct customer meetings in the branch once in a month for business development - </w:t>
      </w:r>
      <w:r>
        <w:rPr>
          <w:rFonts w:ascii="Verdana" w:eastAsia="Verdana" w:hAnsi="Verdana" w:cs="Verdana"/>
          <w:b/>
          <w:bCs/>
          <w:sz w:val="18"/>
          <w:szCs w:val="18"/>
        </w:rPr>
        <w:t>CRM</w:t>
      </w:r>
    </w:p>
    <w:p w:rsidR="008D6E0E" w:rsidRDefault="008D6E0E">
      <w:pPr>
        <w:spacing w:line="1" w:lineRule="exact"/>
        <w:rPr>
          <w:rFonts w:ascii="Verdana" w:eastAsia="Verdana" w:hAnsi="Verdana" w:cs="Verdana"/>
          <w:sz w:val="18"/>
          <w:szCs w:val="18"/>
        </w:rPr>
      </w:pPr>
    </w:p>
    <w:p w:rsidR="008D6E0E" w:rsidRDefault="00CE0D2E">
      <w:pPr>
        <w:numPr>
          <w:ilvl w:val="0"/>
          <w:numId w:val="6"/>
        </w:numPr>
        <w:tabs>
          <w:tab w:val="left" w:pos="720"/>
        </w:tabs>
        <w:spacing w:line="238" w:lineRule="auto"/>
        <w:ind w:left="720" w:hanging="360"/>
        <w:rPr>
          <w:rFonts w:ascii="Verdana" w:eastAsia="Verdana" w:hAnsi="Verdana" w:cs="Verdana"/>
          <w:sz w:val="18"/>
          <w:szCs w:val="18"/>
        </w:rPr>
      </w:pPr>
      <w:r>
        <w:rPr>
          <w:rFonts w:ascii="Verdana" w:eastAsia="Verdana" w:hAnsi="Verdana" w:cs="Verdana"/>
          <w:sz w:val="18"/>
          <w:szCs w:val="18"/>
        </w:rPr>
        <w:t xml:space="preserve">To </w:t>
      </w:r>
      <w:r>
        <w:rPr>
          <w:rFonts w:ascii="Verdana" w:eastAsia="Verdana" w:hAnsi="Verdana" w:cs="Verdana"/>
          <w:b/>
          <w:bCs/>
          <w:sz w:val="18"/>
          <w:szCs w:val="18"/>
        </w:rPr>
        <w:t>recruit</w:t>
      </w:r>
      <w:r>
        <w:rPr>
          <w:rFonts w:ascii="Verdana" w:eastAsia="Verdana" w:hAnsi="Verdana" w:cs="Verdana"/>
          <w:sz w:val="18"/>
          <w:szCs w:val="18"/>
        </w:rPr>
        <w:t xml:space="preserve"> business development executives and ensure their </w:t>
      </w:r>
      <w:r>
        <w:rPr>
          <w:rFonts w:ascii="Verdana" w:eastAsia="Verdana" w:hAnsi="Verdana" w:cs="Verdana"/>
          <w:b/>
          <w:bCs/>
          <w:sz w:val="18"/>
          <w:szCs w:val="18"/>
        </w:rPr>
        <w:t>retention</w:t>
      </w:r>
      <w:r>
        <w:rPr>
          <w:rFonts w:ascii="Verdana" w:eastAsia="Verdana" w:hAnsi="Verdana" w:cs="Verdana"/>
          <w:sz w:val="18"/>
          <w:szCs w:val="18"/>
        </w:rPr>
        <w:t xml:space="preserve"> through proper </w:t>
      </w:r>
      <w:r>
        <w:rPr>
          <w:rFonts w:ascii="Verdana" w:eastAsia="Verdana" w:hAnsi="Verdana" w:cs="Verdana"/>
          <w:b/>
          <w:bCs/>
          <w:sz w:val="18"/>
          <w:szCs w:val="18"/>
        </w:rPr>
        <w:t>training.</w:t>
      </w:r>
    </w:p>
    <w:p w:rsidR="008D6E0E" w:rsidRDefault="008D6E0E">
      <w:pPr>
        <w:spacing w:line="2" w:lineRule="exact"/>
        <w:rPr>
          <w:rFonts w:ascii="Verdana" w:eastAsia="Verdana" w:hAnsi="Verdana" w:cs="Verdana"/>
          <w:sz w:val="18"/>
          <w:szCs w:val="18"/>
        </w:rPr>
      </w:pPr>
    </w:p>
    <w:p w:rsidR="008D6E0E" w:rsidRDefault="00CE0D2E">
      <w:pPr>
        <w:numPr>
          <w:ilvl w:val="0"/>
          <w:numId w:val="6"/>
        </w:numPr>
        <w:tabs>
          <w:tab w:val="left" w:pos="720"/>
        </w:tabs>
        <w:spacing w:line="238" w:lineRule="auto"/>
        <w:ind w:left="720" w:hanging="360"/>
        <w:rPr>
          <w:rFonts w:ascii="Verdana" w:eastAsia="Verdana" w:hAnsi="Verdana" w:cs="Verdana"/>
          <w:sz w:val="18"/>
          <w:szCs w:val="18"/>
        </w:rPr>
      </w:pPr>
      <w:r>
        <w:rPr>
          <w:rFonts w:ascii="Verdana" w:eastAsia="Verdana" w:hAnsi="Verdana" w:cs="Verdana"/>
          <w:sz w:val="18"/>
          <w:szCs w:val="18"/>
        </w:rPr>
        <w:t xml:space="preserve">To organize sales promotion activities to achieve the sales target </w:t>
      </w:r>
      <w:r>
        <w:rPr>
          <w:rFonts w:ascii="Verdana" w:eastAsia="Verdana" w:hAnsi="Verdana" w:cs="Verdana"/>
          <w:sz w:val="18"/>
          <w:szCs w:val="18"/>
        </w:rPr>
        <w:t xml:space="preserve">for the branch through both </w:t>
      </w:r>
      <w:r>
        <w:rPr>
          <w:rFonts w:ascii="Verdana" w:eastAsia="Verdana" w:hAnsi="Verdana" w:cs="Verdana"/>
          <w:b/>
          <w:bCs/>
          <w:sz w:val="18"/>
          <w:szCs w:val="18"/>
        </w:rPr>
        <w:t>hard core marketing and Digital marketing</w:t>
      </w:r>
    </w:p>
    <w:p w:rsidR="008D6E0E" w:rsidRDefault="008D6E0E">
      <w:pPr>
        <w:spacing w:line="1" w:lineRule="exact"/>
        <w:rPr>
          <w:rFonts w:ascii="Verdana" w:eastAsia="Verdana" w:hAnsi="Verdana" w:cs="Verdana"/>
          <w:sz w:val="18"/>
          <w:szCs w:val="18"/>
        </w:rPr>
      </w:pPr>
    </w:p>
    <w:p w:rsidR="008D6E0E" w:rsidRDefault="00CE0D2E">
      <w:pPr>
        <w:numPr>
          <w:ilvl w:val="0"/>
          <w:numId w:val="6"/>
        </w:numPr>
        <w:tabs>
          <w:tab w:val="left" w:pos="720"/>
        </w:tabs>
        <w:ind w:left="720" w:hanging="360"/>
        <w:rPr>
          <w:rFonts w:ascii="Verdana" w:eastAsia="Verdana" w:hAnsi="Verdana" w:cs="Verdana"/>
          <w:sz w:val="18"/>
          <w:szCs w:val="18"/>
        </w:rPr>
      </w:pPr>
      <w:r>
        <w:rPr>
          <w:rFonts w:ascii="Verdana" w:eastAsia="Verdana" w:hAnsi="Verdana" w:cs="Verdana"/>
          <w:sz w:val="18"/>
          <w:szCs w:val="18"/>
        </w:rPr>
        <w:t xml:space="preserve">Ensure 100% satisfactory verification in </w:t>
      </w:r>
      <w:r>
        <w:rPr>
          <w:rFonts w:ascii="Verdana" w:eastAsia="Verdana" w:hAnsi="Verdana" w:cs="Verdana"/>
          <w:b/>
          <w:bCs/>
          <w:sz w:val="18"/>
          <w:szCs w:val="18"/>
        </w:rPr>
        <w:t>KYC Audit &amp; ensure AML guidelines</w:t>
      </w:r>
      <w:r>
        <w:rPr>
          <w:rFonts w:ascii="Verdana" w:eastAsia="Verdana" w:hAnsi="Verdana" w:cs="Verdana"/>
          <w:sz w:val="18"/>
          <w:szCs w:val="18"/>
        </w:rPr>
        <w:t xml:space="preserve"> to avoid risk.</w:t>
      </w:r>
    </w:p>
    <w:p w:rsidR="008D6E0E" w:rsidRDefault="008D6E0E">
      <w:pPr>
        <w:spacing w:line="220" w:lineRule="exact"/>
        <w:rPr>
          <w:sz w:val="20"/>
          <w:szCs w:val="20"/>
        </w:rPr>
      </w:pPr>
    </w:p>
    <w:p w:rsidR="008D6E0E" w:rsidRDefault="00CE0D2E">
      <w:pPr>
        <w:ind w:left="360"/>
        <w:rPr>
          <w:sz w:val="20"/>
          <w:szCs w:val="20"/>
        </w:rPr>
      </w:pPr>
      <w:r>
        <w:rPr>
          <w:rFonts w:ascii="Verdana" w:eastAsia="Verdana" w:hAnsi="Verdana" w:cs="Verdana"/>
          <w:b/>
          <w:bCs/>
          <w:sz w:val="18"/>
          <w:szCs w:val="18"/>
          <w:u w:val="single"/>
        </w:rPr>
        <w:t>Accomplishments</w:t>
      </w:r>
    </w:p>
    <w:p w:rsidR="008D6E0E" w:rsidRDefault="008D6E0E">
      <w:pPr>
        <w:spacing w:line="218" w:lineRule="exact"/>
        <w:rPr>
          <w:sz w:val="20"/>
          <w:szCs w:val="20"/>
        </w:rPr>
      </w:pPr>
    </w:p>
    <w:p w:rsidR="008D6E0E" w:rsidRDefault="00CE0D2E">
      <w:pPr>
        <w:numPr>
          <w:ilvl w:val="0"/>
          <w:numId w:val="7"/>
        </w:numPr>
        <w:tabs>
          <w:tab w:val="left" w:pos="720"/>
        </w:tabs>
        <w:ind w:left="720" w:hanging="360"/>
        <w:rPr>
          <w:rFonts w:ascii="Verdana" w:eastAsia="Verdana" w:hAnsi="Verdana" w:cs="Verdana"/>
          <w:sz w:val="18"/>
          <w:szCs w:val="18"/>
        </w:rPr>
      </w:pPr>
      <w:r>
        <w:rPr>
          <w:rFonts w:ascii="Verdana" w:eastAsia="Verdana" w:hAnsi="Verdana" w:cs="Verdana"/>
          <w:sz w:val="18"/>
          <w:szCs w:val="18"/>
        </w:rPr>
        <w:t>2013 &amp; 2014 targets achieved by 90%</w:t>
      </w:r>
    </w:p>
    <w:p w:rsidR="008D6E0E" w:rsidRDefault="00CE0D2E">
      <w:pPr>
        <w:numPr>
          <w:ilvl w:val="0"/>
          <w:numId w:val="7"/>
        </w:numPr>
        <w:tabs>
          <w:tab w:val="left" w:pos="720"/>
        </w:tabs>
        <w:ind w:left="720" w:hanging="360"/>
        <w:rPr>
          <w:rFonts w:ascii="Verdana" w:eastAsia="Verdana" w:hAnsi="Verdana" w:cs="Verdana"/>
          <w:sz w:val="18"/>
          <w:szCs w:val="18"/>
        </w:rPr>
      </w:pPr>
      <w:r>
        <w:rPr>
          <w:rFonts w:ascii="Verdana" w:eastAsia="Verdana" w:hAnsi="Verdana" w:cs="Verdana"/>
          <w:sz w:val="18"/>
          <w:szCs w:val="18"/>
        </w:rPr>
        <w:t>2014 revenue target achieved by 100%</w:t>
      </w:r>
    </w:p>
    <w:p w:rsidR="008D6E0E" w:rsidRDefault="00CE0D2E">
      <w:pPr>
        <w:numPr>
          <w:ilvl w:val="0"/>
          <w:numId w:val="7"/>
        </w:numPr>
        <w:tabs>
          <w:tab w:val="left" w:pos="720"/>
        </w:tabs>
        <w:ind w:left="720" w:hanging="360"/>
        <w:rPr>
          <w:rFonts w:ascii="Verdana" w:eastAsia="Verdana" w:hAnsi="Verdana" w:cs="Verdana"/>
          <w:sz w:val="18"/>
          <w:szCs w:val="18"/>
        </w:rPr>
      </w:pPr>
      <w:r>
        <w:rPr>
          <w:rFonts w:ascii="Verdana" w:eastAsia="Verdana" w:hAnsi="Verdana" w:cs="Verdana"/>
          <w:sz w:val="18"/>
          <w:szCs w:val="18"/>
        </w:rPr>
        <w:t>2013</w:t>
      </w:r>
      <w:r>
        <w:rPr>
          <w:rFonts w:ascii="Verdana" w:eastAsia="Verdana" w:hAnsi="Verdana" w:cs="Verdana"/>
          <w:sz w:val="18"/>
          <w:szCs w:val="18"/>
        </w:rPr>
        <w:t xml:space="preserve"> &amp; 2014 KYC Audit got satisfactory</w:t>
      </w:r>
    </w:p>
    <w:p w:rsidR="008D6E0E" w:rsidRDefault="00CE0D2E">
      <w:pPr>
        <w:numPr>
          <w:ilvl w:val="0"/>
          <w:numId w:val="7"/>
        </w:numPr>
        <w:tabs>
          <w:tab w:val="left" w:pos="720"/>
        </w:tabs>
        <w:ind w:left="720" w:hanging="360"/>
        <w:rPr>
          <w:rFonts w:ascii="Verdana" w:eastAsia="Verdana" w:hAnsi="Verdana" w:cs="Verdana"/>
          <w:sz w:val="18"/>
          <w:szCs w:val="18"/>
        </w:rPr>
      </w:pPr>
      <w:r>
        <w:rPr>
          <w:rFonts w:ascii="Verdana" w:eastAsia="Verdana" w:hAnsi="Verdana" w:cs="Verdana"/>
          <w:sz w:val="18"/>
          <w:szCs w:val="18"/>
        </w:rPr>
        <w:t>My team has achieved 80% internal contests during 2013 &amp; 2014</w:t>
      </w:r>
    </w:p>
    <w:p w:rsidR="008D6E0E" w:rsidRDefault="008D6E0E">
      <w:pPr>
        <w:spacing w:line="200" w:lineRule="exact"/>
        <w:rPr>
          <w:sz w:val="20"/>
          <w:szCs w:val="20"/>
        </w:rPr>
      </w:pPr>
    </w:p>
    <w:p w:rsidR="008D6E0E" w:rsidRDefault="008D6E0E">
      <w:pPr>
        <w:spacing w:line="240" w:lineRule="exact"/>
        <w:rPr>
          <w:sz w:val="20"/>
          <w:szCs w:val="20"/>
        </w:rPr>
      </w:pPr>
    </w:p>
    <w:p w:rsidR="008D6E0E" w:rsidRDefault="00CE0D2E">
      <w:pPr>
        <w:rPr>
          <w:sz w:val="20"/>
          <w:szCs w:val="20"/>
        </w:rPr>
      </w:pPr>
      <w:r>
        <w:rPr>
          <w:rFonts w:ascii="Verdana" w:eastAsia="Verdana" w:hAnsi="Verdana" w:cs="Verdana"/>
          <w:b/>
          <w:bCs/>
          <w:sz w:val="20"/>
          <w:szCs w:val="20"/>
        </w:rPr>
        <w:t>HDFC Bank Ltd, Palakkad, Kerala, INDIA</w:t>
      </w:r>
    </w:p>
    <w:p w:rsidR="008D6E0E" w:rsidRDefault="00CE0D2E">
      <w:pPr>
        <w:rPr>
          <w:sz w:val="20"/>
          <w:szCs w:val="20"/>
        </w:rPr>
      </w:pPr>
      <w:r>
        <w:rPr>
          <w:rFonts w:ascii="Verdana" w:eastAsia="Verdana" w:hAnsi="Verdana" w:cs="Verdana"/>
          <w:b/>
          <w:bCs/>
          <w:sz w:val="20"/>
          <w:szCs w:val="20"/>
        </w:rPr>
        <w:t>July 2008 to Feb 2012</w:t>
      </w:r>
    </w:p>
    <w:p w:rsidR="008D6E0E" w:rsidRDefault="008D6E0E">
      <w:pPr>
        <w:spacing w:line="243" w:lineRule="exact"/>
        <w:rPr>
          <w:sz w:val="20"/>
          <w:szCs w:val="20"/>
        </w:rPr>
      </w:pPr>
    </w:p>
    <w:p w:rsidR="008D6E0E" w:rsidRDefault="00CE0D2E">
      <w:pPr>
        <w:rPr>
          <w:sz w:val="20"/>
          <w:szCs w:val="20"/>
        </w:rPr>
      </w:pPr>
      <w:r>
        <w:rPr>
          <w:rFonts w:ascii="Verdana" w:eastAsia="Verdana" w:hAnsi="Verdana" w:cs="Verdana"/>
          <w:b/>
          <w:bCs/>
          <w:sz w:val="20"/>
          <w:szCs w:val="20"/>
        </w:rPr>
        <w:t>As Manager Liability Sales</w:t>
      </w:r>
    </w:p>
    <w:p w:rsidR="008D6E0E" w:rsidRDefault="008D6E0E">
      <w:pPr>
        <w:spacing w:line="240" w:lineRule="exact"/>
        <w:rPr>
          <w:sz w:val="20"/>
          <w:szCs w:val="20"/>
        </w:rPr>
      </w:pPr>
    </w:p>
    <w:p w:rsidR="008D6E0E" w:rsidRDefault="00CE0D2E">
      <w:pPr>
        <w:ind w:left="360"/>
        <w:rPr>
          <w:sz w:val="20"/>
          <w:szCs w:val="20"/>
        </w:rPr>
      </w:pPr>
      <w:r>
        <w:rPr>
          <w:rFonts w:ascii="Verdana" w:eastAsia="Verdana" w:hAnsi="Verdana" w:cs="Verdana"/>
          <w:b/>
          <w:bCs/>
          <w:sz w:val="18"/>
          <w:szCs w:val="18"/>
          <w:u w:val="single"/>
        </w:rPr>
        <w:t>Key Deliverables</w:t>
      </w:r>
    </w:p>
    <w:p w:rsidR="008D6E0E" w:rsidRDefault="008D6E0E">
      <w:pPr>
        <w:spacing w:line="222" w:lineRule="exact"/>
        <w:rPr>
          <w:sz w:val="20"/>
          <w:szCs w:val="20"/>
        </w:rPr>
      </w:pPr>
    </w:p>
    <w:p w:rsidR="008D6E0E" w:rsidRDefault="00CE0D2E">
      <w:pPr>
        <w:numPr>
          <w:ilvl w:val="0"/>
          <w:numId w:val="8"/>
        </w:numPr>
        <w:tabs>
          <w:tab w:val="left" w:pos="720"/>
        </w:tabs>
        <w:spacing w:line="238" w:lineRule="auto"/>
        <w:ind w:left="720" w:hanging="360"/>
        <w:rPr>
          <w:rFonts w:ascii="Verdana" w:eastAsia="Verdana" w:hAnsi="Verdana" w:cs="Verdana"/>
          <w:sz w:val="18"/>
          <w:szCs w:val="18"/>
        </w:rPr>
      </w:pPr>
      <w:r>
        <w:rPr>
          <w:rFonts w:ascii="Verdana" w:eastAsia="Verdana" w:hAnsi="Verdana" w:cs="Verdana"/>
          <w:sz w:val="18"/>
          <w:szCs w:val="18"/>
        </w:rPr>
        <w:t xml:space="preserve">To handle liability sales in 4 HDFC bank branches of Palakkad (Kerala-India) cluster with 4 Team Leaders and 20 Executives – </w:t>
      </w:r>
      <w:r>
        <w:rPr>
          <w:rFonts w:ascii="Verdana" w:eastAsia="Verdana" w:hAnsi="Verdana" w:cs="Verdana"/>
          <w:b/>
          <w:bCs/>
          <w:sz w:val="18"/>
          <w:szCs w:val="18"/>
        </w:rPr>
        <w:t>Retail Branch Liability</w:t>
      </w:r>
    </w:p>
    <w:p w:rsidR="008D6E0E" w:rsidRDefault="008D6E0E">
      <w:pPr>
        <w:spacing w:line="1" w:lineRule="exact"/>
        <w:rPr>
          <w:rFonts w:ascii="Verdana" w:eastAsia="Verdana" w:hAnsi="Verdana" w:cs="Verdana"/>
          <w:sz w:val="18"/>
          <w:szCs w:val="18"/>
        </w:rPr>
      </w:pPr>
    </w:p>
    <w:p w:rsidR="008D6E0E" w:rsidRDefault="00CE0D2E">
      <w:pPr>
        <w:numPr>
          <w:ilvl w:val="0"/>
          <w:numId w:val="8"/>
        </w:numPr>
        <w:tabs>
          <w:tab w:val="left" w:pos="720"/>
        </w:tabs>
        <w:ind w:left="720" w:hanging="360"/>
        <w:rPr>
          <w:rFonts w:ascii="Verdana" w:eastAsia="Verdana" w:hAnsi="Verdana" w:cs="Verdana"/>
          <w:sz w:val="18"/>
          <w:szCs w:val="18"/>
        </w:rPr>
      </w:pPr>
      <w:r>
        <w:rPr>
          <w:rFonts w:ascii="Verdana" w:eastAsia="Verdana" w:hAnsi="Verdana" w:cs="Verdana"/>
          <w:sz w:val="18"/>
          <w:szCs w:val="18"/>
        </w:rPr>
        <w:t xml:space="preserve">To organize sales promotion activities to achieve the sales target – </w:t>
      </w:r>
      <w:r>
        <w:rPr>
          <w:rFonts w:ascii="Verdana" w:eastAsia="Verdana" w:hAnsi="Verdana" w:cs="Verdana"/>
          <w:b/>
          <w:bCs/>
          <w:sz w:val="18"/>
          <w:szCs w:val="18"/>
        </w:rPr>
        <w:t>Channel Development</w:t>
      </w:r>
    </w:p>
    <w:p w:rsidR="008D6E0E" w:rsidRDefault="008D6E0E">
      <w:pPr>
        <w:spacing w:line="1" w:lineRule="exact"/>
        <w:rPr>
          <w:rFonts w:ascii="Verdana" w:eastAsia="Verdana" w:hAnsi="Verdana" w:cs="Verdana"/>
          <w:sz w:val="18"/>
          <w:szCs w:val="18"/>
        </w:rPr>
      </w:pPr>
    </w:p>
    <w:p w:rsidR="008D6E0E" w:rsidRDefault="00CE0D2E">
      <w:pPr>
        <w:numPr>
          <w:ilvl w:val="0"/>
          <w:numId w:val="8"/>
        </w:numPr>
        <w:tabs>
          <w:tab w:val="left" w:pos="720"/>
        </w:tabs>
        <w:ind w:left="720" w:hanging="360"/>
        <w:rPr>
          <w:rFonts w:ascii="Verdana" w:eastAsia="Verdana" w:hAnsi="Verdana" w:cs="Verdana"/>
          <w:sz w:val="17"/>
          <w:szCs w:val="17"/>
        </w:rPr>
      </w:pPr>
      <w:r>
        <w:rPr>
          <w:rFonts w:ascii="Verdana" w:eastAsia="Verdana" w:hAnsi="Verdana" w:cs="Verdana"/>
          <w:sz w:val="17"/>
          <w:szCs w:val="17"/>
        </w:rPr>
        <w:t xml:space="preserve">To </w:t>
      </w:r>
      <w:r>
        <w:rPr>
          <w:rFonts w:ascii="Verdana" w:eastAsia="Verdana" w:hAnsi="Verdana" w:cs="Verdana"/>
          <w:b/>
          <w:bCs/>
          <w:sz w:val="17"/>
          <w:szCs w:val="17"/>
        </w:rPr>
        <w:t>recruit</w:t>
      </w:r>
      <w:r>
        <w:rPr>
          <w:rFonts w:ascii="Verdana" w:eastAsia="Verdana" w:hAnsi="Verdana" w:cs="Verdana"/>
          <w:sz w:val="17"/>
          <w:szCs w:val="17"/>
        </w:rPr>
        <w:t xml:space="preserve"> team leaders and executives and ensure their </w:t>
      </w:r>
      <w:r>
        <w:rPr>
          <w:rFonts w:ascii="Verdana" w:eastAsia="Verdana" w:hAnsi="Verdana" w:cs="Verdana"/>
          <w:b/>
          <w:bCs/>
          <w:sz w:val="17"/>
          <w:szCs w:val="17"/>
        </w:rPr>
        <w:t>retention</w:t>
      </w:r>
      <w:r>
        <w:rPr>
          <w:rFonts w:ascii="Verdana" w:eastAsia="Verdana" w:hAnsi="Verdana" w:cs="Verdana"/>
          <w:sz w:val="17"/>
          <w:szCs w:val="17"/>
        </w:rPr>
        <w:t xml:space="preserve"> through adequate </w:t>
      </w:r>
      <w:r>
        <w:rPr>
          <w:rFonts w:ascii="Verdana" w:eastAsia="Verdana" w:hAnsi="Verdana" w:cs="Verdana"/>
          <w:b/>
          <w:bCs/>
          <w:sz w:val="17"/>
          <w:szCs w:val="17"/>
        </w:rPr>
        <w:t>training.</w:t>
      </w:r>
    </w:p>
    <w:p w:rsidR="008D6E0E" w:rsidRDefault="008D6E0E">
      <w:pPr>
        <w:spacing w:line="10" w:lineRule="exact"/>
        <w:rPr>
          <w:rFonts w:ascii="Verdana" w:eastAsia="Verdana" w:hAnsi="Verdana" w:cs="Verdana"/>
          <w:sz w:val="17"/>
          <w:szCs w:val="17"/>
        </w:rPr>
      </w:pPr>
    </w:p>
    <w:p w:rsidR="008D6E0E" w:rsidRDefault="00CE0D2E">
      <w:pPr>
        <w:numPr>
          <w:ilvl w:val="0"/>
          <w:numId w:val="8"/>
        </w:numPr>
        <w:tabs>
          <w:tab w:val="left" w:pos="720"/>
        </w:tabs>
        <w:ind w:left="720" w:hanging="360"/>
        <w:rPr>
          <w:rFonts w:ascii="Verdana" w:eastAsia="Verdana" w:hAnsi="Verdana" w:cs="Verdana"/>
          <w:sz w:val="18"/>
          <w:szCs w:val="18"/>
        </w:rPr>
      </w:pPr>
      <w:r>
        <w:rPr>
          <w:rFonts w:ascii="Verdana" w:eastAsia="Verdana" w:hAnsi="Verdana" w:cs="Verdana"/>
          <w:sz w:val="18"/>
          <w:szCs w:val="18"/>
        </w:rPr>
        <w:t xml:space="preserve">To train, motivate and drive the team to achieve the sales targets - </w:t>
      </w:r>
      <w:r>
        <w:rPr>
          <w:rFonts w:ascii="Verdana" w:eastAsia="Verdana" w:hAnsi="Verdana" w:cs="Verdana"/>
          <w:b/>
          <w:bCs/>
          <w:sz w:val="18"/>
          <w:szCs w:val="18"/>
        </w:rPr>
        <w:t>Leadership</w:t>
      </w:r>
    </w:p>
    <w:p w:rsidR="008D6E0E" w:rsidRDefault="008D6E0E">
      <w:pPr>
        <w:spacing w:line="1" w:lineRule="exact"/>
        <w:rPr>
          <w:rFonts w:ascii="Verdana" w:eastAsia="Verdana" w:hAnsi="Verdana" w:cs="Verdana"/>
          <w:sz w:val="18"/>
          <w:szCs w:val="18"/>
        </w:rPr>
      </w:pPr>
    </w:p>
    <w:p w:rsidR="008D6E0E" w:rsidRDefault="00CE0D2E">
      <w:pPr>
        <w:numPr>
          <w:ilvl w:val="0"/>
          <w:numId w:val="8"/>
        </w:numPr>
        <w:tabs>
          <w:tab w:val="left" w:pos="720"/>
        </w:tabs>
        <w:spacing w:line="239" w:lineRule="auto"/>
        <w:ind w:left="720" w:hanging="360"/>
        <w:rPr>
          <w:rFonts w:ascii="Verdana" w:eastAsia="Verdana" w:hAnsi="Verdana" w:cs="Verdana"/>
          <w:sz w:val="18"/>
          <w:szCs w:val="18"/>
        </w:rPr>
      </w:pPr>
      <w:r>
        <w:rPr>
          <w:rFonts w:ascii="Verdana" w:eastAsia="Verdana" w:hAnsi="Verdana" w:cs="Verdana"/>
          <w:sz w:val="18"/>
          <w:szCs w:val="18"/>
        </w:rPr>
        <w:t xml:space="preserve">To maintain sales management process-audit. Ensure </w:t>
      </w:r>
      <w:r>
        <w:rPr>
          <w:rFonts w:ascii="Verdana" w:eastAsia="Verdana" w:hAnsi="Verdana" w:cs="Verdana"/>
          <w:b/>
          <w:bCs/>
          <w:sz w:val="18"/>
          <w:szCs w:val="18"/>
        </w:rPr>
        <w:t>KYC &amp; AML guidelines</w:t>
      </w:r>
      <w:r>
        <w:rPr>
          <w:rFonts w:ascii="Verdana" w:eastAsia="Verdana" w:hAnsi="Verdana" w:cs="Verdana"/>
          <w:sz w:val="18"/>
          <w:szCs w:val="18"/>
        </w:rPr>
        <w:t xml:space="preserve"> are strictly follow</w:t>
      </w:r>
      <w:r>
        <w:rPr>
          <w:rFonts w:ascii="Verdana" w:eastAsia="Verdana" w:hAnsi="Verdana" w:cs="Verdana"/>
          <w:sz w:val="18"/>
          <w:szCs w:val="18"/>
        </w:rPr>
        <w:t>ed.</w:t>
      </w:r>
    </w:p>
    <w:p w:rsidR="008D6E0E" w:rsidRDefault="008D6E0E">
      <w:pPr>
        <w:spacing w:line="2" w:lineRule="exact"/>
        <w:rPr>
          <w:rFonts w:ascii="Verdana" w:eastAsia="Verdana" w:hAnsi="Verdana" w:cs="Verdana"/>
          <w:sz w:val="18"/>
          <w:szCs w:val="18"/>
        </w:rPr>
      </w:pPr>
    </w:p>
    <w:p w:rsidR="008D6E0E" w:rsidRDefault="00CE0D2E">
      <w:pPr>
        <w:numPr>
          <w:ilvl w:val="0"/>
          <w:numId w:val="8"/>
        </w:numPr>
        <w:tabs>
          <w:tab w:val="left" w:pos="720"/>
        </w:tabs>
        <w:ind w:left="720" w:hanging="360"/>
        <w:rPr>
          <w:rFonts w:ascii="Verdana" w:eastAsia="Verdana" w:hAnsi="Verdana" w:cs="Verdana"/>
          <w:sz w:val="18"/>
          <w:szCs w:val="18"/>
        </w:rPr>
      </w:pPr>
      <w:r>
        <w:rPr>
          <w:rFonts w:ascii="Verdana" w:eastAsia="Verdana" w:hAnsi="Verdana" w:cs="Verdana"/>
          <w:sz w:val="18"/>
          <w:szCs w:val="18"/>
        </w:rPr>
        <w:t xml:space="preserve">To achieve Savings and Current account numbers and value targets - </w:t>
      </w:r>
      <w:r>
        <w:rPr>
          <w:rFonts w:ascii="Verdana" w:eastAsia="Verdana" w:hAnsi="Verdana" w:cs="Verdana"/>
          <w:b/>
          <w:bCs/>
          <w:sz w:val="18"/>
          <w:szCs w:val="18"/>
        </w:rPr>
        <w:t>BDM</w:t>
      </w:r>
    </w:p>
    <w:p w:rsidR="008D6E0E" w:rsidRDefault="00CE0D2E">
      <w:pPr>
        <w:numPr>
          <w:ilvl w:val="0"/>
          <w:numId w:val="8"/>
        </w:numPr>
        <w:tabs>
          <w:tab w:val="left" w:pos="720"/>
        </w:tabs>
        <w:ind w:left="720" w:hanging="360"/>
        <w:rPr>
          <w:rFonts w:ascii="Verdana" w:eastAsia="Verdana" w:hAnsi="Verdana" w:cs="Verdana"/>
          <w:sz w:val="18"/>
          <w:szCs w:val="18"/>
        </w:rPr>
      </w:pPr>
      <w:r>
        <w:rPr>
          <w:rFonts w:ascii="Verdana" w:eastAsia="Verdana" w:hAnsi="Verdana" w:cs="Verdana"/>
          <w:sz w:val="18"/>
          <w:szCs w:val="18"/>
        </w:rPr>
        <w:t xml:space="preserve">To ensure minimum productivity in Assets and Insurance – </w:t>
      </w:r>
      <w:r>
        <w:rPr>
          <w:rFonts w:ascii="Verdana" w:eastAsia="Verdana" w:hAnsi="Verdana" w:cs="Verdana"/>
          <w:b/>
          <w:bCs/>
          <w:sz w:val="18"/>
          <w:szCs w:val="18"/>
        </w:rPr>
        <w:t>Wealth Management</w:t>
      </w:r>
    </w:p>
    <w:p w:rsidR="008D6E0E" w:rsidRDefault="008D6E0E">
      <w:pPr>
        <w:spacing w:line="1" w:lineRule="exact"/>
        <w:rPr>
          <w:rFonts w:ascii="Verdana" w:eastAsia="Verdana" w:hAnsi="Verdana" w:cs="Verdana"/>
          <w:sz w:val="18"/>
          <w:szCs w:val="18"/>
        </w:rPr>
      </w:pPr>
    </w:p>
    <w:p w:rsidR="008D6E0E" w:rsidRDefault="00CE0D2E">
      <w:pPr>
        <w:numPr>
          <w:ilvl w:val="0"/>
          <w:numId w:val="8"/>
        </w:numPr>
        <w:tabs>
          <w:tab w:val="left" w:pos="720"/>
        </w:tabs>
        <w:spacing w:line="238" w:lineRule="auto"/>
        <w:ind w:left="720" w:hanging="360"/>
        <w:rPr>
          <w:rFonts w:ascii="Verdana" w:eastAsia="Verdana" w:hAnsi="Verdana" w:cs="Verdana"/>
          <w:sz w:val="18"/>
          <w:szCs w:val="18"/>
        </w:rPr>
      </w:pPr>
      <w:r>
        <w:rPr>
          <w:rFonts w:ascii="Verdana" w:eastAsia="Verdana" w:hAnsi="Verdana" w:cs="Verdana"/>
          <w:sz w:val="18"/>
          <w:szCs w:val="18"/>
        </w:rPr>
        <w:t>To organize some promotional activities for entire business development in both ways, hard core marketin</w:t>
      </w:r>
      <w:r>
        <w:rPr>
          <w:rFonts w:ascii="Verdana" w:eastAsia="Verdana" w:hAnsi="Verdana" w:cs="Verdana"/>
          <w:sz w:val="18"/>
          <w:szCs w:val="18"/>
        </w:rPr>
        <w:t>g as well as Digital Marketing.</w:t>
      </w:r>
    </w:p>
    <w:p w:rsidR="008D6E0E" w:rsidRDefault="008D6E0E">
      <w:pPr>
        <w:spacing w:line="219" w:lineRule="exact"/>
        <w:rPr>
          <w:sz w:val="20"/>
          <w:szCs w:val="20"/>
        </w:rPr>
      </w:pPr>
    </w:p>
    <w:p w:rsidR="008D6E0E" w:rsidRDefault="00CE0D2E">
      <w:pPr>
        <w:ind w:left="360"/>
        <w:rPr>
          <w:sz w:val="20"/>
          <w:szCs w:val="20"/>
        </w:rPr>
      </w:pPr>
      <w:r>
        <w:rPr>
          <w:rFonts w:ascii="Verdana" w:eastAsia="Verdana" w:hAnsi="Verdana" w:cs="Verdana"/>
          <w:b/>
          <w:bCs/>
          <w:sz w:val="18"/>
          <w:szCs w:val="18"/>
          <w:u w:val="single"/>
        </w:rPr>
        <w:t>Accomplishments</w:t>
      </w:r>
    </w:p>
    <w:p w:rsidR="008D6E0E" w:rsidRDefault="008D6E0E">
      <w:pPr>
        <w:spacing w:line="220" w:lineRule="exact"/>
        <w:rPr>
          <w:sz w:val="20"/>
          <w:szCs w:val="20"/>
        </w:rPr>
      </w:pPr>
    </w:p>
    <w:p w:rsidR="008D6E0E" w:rsidRDefault="00CE0D2E">
      <w:pPr>
        <w:numPr>
          <w:ilvl w:val="0"/>
          <w:numId w:val="9"/>
        </w:numPr>
        <w:tabs>
          <w:tab w:val="left" w:pos="720"/>
        </w:tabs>
        <w:ind w:left="720" w:hanging="360"/>
        <w:rPr>
          <w:rFonts w:ascii="Verdana" w:eastAsia="Verdana" w:hAnsi="Verdana" w:cs="Verdana"/>
          <w:sz w:val="18"/>
          <w:szCs w:val="18"/>
        </w:rPr>
      </w:pPr>
      <w:r>
        <w:rPr>
          <w:rFonts w:ascii="Verdana" w:eastAsia="Verdana" w:hAnsi="Verdana" w:cs="Verdana"/>
          <w:sz w:val="18"/>
          <w:szCs w:val="18"/>
        </w:rPr>
        <w:t>All the branches achieved the YTD target for 2009, 2010 &amp; 2011</w:t>
      </w:r>
    </w:p>
    <w:p w:rsidR="008D6E0E" w:rsidRDefault="008D6E0E">
      <w:pPr>
        <w:spacing w:line="1" w:lineRule="exact"/>
        <w:rPr>
          <w:rFonts w:ascii="Verdana" w:eastAsia="Verdana" w:hAnsi="Verdana" w:cs="Verdana"/>
          <w:sz w:val="18"/>
          <w:szCs w:val="18"/>
        </w:rPr>
      </w:pPr>
    </w:p>
    <w:p w:rsidR="008D6E0E" w:rsidRDefault="00CE0D2E">
      <w:pPr>
        <w:numPr>
          <w:ilvl w:val="0"/>
          <w:numId w:val="9"/>
        </w:numPr>
        <w:tabs>
          <w:tab w:val="left" w:pos="720"/>
        </w:tabs>
        <w:spacing w:line="238" w:lineRule="auto"/>
        <w:ind w:left="720" w:hanging="360"/>
        <w:rPr>
          <w:rFonts w:ascii="Verdana" w:eastAsia="Verdana" w:hAnsi="Verdana" w:cs="Verdana"/>
          <w:sz w:val="18"/>
          <w:szCs w:val="18"/>
        </w:rPr>
      </w:pPr>
      <w:r>
        <w:rPr>
          <w:rFonts w:ascii="Verdana" w:eastAsia="Verdana" w:hAnsi="Verdana" w:cs="Verdana"/>
          <w:sz w:val="18"/>
          <w:szCs w:val="18"/>
        </w:rPr>
        <w:t>Have achieved T1, T1 &amp; T2 rating in last successive financial year appraisals and also Promoted as Manager grade(E3) since Dec’2010</w:t>
      </w:r>
    </w:p>
    <w:p w:rsidR="008D6E0E" w:rsidRDefault="008D6E0E">
      <w:pPr>
        <w:spacing w:line="1" w:lineRule="exact"/>
        <w:rPr>
          <w:rFonts w:ascii="Verdana" w:eastAsia="Verdana" w:hAnsi="Verdana" w:cs="Verdana"/>
          <w:sz w:val="18"/>
          <w:szCs w:val="18"/>
        </w:rPr>
      </w:pPr>
    </w:p>
    <w:p w:rsidR="008D6E0E" w:rsidRDefault="00CE0D2E">
      <w:pPr>
        <w:numPr>
          <w:ilvl w:val="0"/>
          <w:numId w:val="9"/>
        </w:numPr>
        <w:tabs>
          <w:tab w:val="left" w:pos="720"/>
        </w:tabs>
        <w:ind w:left="720" w:hanging="360"/>
        <w:rPr>
          <w:rFonts w:ascii="Verdana" w:eastAsia="Verdana" w:hAnsi="Verdana" w:cs="Verdana"/>
          <w:sz w:val="18"/>
          <w:szCs w:val="18"/>
        </w:rPr>
      </w:pPr>
      <w:r>
        <w:rPr>
          <w:rFonts w:ascii="Verdana" w:eastAsia="Verdana" w:hAnsi="Verdana" w:cs="Verdana"/>
          <w:sz w:val="18"/>
          <w:szCs w:val="18"/>
        </w:rPr>
        <w:t xml:space="preserve">Have won </w:t>
      </w:r>
      <w:r>
        <w:rPr>
          <w:rFonts w:ascii="Verdana" w:eastAsia="Verdana" w:hAnsi="Verdana" w:cs="Verdana"/>
          <w:sz w:val="18"/>
          <w:szCs w:val="18"/>
        </w:rPr>
        <w:t>90% internal contest during the periods.</w:t>
      </w:r>
    </w:p>
    <w:p w:rsidR="008D6E0E" w:rsidRDefault="008D6E0E">
      <w:pPr>
        <w:sectPr w:rsidR="008D6E0E">
          <w:pgSz w:w="12240" w:h="15840"/>
          <w:pgMar w:top="1440" w:right="1440" w:bottom="1440" w:left="1440" w:header="0" w:footer="0" w:gutter="0"/>
          <w:cols w:space="720" w:equalWidth="0">
            <w:col w:w="9360"/>
          </w:cols>
        </w:sectPr>
      </w:pPr>
    </w:p>
    <w:p w:rsidR="008D6E0E" w:rsidRDefault="00CE0D2E">
      <w:pPr>
        <w:rPr>
          <w:sz w:val="20"/>
          <w:szCs w:val="20"/>
        </w:rPr>
      </w:pPr>
      <w:r>
        <w:rPr>
          <w:rFonts w:ascii="Verdana" w:eastAsia="Verdana" w:hAnsi="Verdana" w:cs="Verdana"/>
          <w:b/>
          <w:bCs/>
          <w:sz w:val="20"/>
          <w:szCs w:val="20"/>
        </w:rPr>
        <w:lastRenderedPageBreak/>
        <w:t>M/S Met Life India Insurance Co. Ltd, Trivandrum, Kerala, INDIA.</w:t>
      </w:r>
    </w:p>
    <w:p w:rsidR="008D6E0E" w:rsidRDefault="00CE0D2E">
      <w:pPr>
        <w:rPr>
          <w:sz w:val="20"/>
          <w:szCs w:val="20"/>
        </w:rPr>
      </w:pPr>
      <w:r>
        <w:rPr>
          <w:rFonts w:ascii="Verdana" w:eastAsia="Verdana" w:hAnsi="Verdana" w:cs="Verdana"/>
          <w:b/>
          <w:bCs/>
          <w:sz w:val="20"/>
          <w:szCs w:val="20"/>
        </w:rPr>
        <w:t>Apr 2006 to Jun 2008</w:t>
      </w:r>
    </w:p>
    <w:p w:rsidR="008D6E0E" w:rsidRDefault="008D6E0E">
      <w:pPr>
        <w:spacing w:line="243" w:lineRule="exact"/>
        <w:rPr>
          <w:sz w:val="20"/>
          <w:szCs w:val="20"/>
        </w:rPr>
      </w:pPr>
    </w:p>
    <w:p w:rsidR="008D6E0E" w:rsidRDefault="00CE0D2E">
      <w:pPr>
        <w:rPr>
          <w:sz w:val="20"/>
          <w:szCs w:val="20"/>
        </w:rPr>
      </w:pPr>
      <w:r>
        <w:rPr>
          <w:rFonts w:ascii="Verdana" w:eastAsia="Verdana" w:hAnsi="Verdana" w:cs="Verdana"/>
          <w:b/>
          <w:bCs/>
          <w:sz w:val="20"/>
          <w:szCs w:val="20"/>
        </w:rPr>
        <w:t>As Assistant Manager for Agency Channel Development &amp; bancassurance</w:t>
      </w:r>
    </w:p>
    <w:p w:rsidR="008D6E0E" w:rsidRDefault="008D6E0E">
      <w:pPr>
        <w:spacing w:line="192" w:lineRule="exact"/>
        <w:rPr>
          <w:sz w:val="20"/>
          <w:szCs w:val="20"/>
        </w:rPr>
      </w:pPr>
    </w:p>
    <w:p w:rsidR="008D6E0E" w:rsidRDefault="00CE0D2E">
      <w:pPr>
        <w:ind w:left="360"/>
        <w:rPr>
          <w:sz w:val="20"/>
          <w:szCs w:val="20"/>
        </w:rPr>
      </w:pPr>
      <w:r>
        <w:rPr>
          <w:rFonts w:ascii="Verdana" w:eastAsia="Verdana" w:hAnsi="Verdana" w:cs="Verdana"/>
          <w:b/>
          <w:bCs/>
          <w:sz w:val="18"/>
          <w:szCs w:val="18"/>
          <w:u w:val="single"/>
        </w:rPr>
        <w:t>Key Deliverables</w:t>
      </w:r>
    </w:p>
    <w:p w:rsidR="008D6E0E" w:rsidRDefault="008D6E0E">
      <w:pPr>
        <w:spacing w:line="220" w:lineRule="exact"/>
        <w:rPr>
          <w:sz w:val="20"/>
          <w:szCs w:val="20"/>
        </w:rPr>
      </w:pPr>
    </w:p>
    <w:p w:rsidR="008D6E0E" w:rsidRDefault="00CE0D2E">
      <w:pPr>
        <w:numPr>
          <w:ilvl w:val="0"/>
          <w:numId w:val="10"/>
        </w:numPr>
        <w:tabs>
          <w:tab w:val="left" w:pos="720"/>
        </w:tabs>
        <w:ind w:left="720" w:hanging="360"/>
        <w:rPr>
          <w:rFonts w:ascii="Verdana" w:eastAsia="Verdana" w:hAnsi="Verdana" w:cs="Verdana"/>
          <w:sz w:val="18"/>
          <w:szCs w:val="18"/>
        </w:rPr>
      </w:pPr>
      <w:r>
        <w:rPr>
          <w:rFonts w:ascii="Verdana" w:eastAsia="Verdana" w:hAnsi="Verdana" w:cs="Verdana"/>
          <w:sz w:val="18"/>
          <w:szCs w:val="18"/>
        </w:rPr>
        <w:t>Ensure 100% licensing of the Fina</w:t>
      </w:r>
      <w:r>
        <w:rPr>
          <w:rFonts w:ascii="Verdana" w:eastAsia="Verdana" w:hAnsi="Verdana" w:cs="Verdana"/>
          <w:sz w:val="18"/>
          <w:szCs w:val="18"/>
        </w:rPr>
        <w:t>ncial Advisors for the Agency Manager’s units attached to the assistant manager channel development</w:t>
      </w:r>
    </w:p>
    <w:p w:rsidR="008D6E0E" w:rsidRDefault="008D6E0E">
      <w:pPr>
        <w:spacing w:line="1" w:lineRule="exact"/>
        <w:rPr>
          <w:rFonts w:ascii="Verdana" w:eastAsia="Verdana" w:hAnsi="Verdana" w:cs="Verdana"/>
          <w:sz w:val="18"/>
          <w:szCs w:val="18"/>
        </w:rPr>
      </w:pPr>
    </w:p>
    <w:p w:rsidR="008D6E0E" w:rsidRDefault="00CE0D2E">
      <w:pPr>
        <w:numPr>
          <w:ilvl w:val="0"/>
          <w:numId w:val="10"/>
        </w:numPr>
        <w:tabs>
          <w:tab w:val="left" w:pos="720"/>
        </w:tabs>
        <w:spacing w:line="238" w:lineRule="auto"/>
        <w:ind w:left="720" w:hanging="360"/>
        <w:rPr>
          <w:rFonts w:ascii="Verdana" w:eastAsia="Verdana" w:hAnsi="Verdana" w:cs="Verdana"/>
          <w:sz w:val="18"/>
          <w:szCs w:val="18"/>
        </w:rPr>
      </w:pPr>
      <w:r>
        <w:rPr>
          <w:rFonts w:ascii="Verdana" w:eastAsia="Verdana" w:hAnsi="Verdana" w:cs="Verdana"/>
          <w:sz w:val="18"/>
          <w:szCs w:val="18"/>
        </w:rPr>
        <w:t>To generate at least 3000 leads from various events for achieving Agency manager’s advisor recruitment as well as sales target</w:t>
      </w:r>
    </w:p>
    <w:p w:rsidR="008D6E0E" w:rsidRDefault="008D6E0E">
      <w:pPr>
        <w:spacing w:line="2" w:lineRule="exact"/>
        <w:rPr>
          <w:rFonts w:ascii="Verdana" w:eastAsia="Verdana" w:hAnsi="Verdana" w:cs="Verdana"/>
          <w:sz w:val="18"/>
          <w:szCs w:val="18"/>
        </w:rPr>
      </w:pPr>
    </w:p>
    <w:p w:rsidR="008D6E0E" w:rsidRDefault="00CE0D2E">
      <w:pPr>
        <w:numPr>
          <w:ilvl w:val="0"/>
          <w:numId w:val="10"/>
        </w:numPr>
        <w:tabs>
          <w:tab w:val="left" w:pos="720"/>
        </w:tabs>
        <w:spacing w:line="238" w:lineRule="auto"/>
        <w:ind w:left="720" w:hanging="360"/>
        <w:rPr>
          <w:rFonts w:ascii="Verdana" w:eastAsia="Verdana" w:hAnsi="Verdana" w:cs="Verdana"/>
          <w:sz w:val="18"/>
          <w:szCs w:val="18"/>
        </w:rPr>
      </w:pPr>
      <w:r>
        <w:rPr>
          <w:rFonts w:ascii="Verdana" w:eastAsia="Verdana" w:hAnsi="Verdana" w:cs="Verdana"/>
          <w:sz w:val="18"/>
          <w:szCs w:val="18"/>
        </w:rPr>
        <w:t>Ensure to conduct a minimum</w:t>
      </w:r>
      <w:r>
        <w:rPr>
          <w:rFonts w:ascii="Verdana" w:eastAsia="Verdana" w:hAnsi="Verdana" w:cs="Verdana"/>
          <w:sz w:val="18"/>
          <w:szCs w:val="18"/>
        </w:rPr>
        <w:t xml:space="preserve"> of 2 business opportunity seminars per month per branch associated with the assistant manager channel development</w:t>
      </w:r>
    </w:p>
    <w:p w:rsidR="008D6E0E" w:rsidRDefault="008D6E0E">
      <w:pPr>
        <w:spacing w:line="1" w:lineRule="exact"/>
        <w:rPr>
          <w:rFonts w:ascii="Verdana" w:eastAsia="Verdana" w:hAnsi="Verdana" w:cs="Verdana"/>
          <w:sz w:val="18"/>
          <w:szCs w:val="18"/>
        </w:rPr>
      </w:pPr>
    </w:p>
    <w:p w:rsidR="008D6E0E" w:rsidRDefault="00CE0D2E">
      <w:pPr>
        <w:numPr>
          <w:ilvl w:val="0"/>
          <w:numId w:val="10"/>
        </w:numPr>
        <w:tabs>
          <w:tab w:val="left" w:pos="720"/>
        </w:tabs>
        <w:ind w:left="720" w:hanging="360"/>
        <w:rPr>
          <w:rFonts w:ascii="Verdana" w:eastAsia="Verdana" w:hAnsi="Verdana" w:cs="Verdana"/>
          <w:sz w:val="18"/>
          <w:szCs w:val="18"/>
        </w:rPr>
      </w:pPr>
      <w:r>
        <w:rPr>
          <w:rFonts w:ascii="Verdana" w:eastAsia="Verdana" w:hAnsi="Verdana" w:cs="Verdana"/>
          <w:sz w:val="18"/>
          <w:szCs w:val="18"/>
        </w:rPr>
        <w:t>To manage project trainees and external recruiters to achieve the target</w:t>
      </w:r>
    </w:p>
    <w:p w:rsidR="008D6E0E" w:rsidRDefault="00CE0D2E">
      <w:pPr>
        <w:numPr>
          <w:ilvl w:val="0"/>
          <w:numId w:val="10"/>
        </w:numPr>
        <w:tabs>
          <w:tab w:val="left" w:pos="720"/>
        </w:tabs>
        <w:ind w:left="720" w:hanging="360"/>
        <w:rPr>
          <w:rFonts w:ascii="Verdana" w:eastAsia="Verdana" w:hAnsi="Verdana" w:cs="Verdana"/>
          <w:sz w:val="18"/>
          <w:szCs w:val="18"/>
        </w:rPr>
      </w:pPr>
      <w:r>
        <w:rPr>
          <w:rFonts w:ascii="Verdana" w:eastAsia="Verdana" w:hAnsi="Verdana" w:cs="Verdana"/>
          <w:sz w:val="18"/>
          <w:szCs w:val="18"/>
        </w:rPr>
        <w:t xml:space="preserve">Handled 4 branches in Kerala region-Trivandrum, Kollam, Thiruvalla </w:t>
      </w:r>
      <w:r>
        <w:rPr>
          <w:rFonts w:ascii="Verdana" w:eastAsia="Verdana" w:hAnsi="Verdana" w:cs="Verdana"/>
          <w:sz w:val="18"/>
          <w:szCs w:val="18"/>
        </w:rPr>
        <w:t>&amp; Pathanamthitta</w:t>
      </w:r>
    </w:p>
    <w:p w:rsidR="008D6E0E" w:rsidRDefault="008D6E0E">
      <w:pPr>
        <w:spacing w:line="4" w:lineRule="exact"/>
        <w:rPr>
          <w:rFonts w:ascii="Verdana" w:eastAsia="Verdana" w:hAnsi="Verdana" w:cs="Verdana"/>
          <w:sz w:val="18"/>
          <w:szCs w:val="18"/>
        </w:rPr>
      </w:pPr>
    </w:p>
    <w:p w:rsidR="008D6E0E" w:rsidRDefault="00CE0D2E">
      <w:pPr>
        <w:numPr>
          <w:ilvl w:val="0"/>
          <w:numId w:val="10"/>
        </w:numPr>
        <w:tabs>
          <w:tab w:val="left" w:pos="720"/>
        </w:tabs>
        <w:spacing w:line="238" w:lineRule="auto"/>
        <w:ind w:left="720" w:hanging="360"/>
        <w:rPr>
          <w:rFonts w:ascii="Verdana" w:eastAsia="Verdana" w:hAnsi="Verdana" w:cs="Verdana"/>
          <w:sz w:val="18"/>
          <w:szCs w:val="18"/>
        </w:rPr>
      </w:pPr>
      <w:r>
        <w:rPr>
          <w:rFonts w:ascii="Verdana" w:eastAsia="Verdana" w:hAnsi="Verdana" w:cs="Verdana"/>
          <w:sz w:val="18"/>
          <w:szCs w:val="18"/>
        </w:rPr>
        <w:t>To achieve sales target for the respective corporates per month.Mothoot fincorp, Popular finance etc.</w:t>
      </w:r>
    </w:p>
    <w:p w:rsidR="008D6E0E" w:rsidRDefault="008D6E0E">
      <w:pPr>
        <w:spacing w:line="1" w:lineRule="exact"/>
        <w:rPr>
          <w:rFonts w:ascii="Verdana" w:eastAsia="Verdana" w:hAnsi="Verdana" w:cs="Verdana"/>
          <w:sz w:val="18"/>
          <w:szCs w:val="18"/>
        </w:rPr>
      </w:pPr>
    </w:p>
    <w:p w:rsidR="008D6E0E" w:rsidRDefault="00CE0D2E">
      <w:pPr>
        <w:numPr>
          <w:ilvl w:val="0"/>
          <w:numId w:val="10"/>
        </w:numPr>
        <w:tabs>
          <w:tab w:val="left" w:pos="720"/>
        </w:tabs>
        <w:ind w:left="720" w:hanging="360"/>
        <w:rPr>
          <w:rFonts w:ascii="Verdana" w:eastAsia="Verdana" w:hAnsi="Verdana" w:cs="Verdana"/>
          <w:sz w:val="18"/>
          <w:szCs w:val="18"/>
        </w:rPr>
      </w:pPr>
      <w:r>
        <w:rPr>
          <w:rFonts w:ascii="Verdana" w:eastAsia="Verdana" w:hAnsi="Verdana" w:cs="Verdana"/>
          <w:sz w:val="18"/>
          <w:szCs w:val="18"/>
        </w:rPr>
        <w:t>Regular training has to be given for respective branches on products and incentive structure</w:t>
      </w:r>
    </w:p>
    <w:p w:rsidR="008D6E0E" w:rsidRDefault="008D6E0E">
      <w:pPr>
        <w:spacing w:line="1" w:lineRule="exact"/>
        <w:rPr>
          <w:rFonts w:ascii="Verdana" w:eastAsia="Verdana" w:hAnsi="Verdana" w:cs="Verdana"/>
          <w:sz w:val="18"/>
          <w:szCs w:val="18"/>
        </w:rPr>
      </w:pPr>
    </w:p>
    <w:p w:rsidR="008D6E0E" w:rsidRDefault="00CE0D2E">
      <w:pPr>
        <w:numPr>
          <w:ilvl w:val="0"/>
          <w:numId w:val="10"/>
        </w:numPr>
        <w:tabs>
          <w:tab w:val="left" w:pos="720"/>
        </w:tabs>
        <w:ind w:left="720" w:hanging="360"/>
        <w:rPr>
          <w:rFonts w:ascii="Verdana" w:eastAsia="Verdana" w:hAnsi="Verdana" w:cs="Verdana"/>
          <w:sz w:val="17"/>
          <w:szCs w:val="17"/>
        </w:rPr>
      </w:pPr>
      <w:r>
        <w:rPr>
          <w:rFonts w:ascii="Verdana" w:eastAsia="Verdana" w:hAnsi="Verdana" w:cs="Verdana"/>
          <w:sz w:val="17"/>
          <w:szCs w:val="17"/>
        </w:rPr>
        <w:t>To act as a good relationship manager and</w:t>
      </w:r>
      <w:r>
        <w:rPr>
          <w:rFonts w:ascii="Verdana" w:eastAsia="Verdana" w:hAnsi="Verdana" w:cs="Verdana"/>
          <w:sz w:val="17"/>
          <w:szCs w:val="17"/>
        </w:rPr>
        <w:t xml:space="preserve"> corporate one point contact for wealth management.</w:t>
      </w:r>
    </w:p>
    <w:p w:rsidR="008D6E0E" w:rsidRDefault="008D6E0E">
      <w:pPr>
        <w:spacing w:line="228" w:lineRule="exact"/>
        <w:rPr>
          <w:sz w:val="20"/>
          <w:szCs w:val="20"/>
        </w:rPr>
      </w:pPr>
    </w:p>
    <w:p w:rsidR="008D6E0E" w:rsidRDefault="00CE0D2E">
      <w:pPr>
        <w:ind w:left="360"/>
        <w:rPr>
          <w:sz w:val="20"/>
          <w:szCs w:val="20"/>
        </w:rPr>
      </w:pPr>
      <w:r>
        <w:rPr>
          <w:rFonts w:ascii="Verdana" w:eastAsia="Verdana" w:hAnsi="Verdana" w:cs="Verdana"/>
          <w:b/>
          <w:bCs/>
          <w:sz w:val="18"/>
          <w:szCs w:val="18"/>
          <w:u w:val="single"/>
        </w:rPr>
        <w:t>Accomplishments</w:t>
      </w:r>
    </w:p>
    <w:p w:rsidR="008D6E0E" w:rsidRDefault="008D6E0E">
      <w:pPr>
        <w:spacing w:line="222" w:lineRule="exact"/>
        <w:rPr>
          <w:sz w:val="20"/>
          <w:szCs w:val="20"/>
        </w:rPr>
      </w:pPr>
    </w:p>
    <w:p w:rsidR="008D6E0E" w:rsidRDefault="00CE0D2E">
      <w:pPr>
        <w:numPr>
          <w:ilvl w:val="0"/>
          <w:numId w:val="11"/>
        </w:numPr>
        <w:tabs>
          <w:tab w:val="left" w:pos="720"/>
        </w:tabs>
        <w:spacing w:line="238" w:lineRule="auto"/>
        <w:ind w:left="720" w:hanging="360"/>
        <w:rPr>
          <w:rFonts w:ascii="Verdana" w:eastAsia="Verdana" w:hAnsi="Verdana" w:cs="Verdana"/>
          <w:sz w:val="18"/>
          <w:szCs w:val="18"/>
        </w:rPr>
      </w:pPr>
      <w:r>
        <w:rPr>
          <w:rFonts w:ascii="Verdana" w:eastAsia="Verdana" w:hAnsi="Verdana" w:cs="Verdana"/>
          <w:sz w:val="18"/>
          <w:szCs w:val="18"/>
        </w:rPr>
        <w:t>All the 4 branches (Trivandrum, Quilon, Pathanamthitta and Thiruvalla) achieved the YTD target for the agent’s recruitment and also the business volume.</w:t>
      </w:r>
    </w:p>
    <w:p w:rsidR="008D6E0E" w:rsidRDefault="008D6E0E">
      <w:pPr>
        <w:spacing w:line="1" w:lineRule="exact"/>
        <w:rPr>
          <w:rFonts w:ascii="Verdana" w:eastAsia="Verdana" w:hAnsi="Verdana" w:cs="Verdana"/>
          <w:sz w:val="18"/>
          <w:szCs w:val="18"/>
        </w:rPr>
      </w:pPr>
    </w:p>
    <w:p w:rsidR="008D6E0E" w:rsidRDefault="00CE0D2E">
      <w:pPr>
        <w:numPr>
          <w:ilvl w:val="0"/>
          <w:numId w:val="11"/>
        </w:numPr>
        <w:tabs>
          <w:tab w:val="left" w:pos="720"/>
        </w:tabs>
        <w:ind w:left="720" w:hanging="360"/>
        <w:rPr>
          <w:rFonts w:ascii="Verdana" w:eastAsia="Verdana" w:hAnsi="Verdana" w:cs="Verdana"/>
          <w:sz w:val="18"/>
          <w:szCs w:val="18"/>
        </w:rPr>
      </w:pPr>
      <w:r>
        <w:rPr>
          <w:rFonts w:ascii="Verdana" w:eastAsia="Verdana" w:hAnsi="Verdana" w:cs="Verdana"/>
          <w:sz w:val="18"/>
          <w:szCs w:val="18"/>
        </w:rPr>
        <w:t xml:space="preserve">Met financial targets with 135% </w:t>
      </w:r>
      <w:r>
        <w:rPr>
          <w:rFonts w:ascii="Verdana" w:eastAsia="Verdana" w:hAnsi="Verdana" w:cs="Verdana"/>
          <w:sz w:val="18"/>
          <w:szCs w:val="18"/>
        </w:rPr>
        <w:t>for the nbfc companies and also won the Singapore trip</w:t>
      </w:r>
    </w:p>
    <w:p w:rsidR="008D6E0E" w:rsidRDefault="008D6E0E">
      <w:pPr>
        <w:spacing w:line="195" w:lineRule="exact"/>
        <w:rPr>
          <w:sz w:val="20"/>
          <w:szCs w:val="20"/>
        </w:rPr>
      </w:pPr>
    </w:p>
    <w:p w:rsidR="008D6E0E" w:rsidRDefault="00CE0D2E">
      <w:pPr>
        <w:rPr>
          <w:sz w:val="20"/>
          <w:szCs w:val="20"/>
        </w:rPr>
      </w:pPr>
      <w:r>
        <w:rPr>
          <w:rFonts w:ascii="Verdana" w:eastAsia="Verdana" w:hAnsi="Verdana" w:cs="Verdana"/>
          <w:b/>
          <w:bCs/>
          <w:sz w:val="20"/>
          <w:szCs w:val="20"/>
        </w:rPr>
        <w:t>M/S Lord Krishna Bank Ltd, Trichur, Kerala, India.</w:t>
      </w:r>
    </w:p>
    <w:p w:rsidR="008D6E0E" w:rsidRDefault="00CE0D2E">
      <w:pPr>
        <w:rPr>
          <w:sz w:val="20"/>
          <w:szCs w:val="20"/>
        </w:rPr>
      </w:pPr>
      <w:r>
        <w:rPr>
          <w:rFonts w:ascii="Verdana" w:eastAsia="Verdana" w:hAnsi="Verdana" w:cs="Verdana"/>
          <w:b/>
          <w:bCs/>
          <w:sz w:val="20"/>
          <w:szCs w:val="20"/>
        </w:rPr>
        <w:t>Oct 2004 to Mar 2006</w:t>
      </w:r>
    </w:p>
    <w:p w:rsidR="008D6E0E" w:rsidRDefault="008D6E0E">
      <w:pPr>
        <w:spacing w:line="1" w:lineRule="exact"/>
        <w:rPr>
          <w:sz w:val="20"/>
          <w:szCs w:val="20"/>
        </w:rPr>
      </w:pPr>
    </w:p>
    <w:p w:rsidR="008D6E0E" w:rsidRDefault="00CE0D2E">
      <w:pPr>
        <w:rPr>
          <w:sz w:val="20"/>
          <w:szCs w:val="20"/>
        </w:rPr>
      </w:pPr>
      <w:r>
        <w:rPr>
          <w:rFonts w:ascii="Verdana" w:eastAsia="Verdana" w:hAnsi="Verdana" w:cs="Verdana"/>
          <w:b/>
          <w:bCs/>
          <w:sz w:val="20"/>
          <w:szCs w:val="20"/>
        </w:rPr>
        <w:t>As Marketing Executive</w:t>
      </w:r>
    </w:p>
    <w:p w:rsidR="008D6E0E" w:rsidRDefault="008D6E0E">
      <w:pPr>
        <w:spacing w:line="241" w:lineRule="exact"/>
        <w:rPr>
          <w:sz w:val="20"/>
          <w:szCs w:val="20"/>
        </w:rPr>
      </w:pPr>
    </w:p>
    <w:p w:rsidR="008D6E0E" w:rsidRDefault="00CE0D2E">
      <w:pPr>
        <w:ind w:left="360"/>
        <w:rPr>
          <w:sz w:val="20"/>
          <w:szCs w:val="20"/>
        </w:rPr>
      </w:pPr>
      <w:r>
        <w:rPr>
          <w:rFonts w:ascii="Verdana" w:eastAsia="Verdana" w:hAnsi="Verdana" w:cs="Verdana"/>
          <w:b/>
          <w:bCs/>
          <w:sz w:val="18"/>
          <w:szCs w:val="18"/>
          <w:u w:val="single"/>
        </w:rPr>
        <w:t>Key Deliverables</w:t>
      </w:r>
    </w:p>
    <w:p w:rsidR="008D6E0E" w:rsidRDefault="008D6E0E">
      <w:pPr>
        <w:spacing w:line="220" w:lineRule="exact"/>
        <w:rPr>
          <w:sz w:val="20"/>
          <w:szCs w:val="20"/>
        </w:rPr>
      </w:pPr>
    </w:p>
    <w:p w:rsidR="008D6E0E" w:rsidRDefault="00CE0D2E">
      <w:pPr>
        <w:numPr>
          <w:ilvl w:val="0"/>
          <w:numId w:val="12"/>
        </w:numPr>
        <w:tabs>
          <w:tab w:val="left" w:pos="720"/>
        </w:tabs>
        <w:ind w:left="720" w:hanging="360"/>
        <w:rPr>
          <w:rFonts w:ascii="Verdana" w:eastAsia="Verdana" w:hAnsi="Verdana" w:cs="Verdana"/>
          <w:sz w:val="18"/>
          <w:szCs w:val="18"/>
        </w:rPr>
      </w:pPr>
      <w:r>
        <w:rPr>
          <w:rFonts w:ascii="Verdana" w:eastAsia="Verdana" w:hAnsi="Verdana" w:cs="Verdana"/>
          <w:sz w:val="18"/>
          <w:szCs w:val="18"/>
        </w:rPr>
        <w:t xml:space="preserve">To Market all the liability products of Lord Krishna Bank ltd in a particular </w:t>
      </w:r>
      <w:r>
        <w:rPr>
          <w:rFonts w:ascii="Verdana" w:eastAsia="Verdana" w:hAnsi="Verdana" w:cs="Verdana"/>
          <w:sz w:val="18"/>
          <w:szCs w:val="18"/>
        </w:rPr>
        <w:t>territory.</w:t>
      </w:r>
    </w:p>
    <w:p w:rsidR="008D6E0E" w:rsidRDefault="008D6E0E">
      <w:pPr>
        <w:spacing w:line="1" w:lineRule="exact"/>
        <w:rPr>
          <w:rFonts w:ascii="Verdana" w:eastAsia="Verdana" w:hAnsi="Verdana" w:cs="Verdana"/>
          <w:sz w:val="18"/>
          <w:szCs w:val="18"/>
        </w:rPr>
      </w:pPr>
    </w:p>
    <w:p w:rsidR="008D6E0E" w:rsidRDefault="00CE0D2E">
      <w:pPr>
        <w:numPr>
          <w:ilvl w:val="0"/>
          <w:numId w:val="12"/>
        </w:numPr>
        <w:tabs>
          <w:tab w:val="left" w:pos="720"/>
        </w:tabs>
        <w:spacing w:line="238" w:lineRule="auto"/>
        <w:ind w:left="720" w:hanging="360"/>
        <w:rPr>
          <w:rFonts w:ascii="Verdana" w:eastAsia="Verdana" w:hAnsi="Verdana" w:cs="Verdana"/>
          <w:sz w:val="18"/>
          <w:szCs w:val="18"/>
        </w:rPr>
      </w:pPr>
      <w:r>
        <w:rPr>
          <w:rFonts w:ascii="Verdana" w:eastAsia="Verdana" w:hAnsi="Verdana" w:cs="Verdana"/>
          <w:sz w:val="18"/>
          <w:szCs w:val="18"/>
        </w:rPr>
        <w:t>The products are Savings A/c &amp; Current A/c, Fixed &amp; recurring Deposits, Lockers and Life Insurance (ICICI Prudential Life Insurance)</w:t>
      </w:r>
    </w:p>
    <w:p w:rsidR="008D6E0E" w:rsidRDefault="008D6E0E">
      <w:pPr>
        <w:spacing w:line="1" w:lineRule="exact"/>
        <w:rPr>
          <w:rFonts w:ascii="Verdana" w:eastAsia="Verdana" w:hAnsi="Verdana" w:cs="Verdana"/>
          <w:sz w:val="18"/>
          <w:szCs w:val="18"/>
        </w:rPr>
      </w:pPr>
    </w:p>
    <w:p w:rsidR="008D6E0E" w:rsidRDefault="00CE0D2E">
      <w:pPr>
        <w:numPr>
          <w:ilvl w:val="0"/>
          <w:numId w:val="12"/>
        </w:numPr>
        <w:tabs>
          <w:tab w:val="left" w:pos="720"/>
        </w:tabs>
        <w:ind w:left="720" w:hanging="360"/>
        <w:rPr>
          <w:rFonts w:ascii="Verdana" w:eastAsia="Verdana" w:hAnsi="Verdana" w:cs="Verdana"/>
          <w:sz w:val="18"/>
          <w:szCs w:val="18"/>
        </w:rPr>
      </w:pPr>
      <w:r>
        <w:rPr>
          <w:rFonts w:ascii="Verdana" w:eastAsia="Verdana" w:hAnsi="Verdana" w:cs="Verdana"/>
          <w:sz w:val="18"/>
          <w:szCs w:val="18"/>
        </w:rPr>
        <w:t>Worked for 3 branches – Trichur,Koratty &amp; Kodakara branches.</w:t>
      </w:r>
    </w:p>
    <w:p w:rsidR="008D6E0E" w:rsidRDefault="008D6E0E">
      <w:pPr>
        <w:spacing w:line="218" w:lineRule="exact"/>
        <w:rPr>
          <w:sz w:val="20"/>
          <w:szCs w:val="20"/>
        </w:rPr>
      </w:pPr>
    </w:p>
    <w:p w:rsidR="008D6E0E" w:rsidRDefault="00CE0D2E">
      <w:pPr>
        <w:ind w:left="360"/>
        <w:rPr>
          <w:sz w:val="20"/>
          <w:szCs w:val="20"/>
        </w:rPr>
      </w:pPr>
      <w:r>
        <w:rPr>
          <w:rFonts w:ascii="Verdana" w:eastAsia="Verdana" w:hAnsi="Verdana" w:cs="Verdana"/>
          <w:b/>
          <w:bCs/>
          <w:sz w:val="18"/>
          <w:szCs w:val="18"/>
          <w:u w:val="single"/>
        </w:rPr>
        <w:t>Accomplishments</w:t>
      </w:r>
    </w:p>
    <w:p w:rsidR="008D6E0E" w:rsidRDefault="008D6E0E">
      <w:pPr>
        <w:spacing w:line="220" w:lineRule="exact"/>
        <w:rPr>
          <w:sz w:val="20"/>
          <w:szCs w:val="20"/>
        </w:rPr>
      </w:pPr>
    </w:p>
    <w:p w:rsidR="008D6E0E" w:rsidRDefault="00CE0D2E">
      <w:pPr>
        <w:numPr>
          <w:ilvl w:val="0"/>
          <w:numId w:val="13"/>
        </w:numPr>
        <w:tabs>
          <w:tab w:val="left" w:pos="720"/>
        </w:tabs>
        <w:ind w:left="720" w:hanging="360"/>
        <w:rPr>
          <w:rFonts w:ascii="Verdana" w:eastAsia="Verdana" w:hAnsi="Verdana" w:cs="Verdana"/>
          <w:sz w:val="18"/>
          <w:szCs w:val="18"/>
        </w:rPr>
      </w:pPr>
      <w:r>
        <w:rPr>
          <w:rFonts w:ascii="Verdana" w:eastAsia="Verdana" w:hAnsi="Verdana" w:cs="Verdana"/>
          <w:sz w:val="18"/>
          <w:szCs w:val="18"/>
        </w:rPr>
        <w:t>Achieved around 1.25 Cr deposit</w:t>
      </w:r>
      <w:r>
        <w:rPr>
          <w:rFonts w:ascii="Verdana" w:eastAsia="Verdana" w:hAnsi="Verdana" w:cs="Verdana"/>
          <w:sz w:val="18"/>
          <w:szCs w:val="18"/>
        </w:rPr>
        <w:t>s and 400 accounts in first financial year.</w:t>
      </w:r>
    </w:p>
    <w:p w:rsidR="008D6E0E" w:rsidRDefault="00CE0D2E">
      <w:pPr>
        <w:numPr>
          <w:ilvl w:val="0"/>
          <w:numId w:val="13"/>
        </w:numPr>
        <w:tabs>
          <w:tab w:val="left" w:pos="720"/>
        </w:tabs>
        <w:ind w:left="720" w:hanging="360"/>
        <w:rPr>
          <w:rFonts w:ascii="Verdana" w:eastAsia="Verdana" w:hAnsi="Verdana" w:cs="Verdana"/>
          <w:sz w:val="18"/>
          <w:szCs w:val="18"/>
        </w:rPr>
      </w:pPr>
      <w:r>
        <w:rPr>
          <w:rFonts w:ascii="Verdana" w:eastAsia="Verdana" w:hAnsi="Verdana" w:cs="Verdana"/>
          <w:sz w:val="18"/>
          <w:szCs w:val="18"/>
        </w:rPr>
        <w:t>In 2nd financial year also done 1.20 Cr deposit and 450 accounts</w:t>
      </w:r>
    </w:p>
    <w:p w:rsidR="008D6E0E" w:rsidRDefault="008D6E0E">
      <w:pPr>
        <w:spacing w:line="266" w:lineRule="exact"/>
        <w:rPr>
          <w:sz w:val="20"/>
          <w:szCs w:val="20"/>
        </w:rPr>
      </w:pPr>
    </w:p>
    <w:p w:rsidR="008D6E0E" w:rsidRDefault="00CE0D2E">
      <w:pPr>
        <w:rPr>
          <w:sz w:val="20"/>
          <w:szCs w:val="20"/>
        </w:rPr>
      </w:pPr>
      <w:r>
        <w:rPr>
          <w:rFonts w:ascii="Verdana" w:eastAsia="Verdana" w:hAnsi="Verdana" w:cs="Verdana"/>
          <w:b/>
          <w:bCs/>
          <w:color w:val="7030A0"/>
        </w:rPr>
        <w:t>PERSONAL DETAILS</w:t>
      </w:r>
    </w:p>
    <w:p w:rsidR="008D6E0E" w:rsidRDefault="008D6E0E">
      <w:pPr>
        <w:sectPr w:rsidR="008D6E0E">
          <w:pgSz w:w="12240" w:h="15840"/>
          <w:pgMar w:top="1438" w:right="1440" w:bottom="1440" w:left="1440" w:header="0" w:footer="0" w:gutter="0"/>
          <w:cols w:space="720" w:equalWidth="0">
            <w:col w:w="9360"/>
          </w:cols>
        </w:sectPr>
      </w:pPr>
    </w:p>
    <w:p w:rsidR="008D6E0E" w:rsidRDefault="008D6E0E">
      <w:pPr>
        <w:spacing w:line="3" w:lineRule="exact"/>
        <w:rPr>
          <w:sz w:val="20"/>
          <w:szCs w:val="20"/>
        </w:rPr>
      </w:pPr>
    </w:p>
    <w:p w:rsidR="008D6E0E" w:rsidRDefault="008D6E0E">
      <w:pPr>
        <w:spacing w:line="10" w:lineRule="exact"/>
        <w:rPr>
          <w:rFonts w:ascii="Verdana" w:eastAsia="Verdana" w:hAnsi="Verdana" w:cs="Verdana"/>
          <w:sz w:val="17"/>
          <w:szCs w:val="17"/>
        </w:rPr>
      </w:pPr>
    </w:p>
    <w:p w:rsidR="00CE0D2E" w:rsidRDefault="00CE0D2E">
      <w:pPr>
        <w:spacing w:line="10" w:lineRule="exact"/>
        <w:rPr>
          <w:rFonts w:ascii="Verdana" w:eastAsia="Verdana" w:hAnsi="Verdana" w:cs="Verdana"/>
          <w:sz w:val="17"/>
          <w:szCs w:val="17"/>
        </w:rPr>
      </w:pPr>
    </w:p>
    <w:p w:rsidR="00CE0D2E" w:rsidRDefault="00CE0D2E">
      <w:pPr>
        <w:spacing w:line="10" w:lineRule="exact"/>
        <w:rPr>
          <w:rFonts w:ascii="Verdana" w:eastAsia="Verdana" w:hAnsi="Verdana" w:cs="Verdana"/>
          <w:sz w:val="17"/>
          <w:szCs w:val="17"/>
        </w:rPr>
      </w:pPr>
    </w:p>
    <w:p w:rsidR="00CE0D2E" w:rsidRDefault="00CE0D2E">
      <w:pPr>
        <w:spacing w:line="10" w:lineRule="exact"/>
        <w:rPr>
          <w:rFonts w:ascii="Verdana" w:eastAsia="Verdana" w:hAnsi="Verdana" w:cs="Verdana"/>
          <w:sz w:val="17"/>
          <w:szCs w:val="17"/>
        </w:rPr>
      </w:pPr>
    </w:p>
    <w:p w:rsidR="00CE0D2E" w:rsidRDefault="00CE0D2E">
      <w:pPr>
        <w:spacing w:line="10" w:lineRule="exact"/>
        <w:rPr>
          <w:rFonts w:ascii="Verdana" w:eastAsia="Verdana" w:hAnsi="Verdana" w:cs="Verdana"/>
          <w:sz w:val="17"/>
          <w:szCs w:val="17"/>
        </w:rPr>
      </w:pPr>
    </w:p>
    <w:p w:rsidR="00CE0D2E" w:rsidRDefault="00CE0D2E">
      <w:pPr>
        <w:spacing w:line="10" w:lineRule="exact"/>
        <w:rPr>
          <w:rFonts w:ascii="Verdana" w:eastAsia="Verdana" w:hAnsi="Verdana" w:cs="Verdana"/>
          <w:sz w:val="17"/>
          <w:szCs w:val="17"/>
        </w:rPr>
      </w:pPr>
    </w:p>
    <w:p w:rsidR="00CE0D2E" w:rsidRDefault="00CE0D2E">
      <w:pPr>
        <w:spacing w:line="10" w:lineRule="exact"/>
        <w:rPr>
          <w:rFonts w:ascii="Verdana" w:eastAsia="Verdana" w:hAnsi="Verdana" w:cs="Verdana"/>
          <w:sz w:val="17"/>
          <w:szCs w:val="17"/>
        </w:rPr>
      </w:pPr>
    </w:p>
    <w:p w:rsidR="00CE0D2E" w:rsidRDefault="00CE0D2E">
      <w:pPr>
        <w:spacing w:line="10" w:lineRule="exact"/>
        <w:rPr>
          <w:rFonts w:ascii="Verdana" w:eastAsia="Verdana" w:hAnsi="Verdana" w:cs="Verdana"/>
          <w:sz w:val="17"/>
          <w:szCs w:val="17"/>
        </w:rPr>
      </w:pPr>
    </w:p>
    <w:p w:rsidR="00CE0D2E" w:rsidRDefault="00CE0D2E">
      <w:pPr>
        <w:spacing w:line="10" w:lineRule="exact"/>
        <w:rPr>
          <w:rFonts w:ascii="Verdana" w:eastAsia="Verdana" w:hAnsi="Verdana" w:cs="Verdana"/>
          <w:sz w:val="17"/>
          <w:szCs w:val="17"/>
        </w:rPr>
      </w:pPr>
    </w:p>
    <w:p w:rsidR="00CE0D2E" w:rsidRDefault="00CE0D2E">
      <w:pPr>
        <w:spacing w:line="10" w:lineRule="exact"/>
        <w:rPr>
          <w:rFonts w:ascii="Verdana" w:eastAsia="Verdana" w:hAnsi="Verdana" w:cs="Verdana"/>
          <w:sz w:val="17"/>
          <w:szCs w:val="17"/>
        </w:rPr>
      </w:pPr>
    </w:p>
    <w:p w:rsidR="00CE0D2E" w:rsidRDefault="00CE0D2E">
      <w:pPr>
        <w:spacing w:line="10" w:lineRule="exact"/>
        <w:rPr>
          <w:rFonts w:ascii="Verdana" w:eastAsia="Verdana" w:hAnsi="Verdana" w:cs="Verdana"/>
          <w:sz w:val="17"/>
          <w:szCs w:val="17"/>
        </w:rPr>
      </w:pPr>
    </w:p>
    <w:p w:rsidR="00CE0D2E" w:rsidRDefault="00CE0D2E">
      <w:pPr>
        <w:spacing w:line="10" w:lineRule="exact"/>
        <w:rPr>
          <w:rFonts w:ascii="Verdana" w:eastAsia="Verdana" w:hAnsi="Verdana" w:cs="Verdana"/>
          <w:sz w:val="17"/>
          <w:szCs w:val="17"/>
        </w:rPr>
      </w:pPr>
    </w:p>
    <w:p w:rsidR="00CE0D2E" w:rsidRDefault="00CE0D2E">
      <w:pPr>
        <w:spacing w:line="10" w:lineRule="exact"/>
        <w:rPr>
          <w:rFonts w:ascii="Verdana" w:eastAsia="Verdana" w:hAnsi="Verdana" w:cs="Verdana"/>
          <w:sz w:val="17"/>
          <w:szCs w:val="17"/>
        </w:rPr>
      </w:pPr>
    </w:p>
    <w:p w:rsidR="00CE0D2E" w:rsidRDefault="00CE0D2E">
      <w:pPr>
        <w:spacing w:line="10" w:lineRule="exact"/>
        <w:rPr>
          <w:rFonts w:ascii="Verdana" w:eastAsia="Verdana" w:hAnsi="Verdana" w:cs="Verdana"/>
          <w:sz w:val="17"/>
          <w:szCs w:val="17"/>
        </w:rPr>
      </w:pPr>
    </w:p>
    <w:p w:rsidR="00CE0D2E" w:rsidRDefault="00CE0D2E">
      <w:pPr>
        <w:spacing w:line="10" w:lineRule="exact"/>
        <w:rPr>
          <w:rFonts w:ascii="Verdana" w:eastAsia="Verdana" w:hAnsi="Verdana" w:cs="Verdana"/>
          <w:sz w:val="17"/>
          <w:szCs w:val="17"/>
        </w:rPr>
      </w:pPr>
    </w:p>
    <w:p w:rsidR="00CE0D2E" w:rsidRDefault="00CE0D2E">
      <w:pPr>
        <w:spacing w:line="10" w:lineRule="exact"/>
        <w:rPr>
          <w:rFonts w:ascii="Verdana" w:eastAsia="Verdana" w:hAnsi="Verdana" w:cs="Verdana"/>
          <w:sz w:val="17"/>
          <w:szCs w:val="17"/>
        </w:rPr>
      </w:pPr>
    </w:p>
    <w:p w:rsidR="00CE0D2E" w:rsidRDefault="00CE0D2E">
      <w:pPr>
        <w:spacing w:line="10" w:lineRule="exact"/>
        <w:rPr>
          <w:rFonts w:ascii="Verdana" w:eastAsia="Verdana" w:hAnsi="Verdana" w:cs="Verdana"/>
          <w:sz w:val="17"/>
          <w:szCs w:val="17"/>
        </w:rPr>
      </w:pPr>
    </w:p>
    <w:p w:rsidR="00CE0D2E" w:rsidRDefault="00CE0D2E">
      <w:pPr>
        <w:spacing w:line="10" w:lineRule="exact"/>
        <w:rPr>
          <w:rFonts w:ascii="Verdana" w:eastAsia="Verdana" w:hAnsi="Verdana" w:cs="Verdana"/>
          <w:sz w:val="17"/>
          <w:szCs w:val="17"/>
        </w:rPr>
      </w:pPr>
    </w:p>
    <w:p w:rsidR="00CE0D2E" w:rsidRDefault="00CE0D2E">
      <w:pPr>
        <w:spacing w:line="10" w:lineRule="exact"/>
        <w:rPr>
          <w:rFonts w:ascii="Verdana" w:eastAsia="Verdana" w:hAnsi="Verdana" w:cs="Verdana"/>
          <w:sz w:val="17"/>
          <w:szCs w:val="17"/>
        </w:rPr>
      </w:pPr>
    </w:p>
    <w:p w:rsidR="00CE0D2E" w:rsidRDefault="00CE0D2E">
      <w:pPr>
        <w:spacing w:line="10" w:lineRule="exact"/>
        <w:rPr>
          <w:rFonts w:ascii="Verdana" w:eastAsia="Verdana" w:hAnsi="Verdana" w:cs="Verdana"/>
          <w:sz w:val="17"/>
          <w:szCs w:val="17"/>
        </w:rPr>
      </w:pPr>
    </w:p>
    <w:p w:rsidR="00CE0D2E" w:rsidRDefault="00CE0D2E">
      <w:pPr>
        <w:spacing w:line="10" w:lineRule="exact"/>
        <w:rPr>
          <w:rFonts w:ascii="Verdana" w:eastAsia="Verdana" w:hAnsi="Verdana" w:cs="Verdana"/>
          <w:sz w:val="17"/>
          <w:szCs w:val="17"/>
        </w:rPr>
      </w:pPr>
    </w:p>
    <w:p w:rsidR="00CE0D2E" w:rsidRDefault="00CE0D2E">
      <w:pPr>
        <w:spacing w:line="10" w:lineRule="exact"/>
        <w:rPr>
          <w:rFonts w:ascii="Verdana" w:eastAsia="Verdana" w:hAnsi="Verdana" w:cs="Verdana"/>
          <w:sz w:val="17"/>
          <w:szCs w:val="17"/>
        </w:rPr>
      </w:pPr>
    </w:p>
    <w:p w:rsidR="00CE0D2E" w:rsidRDefault="00CE0D2E">
      <w:pPr>
        <w:spacing w:line="10" w:lineRule="exact"/>
        <w:rPr>
          <w:rFonts w:ascii="Verdana" w:eastAsia="Verdana" w:hAnsi="Verdana" w:cs="Verdana"/>
          <w:sz w:val="17"/>
          <w:szCs w:val="17"/>
        </w:rPr>
      </w:pPr>
    </w:p>
    <w:p w:rsidR="00CE0D2E" w:rsidRDefault="00CE0D2E">
      <w:pPr>
        <w:spacing w:line="10" w:lineRule="exact"/>
        <w:rPr>
          <w:rFonts w:ascii="Verdana" w:eastAsia="Verdana" w:hAnsi="Verdana" w:cs="Verdana"/>
          <w:sz w:val="17"/>
          <w:szCs w:val="17"/>
        </w:rPr>
      </w:pPr>
    </w:p>
    <w:p w:rsidR="00CE0D2E" w:rsidRDefault="00CE0D2E">
      <w:pPr>
        <w:spacing w:line="10" w:lineRule="exact"/>
        <w:rPr>
          <w:sz w:val="20"/>
          <w:szCs w:val="20"/>
        </w:rPr>
      </w:pPr>
    </w:p>
    <w:p w:rsidR="008D6E0E" w:rsidRDefault="00CE0D2E">
      <w:pPr>
        <w:rPr>
          <w:sz w:val="20"/>
          <w:szCs w:val="20"/>
        </w:rPr>
      </w:pPr>
      <w:r>
        <w:rPr>
          <w:rFonts w:ascii="Verdana" w:eastAsia="Verdana" w:hAnsi="Verdana" w:cs="Verdana"/>
          <w:sz w:val="18"/>
          <w:szCs w:val="18"/>
        </w:rPr>
        <w:t>Gender</w:t>
      </w:r>
    </w:p>
    <w:p w:rsidR="008D6E0E" w:rsidRDefault="00CE0D2E">
      <w:pPr>
        <w:rPr>
          <w:sz w:val="20"/>
          <w:szCs w:val="20"/>
        </w:rPr>
      </w:pPr>
      <w:r>
        <w:rPr>
          <w:rFonts w:ascii="Verdana" w:eastAsia="Verdana" w:hAnsi="Verdana" w:cs="Verdana"/>
          <w:sz w:val="18"/>
          <w:szCs w:val="18"/>
        </w:rPr>
        <w:t>Date Of Birth</w:t>
      </w:r>
    </w:p>
    <w:p w:rsidR="008D6E0E" w:rsidRDefault="00CE0D2E">
      <w:pPr>
        <w:rPr>
          <w:sz w:val="20"/>
          <w:szCs w:val="20"/>
        </w:rPr>
      </w:pPr>
      <w:r>
        <w:rPr>
          <w:rFonts w:ascii="Verdana" w:eastAsia="Verdana" w:hAnsi="Verdana" w:cs="Verdana"/>
          <w:sz w:val="18"/>
          <w:szCs w:val="18"/>
        </w:rPr>
        <w:t>Marital status</w:t>
      </w:r>
    </w:p>
    <w:p w:rsidR="008D6E0E" w:rsidRDefault="00CE0D2E">
      <w:pPr>
        <w:rPr>
          <w:sz w:val="20"/>
          <w:szCs w:val="20"/>
        </w:rPr>
      </w:pPr>
      <w:r>
        <w:rPr>
          <w:rFonts w:ascii="Verdana" w:eastAsia="Verdana" w:hAnsi="Verdana" w:cs="Verdana"/>
          <w:sz w:val="18"/>
          <w:szCs w:val="18"/>
        </w:rPr>
        <w:t>Nationality</w:t>
      </w:r>
    </w:p>
    <w:p w:rsidR="008D6E0E" w:rsidRDefault="00CE0D2E">
      <w:pPr>
        <w:spacing w:line="238" w:lineRule="auto"/>
        <w:rPr>
          <w:sz w:val="20"/>
          <w:szCs w:val="20"/>
        </w:rPr>
      </w:pPr>
      <w:r>
        <w:rPr>
          <w:rFonts w:ascii="Verdana" w:eastAsia="Verdana" w:hAnsi="Verdana" w:cs="Verdana"/>
          <w:sz w:val="18"/>
          <w:szCs w:val="18"/>
        </w:rPr>
        <w:t>Passport Status</w:t>
      </w:r>
    </w:p>
    <w:p w:rsidR="008D6E0E" w:rsidRDefault="008D6E0E">
      <w:pPr>
        <w:spacing w:line="3" w:lineRule="exact"/>
        <w:rPr>
          <w:sz w:val="20"/>
          <w:szCs w:val="20"/>
        </w:rPr>
      </w:pPr>
    </w:p>
    <w:p w:rsidR="008D6E0E" w:rsidRDefault="00CE0D2E">
      <w:pPr>
        <w:rPr>
          <w:sz w:val="20"/>
          <w:szCs w:val="20"/>
        </w:rPr>
      </w:pPr>
      <w:r>
        <w:rPr>
          <w:rFonts w:ascii="Verdana" w:eastAsia="Verdana" w:hAnsi="Verdana" w:cs="Verdana"/>
          <w:sz w:val="18"/>
          <w:szCs w:val="18"/>
        </w:rPr>
        <w:t>Driving License</w:t>
      </w:r>
    </w:p>
    <w:p w:rsidR="008D6E0E" w:rsidRDefault="00CE0D2E">
      <w:pPr>
        <w:spacing w:line="20" w:lineRule="exact"/>
        <w:rPr>
          <w:sz w:val="20"/>
          <w:szCs w:val="20"/>
        </w:rPr>
      </w:pPr>
      <w:r>
        <w:rPr>
          <w:sz w:val="20"/>
          <w:szCs w:val="20"/>
        </w:rPr>
        <w:br w:type="column"/>
      </w:r>
    </w:p>
    <w:p w:rsidR="008D6E0E" w:rsidRDefault="008D6E0E">
      <w:pPr>
        <w:ind w:left="20"/>
        <w:rPr>
          <w:sz w:val="20"/>
          <w:szCs w:val="20"/>
        </w:rPr>
      </w:pPr>
    </w:p>
    <w:p w:rsidR="008D6E0E" w:rsidRDefault="008D6E0E">
      <w:pPr>
        <w:spacing w:line="10" w:lineRule="exact"/>
        <w:rPr>
          <w:sz w:val="20"/>
          <w:szCs w:val="20"/>
        </w:rPr>
      </w:pPr>
    </w:p>
    <w:p w:rsidR="008D6E0E" w:rsidRDefault="00CE0D2E">
      <w:pPr>
        <w:ind w:left="40"/>
        <w:rPr>
          <w:sz w:val="20"/>
          <w:szCs w:val="20"/>
        </w:rPr>
      </w:pPr>
      <w:r>
        <w:rPr>
          <w:rFonts w:ascii="Verdana" w:eastAsia="Verdana" w:hAnsi="Verdana" w:cs="Verdana"/>
          <w:sz w:val="18"/>
          <w:szCs w:val="18"/>
        </w:rPr>
        <w:t>: Male</w:t>
      </w:r>
    </w:p>
    <w:p w:rsidR="008D6E0E" w:rsidRDefault="00CE0D2E">
      <w:pPr>
        <w:rPr>
          <w:sz w:val="20"/>
          <w:szCs w:val="20"/>
        </w:rPr>
      </w:pPr>
      <w:r>
        <w:rPr>
          <w:rFonts w:ascii="Verdana" w:eastAsia="Verdana" w:hAnsi="Verdana" w:cs="Verdana"/>
          <w:sz w:val="18"/>
          <w:szCs w:val="18"/>
        </w:rPr>
        <w:t>: 15</w:t>
      </w:r>
      <w:r>
        <w:rPr>
          <w:rFonts w:ascii="Verdana" w:eastAsia="Verdana" w:hAnsi="Verdana" w:cs="Verdana"/>
          <w:sz w:val="12"/>
          <w:szCs w:val="12"/>
        </w:rPr>
        <w:t>th</w:t>
      </w:r>
      <w:r>
        <w:rPr>
          <w:rFonts w:ascii="Verdana" w:eastAsia="Verdana" w:hAnsi="Verdana" w:cs="Verdana"/>
          <w:sz w:val="18"/>
          <w:szCs w:val="18"/>
        </w:rPr>
        <w:t xml:space="preserve"> May 1982</w:t>
      </w:r>
    </w:p>
    <w:p w:rsidR="008D6E0E" w:rsidRDefault="00CE0D2E">
      <w:pPr>
        <w:ind w:left="20"/>
        <w:rPr>
          <w:sz w:val="20"/>
          <w:szCs w:val="20"/>
        </w:rPr>
      </w:pPr>
      <w:r>
        <w:rPr>
          <w:rFonts w:ascii="Verdana" w:eastAsia="Verdana" w:hAnsi="Verdana" w:cs="Verdana"/>
          <w:sz w:val="18"/>
          <w:szCs w:val="18"/>
        </w:rPr>
        <w:t>: Married</w:t>
      </w:r>
    </w:p>
    <w:p w:rsidR="008D6E0E" w:rsidRDefault="00CE0D2E">
      <w:pPr>
        <w:ind w:left="20"/>
        <w:rPr>
          <w:sz w:val="20"/>
          <w:szCs w:val="20"/>
        </w:rPr>
      </w:pPr>
      <w:r>
        <w:rPr>
          <w:rFonts w:ascii="Verdana" w:eastAsia="Verdana" w:hAnsi="Verdana" w:cs="Verdana"/>
          <w:sz w:val="18"/>
          <w:szCs w:val="18"/>
        </w:rPr>
        <w:t>: Indian</w:t>
      </w:r>
    </w:p>
    <w:p w:rsidR="008D6E0E" w:rsidRDefault="00CE0D2E">
      <w:pPr>
        <w:spacing w:line="238" w:lineRule="auto"/>
        <w:rPr>
          <w:sz w:val="20"/>
          <w:szCs w:val="20"/>
        </w:rPr>
      </w:pPr>
      <w:r>
        <w:rPr>
          <w:rFonts w:ascii="Verdana" w:eastAsia="Verdana" w:hAnsi="Verdana" w:cs="Verdana"/>
          <w:sz w:val="18"/>
          <w:szCs w:val="18"/>
        </w:rPr>
        <w:t>:Indian Passport – Exp on 2022</w:t>
      </w:r>
    </w:p>
    <w:p w:rsidR="008D6E0E" w:rsidRDefault="008D6E0E">
      <w:pPr>
        <w:spacing w:line="3" w:lineRule="exact"/>
        <w:rPr>
          <w:sz w:val="20"/>
          <w:szCs w:val="20"/>
        </w:rPr>
      </w:pPr>
    </w:p>
    <w:p w:rsidR="008D6E0E" w:rsidRDefault="00CE0D2E">
      <w:pPr>
        <w:rPr>
          <w:sz w:val="20"/>
          <w:szCs w:val="20"/>
        </w:rPr>
      </w:pPr>
      <w:r>
        <w:rPr>
          <w:rFonts w:ascii="Verdana" w:eastAsia="Verdana" w:hAnsi="Verdana" w:cs="Verdana"/>
          <w:sz w:val="18"/>
          <w:szCs w:val="18"/>
        </w:rPr>
        <w:t>:India &amp; USA</w:t>
      </w:r>
    </w:p>
    <w:p w:rsidR="008D6E0E" w:rsidRDefault="008D6E0E">
      <w:pPr>
        <w:spacing w:line="200" w:lineRule="exact"/>
        <w:rPr>
          <w:sz w:val="20"/>
          <w:szCs w:val="20"/>
        </w:rPr>
      </w:pPr>
    </w:p>
    <w:p w:rsidR="008D6E0E" w:rsidRDefault="008D6E0E">
      <w:pPr>
        <w:sectPr w:rsidR="008D6E0E">
          <w:type w:val="continuous"/>
          <w:pgSz w:w="12240" w:h="15840"/>
          <w:pgMar w:top="1438" w:right="1440" w:bottom="1440" w:left="1440" w:header="0" w:footer="0" w:gutter="0"/>
          <w:cols w:num="2" w:space="720" w:equalWidth="0">
            <w:col w:w="1760" w:space="380"/>
            <w:col w:w="7220"/>
          </w:cols>
        </w:sectPr>
      </w:pPr>
    </w:p>
    <w:p w:rsidR="008D6E0E" w:rsidRDefault="008D6E0E">
      <w:pPr>
        <w:spacing w:line="21" w:lineRule="exact"/>
        <w:rPr>
          <w:sz w:val="20"/>
          <w:szCs w:val="20"/>
        </w:rPr>
      </w:pPr>
    </w:p>
    <w:p w:rsidR="008D6E0E" w:rsidRDefault="00CE0D2E">
      <w:pPr>
        <w:rPr>
          <w:sz w:val="20"/>
          <w:szCs w:val="20"/>
        </w:rPr>
      </w:pPr>
      <w:r>
        <w:rPr>
          <w:rFonts w:ascii="Verdana" w:eastAsia="Verdana" w:hAnsi="Verdana" w:cs="Verdana"/>
          <w:b/>
          <w:bCs/>
          <w:color w:val="7030A0"/>
        </w:rPr>
        <w:t>PERSONAL ACHIEVMENT</w:t>
      </w:r>
    </w:p>
    <w:p w:rsidR="008D6E0E" w:rsidRDefault="008D6E0E">
      <w:pPr>
        <w:spacing w:line="176" w:lineRule="exact"/>
        <w:rPr>
          <w:sz w:val="20"/>
          <w:szCs w:val="20"/>
        </w:rPr>
      </w:pPr>
    </w:p>
    <w:p w:rsidR="008D6E0E" w:rsidRDefault="00CE0D2E">
      <w:pPr>
        <w:spacing w:line="255" w:lineRule="auto"/>
        <w:ind w:right="660"/>
        <w:rPr>
          <w:sz w:val="20"/>
          <w:szCs w:val="20"/>
        </w:rPr>
      </w:pPr>
      <w:r>
        <w:rPr>
          <w:rFonts w:ascii="Verdana" w:eastAsia="Verdana" w:hAnsi="Verdana" w:cs="Verdana"/>
          <w:sz w:val="18"/>
          <w:szCs w:val="18"/>
        </w:rPr>
        <w:t xml:space="preserve">Participated in National level Cricket tournament for Kerala </w:t>
      </w:r>
      <w:r>
        <w:rPr>
          <w:rFonts w:ascii="Verdana" w:eastAsia="Verdana" w:hAnsi="Verdana" w:cs="Verdana"/>
          <w:sz w:val="18"/>
          <w:szCs w:val="18"/>
        </w:rPr>
        <w:t>State, India, for the age category of Under-16 in the year of 1996.</w:t>
      </w:r>
    </w:p>
    <w:sectPr w:rsidR="008D6E0E" w:rsidSect="008D6E0E">
      <w:type w:val="continuous"/>
      <w:pgSz w:w="12240" w:h="15840"/>
      <w:pgMar w:top="1438" w:right="1440" w:bottom="1440"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F2A09958"/>
    <w:lvl w:ilvl="0" w:tplc="5D7AA5C0">
      <w:start w:val="1"/>
      <w:numFmt w:val="bullet"/>
      <w:lvlText w:val="•"/>
      <w:lvlJc w:val="left"/>
    </w:lvl>
    <w:lvl w:ilvl="1" w:tplc="2E5ABCF0">
      <w:numFmt w:val="decimal"/>
      <w:lvlText w:val=""/>
      <w:lvlJc w:val="left"/>
    </w:lvl>
    <w:lvl w:ilvl="2" w:tplc="FDA4028A">
      <w:numFmt w:val="decimal"/>
      <w:lvlText w:val=""/>
      <w:lvlJc w:val="left"/>
    </w:lvl>
    <w:lvl w:ilvl="3" w:tplc="AFDAD1BA">
      <w:numFmt w:val="decimal"/>
      <w:lvlText w:val=""/>
      <w:lvlJc w:val="left"/>
    </w:lvl>
    <w:lvl w:ilvl="4" w:tplc="6D6E80FE">
      <w:numFmt w:val="decimal"/>
      <w:lvlText w:val=""/>
      <w:lvlJc w:val="left"/>
    </w:lvl>
    <w:lvl w:ilvl="5" w:tplc="2A00A44A">
      <w:numFmt w:val="decimal"/>
      <w:lvlText w:val=""/>
      <w:lvlJc w:val="left"/>
    </w:lvl>
    <w:lvl w:ilvl="6" w:tplc="357C5784">
      <w:numFmt w:val="decimal"/>
      <w:lvlText w:val=""/>
      <w:lvlJc w:val="left"/>
    </w:lvl>
    <w:lvl w:ilvl="7" w:tplc="CCFEB070">
      <w:numFmt w:val="decimal"/>
      <w:lvlText w:val=""/>
      <w:lvlJc w:val="left"/>
    </w:lvl>
    <w:lvl w:ilvl="8" w:tplc="53A8E612">
      <w:numFmt w:val="decimal"/>
      <w:lvlText w:val=""/>
      <w:lvlJc w:val="left"/>
    </w:lvl>
  </w:abstractNum>
  <w:abstractNum w:abstractNumId="1">
    <w:nsid w:val="00000124"/>
    <w:multiLevelType w:val="hybridMultilevel"/>
    <w:tmpl w:val="041C0F7C"/>
    <w:lvl w:ilvl="0" w:tplc="657848A6">
      <w:start w:val="1"/>
      <w:numFmt w:val="bullet"/>
      <w:lvlText w:val="•"/>
      <w:lvlJc w:val="left"/>
    </w:lvl>
    <w:lvl w:ilvl="1" w:tplc="6C6A962C">
      <w:numFmt w:val="decimal"/>
      <w:lvlText w:val=""/>
      <w:lvlJc w:val="left"/>
    </w:lvl>
    <w:lvl w:ilvl="2" w:tplc="80F22E76">
      <w:numFmt w:val="decimal"/>
      <w:lvlText w:val=""/>
      <w:lvlJc w:val="left"/>
    </w:lvl>
    <w:lvl w:ilvl="3" w:tplc="E5AA3366">
      <w:numFmt w:val="decimal"/>
      <w:lvlText w:val=""/>
      <w:lvlJc w:val="left"/>
    </w:lvl>
    <w:lvl w:ilvl="4" w:tplc="4A6C68DA">
      <w:numFmt w:val="decimal"/>
      <w:lvlText w:val=""/>
      <w:lvlJc w:val="left"/>
    </w:lvl>
    <w:lvl w:ilvl="5" w:tplc="FE9433EA">
      <w:numFmt w:val="decimal"/>
      <w:lvlText w:val=""/>
      <w:lvlJc w:val="left"/>
    </w:lvl>
    <w:lvl w:ilvl="6" w:tplc="E48C5CDC">
      <w:numFmt w:val="decimal"/>
      <w:lvlText w:val=""/>
      <w:lvlJc w:val="left"/>
    </w:lvl>
    <w:lvl w:ilvl="7" w:tplc="ECA2BBE2">
      <w:numFmt w:val="decimal"/>
      <w:lvlText w:val=""/>
      <w:lvlJc w:val="left"/>
    </w:lvl>
    <w:lvl w:ilvl="8" w:tplc="4F62C45E">
      <w:numFmt w:val="decimal"/>
      <w:lvlText w:val=""/>
      <w:lvlJc w:val="left"/>
    </w:lvl>
  </w:abstractNum>
  <w:abstractNum w:abstractNumId="2">
    <w:nsid w:val="000001EB"/>
    <w:multiLevelType w:val="hybridMultilevel"/>
    <w:tmpl w:val="8B1E9C04"/>
    <w:lvl w:ilvl="0" w:tplc="DA76864C">
      <w:start w:val="1"/>
      <w:numFmt w:val="bullet"/>
      <w:lvlText w:val="•"/>
      <w:lvlJc w:val="left"/>
    </w:lvl>
    <w:lvl w:ilvl="1" w:tplc="7EBEA0A2">
      <w:numFmt w:val="decimal"/>
      <w:lvlText w:val=""/>
      <w:lvlJc w:val="left"/>
    </w:lvl>
    <w:lvl w:ilvl="2" w:tplc="FAC62BA8">
      <w:numFmt w:val="decimal"/>
      <w:lvlText w:val=""/>
      <w:lvlJc w:val="left"/>
    </w:lvl>
    <w:lvl w:ilvl="3" w:tplc="3760D52A">
      <w:numFmt w:val="decimal"/>
      <w:lvlText w:val=""/>
      <w:lvlJc w:val="left"/>
    </w:lvl>
    <w:lvl w:ilvl="4" w:tplc="54886580">
      <w:numFmt w:val="decimal"/>
      <w:lvlText w:val=""/>
      <w:lvlJc w:val="left"/>
    </w:lvl>
    <w:lvl w:ilvl="5" w:tplc="62864CCA">
      <w:numFmt w:val="decimal"/>
      <w:lvlText w:val=""/>
      <w:lvlJc w:val="left"/>
    </w:lvl>
    <w:lvl w:ilvl="6" w:tplc="474C8A0A">
      <w:numFmt w:val="decimal"/>
      <w:lvlText w:val=""/>
      <w:lvlJc w:val="left"/>
    </w:lvl>
    <w:lvl w:ilvl="7" w:tplc="1F36E320">
      <w:numFmt w:val="decimal"/>
      <w:lvlText w:val=""/>
      <w:lvlJc w:val="left"/>
    </w:lvl>
    <w:lvl w:ilvl="8" w:tplc="F59AC818">
      <w:numFmt w:val="decimal"/>
      <w:lvlText w:val=""/>
      <w:lvlJc w:val="left"/>
    </w:lvl>
  </w:abstractNum>
  <w:abstractNum w:abstractNumId="3">
    <w:nsid w:val="00000BB3"/>
    <w:multiLevelType w:val="hybridMultilevel"/>
    <w:tmpl w:val="D604FC10"/>
    <w:lvl w:ilvl="0" w:tplc="A47EF72C">
      <w:start w:val="1"/>
      <w:numFmt w:val="bullet"/>
      <w:lvlText w:val="•"/>
      <w:lvlJc w:val="left"/>
    </w:lvl>
    <w:lvl w:ilvl="1" w:tplc="0B588E7A">
      <w:numFmt w:val="decimal"/>
      <w:lvlText w:val=""/>
      <w:lvlJc w:val="left"/>
    </w:lvl>
    <w:lvl w:ilvl="2" w:tplc="50CC235A">
      <w:numFmt w:val="decimal"/>
      <w:lvlText w:val=""/>
      <w:lvlJc w:val="left"/>
    </w:lvl>
    <w:lvl w:ilvl="3" w:tplc="946C8B9A">
      <w:numFmt w:val="decimal"/>
      <w:lvlText w:val=""/>
      <w:lvlJc w:val="left"/>
    </w:lvl>
    <w:lvl w:ilvl="4" w:tplc="28B2AF32">
      <w:numFmt w:val="decimal"/>
      <w:lvlText w:val=""/>
      <w:lvlJc w:val="left"/>
    </w:lvl>
    <w:lvl w:ilvl="5" w:tplc="ADE48B56">
      <w:numFmt w:val="decimal"/>
      <w:lvlText w:val=""/>
      <w:lvlJc w:val="left"/>
    </w:lvl>
    <w:lvl w:ilvl="6" w:tplc="0A0A8C34">
      <w:numFmt w:val="decimal"/>
      <w:lvlText w:val=""/>
      <w:lvlJc w:val="left"/>
    </w:lvl>
    <w:lvl w:ilvl="7" w:tplc="3508FE38">
      <w:numFmt w:val="decimal"/>
      <w:lvlText w:val=""/>
      <w:lvlJc w:val="left"/>
    </w:lvl>
    <w:lvl w:ilvl="8" w:tplc="482E7E52">
      <w:numFmt w:val="decimal"/>
      <w:lvlText w:val=""/>
      <w:lvlJc w:val="left"/>
    </w:lvl>
  </w:abstractNum>
  <w:abstractNum w:abstractNumId="4">
    <w:nsid w:val="00000F3E"/>
    <w:multiLevelType w:val="hybridMultilevel"/>
    <w:tmpl w:val="03FAE43A"/>
    <w:lvl w:ilvl="0" w:tplc="2A8A38CC">
      <w:start w:val="1"/>
      <w:numFmt w:val="bullet"/>
      <w:lvlText w:val="•"/>
      <w:lvlJc w:val="left"/>
    </w:lvl>
    <w:lvl w:ilvl="1" w:tplc="446AE632">
      <w:numFmt w:val="decimal"/>
      <w:lvlText w:val=""/>
      <w:lvlJc w:val="left"/>
    </w:lvl>
    <w:lvl w:ilvl="2" w:tplc="874E253A">
      <w:numFmt w:val="decimal"/>
      <w:lvlText w:val=""/>
      <w:lvlJc w:val="left"/>
    </w:lvl>
    <w:lvl w:ilvl="3" w:tplc="8E0A876C">
      <w:numFmt w:val="decimal"/>
      <w:lvlText w:val=""/>
      <w:lvlJc w:val="left"/>
    </w:lvl>
    <w:lvl w:ilvl="4" w:tplc="C91E4120">
      <w:numFmt w:val="decimal"/>
      <w:lvlText w:val=""/>
      <w:lvlJc w:val="left"/>
    </w:lvl>
    <w:lvl w:ilvl="5" w:tplc="D74AB6A6">
      <w:numFmt w:val="decimal"/>
      <w:lvlText w:val=""/>
      <w:lvlJc w:val="left"/>
    </w:lvl>
    <w:lvl w:ilvl="6" w:tplc="6EE0E3E8">
      <w:numFmt w:val="decimal"/>
      <w:lvlText w:val=""/>
      <w:lvlJc w:val="left"/>
    </w:lvl>
    <w:lvl w:ilvl="7" w:tplc="C98EC29E">
      <w:numFmt w:val="decimal"/>
      <w:lvlText w:val=""/>
      <w:lvlJc w:val="left"/>
    </w:lvl>
    <w:lvl w:ilvl="8" w:tplc="B142ACCE">
      <w:numFmt w:val="decimal"/>
      <w:lvlText w:val=""/>
      <w:lvlJc w:val="left"/>
    </w:lvl>
  </w:abstractNum>
  <w:abstractNum w:abstractNumId="5">
    <w:nsid w:val="000012DB"/>
    <w:multiLevelType w:val="hybridMultilevel"/>
    <w:tmpl w:val="B8A4DB28"/>
    <w:lvl w:ilvl="0" w:tplc="061A5A6C">
      <w:start w:val="1"/>
      <w:numFmt w:val="bullet"/>
      <w:lvlText w:val="•"/>
      <w:lvlJc w:val="left"/>
    </w:lvl>
    <w:lvl w:ilvl="1" w:tplc="7E226CB6">
      <w:numFmt w:val="decimal"/>
      <w:lvlText w:val=""/>
      <w:lvlJc w:val="left"/>
    </w:lvl>
    <w:lvl w:ilvl="2" w:tplc="ED9AC078">
      <w:numFmt w:val="decimal"/>
      <w:lvlText w:val=""/>
      <w:lvlJc w:val="left"/>
    </w:lvl>
    <w:lvl w:ilvl="3" w:tplc="544A22F4">
      <w:numFmt w:val="decimal"/>
      <w:lvlText w:val=""/>
      <w:lvlJc w:val="left"/>
    </w:lvl>
    <w:lvl w:ilvl="4" w:tplc="570E2D2C">
      <w:numFmt w:val="decimal"/>
      <w:lvlText w:val=""/>
      <w:lvlJc w:val="left"/>
    </w:lvl>
    <w:lvl w:ilvl="5" w:tplc="5F9682D6">
      <w:numFmt w:val="decimal"/>
      <w:lvlText w:val=""/>
      <w:lvlJc w:val="left"/>
    </w:lvl>
    <w:lvl w:ilvl="6" w:tplc="C958D350">
      <w:numFmt w:val="decimal"/>
      <w:lvlText w:val=""/>
      <w:lvlJc w:val="left"/>
    </w:lvl>
    <w:lvl w:ilvl="7" w:tplc="36E4212C">
      <w:numFmt w:val="decimal"/>
      <w:lvlText w:val=""/>
      <w:lvlJc w:val="left"/>
    </w:lvl>
    <w:lvl w:ilvl="8" w:tplc="181E90DC">
      <w:numFmt w:val="decimal"/>
      <w:lvlText w:val=""/>
      <w:lvlJc w:val="left"/>
    </w:lvl>
  </w:abstractNum>
  <w:abstractNum w:abstractNumId="6">
    <w:nsid w:val="0000153C"/>
    <w:multiLevelType w:val="hybridMultilevel"/>
    <w:tmpl w:val="DD523DEC"/>
    <w:lvl w:ilvl="0" w:tplc="F960A4D8">
      <w:start w:val="1"/>
      <w:numFmt w:val="bullet"/>
      <w:lvlText w:val="•"/>
      <w:lvlJc w:val="left"/>
    </w:lvl>
    <w:lvl w:ilvl="1" w:tplc="9A343EAE">
      <w:numFmt w:val="decimal"/>
      <w:lvlText w:val=""/>
      <w:lvlJc w:val="left"/>
    </w:lvl>
    <w:lvl w:ilvl="2" w:tplc="0D527DF4">
      <w:numFmt w:val="decimal"/>
      <w:lvlText w:val=""/>
      <w:lvlJc w:val="left"/>
    </w:lvl>
    <w:lvl w:ilvl="3" w:tplc="82EE594E">
      <w:numFmt w:val="decimal"/>
      <w:lvlText w:val=""/>
      <w:lvlJc w:val="left"/>
    </w:lvl>
    <w:lvl w:ilvl="4" w:tplc="790EAE4E">
      <w:numFmt w:val="decimal"/>
      <w:lvlText w:val=""/>
      <w:lvlJc w:val="left"/>
    </w:lvl>
    <w:lvl w:ilvl="5" w:tplc="6D084D38">
      <w:numFmt w:val="decimal"/>
      <w:lvlText w:val=""/>
      <w:lvlJc w:val="left"/>
    </w:lvl>
    <w:lvl w:ilvl="6" w:tplc="E43C8F2E">
      <w:numFmt w:val="decimal"/>
      <w:lvlText w:val=""/>
      <w:lvlJc w:val="left"/>
    </w:lvl>
    <w:lvl w:ilvl="7" w:tplc="71B23544">
      <w:numFmt w:val="decimal"/>
      <w:lvlText w:val=""/>
      <w:lvlJc w:val="left"/>
    </w:lvl>
    <w:lvl w:ilvl="8" w:tplc="03CE62B4">
      <w:numFmt w:val="decimal"/>
      <w:lvlText w:val=""/>
      <w:lvlJc w:val="left"/>
    </w:lvl>
  </w:abstractNum>
  <w:abstractNum w:abstractNumId="7">
    <w:nsid w:val="000026E9"/>
    <w:multiLevelType w:val="hybridMultilevel"/>
    <w:tmpl w:val="0C1AB9D4"/>
    <w:lvl w:ilvl="0" w:tplc="8B7EF3EC">
      <w:start w:val="1"/>
      <w:numFmt w:val="bullet"/>
      <w:lvlText w:val="•"/>
      <w:lvlJc w:val="left"/>
    </w:lvl>
    <w:lvl w:ilvl="1" w:tplc="6CDC8E5E">
      <w:numFmt w:val="decimal"/>
      <w:lvlText w:val=""/>
      <w:lvlJc w:val="left"/>
    </w:lvl>
    <w:lvl w:ilvl="2" w:tplc="0FA6C3CE">
      <w:numFmt w:val="decimal"/>
      <w:lvlText w:val=""/>
      <w:lvlJc w:val="left"/>
    </w:lvl>
    <w:lvl w:ilvl="3" w:tplc="6BB0CF1A">
      <w:numFmt w:val="decimal"/>
      <w:lvlText w:val=""/>
      <w:lvlJc w:val="left"/>
    </w:lvl>
    <w:lvl w:ilvl="4" w:tplc="9A38BD46">
      <w:numFmt w:val="decimal"/>
      <w:lvlText w:val=""/>
      <w:lvlJc w:val="left"/>
    </w:lvl>
    <w:lvl w:ilvl="5" w:tplc="B4A80CEC">
      <w:numFmt w:val="decimal"/>
      <w:lvlText w:val=""/>
      <w:lvlJc w:val="left"/>
    </w:lvl>
    <w:lvl w:ilvl="6" w:tplc="FE769B8E">
      <w:numFmt w:val="decimal"/>
      <w:lvlText w:val=""/>
      <w:lvlJc w:val="left"/>
    </w:lvl>
    <w:lvl w:ilvl="7" w:tplc="244A8D04">
      <w:numFmt w:val="decimal"/>
      <w:lvlText w:val=""/>
      <w:lvlJc w:val="left"/>
    </w:lvl>
    <w:lvl w:ilvl="8" w:tplc="44EA41B8">
      <w:numFmt w:val="decimal"/>
      <w:lvlText w:val=""/>
      <w:lvlJc w:val="left"/>
    </w:lvl>
  </w:abstractNum>
  <w:abstractNum w:abstractNumId="8">
    <w:nsid w:val="00002EA6"/>
    <w:multiLevelType w:val="hybridMultilevel"/>
    <w:tmpl w:val="9CE0D358"/>
    <w:lvl w:ilvl="0" w:tplc="74961578">
      <w:start w:val="1"/>
      <w:numFmt w:val="bullet"/>
      <w:lvlText w:val="•"/>
      <w:lvlJc w:val="left"/>
    </w:lvl>
    <w:lvl w:ilvl="1" w:tplc="FFFC30A0">
      <w:numFmt w:val="decimal"/>
      <w:lvlText w:val=""/>
      <w:lvlJc w:val="left"/>
    </w:lvl>
    <w:lvl w:ilvl="2" w:tplc="B854DDAA">
      <w:numFmt w:val="decimal"/>
      <w:lvlText w:val=""/>
      <w:lvlJc w:val="left"/>
    </w:lvl>
    <w:lvl w:ilvl="3" w:tplc="3CAC01B4">
      <w:numFmt w:val="decimal"/>
      <w:lvlText w:val=""/>
      <w:lvlJc w:val="left"/>
    </w:lvl>
    <w:lvl w:ilvl="4" w:tplc="C1569046">
      <w:numFmt w:val="decimal"/>
      <w:lvlText w:val=""/>
      <w:lvlJc w:val="left"/>
    </w:lvl>
    <w:lvl w:ilvl="5" w:tplc="5692AA1A">
      <w:numFmt w:val="decimal"/>
      <w:lvlText w:val=""/>
      <w:lvlJc w:val="left"/>
    </w:lvl>
    <w:lvl w:ilvl="6" w:tplc="1E8E7CBA">
      <w:numFmt w:val="decimal"/>
      <w:lvlText w:val=""/>
      <w:lvlJc w:val="left"/>
    </w:lvl>
    <w:lvl w:ilvl="7" w:tplc="4B4AD7AA">
      <w:numFmt w:val="decimal"/>
      <w:lvlText w:val=""/>
      <w:lvlJc w:val="left"/>
    </w:lvl>
    <w:lvl w:ilvl="8" w:tplc="53AA0C14">
      <w:numFmt w:val="decimal"/>
      <w:lvlText w:val=""/>
      <w:lvlJc w:val="left"/>
    </w:lvl>
  </w:abstractNum>
  <w:abstractNum w:abstractNumId="9">
    <w:nsid w:val="0000305E"/>
    <w:multiLevelType w:val="hybridMultilevel"/>
    <w:tmpl w:val="C924140A"/>
    <w:lvl w:ilvl="0" w:tplc="30FCA1FC">
      <w:start w:val="1"/>
      <w:numFmt w:val="bullet"/>
      <w:lvlText w:val="•"/>
      <w:lvlJc w:val="left"/>
    </w:lvl>
    <w:lvl w:ilvl="1" w:tplc="CB8AFD70">
      <w:numFmt w:val="decimal"/>
      <w:lvlText w:val=""/>
      <w:lvlJc w:val="left"/>
    </w:lvl>
    <w:lvl w:ilvl="2" w:tplc="67CA2148">
      <w:numFmt w:val="decimal"/>
      <w:lvlText w:val=""/>
      <w:lvlJc w:val="left"/>
    </w:lvl>
    <w:lvl w:ilvl="3" w:tplc="505A080E">
      <w:numFmt w:val="decimal"/>
      <w:lvlText w:val=""/>
      <w:lvlJc w:val="left"/>
    </w:lvl>
    <w:lvl w:ilvl="4" w:tplc="836AE546">
      <w:numFmt w:val="decimal"/>
      <w:lvlText w:val=""/>
      <w:lvlJc w:val="left"/>
    </w:lvl>
    <w:lvl w:ilvl="5" w:tplc="43FCA550">
      <w:numFmt w:val="decimal"/>
      <w:lvlText w:val=""/>
      <w:lvlJc w:val="left"/>
    </w:lvl>
    <w:lvl w:ilvl="6" w:tplc="A0AC78B2">
      <w:numFmt w:val="decimal"/>
      <w:lvlText w:val=""/>
      <w:lvlJc w:val="left"/>
    </w:lvl>
    <w:lvl w:ilvl="7" w:tplc="C5D29AA6">
      <w:numFmt w:val="decimal"/>
      <w:lvlText w:val=""/>
      <w:lvlJc w:val="left"/>
    </w:lvl>
    <w:lvl w:ilvl="8" w:tplc="6BFAB3F0">
      <w:numFmt w:val="decimal"/>
      <w:lvlText w:val=""/>
      <w:lvlJc w:val="left"/>
    </w:lvl>
  </w:abstractNum>
  <w:abstractNum w:abstractNumId="10">
    <w:nsid w:val="0000390C"/>
    <w:multiLevelType w:val="hybridMultilevel"/>
    <w:tmpl w:val="C556F932"/>
    <w:lvl w:ilvl="0" w:tplc="B9301B76">
      <w:start w:val="1"/>
      <w:numFmt w:val="bullet"/>
      <w:lvlText w:val="•"/>
      <w:lvlJc w:val="left"/>
    </w:lvl>
    <w:lvl w:ilvl="1" w:tplc="F4F02816">
      <w:numFmt w:val="decimal"/>
      <w:lvlText w:val=""/>
      <w:lvlJc w:val="left"/>
    </w:lvl>
    <w:lvl w:ilvl="2" w:tplc="296A1882">
      <w:numFmt w:val="decimal"/>
      <w:lvlText w:val=""/>
      <w:lvlJc w:val="left"/>
    </w:lvl>
    <w:lvl w:ilvl="3" w:tplc="7BEED9C6">
      <w:numFmt w:val="decimal"/>
      <w:lvlText w:val=""/>
      <w:lvlJc w:val="left"/>
    </w:lvl>
    <w:lvl w:ilvl="4" w:tplc="44D860FA">
      <w:numFmt w:val="decimal"/>
      <w:lvlText w:val=""/>
      <w:lvlJc w:val="left"/>
    </w:lvl>
    <w:lvl w:ilvl="5" w:tplc="DD3E4046">
      <w:numFmt w:val="decimal"/>
      <w:lvlText w:val=""/>
      <w:lvlJc w:val="left"/>
    </w:lvl>
    <w:lvl w:ilvl="6" w:tplc="0F384AC6">
      <w:numFmt w:val="decimal"/>
      <w:lvlText w:val=""/>
      <w:lvlJc w:val="left"/>
    </w:lvl>
    <w:lvl w:ilvl="7" w:tplc="DB7CD87E">
      <w:numFmt w:val="decimal"/>
      <w:lvlText w:val=""/>
      <w:lvlJc w:val="left"/>
    </w:lvl>
    <w:lvl w:ilvl="8" w:tplc="E2EE6012">
      <w:numFmt w:val="decimal"/>
      <w:lvlText w:val=""/>
      <w:lvlJc w:val="left"/>
    </w:lvl>
  </w:abstractNum>
  <w:abstractNum w:abstractNumId="11">
    <w:nsid w:val="000041BB"/>
    <w:multiLevelType w:val="hybridMultilevel"/>
    <w:tmpl w:val="335822E2"/>
    <w:lvl w:ilvl="0" w:tplc="9D4041A8">
      <w:start w:val="1"/>
      <w:numFmt w:val="bullet"/>
      <w:lvlText w:val="•"/>
      <w:lvlJc w:val="left"/>
    </w:lvl>
    <w:lvl w:ilvl="1" w:tplc="1D4C556C">
      <w:numFmt w:val="decimal"/>
      <w:lvlText w:val=""/>
      <w:lvlJc w:val="left"/>
    </w:lvl>
    <w:lvl w:ilvl="2" w:tplc="A2E48EF0">
      <w:numFmt w:val="decimal"/>
      <w:lvlText w:val=""/>
      <w:lvlJc w:val="left"/>
    </w:lvl>
    <w:lvl w:ilvl="3" w:tplc="34F06BB4">
      <w:numFmt w:val="decimal"/>
      <w:lvlText w:val=""/>
      <w:lvlJc w:val="left"/>
    </w:lvl>
    <w:lvl w:ilvl="4" w:tplc="538A3A7A">
      <w:numFmt w:val="decimal"/>
      <w:lvlText w:val=""/>
      <w:lvlJc w:val="left"/>
    </w:lvl>
    <w:lvl w:ilvl="5" w:tplc="A99EA4BC">
      <w:numFmt w:val="decimal"/>
      <w:lvlText w:val=""/>
      <w:lvlJc w:val="left"/>
    </w:lvl>
    <w:lvl w:ilvl="6" w:tplc="491AD288">
      <w:numFmt w:val="decimal"/>
      <w:lvlText w:val=""/>
      <w:lvlJc w:val="left"/>
    </w:lvl>
    <w:lvl w:ilvl="7" w:tplc="65FE1B02">
      <w:numFmt w:val="decimal"/>
      <w:lvlText w:val=""/>
      <w:lvlJc w:val="left"/>
    </w:lvl>
    <w:lvl w:ilvl="8" w:tplc="8BF26F36">
      <w:numFmt w:val="decimal"/>
      <w:lvlText w:val=""/>
      <w:lvlJc w:val="left"/>
    </w:lvl>
  </w:abstractNum>
  <w:abstractNum w:abstractNumId="12">
    <w:nsid w:val="00007E87"/>
    <w:multiLevelType w:val="hybridMultilevel"/>
    <w:tmpl w:val="07A223C8"/>
    <w:lvl w:ilvl="0" w:tplc="333CEAD0">
      <w:start w:val="1"/>
      <w:numFmt w:val="bullet"/>
      <w:lvlText w:val="•"/>
      <w:lvlJc w:val="left"/>
    </w:lvl>
    <w:lvl w:ilvl="1" w:tplc="C0D2E088">
      <w:numFmt w:val="decimal"/>
      <w:lvlText w:val=""/>
      <w:lvlJc w:val="left"/>
    </w:lvl>
    <w:lvl w:ilvl="2" w:tplc="631C7E02">
      <w:numFmt w:val="decimal"/>
      <w:lvlText w:val=""/>
      <w:lvlJc w:val="left"/>
    </w:lvl>
    <w:lvl w:ilvl="3" w:tplc="B5425670">
      <w:numFmt w:val="decimal"/>
      <w:lvlText w:val=""/>
      <w:lvlJc w:val="left"/>
    </w:lvl>
    <w:lvl w:ilvl="4" w:tplc="7FD21594">
      <w:numFmt w:val="decimal"/>
      <w:lvlText w:val=""/>
      <w:lvlJc w:val="left"/>
    </w:lvl>
    <w:lvl w:ilvl="5" w:tplc="4AFE526E">
      <w:numFmt w:val="decimal"/>
      <w:lvlText w:val=""/>
      <w:lvlJc w:val="left"/>
    </w:lvl>
    <w:lvl w:ilvl="6" w:tplc="B63220B0">
      <w:numFmt w:val="decimal"/>
      <w:lvlText w:val=""/>
      <w:lvlJc w:val="left"/>
    </w:lvl>
    <w:lvl w:ilvl="7" w:tplc="89DADAF4">
      <w:numFmt w:val="decimal"/>
      <w:lvlText w:val=""/>
      <w:lvlJc w:val="left"/>
    </w:lvl>
    <w:lvl w:ilvl="8" w:tplc="4B404998">
      <w:numFmt w:val="decimal"/>
      <w:lvlText w:val=""/>
      <w:lvlJc w:val="left"/>
    </w:lvl>
  </w:abstractNum>
  <w:num w:numId="1">
    <w:abstractNumId w:val="11"/>
  </w:num>
  <w:num w:numId="2">
    <w:abstractNumId w:val="7"/>
  </w:num>
  <w:num w:numId="3">
    <w:abstractNumId w:val="2"/>
  </w:num>
  <w:num w:numId="4">
    <w:abstractNumId w:val="3"/>
  </w:num>
  <w:num w:numId="5">
    <w:abstractNumId w:val="8"/>
  </w:num>
  <w:num w:numId="6">
    <w:abstractNumId w:val="5"/>
  </w:num>
  <w:num w:numId="7">
    <w:abstractNumId w:val="6"/>
  </w:num>
  <w:num w:numId="8">
    <w:abstractNumId w:val="12"/>
  </w:num>
  <w:num w:numId="9">
    <w:abstractNumId w:val="10"/>
  </w:num>
  <w:num w:numId="10">
    <w:abstractNumId w:val="4"/>
  </w:num>
  <w:num w:numId="11">
    <w:abstractNumId w:val="0"/>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D6E0E"/>
    <w:rsid w:val="008D6E0E"/>
    <w:rsid w:val="00CE0D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E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deep-395651@gulfjobseeke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2019-12-05T12:08:00Z</dcterms:created>
  <dcterms:modified xsi:type="dcterms:W3CDTF">2019-12-05T12:08:00Z</dcterms:modified>
</cp:coreProperties>
</file>