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295" w:rsidRDefault="00971295">
      <w:pPr>
        <w:widowControl w:val="0"/>
        <w:pBdr>
          <w:top w:val="nil"/>
          <w:left w:val="nil"/>
          <w:bottom w:val="nil"/>
          <w:right w:val="nil"/>
          <w:between w:val="nil"/>
        </w:pBdr>
        <w:spacing w:line="276" w:lineRule="auto"/>
      </w:pPr>
    </w:p>
    <w:p w:rsidR="00971295" w:rsidRDefault="003013C2" w:rsidP="00CD23B4">
      <w:pPr>
        <w:spacing w:line="276" w:lineRule="auto"/>
        <w:jc w:val="both"/>
        <w:rPr>
          <w:rFonts w:ascii="Cambria" w:eastAsia="Cambria" w:hAnsi="Cambria" w:cs="Cambria"/>
          <w:b/>
          <w:smallCaps/>
          <w:color w:val="0F243E"/>
          <w:sz w:val="40"/>
          <w:szCs w:val="40"/>
        </w:rPr>
      </w:pPr>
      <w:proofErr w:type="spellStart"/>
      <w:r>
        <w:rPr>
          <w:rFonts w:ascii="Cambria" w:eastAsia="Cambria" w:hAnsi="Cambria" w:cs="Cambria"/>
          <w:b/>
          <w:smallCaps/>
          <w:color w:val="0F243E"/>
          <w:sz w:val="40"/>
          <w:szCs w:val="40"/>
        </w:rPr>
        <w:t>Zoher</w:t>
      </w:r>
      <w:proofErr w:type="spellEnd"/>
      <w:r w:rsidR="00BE2104">
        <w:rPr>
          <w:rFonts w:ascii="Cambria" w:eastAsia="Cambria" w:hAnsi="Cambria" w:cs="Cambria"/>
          <w:b/>
          <w:smallCaps/>
          <w:color w:val="0F243E"/>
          <w:sz w:val="40"/>
          <w:szCs w:val="40"/>
        </w:rPr>
        <w:tab/>
      </w:r>
      <w:r w:rsidR="00BE2104">
        <w:rPr>
          <w:rFonts w:ascii="Cambria" w:eastAsia="Cambria" w:hAnsi="Cambria" w:cs="Cambria"/>
          <w:b/>
          <w:smallCaps/>
          <w:color w:val="0F243E"/>
          <w:sz w:val="40"/>
          <w:szCs w:val="40"/>
        </w:rPr>
        <w:tab/>
      </w:r>
      <w:r w:rsidR="00BE2104">
        <w:rPr>
          <w:rFonts w:ascii="Cambria" w:eastAsia="Cambria" w:hAnsi="Cambria" w:cs="Cambria"/>
          <w:b/>
          <w:smallCaps/>
          <w:color w:val="0F243E"/>
          <w:sz w:val="40"/>
          <w:szCs w:val="40"/>
        </w:rPr>
        <w:tab/>
      </w:r>
      <w:r w:rsidR="00BE2104">
        <w:rPr>
          <w:rFonts w:ascii="Cambria" w:eastAsia="Cambria" w:hAnsi="Cambria" w:cs="Cambria"/>
          <w:b/>
          <w:smallCaps/>
          <w:color w:val="0F243E"/>
          <w:sz w:val="40"/>
          <w:szCs w:val="40"/>
        </w:rPr>
        <w:tab/>
      </w:r>
      <w:r w:rsidR="00BE2104">
        <w:rPr>
          <w:rFonts w:ascii="Cambria" w:eastAsia="Cambria" w:hAnsi="Cambria" w:cs="Cambria"/>
          <w:b/>
          <w:smallCaps/>
          <w:color w:val="0F243E"/>
          <w:sz w:val="40"/>
          <w:szCs w:val="40"/>
        </w:rPr>
        <w:tab/>
      </w:r>
      <w:r w:rsidR="00BE2104">
        <w:rPr>
          <w:rFonts w:ascii="Cambria" w:eastAsia="Cambria" w:hAnsi="Cambria" w:cs="Cambria"/>
          <w:b/>
          <w:smallCaps/>
          <w:color w:val="0F243E"/>
          <w:sz w:val="40"/>
          <w:szCs w:val="40"/>
        </w:rPr>
        <w:tab/>
      </w:r>
      <w:r w:rsidR="00BE2104">
        <w:rPr>
          <w:rFonts w:ascii="Cambria" w:eastAsia="Cambria" w:hAnsi="Cambria" w:cs="Cambria"/>
          <w:b/>
          <w:smallCaps/>
          <w:color w:val="0F243E"/>
          <w:sz w:val="40"/>
          <w:szCs w:val="40"/>
        </w:rPr>
        <w:tab/>
      </w:r>
      <w:r w:rsidR="00BE2104">
        <w:rPr>
          <w:rFonts w:ascii="Cambria" w:eastAsia="Cambria" w:hAnsi="Cambria" w:cs="Cambria"/>
          <w:b/>
          <w:smallCaps/>
          <w:color w:val="0F243E"/>
          <w:sz w:val="40"/>
          <w:szCs w:val="40"/>
        </w:rPr>
        <w:tab/>
      </w:r>
      <w:r w:rsidR="00BE2104">
        <w:rPr>
          <w:rFonts w:ascii="Cambria" w:eastAsia="Cambria" w:hAnsi="Cambria" w:cs="Cambria"/>
          <w:b/>
          <w:smallCaps/>
          <w:color w:val="0F243E"/>
          <w:sz w:val="40"/>
          <w:szCs w:val="40"/>
        </w:rPr>
        <w:tab/>
      </w:r>
      <w:r w:rsidR="00BE2104">
        <w:rPr>
          <w:rFonts w:ascii="Cambria" w:eastAsia="Cambria" w:hAnsi="Cambria" w:cs="Cambria"/>
          <w:b/>
          <w:smallCaps/>
          <w:color w:val="0F243E"/>
          <w:sz w:val="40"/>
          <w:szCs w:val="40"/>
        </w:rPr>
        <w:tab/>
      </w:r>
      <w:r w:rsidR="00BE2104">
        <w:rPr>
          <w:rFonts w:ascii="Cambria" w:eastAsia="Cambria" w:hAnsi="Cambria" w:cs="Cambria"/>
          <w:b/>
          <w:smallCaps/>
          <w:color w:val="0F243E"/>
          <w:sz w:val="40"/>
          <w:szCs w:val="40"/>
        </w:rPr>
        <w:tab/>
      </w:r>
      <w:r w:rsidR="00CD23B4">
        <w:rPr>
          <w:rFonts w:ascii="Cambria" w:eastAsia="Cambria" w:hAnsi="Cambria" w:cs="Cambria"/>
          <w:b/>
          <w:smallCaps/>
          <w:color w:val="0F243E"/>
          <w:sz w:val="40"/>
          <w:szCs w:val="40"/>
        </w:rPr>
        <w:t xml:space="preserve"> </w:t>
      </w:r>
      <w:r w:rsidR="00CD23B4">
        <w:rPr>
          <w:rFonts w:ascii="Cambria" w:eastAsia="Cambria" w:hAnsi="Cambria" w:cs="Cambria"/>
          <w:b/>
          <w:smallCaps/>
          <w:noProof/>
          <w:color w:val="0F243E"/>
          <w:sz w:val="40"/>
          <w:szCs w:val="40"/>
          <w:lang w:eastAsia="en-US"/>
        </w:rPr>
        <w:drawing>
          <wp:inline distT="0" distB="0" distL="0" distR="0">
            <wp:extent cx="749046" cy="1018679"/>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750597" cy="1020789"/>
                    </a:xfrm>
                    <a:prstGeom prst="rect">
                      <a:avLst/>
                    </a:prstGeom>
                    <a:noFill/>
                    <a:ln w="9525">
                      <a:noFill/>
                      <a:miter lim="800000"/>
                      <a:headEnd/>
                      <a:tailEnd/>
                    </a:ln>
                  </pic:spPr>
                </pic:pic>
              </a:graphicData>
            </a:graphic>
          </wp:inline>
        </w:drawing>
      </w:r>
      <w:r w:rsidR="00D466F6">
        <w:rPr>
          <w:rFonts w:ascii="Cambria" w:eastAsia="Cambria" w:hAnsi="Cambria" w:cs="Cambria"/>
          <w:b/>
          <w:smallCaps/>
          <w:color w:val="0F243E"/>
          <w:sz w:val="40"/>
          <w:szCs w:val="40"/>
        </w:rPr>
        <w:t xml:space="preserve">   </w:t>
      </w:r>
    </w:p>
    <w:p w:rsidR="00971295" w:rsidRDefault="00BE2104" w:rsidP="00FD5A93">
      <w:pPr>
        <w:rPr>
          <w:sz w:val="22"/>
          <w:szCs w:val="22"/>
        </w:rPr>
      </w:pPr>
      <w:proofErr w:type="spellStart"/>
      <w:r>
        <w:rPr>
          <w:sz w:val="22"/>
          <w:szCs w:val="22"/>
        </w:rPr>
        <w:t>Emailto</w:t>
      </w:r>
      <w:proofErr w:type="spellEnd"/>
      <w:r>
        <w:rPr>
          <w:sz w:val="22"/>
          <w:szCs w:val="22"/>
        </w:rPr>
        <w:t xml:space="preserve">: </w:t>
      </w:r>
      <w:hyperlink r:id="rId6" w:history="1">
        <w:r w:rsidRPr="00D705BB">
          <w:rPr>
            <w:rStyle w:val="Hyperlink"/>
            <w:sz w:val="22"/>
            <w:szCs w:val="22"/>
          </w:rPr>
          <w:t>zoher-395655@gulfjobseeker.com</w:t>
        </w:r>
      </w:hyperlink>
      <w:r>
        <w:rPr>
          <w:sz w:val="22"/>
          <w:szCs w:val="22"/>
        </w:rPr>
        <w:t xml:space="preserve"> </w:t>
      </w:r>
    </w:p>
    <w:p w:rsidR="00971295" w:rsidRDefault="00971295"/>
    <w:p w:rsidR="00971295" w:rsidRDefault="005544C2">
      <w:pPr>
        <w:spacing w:line="276" w:lineRule="auto"/>
        <w:jc w:val="center"/>
        <w:rPr>
          <w:rFonts w:ascii="Cambria" w:eastAsia="Cambria" w:hAnsi="Cambria" w:cs="Cambria"/>
          <w:b/>
          <w:smallCaps/>
          <w:color w:val="0F243E"/>
          <w:sz w:val="36"/>
          <w:szCs w:val="36"/>
        </w:rPr>
      </w:pPr>
      <w:r w:rsidRPr="005544C2">
        <w:rPr>
          <w:rFonts w:ascii="Bookman Old Style" w:eastAsia="Bookman Old Style" w:hAnsi="Bookman Old Style" w:cs="Bookman Old Sty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75pt" o:hralign="center" o:hr="t">
            <v:imagedata r:id="rId7" o:title="BD21307_" grayscale="t"/>
          </v:shape>
        </w:pict>
      </w:r>
      <w:r w:rsidR="003013C2">
        <w:rPr>
          <w:rFonts w:ascii="Cambria" w:eastAsia="Cambria" w:hAnsi="Cambria" w:cs="Cambria"/>
          <w:b/>
          <w:smallCaps/>
          <w:color w:val="0F243E"/>
          <w:sz w:val="36"/>
          <w:szCs w:val="36"/>
        </w:rPr>
        <w:t xml:space="preserve">Sub divisional </w:t>
      </w:r>
      <w:proofErr w:type="gramStart"/>
      <w:r w:rsidR="003013C2">
        <w:rPr>
          <w:rFonts w:ascii="Cambria" w:eastAsia="Cambria" w:hAnsi="Cambria" w:cs="Cambria"/>
          <w:b/>
          <w:smallCaps/>
          <w:color w:val="0F243E"/>
          <w:sz w:val="36"/>
          <w:szCs w:val="36"/>
        </w:rPr>
        <w:t>engineer(</w:t>
      </w:r>
      <w:proofErr w:type="gramEnd"/>
      <w:r w:rsidR="003013C2">
        <w:rPr>
          <w:rFonts w:ascii="Cambria" w:eastAsia="Cambria" w:hAnsi="Cambria" w:cs="Cambria"/>
          <w:b/>
          <w:smallCaps/>
          <w:color w:val="0F243E"/>
          <w:sz w:val="36"/>
          <w:szCs w:val="36"/>
        </w:rPr>
        <w:t>telecom)</w:t>
      </w:r>
    </w:p>
    <w:p w:rsidR="00971295" w:rsidRDefault="003013C2" w:rsidP="00846E89">
      <w:pPr>
        <w:spacing w:line="276" w:lineRule="auto"/>
        <w:jc w:val="center"/>
        <w:rPr>
          <w:rFonts w:ascii="Cambria" w:eastAsia="Cambria" w:hAnsi="Cambria" w:cs="Cambria"/>
          <w:sz w:val="21"/>
          <w:szCs w:val="21"/>
        </w:rPr>
      </w:pPr>
      <w:r>
        <w:rPr>
          <w:rFonts w:ascii="Cambria" w:eastAsia="Cambria" w:hAnsi="Cambria" w:cs="Cambria"/>
          <w:sz w:val="21"/>
          <w:szCs w:val="21"/>
        </w:rPr>
        <w:t>Technically accomplished and experienced professional seeking growth oriented opportunity in Telecom/IT field.</w:t>
      </w:r>
    </w:p>
    <w:p w:rsidR="00971295" w:rsidRDefault="005544C2">
      <w:pPr>
        <w:spacing w:line="276" w:lineRule="auto"/>
        <w:jc w:val="both"/>
        <w:rPr>
          <w:rFonts w:ascii="Cambria" w:eastAsia="Cambria" w:hAnsi="Cambria" w:cs="Cambria"/>
          <w:b/>
          <w:smallCaps/>
          <w:color w:val="0F243E"/>
          <w:sz w:val="28"/>
          <w:szCs w:val="28"/>
        </w:rPr>
      </w:pPr>
      <w:r w:rsidRPr="005544C2">
        <w:rPr>
          <w:rFonts w:ascii="Bookman Old Style" w:eastAsia="Bookman Old Style" w:hAnsi="Bookman Old Style" w:cs="Bookman Old Style"/>
        </w:rPr>
        <w:pict>
          <v:shape id="_x0000_i1026" type="#_x0000_t75" style="width:402pt;height:3.75pt" o:hralign="center" o:hr="t">
            <v:imagedata r:id="rId7" o:title="BD21307_" grayscale="t"/>
          </v:shape>
        </w:pict>
      </w:r>
    </w:p>
    <w:p w:rsidR="00971295" w:rsidRDefault="003013C2">
      <w:pPr>
        <w:spacing w:line="276" w:lineRule="auto"/>
        <w:jc w:val="both"/>
        <w:rPr>
          <w:rFonts w:ascii="Cambria" w:eastAsia="Cambria" w:hAnsi="Cambria" w:cs="Cambria"/>
          <w:b/>
          <w:smallCaps/>
          <w:color w:val="0F243E"/>
          <w:sz w:val="28"/>
          <w:szCs w:val="28"/>
        </w:rPr>
      </w:pPr>
      <w:r>
        <w:rPr>
          <w:rFonts w:ascii="Cambria" w:eastAsia="Cambria" w:hAnsi="Cambria" w:cs="Cambria"/>
          <w:b/>
          <w:smallCaps/>
          <w:color w:val="0F243E"/>
          <w:sz w:val="28"/>
          <w:szCs w:val="28"/>
        </w:rPr>
        <w:t xml:space="preserve">Profile </w:t>
      </w:r>
    </w:p>
    <w:p w:rsidR="00971295" w:rsidRDefault="003013C2" w:rsidP="00FD5A93">
      <w:pPr>
        <w:numPr>
          <w:ilvl w:val="0"/>
          <w:numId w:val="1"/>
        </w:numPr>
        <w:spacing w:after="60" w:line="276" w:lineRule="auto"/>
        <w:ind w:right="-11"/>
        <w:jc w:val="both"/>
        <w:rPr>
          <w:sz w:val="21"/>
          <w:szCs w:val="21"/>
        </w:rPr>
      </w:pPr>
      <w:r>
        <w:rPr>
          <w:rFonts w:ascii="Cambria" w:eastAsia="Cambria" w:hAnsi="Cambria" w:cs="Cambria"/>
          <w:sz w:val="21"/>
          <w:szCs w:val="21"/>
        </w:rPr>
        <w:t>Rich Experience in Telecom Service Provider Area from last 1</w:t>
      </w:r>
      <w:r w:rsidR="00FD5A93">
        <w:rPr>
          <w:rFonts w:ascii="Cambria" w:eastAsia="Cambria" w:hAnsi="Cambria" w:cs="Cambria"/>
          <w:sz w:val="21"/>
          <w:szCs w:val="21"/>
        </w:rPr>
        <w:t>7</w:t>
      </w:r>
      <w:r>
        <w:rPr>
          <w:rFonts w:ascii="Cambria" w:eastAsia="Cambria" w:hAnsi="Cambria" w:cs="Cambria"/>
          <w:sz w:val="21"/>
          <w:szCs w:val="21"/>
        </w:rPr>
        <w:t xml:space="preserve"> years has accorded strong technical acquaintance in Telecom Processes like Switching, Transmission, </w:t>
      </w:r>
      <w:proofErr w:type="gramStart"/>
      <w:r>
        <w:rPr>
          <w:rFonts w:ascii="Cambria" w:eastAsia="Cambria" w:hAnsi="Cambria" w:cs="Cambria"/>
          <w:sz w:val="21"/>
          <w:szCs w:val="21"/>
        </w:rPr>
        <w:t>LAN</w:t>
      </w:r>
      <w:proofErr w:type="gramEnd"/>
      <w:r>
        <w:rPr>
          <w:rFonts w:ascii="Cambria" w:eastAsia="Cambria" w:hAnsi="Cambria" w:cs="Cambria"/>
          <w:sz w:val="21"/>
          <w:szCs w:val="21"/>
        </w:rPr>
        <w:t xml:space="preserve"> &amp; Access Networks.</w:t>
      </w:r>
    </w:p>
    <w:p w:rsidR="00971295" w:rsidRDefault="003013C2">
      <w:pPr>
        <w:numPr>
          <w:ilvl w:val="0"/>
          <w:numId w:val="1"/>
        </w:numPr>
        <w:spacing w:after="60" w:line="276" w:lineRule="auto"/>
        <w:ind w:right="-11"/>
        <w:jc w:val="both"/>
        <w:rPr>
          <w:sz w:val="21"/>
          <w:szCs w:val="21"/>
        </w:rPr>
      </w:pPr>
      <w:r>
        <w:rPr>
          <w:rFonts w:ascii="Cambria" w:eastAsia="Cambria" w:hAnsi="Cambria" w:cs="Cambria"/>
          <w:sz w:val="21"/>
          <w:szCs w:val="21"/>
        </w:rPr>
        <w:t>Self motivated professional, recognized as a hands-on results oriented do-</w:t>
      </w:r>
      <w:proofErr w:type="spellStart"/>
      <w:r>
        <w:rPr>
          <w:rFonts w:ascii="Cambria" w:eastAsia="Cambria" w:hAnsi="Cambria" w:cs="Cambria"/>
          <w:sz w:val="21"/>
          <w:szCs w:val="21"/>
        </w:rPr>
        <w:t>er</w:t>
      </w:r>
      <w:proofErr w:type="spellEnd"/>
      <w:r>
        <w:rPr>
          <w:rFonts w:ascii="Cambria" w:eastAsia="Cambria" w:hAnsi="Cambria" w:cs="Cambria"/>
          <w:sz w:val="21"/>
          <w:szCs w:val="21"/>
        </w:rPr>
        <w:t xml:space="preserve"> who can rapidly identify problems, formulate tactical plans and operational procedures, initiate change and implement effective programs in challenging and diverse environments. </w:t>
      </w:r>
    </w:p>
    <w:p w:rsidR="003013C2" w:rsidRPr="003013C2" w:rsidRDefault="003013C2" w:rsidP="00846E89">
      <w:pPr>
        <w:numPr>
          <w:ilvl w:val="0"/>
          <w:numId w:val="1"/>
        </w:numPr>
        <w:spacing w:line="276" w:lineRule="auto"/>
        <w:ind w:right="180"/>
        <w:jc w:val="both"/>
        <w:rPr>
          <w:sz w:val="21"/>
          <w:szCs w:val="21"/>
        </w:rPr>
      </w:pPr>
      <w:proofErr w:type="gramStart"/>
      <w:r>
        <w:rPr>
          <w:rFonts w:ascii="Cambria" w:eastAsia="Cambria" w:hAnsi="Cambria" w:cs="Cambria"/>
          <w:sz w:val="21"/>
          <w:szCs w:val="21"/>
        </w:rPr>
        <w:t xml:space="preserve">A strong team leader-training, guiding and motivating </w:t>
      </w:r>
      <w:r w:rsidR="00036A94">
        <w:rPr>
          <w:rFonts w:ascii="Cambria" w:eastAsia="Cambria" w:hAnsi="Cambria" w:cs="Cambria"/>
          <w:sz w:val="21"/>
          <w:szCs w:val="21"/>
        </w:rPr>
        <w:t>team members</w:t>
      </w:r>
      <w:proofErr w:type="gramEnd"/>
      <w:r w:rsidR="00036A94">
        <w:rPr>
          <w:rFonts w:ascii="Cambria" w:eastAsia="Cambria" w:hAnsi="Cambria" w:cs="Cambria"/>
          <w:sz w:val="21"/>
          <w:szCs w:val="21"/>
        </w:rPr>
        <w:t>.</w:t>
      </w:r>
    </w:p>
    <w:p w:rsidR="00971295" w:rsidRDefault="003013C2" w:rsidP="003013C2">
      <w:pPr>
        <w:numPr>
          <w:ilvl w:val="0"/>
          <w:numId w:val="1"/>
        </w:numPr>
        <w:spacing w:line="276" w:lineRule="auto"/>
        <w:ind w:right="180"/>
        <w:jc w:val="both"/>
        <w:rPr>
          <w:sz w:val="21"/>
          <w:szCs w:val="21"/>
        </w:rPr>
      </w:pPr>
      <w:r>
        <w:rPr>
          <w:rFonts w:ascii="Cambria" w:eastAsia="Cambria" w:hAnsi="Cambria" w:cs="Cambria"/>
          <w:sz w:val="21"/>
          <w:szCs w:val="21"/>
        </w:rPr>
        <w:t>Work with counterparts with consensus building and negotiating approach through interpersonal skills and problem detection/ solving mindset.</w:t>
      </w:r>
    </w:p>
    <w:p w:rsidR="00971295" w:rsidRDefault="00BE2104">
      <w:pPr>
        <w:spacing w:line="276" w:lineRule="auto"/>
        <w:ind w:right="180"/>
        <w:jc w:val="both"/>
        <w:rPr>
          <w:rFonts w:ascii="Cambria" w:eastAsia="Cambria" w:hAnsi="Cambria" w:cs="Cambria"/>
          <w:sz w:val="21"/>
          <w:szCs w:val="21"/>
        </w:rPr>
      </w:pPr>
      <w:r w:rsidRPr="005544C2">
        <w:rPr>
          <w:rFonts w:ascii="Bookman Old Style" w:eastAsia="Bookman Old Style" w:hAnsi="Bookman Old Style" w:cs="Bookman Old Style"/>
        </w:rPr>
        <w:pict>
          <v:shape id="_x0000_i1027" type="#_x0000_t75" style="width:402pt;height:3.75pt" o:hralign="center" o:hr="t">
            <v:imagedata r:id="rId7" o:title="BD21307_" grayscale="t"/>
          </v:shape>
        </w:pict>
      </w:r>
    </w:p>
    <w:p w:rsidR="00971295" w:rsidRDefault="003013C2">
      <w:pPr>
        <w:spacing w:line="276" w:lineRule="auto"/>
        <w:jc w:val="both"/>
        <w:rPr>
          <w:rFonts w:ascii="Cambria" w:eastAsia="Cambria" w:hAnsi="Cambria" w:cs="Cambria"/>
          <w:b/>
          <w:smallCaps/>
          <w:color w:val="0F243E"/>
          <w:sz w:val="28"/>
          <w:szCs w:val="28"/>
        </w:rPr>
      </w:pPr>
      <w:r>
        <w:rPr>
          <w:rFonts w:ascii="Cambria" w:eastAsia="Cambria" w:hAnsi="Cambria" w:cs="Cambria"/>
          <w:b/>
          <w:smallCaps/>
          <w:color w:val="0F243E"/>
          <w:sz w:val="28"/>
          <w:szCs w:val="28"/>
        </w:rPr>
        <w:t>Employment</w:t>
      </w:r>
    </w:p>
    <w:p w:rsidR="00971295" w:rsidRDefault="003013C2">
      <w:pPr>
        <w:spacing w:line="276" w:lineRule="auto"/>
        <w:jc w:val="center"/>
        <w:rPr>
          <w:rFonts w:ascii="Cambria" w:eastAsia="Cambria" w:hAnsi="Cambria" w:cs="Cambria"/>
          <w:b/>
          <w:sz w:val="21"/>
          <w:szCs w:val="21"/>
        </w:rPr>
      </w:pPr>
      <w:r>
        <w:rPr>
          <w:rFonts w:ascii="Cambria" w:eastAsia="Cambria" w:hAnsi="Cambria" w:cs="Cambria"/>
          <w:b/>
          <w:sz w:val="21"/>
          <w:szCs w:val="21"/>
        </w:rPr>
        <w:t xml:space="preserve">Sub Divisional Engineer (EWSD Switch/Broadband/IT, </w:t>
      </w:r>
      <w:proofErr w:type="gramStart"/>
      <w:r>
        <w:rPr>
          <w:rFonts w:ascii="Cambria" w:eastAsia="Cambria" w:hAnsi="Cambria" w:cs="Cambria"/>
          <w:b/>
          <w:sz w:val="21"/>
          <w:szCs w:val="21"/>
        </w:rPr>
        <w:t>CDR &amp;</w:t>
      </w:r>
      <w:proofErr w:type="gramEnd"/>
      <w:r>
        <w:rPr>
          <w:rFonts w:ascii="Cambria" w:eastAsia="Cambria" w:hAnsi="Cambria" w:cs="Cambria"/>
          <w:b/>
          <w:sz w:val="21"/>
          <w:szCs w:val="21"/>
        </w:rPr>
        <w:t xml:space="preserve"> ERP project) | Feb 2010 till Date</w:t>
      </w:r>
    </w:p>
    <w:p w:rsidR="00971295" w:rsidRDefault="003013C2">
      <w:pPr>
        <w:spacing w:line="276" w:lineRule="auto"/>
        <w:jc w:val="center"/>
        <w:rPr>
          <w:rFonts w:ascii="Cambria" w:eastAsia="Cambria" w:hAnsi="Cambria" w:cs="Cambria"/>
          <w:b/>
          <w:sz w:val="21"/>
          <w:szCs w:val="21"/>
        </w:rPr>
      </w:pPr>
      <w:r>
        <w:rPr>
          <w:rFonts w:ascii="Cambria" w:eastAsia="Cambria" w:hAnsi="Cambria" w:cs="Cambria"/>
          <w:b/>
          <w:sz w:val="21"/>
          <w:szCs w:val="21"/>
        </w:rPr>
        <w:t>Junior Telecom Officer (EWSD Switch/Leased Line) | Jan 2003 till Jan 2010</w:t>
      </w:r>
    </w:p>
    <w:p w:rsidR="00971295" w:rsidRDefault="003013C2">
      <w:pPr>
        <w:pStyle w:val="Heading2"/>
        <w:numPr>
          <w:ilvl w:val="7"/>
          <w:numId w:val="3"/>
        </w:numPr>
        <w:rPr>
          <w:rFonts w:ascii="Times New Roman" w:hAnsi="Times New Roman"/>
        </w:rPr>
      </w:pPr>
      <w:r>
        <w:rPr>
          <w:rFonts w:ascii="Times New Roman" w:hAnsi="Times New Roman"/>
        </w:rPr>
        <w:t xml:space="preserve">                                                           Technical Achievements</w:t>
      </w:r>
    </w:p>
    <w:p w:rsidR="00971295" w:rsidRDefault="003013C2">
      <w:pPr>
        <w:spacing w:line="276" w:lineRule="auto"/>
        <w:ind w:right="181"/>
        <w:jc w:val="both"/>
        <w:rPr>
          <w:rFonts w:ascii="Cambria" w:eastAsia="Cambria" w:hAnsi="Cambria" w:cs="Cambria"/>
          <w:sz w:val="21"/>
          <w:szCs w:val="21"/>
        </w:rPr>
      </w:pPr>
      <w:r>
        <w:rPr>
          <w:rFonts w:ascii="Cambria" w:eastAsia="Cambria" w:hAnsi="Cambria" w:cs="Cambria"/>
          <w:sz w:val="21"/>
          <w:szCs w:val="21"/>
        </w:rPr>
        <w:t>1. Executed installation work of Access Network based 2K SDH-</w:t>
      </w:r>
      <w:proofErr w:type="gramStart"/>
      <w:r>
        <w:rPr>
          <w:rFonts w:ascii="Cambria" w:eastAsia="Cambria" w:hAnsi="Cambria" w:cs="Cambria"/>
          <w:sz w:val="21"/>
          <w:szCs w:val="21"/>
        </w:rPr>
        <w:t>DLC(</w:t>
      </w:r>
      <w:proofErr w:type="gramEnd"/>
      <w:r>
        <w:rPr>
          <w:rFonts w:ascii="Cambria" w:eastAsia="Cambria" w:hAnsi="Cambria" w:cs="Cambria"/>
          <w:sz w:val="21"/>
          <w:szCs w:val="21"/>
        </w:rPr>
        <w:t>digital loop carrier of UTSTARCOM make) in ring configuration(4 RTs and 1 COT) and awarded for the same by General Manager Telecom, RATLAM.</w:t>
      </w:r>
      <w:r>
        <w:rPr>
          <w:rFonts w:ascii="Cambria" w:eastAsia="Cambria" w:hAnsi="Cambria" w:cs="Cambria"/>
          <w:sz w:val="21"/>
          <w:szCs w:val="21"/>
        </w:rPr>
        <w:br/>
        <w:t>2. Executed installation of Tellabs V-</w:t>
      </w:r>
      <w:proofErr w:type="spellStart"/>
      <w:r>
        <w:rPr>
          <w:rFonts w:ascii="Cambria" w:eastAsia="Cambria" w:hAnsi="Cambria" w:cs="Cambria"/>
          <w:sz w:val="21"/>
          <w:szCs w:val="21"/>
        </w:rPr>
        <w:t>Mux</w:t>
      </w:r>
      <w:proofErr w:type="spellEnd"/>
      <w:proofErr w:type="gramStart"/>
      <w:r>
        <w:rPr>
          <w:rFonts w:ascii="Cambria" w:eastAsia="Cambria" w:hAnsi="Cambria" w:cs="Cambria"/>
          <w:sz w:val="21"/>
          <w:szCs w:val="21"/>
        </w:rPr>
        <w:t>.(</w:t>
      </w:r>
      <w:proofErr w:type="gramEnd"/>
      <w:r>
        <w:rPr>
          <w:rFonts w:ascii="Cambria" w:eastAsia="Cambria" w:hAnsi="Cambria" w:cs="Cambria"/>
          <w:sz w:val="21"/>
          <w:szCs w:val="21"/>
        </w:rPr>
        <w:t>80 port) for MLLN &amp; MPLS services.</w:t>
      </w:r>
    </w:p>
    <w:p w:rsidR="00971295" w:rsidRDefault="003013C2">
      <w:pPr>
        <w:pBdr>
          <w:top w:val="nil"/>
          <w:left w:val="nil"/>
          <w:bottom w:val="nil"/>
          <w:right w:val="nil"/>
          <w:between w:val="nil"/>
        </w:pBdr>
        <w:spacing w:line="276" w:lineRule="auto"/>
        <w:ind w:right="181"/>
        <w:jc w:val="both"/>
        <w:rPr>
          <w:rFonts w:ascii="Cambria" w:eastAsia="Cambria" w:hAnsi="Cambria" w:cs="Cambria"/>
          <w:color w:val="000000"/>
          <w:sz w:val="21"/>
          <w:szCs w:val="21"/>
        </w:rPr>
      </w:pPr>
      <w:r>
        <w:rPr>
          <w:rFonts w:ascii="Cambria" w:eastAsia="Cambria" w:hAnsi="Cambria" w:cs="Cambria"/>
          <w:color w:val="000000"/>
          <w:sz w:val="21"/>
          <w:szCs w:val="21"/>
        </w:rPr>
        <w:t xml:space="preserve">3. Executed installation work of 1K line WLL </w:t>
      </w:r>
      <w:proofErr w:type="spellStart"/>
      <w:r>
        <w:rPr>
          <w:rFonts w:ascii="Cambria" w:eastAsia="Cambria" w:hAnsi="Cambria" w:cs="Cambria"/>
          <w:color w:val="000000"/>
          <w:sz w:val="21"/>
          <w:szCs w:val="21"/>
        </w:rPr>
        <w:t>CorDECT</w:t>
      </w:r>
      <w:proofErr w:type="spellEnd"/>
      <w:r>
        <w:rPr>
          <w:rFonts w:ascii="Cambria" w:eastAsia="Cambria" w:hAnsi="Cambria" w:cs="Cambria"/>
          <w:color w:val="000000"/>
          <w:sz w:val="21"/>
          <w:szCs w:val="21"/>
        </w:rPr>
        <w:t xml:space="preserve"> (based on MC-TDMA technology, Midas make) at </w:t>
      </w:r>
      <w:proofErr w:type="spellStart"/>
      <w:r>
        <w:rPr>
          <w:rFonts w:ascii="Cambria" w:eastAsia="Cambria" w:hAnsi="Cambria" w:cs="Cambria"/>
          <w:color w:val="000000"/>
          <w:sz w:val="21"/>
          <w:szCs w:val="21"/>
        </w:rPr>
        <w:t>Jhabua</w:t>
      </w:r>
      <w:proofErr w:type="spellEnd"/>
      <w:r>
        <w:rPr>
          <w:rFonts w:ascii="Cambria" w:eastAsia="Cambria" w:hAnsi="Cambria" w:cs="Cambria"/>
          <w:color w:val="000000"/>
          <w:sz w:val="21"/>
          <w:szCs w:val="21"/>
        </w:rPr>
        <w:t xml:space="preserve"> district of M.P.</w:t>
      </w:r>
    </w:p>
    <w:p w:rsidR="00971295" w:rsidRDefault="003013C2">
      <w:pPr>
        <w:pBdr>
          <w:top w:val="nil"/>
          <w:left w:val="nil"/>
          <w:bottom w:val="nil"/>
          <w:right w:val="nil"/>
          <w:between w:val="nil"/>
        </w:pBdr>
        <w:spacing w:line="276" w:lineRule="auto"/>
        <w:ind w:right="181"/>
        <w:jc w:val="both"/>
        <w:rPr>
          <w:rFonts w:ascii="Cambria" w:eastAsia="Cambria" w:hAnsi="Cambria" w:cs="Cambria"/>
          <w:color w:val="000000"/>
          <w:sz w:val="21"/>
          <w:szCs w:val="21"/>
        </w:rPr>
      </w:pPr>
      <w:r>
        <w:rPr>
          <w:rFonts w:ascii="Cambria" w:eastAsia="Cambria" w:hAnsi="Cambria" w:cs="Cambria"/>
          <w:color w:val="000000"/>
          <w:sz w:val="21"/>
          <w:szCs w:val="21"/>
        </w:rPr>
        <w:t xml:space="preserve">4. Executed rollout of </w:t>
      </w:r>
      <w:proofErr w:type="gramStart"/>
      <w:r>
        <w:rPr>
          <w:rFonts w:ascii="Cambria" w:eastAsia="Cambria" w:hAnsi="Cambria" w:cs="Cambria"/>
          <w:color w:val="000000"/>
          <w:sz w:val="21"/>
          <w:szCs w:val="21"/>
        </w:rPr>
        <w:t>CDR(</w:t>
      </w:r>
      <w:proofErr w:type="gramEnd"/>
      <w:r>
        <w:rPr>
          <w:rFonts w:ascii="Cambria" w:eastAsia="Cambria" w:hAnsi="Cambria" w:cs="Cambria"/>
          <w:color w:val="000000"/>
          <w:sz w:val="21"/>
          <w:szCs w:val="21"/>
        </w:rPr>
        <w:t>Call Detail Record) Office automation SAP based project having CRM, Clarity, BI and other modules in coordination with vendors TCS and HCL for BSNL. The project was based on SQL and Oracle database.</w:t>
      </w:r>
    </w:p>
    <w:p w:rsidR="00971295" w:rsidRDefault="003013C2">
      <w:pPr>
        <w:pBdr>
          <w:top w:val="nil"/>
          <w:left w:val="nil"/>
          <w:bottom w:val="nil"/>
          <w:right w:val="nil"/>
          <w:between w:val="nil"/>
        </w:pBdr>
        <w:spacing w:line="276" w:lineRule="auto"/>
        <w:ind w:right="181"/>
        <w:jc w:val="both"/>
        <w:rPr>
          <w:rFonts w:ascii="Cambria" w:eastAsia="Cambria" w:hAnsi="Cambria" w:cs="Cambria"/>
          <w:color w:val="000000"/>
          <w:sz w:val="21"/>
          <w:szCs w:val="21"/>
        </w:rPr>
      </w:pPr>
      <w:r>
        <w:rPr>
          <w:rFonts w:ascii="Cambria" w:eastAsia="Cambria" w:hAnsi="Cambria" w:cs="Cambria"/>
          <w:color w:val="000000"/>
          <w:sz w:val="21"/>
          <w:szCs w:val="21"/>
        </w:rPr>
        <w:t xml:space="preserve">5. Migrated P2.2 project DSLAMs to P3 </w:t>
      </w:r>
      <w:proofErr w:type="spellStart"/>
      <w:r>
        <w:rPr>
          <w:rFonts w:ascii="Cambria" w:eastAsia="Cambria" w:hAnsi="Cambria" w:cs="Cambria"/>
          <w:color w:val="000000"/>
          <w:sz w:val="21"/>
          <w:szCs w:val="21"/>
        </w:rPr>
        <w:t>multiplay</w:t>
      </w:r>
      <w:proofErr w:type="spellEnd"/>
      <w:r>
        <w:rPr>
          <w:rFonts w:ascii="Cambria" w:eastAsia="Cambria" w:hAnsi="Cambria" w:cs="Cambria"/>
          <w:color w:val="000000"/>
          <w:sz w:val="21"/>
          <w:szCs w:val="21"/>
        </w:rPr>
        <w:t xml:space="preserve"> network and hence upgraded the speed and provided common software platform for subscriber management of FTTH &amp; </w:t>
      </w:r>
      <w:proofErr w:type="spellStart"/>
      <w:r>
        <w:rPr>
          <w:rFonts w:ascii="Cambria" w:eastAsia="Cambria" w:hAnsi="Cambria" w:cs="Cambria"/>
          <w:color w:val="000000"/>
          <w:sz w:val="21"/>
          <w:szCs w:val="21"/>
        </w:rPr>
        <w:t>multiplay</w:t>
      </w:r>
      <w:proofErr w:type="spellEnd"/>
      <w:r>
        <w:rPr>
          <w:rFonts w:ascii="Cambria" w:eastAsia="Cambria" w:hAnsi="Cambria" w:cs="Cambria"/>
          <w:color w:val="000000"/>
          <w:sz w:val="21"/>
          <w:szCs w:val="21"/>
        </w:rPr>
        <w:t xml:space="preserve"> broadband.</w:t>
      </w:r>
    </w:p>
    <w:p w:rsidR="00971295" w:rsidRDefault="00971295">
      <w:pPr>
        <w:pBdr>
          <w:top w:val="nil"/>
          <w:left w:val="nil"/>
          <w:bottom w:val="nil"/>
          <w:right w:val="nil"/>
          <w:between w:val="nil"/>
        </w:pBdr>
        <w:spacing w:line="276" w:lineRule="auto"/>
        <w:ind w:right="181"/>
        <w:jc w:val="both"/>
        <w:rPr>
          <w:rFonts w:ascii="Cambria" w:eastAsia="Cambria" w:hAnsi="Cambria" w:cs="Cambria"/>
          <w:color w:val="000000"/>
          <w:sz w:val="21"/>
          <w:szCs w:val="21"/>
        </w:rPr>
      </w:pPr>
    </w:p>
    <w:p w:rsidR="00971295" w:rsidRDefault="003013C2">
      <w:pPr>
        <w:spacing w:line="276" w:lineRule="auto"/>
        <w:rPr>
          <w:rFonts w:ascii="Cambria" w:eastAsia="Cambria" w:hAnsi="Cambria" w:cs="Cambria"/>
          <w:sz w:val="21"/>
          <w:szCs w:val="21"/>
        </w:rPr>
      </w:pPr>
      <w:r>
        <w:rPr>
          <w:sz w:val="28"/>
          <w:szCs w:val="28"/>
        </w:rPr>
        <w:t>                    </w:t>
      </w:r>
      <w:r>
        <w:rPr>
          <w:sz w:val="28"/>
          <w:szCs w:val="28"/>
        </w:rPr>
        <w:tab/>
      </w:r>
      <w:r>
        <w:rPr>
          <w:sz w:val="28"/>
          <w:szCs w:val="28"/>
        </w:rPr>
        <w:tab/>
        <w:t xml:space="preserve"> </w:t>
      </w:r>
      <w:r>
        <w:rPr>
          <w:sz w:val="28"/>
          <w:szCs w:val="28"/>
        </w:rPr>
        <w:tab/>
      </w:r>
      <w:r>
        <w:rPr>
          <w:sz w:val="28"/>
          <w:szCs w:val="28"/>
        </w:rPr>
        <w:tab/>
      </w:r>
      <w:r>
        <w:rPr>
          <w:b/>
          <w:i/>
          <w:sz w:val="24"/>
          <w:szCs w:val="24"/>
        </w:rPr>
        <w:t xml:space="preserve">  </w:t>
      </w:r>
      <w:proofErr w:type="gramStart"/>
      <w:r>
        <w:rPr>
          <w:b/>
          <w:i/>
          <w:sz w:val="24"/>
          <w:szCs w:val="24"/>
        </w:rPr>
        <w:t>Key Responsibilities</w:t>
      </w:r>
      <w:r>
        <w:br/>
      </w:r>
      <w:r>
        <w:rPr>
          <w:rFonts w:ascii="Cambria" w:eastAsia="Cambria" w:hAnsi="Cambria" w:cs="Cambria"/>
          <w:sz w:val="21"/>
          <w:szCs w:val="21"/>
        </w:rPr>
        <w:t>1.</w:t>
      </w:r>
      <w:proofErr w:type="gramEnd"/>
      <w:r>
        <w:rPr>
          <w:rFonts w:ascii="Cambria" w:eastAsia="Cambria" w:hAnsi="Cambria" w:cs="Cambria"/>
          <w:sz w:val="21"/>
          <w:szCs w:val="21"/>
        </w:rPr>
        <w:t xml:space="preserve"> Installation, </w:t>
      </w:r>
      <w:proofErr w:type="spellStart"/>
      <w:r>
        <w:rPr>
          <w:rFonts w:ascii="Cambria" w:eastAsia="Cambria" w:hAnsi="Cambria" w:cs="Cambria"/>
          <w:sz w:val="21"/>
          <w:szCs w:val="21"/>
        </w:rPr>
        <w:t>upgradation</w:t>
      </w:r>
      <w:proofErr w:type="spellEnd"/>
      <w:r>
        <w:rPr>
          <w:rFonts w:ascii="Cambria" w:eastAsia="Cambria" w:hAnsi="Cambria" w:cs="Cambria"/>
          <w:sz w:val="21"/>
          <w:szCs w:val="21"/>
        </w:rPr>
        <w:t xml:space="preserve"> and configuration of new equipments like ZTE and </w:t>
      </w:r>
      <w:proofErr w:type="spellStart"/>
      <w:r>
        <w:rPr>
          <w:rFonts w:ascii="Cambria" w:eastAsia="Cambria" w:hAnsi="Cambria" w:cs="Cambria"/>
          <w:sz w:val="21"/>
          <w:szCs w:val="21"/>
        </w:rPr>
        <w:t>Huawei</w:t>
      </w:r>
      <w:proofErr w:type="spellEnd"/>
      <w:r>
        <w:rPr>
          <w:rFonts w:ascii="Cambria" w:eastAsia="Cambria" w:hAnsi="Cambria" w:cs="Cambria"/>
          <w:sz w:val="21"/>
          <w:szCs w:val="21"/>
        </w:rPr>
        <w:t xml:space="preserve"> make DSLAMs as and when required in coordination with </w:t>
      </w:r>
      <w:proofErr w:type="spellStart"/>
      <w:r>
        <w:rPr>
          <w:rFonts w:ascii="Cambria" w:eastAsia="Cambria" w:hAnsi="Cambria" w:cs="Cambria"/>
          <w:sz w:val="21"/>
          <w:szCs w:val="21"/>
        </w:rPr>
        <w:t>multiplay</w:t>
      </w:r>
      <w:proofErr w:type="spellEnd"/>
      <w:r>
        <w:rPr>
          <w:rFonts w:ascii="Cambria" w:eastAsia="Cambria" w:hAnsi="Cambria" w:cs="Cambria"/>
          <w:sz w:val="21"/>
          <w:szCs w:val="21"/>
        </w:rPr>
        <w:t xml:space="preserve"> broadband NOC.</w:t>
      </w:r>
    </w:p>
    <w:p w:rsidR="00971295" w:rsidRDefault="003013C2">
      <w:pPr>
        <w:spacing w:line="276" w:lineRule="auto"/>
        <w:rPr>
          <w:rFonts w:ascii="Cambria" w:eastAsia="Cambria" w:hAnsi="Cambria" w:cs="Cambria"/>
          <w:sz w:val="21"/>
          <w:szCs w:val="21"/>
        </w:rPr>
      </w:pPr>
      <w:r>
        <w:rPr>
          <w:rFonts w:ascii="Cambria" w:eastAsia="Cambria" w:hAnsi="Cambria" w:cs="Cambria"/>
          <w:sz w:val="21"/>
          <w:szCs w:val="21"/>
        </w:rPr>
        <w:t>2. SM ticket resolving of CDR-</w:t>
      </w:r>
      <w:proofErr w:type="gramStart"/>
      <w:r>
        <w:rPr>
          <w:rFonts w:ascii="Cambria" w:eastAsia="Cambria" w:hAnsi="Cambria" w:cs="Cambria"/>
          <w:sz w:val="21"/>
          <w:szCs w:val="21"/>
        </w:rPr>
        <w:t>CRM(</w:t>
      </w:r>
      <w:proofErr w:type="gramEnd"/>
      <w:r>
        <w:rPr>
          <w:rFonts w:ascii="Cambria" w:eastAsia="Cambria" w:hAnsi="Cambria" w:cs="Cambria"/>
          <w:sz w:val="21"/>
          <w:szCs w:val="21"/>
        </w:rPr>
        <w:t>SAP backend) and clarity(through PL-SQL).</w:t>
      </w:r>
      <w:r>
        <w:rPr>
          <w:rFonts w:ascii="Cambria" w:eastAsia="Cambria" w:hAnsi="Cambria" w:cs="Cambria"/>
          <w:sz w:val="21"/>
          <w:szCs w:val="21"/>
        </w:rPr>
        <w:br/>
        <w:t>3. Maintenance of exchange records like no. of DELs working, revenue generated, future demand, personal files of subordinates and leave records etc.</w:t>
      </w:r>
      <w:r>
        <w:rPr>
          <w:rFonts w:ascii="Cambria" w:eastAsia="Cambria" w:hAnsi="Cambria" w:cs="Cambria"/>
          <w:sz w:val="21"/>
          <w:szCs w:val="21"/>
        </w:rPr>
        <w:br/>
        <w:t>4.Management of the staff of technicians, operators, wiremen, prepare MIS reports, analyze the percentage of faults on daily, weekly and monthly basis and submit report to higher authorities for further analysis.</w:t>
      </w:r>
    </w:p>
    <w:p w:rsidR="00971295" w:rsidRDefault="003013C2">
      <w:pPr>
        <w:spacing w:line="276" w:lineRule="auto"/>
        <w:rPr>
          <w:rFonts w:ascii="Cambria" w:eastAsia="Cambria" w:hAnsi="Cambria" w:cs="Cambria"/>
          <w:sz w:val="21"/>
          <w:szCs w:val="21"/>
        </w:rPr>
      </w:pPr>
      <w:r>
        <w:rPr>
          <w:rFonts w:ascii="Cambria" w:eastAsia="Cambria" w:hAnsi="Cambria" w:cs="Cambria"/>
          <w:sz w:val="21"/>
          <w:szCs w:val="21"/>
        </w:rPr>
        <w:t>5. To attend and rectify PCM and subscriber line fault related to DSLAMs, EWSD TAX and EWSD Local, RSU or Access network (DLC).</w:t>
      </w:r>
    </w:p>
    <w:p w:rsidR="00971295" w:rsidRDefault="003013C2">
      <w:pPr>
        <w:spacing w:line="276" w:lineRule="auto"/>
        <w:rPr>
          <w:rFonts w:ascii="Cambria" w:eastAsia="Cambria" w:hAnsi="Cambria" w:cs="Cambria"/>
          <w:sz w:val="21"/>
          <w:szCs w:val="21"/>
        </w:rPr>
      </w:pPr>
      <w:r>
        <w:rPr>
          <w:rFonts w:ascii="Cambria" w:eastAsia="Cambria" w:hAnsi="Cambria" w:cs="Cambria"/>
          <w:sz w:val="21"/>
          <w:szCs w:val="21"/>
        </w:rPr>
        <w:t>6. Ensuring Acceptance Testing of Projects/Installations after rollout/completion.</w:t>
      </w:r>
    </w:p>
    <w:p w:rsidR="00971295" w:rsidRDefault="003013C2">
      <w:pPr>
        <w:spacing w:line="276" w:lineRule="auto"/>
        <w:rPr>
          <w:rFonts w:ascii="Cambria" w:eastAsia="Cambria" w:hAnsi="Cambria" w:cs="Cambria"/>
          <w:sz w:val="21"/>
          <w:szCs w:val="21"/>
        </w:rPr>
      </w:pPr>
      <w:r>
        <w:rPr>
          <w:rFonts w:ascii="Cambria" w:eastAsia="Cambria" w:hAnsi="Cambria" w:cs="Cambria"/>
          <w:sz w:val="21"/>
          <w:szCs w:val="21"/>
        </w:rPr>
        <w:t xml:space="preserve">7. Maintaining IT network elements like routers, L3 switches and troubleshooting of network faults directly and through coordination with vendors since last 10 years. </w:t>
      </w:r>
    </w:p>
    <w:p w:rsidR="00971295" w:rsidRDefault="003013C2">
      <w:pPr>
        <w:spacing w:line="276" w:lineRule="auto"/>
        <w:rPr>
          <w:rFonts w:ascii="Cambria" w:eastAsia="Cambria" w:hAnsi="Cambria" w:cs="Cambria"/>
          <w:sz w:val="21"/>
          <w:szCs w:val="21"/>
        </w:rPr>
      </w:pPr>
      <w:r>
        <w:rPr>
          <w:rFonts w:ascii="Cambria" w:eastAsia="Cambria" w:hAnsi="Cambria" w:cs="Cambria"/>
          <w:sz w:val="21"/>
          <w:szCs w:val="21"/>
        </w:rPr>
        <w:t>8. Administration and maintenance of subscribers, Pvt. Operator POIs and interconnectivity of EWSD L2 TAX with L1 Taxes.</w:t>
      </w:r>
    </w:p>
    <w:p w:rsidR="00971295" w:rsidRDefault="003013C2">
      <w:pPr>
        <w:spacing w:line="276" w:lineRule="auto"/>
        <w:rPr>
          <w:rFonts w:ascii="Cambria" w:eastAsia="Cambria" w:hAnsi="Cambria" w:cs="Cambria"/>
          <w:sz w:val="21"/>
          <w:szCs w:val="21"/>
        </w:rPr>
      </w:pPr>
      <w:r>
        <w:rPr>
          <w:rFonts w:ascii="Cambria" w:eastAsia="Cambria" w:hAnsi="Cambria" w:cs="Cambria"/>
          <w:sz w:val="21"/>
          <w:szCs w:val="21"/>
        </w:rPr>
        <w:lastRenderedPageBreak/>
        <w:t xml:space="preserve">9. </w:t>
      </w:r>
      <w:proofErr w:type="spellStart"/>
      <w:r>
        <w:rPr>
          <w:rFonts w:ascii="Cambria" w:eastAsia="Cambria" w:hAnsi="Cambria" w:cs="Cambria"/>
          <w:sz w:val="21"/>
          <w:szCs w:val="21"/>
        </w:rPr>
        <w:t>Liasoning</w:t>
      </w:r>
      <w:proofErr w:type="spellEnd"/>
      <w:r>
        <w:rPr>
          <w:rFonts w:ascii="Cambria" w:eastAsia="Cambria" w:hAnsi="Cambria" w:cs="Cambria"/>
          <w:sz w:val="21"/>
          <w:szCs w:val="21"/>
        </w:rPr>
        <w:t xml:space="preserve"> with vendors like NSN, ZTE and </w:t>
      </w:r>
      <w:proofErr w:type="spellStart"/>
      <w:r>
        <w:rPr>
          <w:rFonts w:ascii="Cambria" w:eastAsia="Cambria" w:hAnsi="Cambria" w:cs="Cambria"/>
          <w:sz w:val="21"/>
          <w:szCs w:val="21"/>
        </w:rPr>
        <w:t>Huawei</w:t>
      </w:r>
      <w:proofErr w:type="spellEnd"/>
      <w:r>
        <w:rPr>
          <w:rFonts w:ascii="Cambria" w:eastAsia="Cambria" w:hAnsi="Cambria" w:cs="Cambria"/>
          <w:sz w:val="21"/>
          <w:szCs w:val="21"/>
        </w:rPr>
        <w:t xml:space="preserve"> for L3 level troubleshooting of equipments.</w:t>
      </w:r>
    </w:p>
    <w:p w:rsidR="00971295" w:rsidRDefault="003013C2">
      <w:pPr>
        <w:spacing w:line="276" w:lineRule="auto"/>
        <w:rPr>
          <w:rFonts w:ascii="Cambria" w:eastAsia="Cambria" w:hAnsi="Cambria" w:cs="Cambria"/>
          <w:sz w:val="21"/>
          <w:szCs w:val="21"/>
        </w:rPr>
      </w:pPr>
      <w:r>
        <w:rPr>
          <w:rFonts w:ascii="Cambria" w:eastAsia="Cambria" w:hAnsi="Cambria" w:cs="Cambria"/>
          <w:sz w:val="21"/>
          <w:szCs w:val="21"/>
        </w:rPr>
        <w:t>10. Implementation and roll out of ERP project</w:t>
      </w:r>
    </w:p>
    <w:p w:rsidR="00971295" w:rsidRDefault="003013C2">
      <w:pPr>
        <w:spacing w:line="276" w:lineRule="auto"/>
        <w:rPr>
          <w:rFonts w:ascii="Cambria" w:eastAsia="Cambria" w:hAnsi="Cambria" w:cs="Cambria"/>
          <w:sz w:val="21"/>
          <w:szCs w:val="21"/>
        </w:rPr>
      </w:pPr>
      <w:r>
        <w:rPr>
          <w:rFonts w:ascii="Cambria" w:eastAsia="Cambria" w:hAnsi="Cambria" w:cs="Cambria"/>
          <w:sz w:val="21"/>
          <w:szCs w:val="21"/>
        </w:rPr>
        <w:t xml:space="preserve">11. Leading the maintenance team for critical faults related to </w:t>
      </w:r>
      <w:proofErr w:type="gramStart"/>
      <w:r>
        <w:rPr>
          <w:rFonts w:ascii="Cambria" w:eastAsia="Cambria" w:hAnsi="Cambria" w:cs="Cambria"/>
          <w:sz w:val="21"/>
          <w:szCs w:val="21"/>
        </w:rPr>
        <w:t>NIB(</w:t>
      </w:r>
      <w:proofErr w:type="gramEnd"/>
      <w:r>
        <w:rPr>
          <w:rFonts w:ascii="Cambria" w:eastAsia="Cambria" w:hAnsi="Cambria" w:cs="Cambria"/>
          <w:sz w:val="21"/>
          <w:szCs w:val="21"/>
        </w:rPr>
        <w:t xml:space="preserve">National Internet Backbone) Data Center network elements like Broadband </w:t>
      </w:r>
      <w:proofErr w:type="spellStart"/>
      <w:r>
        <w:rPr>
          <w:rFonts w:ascii="Cambria" w:eastAsia="Cambria" w:hAnsi="Cambria" w:cs="Cambria"/>
          <w:sz w:val="21"/>
          <w:szCs w:val="21"/>
        </w:rPr>
        <w:t>Multiplay</w:t>
      </w:r>
      <w:proofErr w:type="spellEnd"/>
      <w:r>
        <w:rPr>
          <w:rFonts w:ascii="Cambria" w:eastAsia="Cambria" w:hAnsi="Cambria" w:cs="Cambria"/>
          <w:sz w:val="21"/>
          <w:szCs w:val="21"/>
        </w:rPr>
        <w:t xml:space="preserve"> OCLAN and DSLAMs of ZTE &amp; </w:t>
      </w:r>
      <w:proofErr w:type="spellStart"/>
      <w:r>
        <w:rPr>
          <w:rFonts w:ascii="Cambria" w:eastAsia="Cambria" w:hAnsi="Cambria" w:cs="Cambria"/>
          <w:sz w:val="21"/>
          <w:szCs w:val="21"/>
        </w:rPr>
        <w:t>Huawei</w:t>
      </w:r>
      <w:proofErr w:type="spellEnd"/>
      <w:r>
        <w:rPr>
          <w:rFonts w:ascii="Cambria" w:eastAsia="Cambria" w:hAnsi="Cambria" w:cs="Cambria"/>
          <w:sz w:val="21"/>
          <w:szCs w:val="21"/>
        </w:rPr>
        <w:t xml:space="preserve"> make </w:t>
      </w:r>
      <w:proofErr w:type="spellStart"/>
      <w:r>
        <w:rPr>
          <w:rFonts w:ascii="Cambria" w:eastAsia="Cambria" w:hAnsi="Cambria" w:cs="Cambria"/>
          <w:sz w:val="21"/>
          <w:szCs w:val="21"/>
        </w:rPr>
        <w:t>alongwith</w:t>
      </w:r>
      <w:proofErr w:type="spellEnd"/>
      <w:r>
        <w:rPr>
          <w:rFonts w:ascii="Cambria" w:eastAsia="Cambria" w:hAnsi="Cambria" w:cs="Cambria"/>
          <w:sz w:val="21"/>
          <w:szCs w:val="21"/>
        </w:rPr>
        <w:t xml:space="preserve"> EWSD exchange of NSN make since 6 years.</w:t>
      </w:r>
    </w:p>
    <w:p w:rsidR="00971295" w:rsidRDefault="00971295">
      <w:pPr>
        <w:spacing w:line="276" w:lineRule="auto"/>
        <w:jc w:val="both"/>
        <w:rPr>
          <w:rFonts w:ascii="Cambria" w:eastAsia="Cambria" w:hAnsi="Cambria" w:cs="Cambria"/>
          <w:b/>
          <w:smallCaps/>
          <w:color w:val="0F243E"/>
          <w:sz w:val="28"/>
          <w:szCs w:val="28"/>
        </w:rPr>
      </w:pPr>
    </w:p>
    <w:p w:rsidR="00971295" w:rsidRDefault="003013C2">
      <w:pPr>
        <w:spacing w:line="276" w:lineRule="auto"/>
        <w:jc w:val="both"/>
        <w:rPr>
          <w:rFonts w:ascii="Cambria" w:eastAsia="Cambria" w:hAnsi="Cambria" w:cs="Cambria"/>
          <w:b/>
          <w:smallCaps/>
          <w:color w:val="0F243E"/>
          <w:sz w:val="28"/>
          <w:szCs w:val="28"/>
        </w:rPr>
      </w:pPr>
      <w:proofErr w:type="gramStart"/>
      <w:r>
        <w:rPr>
          <w:rFonts w:ascii="Cambria" w:eastAsia="Cambria" w:hAnsi="Cambria" w:cs="Cambria"/>
          <w:b/>
          <w:smallCaps/>
          <w:color w:val="0F243E"/>
          <w:sz w:val="28"/>
          <w:szCs w:val="28"/>
        </w:rPr>
        <w:t>Telecom Trainings and achievements.</w:t>
      </w:r>
      <w:proofErr w:type="gramEnd"/>
    </w:p>
    <w:p w:rsidR="00971295" w:rsidRDefault="003013C2">
      <w:pPr>
        <w:numPr>
          <w:ilvl w:val="0"/>
          <w:numId w:val="2"/>
        </w:numPr>
        <w:spacing w:line="276" w:lineRule="auto"/>
        <w:ind w:left="714" w:hanging="357"/>
        <w:jc w:val="both"/>
        <w:rPr>
          <w:b/>
          <w:smallCaps/>
          <w:color w:val="0F243E"/>
          <w:sz w:val="21"/>
          <w:szCs w:val="21"/>
        </w:rPr>
      </w:pPr>
      <w:r>
        <w:rPr>
          <w:rFonts w:ascii="Cambria" w:eastAsia="Cambria" w:hAnsi="Cambria" w:cs="Cambria"/>
          <w:sz w:val="21"/>
          <w:szCs w:val="21"/>
        </w:rPr>
        <w:t>Secured 76</w:t>
      </w:r>
      <w:r>
        <w:rPr>
          <w:rFonts w:ascii="Cambria" w:eastAsia="Cambria" w:hAnsi="Cambria" w:cs="Cambria"/>
          <w:sz w:val="21"/>
          <w:szCs w:val="21"/>
          <w:vertAlign w:val="superscript"/>
        </w:rPr>
        <w:t>th</w:t>
      </w:r>
      <w:r>
        <w:rPr>
          <w:rFonts w:ascii="Cambria" w:eastAsia="Cambria" w:hAnsi="Cambria" w:cs="Cambria"/>
          <w:sz w:val="21"/>
          <w:szCs w:val="21"/>
        </w:rPr>
        <w:t xml:space="preserve"> position out of 3120 recruits in BSNL JTO recruitment exam 2002.</w:t>
      </w:r>
    </w:p>
    <w:p w:rsidR="00971295" w:rsidRDefault="003013C2">
      <w:pPr>
        <w:numPr>
          <w:ilvl w:val="0"/>
          <w:numId w:val="2"/>
        </w:numPr>
        <w:spacing w:line="276" w:lineRule="auto"/>
        <w:ind w:left="714" w:hanging="357"/>
        <w:jc w:val="both"/>
        <w:rPr>
          <w:b/>
          <w:smallCaps/>
          <w:color w:val="0F243E"/>
          <w:sz w:val="21"/>
          <w:szCs w:val="21"/>
        </w:rPr>
      </w:pPr>
      <w:r>
        <w:rPr>
          <w:rFonts w:ascii="Cambria" w:eastAsia="Cambria" w:hAnsi="Cambria" w:cs="Cambria"/>
          <w:sz w:val="21"/>
          <w:szCs w:val="21"/>
        </w:rPr>
        <w:t xml:space="preserve">Departmental Induction training of 10 weeks at Regional Telecom Training Centre, </w:t>
      </w:r>
      <w:proofErr w:type="spellStart"/>
      <w:r>
        <w:rPr>
          <w:rFonts w:ascii="Cambria" w:eastAsia="Cambria" w:hAnsi="Cambria" w:cs="Cambria"/>
          <w:sz w:val="21"/>
          <w:szCs w:val="21"/>
        </w:rPr>
        <w:t>Jaipur</w:t>
      </w:r>
      <w:proofErr w:type="spellEnd"/>
      <w:r>
        <w:rPr>
          <w:rFonts w:ascii="Cambria" w:eastAsia="Cambria" w:hAnsi="Cambria" w:cs="Cambria"/>
          <w:sz w:val="21"/>
          <w:szCs w:val="21"/>
        </w:rPr>
        <w:t xml:space="preserve"> in subjects like C-DOT 256 Switch, Access Networks, WLL(CDMA) and GSM technologies, underground cable and general management etc.</w:t>
      </w:r>
    </w:p>
    <w:p w:rsidR="00971295" w:rsidRDefault="003013C2">
      <w:pPr>
        <w:numPr>
          <w:ilvl w:val="0"/>
          <w:numId w:val="2"/>
        </w:numPr>
        <w:pBdr>
          <w:top w:val="nil"/>
          <w:left w:val="nil"/>
          <w:bottom w:val="nil"/>
          <w:right w:val="nil"/>
          <w:between w:val="nil"/>
        </w:pBdr>
        <w:spacing w:line="276" w:lineRule="auto"/>
        <w:ind w:left="714" w:hanging="357"/>
        <w:jc w:val="both"/>
        <w:rPr>
          <w:color w:val="000000"/>
          <w:sz w:val="21"/>
          <w:szCs w:val="21"/>
        </w:rPr>
      </w:pPr>
      <w:r>
        <w:rPr>
          <w:rFonts w:ascii="Cambria" w:eastAsia="Cambria" w:hAnsi="Cambria" w:cs="Cambria"/>
          <w:color w:val="000000"/>
          <w:sz w:val="21"/>
          <w:szCs w:val="21"/>
        </w:rPr>
        <w:t xml:space="preserve">On-job training of 3 weeks at Regional Telecom Training Centre, </w:t>
      </w:r>
      <w:proofErr w:type="spellStart"/>
      <w:r>
        <w:rPr>
          <w:rFonts w:ascii="Cambria" w:eastAsia="Cambria" w:hAnsi="Cambria" w:cs="Cambria"/>
          <w:color w:val="000000"/>
          <w:sz w:val="21"/>
          <w:szCs w:val="21"/>
        </w:rPr>
        <w:t>Jaipur</w:t>
      </w:r>
      <w:proofErr w:type="spellEnd"/>
      <w:r>
        <w:rPr>
          <w:rFonts w:ascii="Cambria" w:eastAsia="Cambria" w:hAnsi="Cambria" w:cs="Cambria"/>
          <w:color w:val="000000"/>
          <w:sz w:val="21"/>
          <w:szCs w:val="21"/>
        </w:rPr>
        <w:t xml:space="preserve"> in OFC and OFC systems in subjects covering SDH (synchronous digital hierarchy), PDH (</w:t>
      </w:r>
      <w:proofErr w:type="spellStart"/>
      <w:r>
        <w:rPr>
          <w:rFonts w:ascii="Cambria" w:eastAsia="Cambria" w:hAnsi="Cambria" w:cs="Cambria"/>
          <w:color w:val="000000"/>
          <w:sz w:val="21"/>
          <w:szCs w:val="21"/>
        </w:rPr>
        <w:t>plesiochronous</w:t>
      </w:r>
      <w:proofErr w:type="spellEnd"/>
      <w:r>
        <w:rPr>
          <w:rFonts w:ascii="Cambria" w:eastAsia="Cambria" w:hAnsi="Cambria" w:cs="Cambria"/>
          <w:color w:val="000000"/>
          <w:sz w:val="21"/>
          <w:szCs w:val="21"/>
        </w:rPr>
        <w:t xml:space="preserve"> digital hierarchy), Optical Fiber Cable and operation of NMS/OMC.</w:t>
      </w:r>
    </w:p>
    <w:p w:rsidR="00971295" w:rsidRDefault="003013C2">
      <w:pPr>
        <w:numPr>
          <w:ilvl w:val="0"/>
          <w:numId w:val="2"/>
        </w:numPr>
        <w:pBdr>
          <w:top w:val="nil"/>
          <w:left w:val="nil"/>
          <w:bottom w:val="nil"/>
          <w:right w:val="nil"/>
          <w:between w:val="nil"/>
        </w:pBdr>
        <w:spacing w:line="276" w:lineRule="auto"/>
        <w:ind w:left="714" w:hanging="357"/>
        <w:jc w:val="both"/>
        <w:rPr>
          <w:color w:val="000000"/>
          <w:sz w:val="21"/>
          <w:szCs w:val="21"/>
        </w:rPr>
      </w:pPr>
      <w:r>
        <w:rPr>
          <w:rFonts w:ascii="Cambria" w:eastAsia="Cambria" w:hAnsi="Cambria" w:cs="Cambria"/>
          <w:color w:val="000000"/>
          <w:sz w:val="21"/>
          <w:szCs w:val="21"/>
        </w:rPr>
        <w:t>On-job training of 6 weeks on Siemens-</w:t>
      </w:r>
      <w:proofErr w:type="gramStart"/>
      <w:r>
        <w:rPr>
          <w:rFonts w:ascii="Cambria" w:eastAsia="Cambria" w:hAnsi="Cambria" w:cs="Cambria"/>
          <w:color w:val="000000"/>
          <w:sz w:val="21"/>
          <w:szCs w:val="21"/>
        </w:rPr>
        <w:t>EWSD(</w:t>
      </w:r>
      <w:proofErr w:type="gramEnd"/>
      <w:r>
        <w:rPr>
          <w:rFonts w:ascii="Cambria" w:eastAsia="Cambria" w:hAnsi="Cambria" w:cs="Cambria"/>
          <w:color w:val="000000"/>
          <w:sz w:val="21"/>
          <w:szCs w:val="21"/>
        </w:rPr>
        <w:t>Installation, Operation &amp; Maintenance) at Advance Level Telecom Training Center, Ghaziabad.</w:t>
      </w:r>
    </w:p>
    <w:p w:rsidR="00971295" w:rsidRDefault="003013C2">
      <w:pPr>
        <w:numPr>
          <w:ilvl w:val="0"/>
          <w:numId w:val="2"/>
        </w:numPr>
        <w:pBdr>
          <w:top w:val="nil"/>
          <w:left w:val="nil"/>
          <w:bottom w:val="nil"/>
          <w:right w:val="nil"/>
          <w:between w:val="nil"/>
        </w:pBdr>
        <w:spacing w:line="276" w:lineRule="auto"/>
        <w:ind w:left="714" w:hanging="357"/>
        <w:jc w:val="both"/>
        <w:rPr>
          <w:color w:val="000000"/>
          <w:sz w:val="21"/>
          <w:szCs w:val="21"/>
        </w:rPr>
      </w:pPr>
      <w:r>
        <w:rPr>
          <w:rFonts w:ascii="Cambria" w:eastAsia="Cambria" w:hAnsi="Cambria" w:cs="Cambria"/>
          <w:color w:val="000000"/>
          <w:sz w:val="21"/>
          <w:szCs w:val="21"/>
        </w:rPr>
        <w:t xml:space="preserve">On-job training of 3 weeks at </w:t>
      </w:r>
      <w:proofErr w:type="spellStart"/>
      <w:r>
        <w:rPr>
          <w:rFonts w:ascii="Cambria" w:eastAsia="Cambria" w:hAnsi="Cambria" w:cs="Cambria"/>
          <w:color w:val="000000"/>
          <w:sz w:val="21"/>
          <w:szCs w:val="21"/>
        </w:rPr>
        <w:t>Pune</w:t>
      </w:r>
      <w:proofErr w:type="spellEnd"/>
      <w:r>
        <w:rPr>
          <w:rFonts w:ascii="Cambria" w:eastAsia="Cambria" w:hAnsi="Cambria" w:cs="Cambria"/>
          <w:color w:val="000000"/>
          <w:sz w:val="21"/>
          <w:szCs w:val="21"/>
        </w:rPr>
        <w:t xml:space="preserve"> for Data Center ticket resolving related to IT CDR project.</w:t>
      </w:r>
    </w:p>
    <w:p w:rsidR="00971295" w:rsidRDefault="003013C2">
      <w:pPr>
        <w:numPr>
          <w:ilvl w:val="0"/>
          <w:numId w:val="2"/>
        </w:numPr>
        <w:pBdr>
          <w:top w:val="nil"/>
          <w:left w:val="nil"/>
          <w:bottom w:val="nil"/>
          <w:right w:val="nil"/>
          <w:between w:val="nil"/>
        </w:pBdr>
        <w:spacing w:line="276" w:lineRule="auto"/>
        <w:ind w:left="714" w:hanging="357"/>
        <w:jc w:val="both"/>
        <w:rPr>
          <w:b/>
          <w:color w:val="000000"/>
          <w:sz w:val="21"/>
          <w:szCs w:val="21"/>
        </w:rPr>
      </w:pPr>
      <w:r>
        <w:rPr>
          <w:rFonts w:ascii="Cambria" w:eastAsia="Cambria" w:hAnsi="Cambria" w:cs="Cambria"/>
          <w:b/>
          <w:color w:val="000000"/>
          <w:sz w:val="21"/>
          <w:szCs w:val="21"/>
        </w:rPr>
        <w:t>Cleared LDCE (for SDE-T) held in March2012 with 49th position out of 2521 qualified candidates, which enabled me to secure SDE seniority from 2006 onwards.</w:t>
      </w:r>
    </w:p>
    <w:p w:rsidR="00971295" w:rsidRPr="003013C2" w:rsidRDefault="00971295">
      <w:pPr>
        <w:pBdr>
          <w:top w:val="nil"/>
          <w:left w:val="nil"/>
          <w:bottom w:val="nil"/>
          <w:right w:val="nil"/>
          <w:between w:val="nil"/>
        </w:pBdr>
        <w:spacing w:line="276" w:lineRule="auto"/>
        <w:jc w:val="both"/>
        <w:rPr>
          <w:rFonts w:ascii="Cambria" w:eastAsia="Cambria" w:hAnsi="Cambria" w:cs="Cambria"/>
          <w:b/>
          <w:color w:val="000000"/>
          <w:sz w:val="21"/>
          <w:szCs w:val="21"/>
          <w:u w:val="single"/>
        </w:rPr>
      </w:pPr>
    </w:p>
    <w:p w:rsidR="00971295" w:rsidRPr="003013C2" w:rsidRDefault="003013C2">
      <w:pPr>
        <w:spacing w:line="276" w:lineRule="auto"/>
        <w:jc w:val="both"/>
        <w:rPr>
          <w:rFonts w:ascii="Cambria" w:eastAsia="Cambria" w:hAnsi="Cambria" w:cs="Cambria"/>
          <w:b/>
          <w:i/>
          <w:sz w:val="24"/>
          <w:szCs w:val="24"/>
          <w:u w:val="single"/>
        </w:rPr>
      </w:pPr>
      <w:r w:rsidRPr="003013C2">
        <w:rPr>
          <w:rFonts w:ascii="Cambria" w:eastAsia="Cambria" w:hAnsi="Cambria" w:cs="Cambria"/>
          <w:b/>
          <w:i/>
          <w:sz w:val="24"/>
          <w:szCs w:val="24"/>
          <w:u w:val="single"/>
        </w:rPr>
        <w:t>Co-Curricular activities:</w:t>
      </w:r>
    </w:p>
    <w:p w:rsidR="00971295" w:rsidRPr="00D466F6" w:rsidRDefault="003013C2">
      <w:pPr>
        <w:spacing w:line="276" w:lineRule="auto"/>
        <w:jc w:val="both"/>
        <w:rPr>
          <w:rFonts w:ascii="Cambria" w:eastAsia="Cambria" w:hAnsi="Cambria" w:cs="Cambria"/>
          <w:b/>
          <w:bCs/>
          <w:sz w:val="21"/>
          <w:szCs w:val="21"/>
        </w:rPr>
      </w:pPr>
      <w:proofErr w:type="gramStart"/>
      <w:r w:rsidRPr="00D466F6">
        <w:rPr>
          <w:rFonts w:ascii="Cambria" w:eastAsia="Cambria" w:hAnsi="Cambria" w:cs="Cambria"/>
          <w:b/>
          <w:bCs/>
          <w:sz w:val="21"/>
          <w:szCs w:val="21"/>
        </w:rPr>
        <w:t>Conducting technical training sessions on Access Network, Internet node, Broadband DSLAMs, NSN-EWSD-switch, CDR, MLLN.</w:t>
      </w:r>
      <w:proofErr w:type="gramEnd"/>
    </w:p>
    <w:p w:rsidR="00971295" w:rsidRDefault="003013C2">
      <w:pPr>
        <w:spacing w:line="276" w:lineRule="auto"/>
        <w:jc w:val="both"/>
        <w:rPr>
          <w:rFonts w:ascii="Cambria" w:eastAsia="Cambria" w:hAnsi="Cambria" w:cs="Cambria"/>
          <w:sz w:val="21"/>
          <w:szCs w:val="21"/>
        </w:rPr>
      </w:pPr>
      <w:proofErr w:type="gramStart"/>
      <w:r>
        <w:rPr>
          <w:rFonts w:ascii="Cambria" w:eastAsia="Cambria" w:hAnsi="Cambria" w:cs="Cambria"/>
          <w:sz w:val="21"/>
          <w:szCs w:val="21"/>
        </w:rPr>
        <w:t>Having excursions with family and friends.</w:t>
      </w:r>
      <w:proofErr w:type="gramEnd"/>
    </w:p>
    <w:p w:rsidR="00971295" w:rsidRDefault="00971295">
      <w:pPr>
        <w:spacing w:line="276" w:lineRule="auto"/>
        <w:jc w:val="both"/>
        <w:rPr>
          <w:rFonts w:ascii="Cambria" w:eastAsia="Cambria" w:hAnsi="Cambria" w:cs="Cambria"/>
          <w:sz w:val="21"/>
          <w:szCs w:val="21"/>
        </w:rPr>
      </w:pPr>
    </w:p>
    <w:p w:rsidR="00971295" w:rsidRDefault="003013C2">
      <w:pPr>
        <w:spacing w:line="276" w:lineRule="auto"/>
        <w:jc w:val="both"/>
        <w:rPr>
          <w:rFonts w:ascii="Cambria" w:eastAsia="Cambria" w:hAnsi="Cambria" w:cs="Cambria"/>
          <w:sz w:val="21"/>
          <w:szCs w:val="21"/>
        </w:rPr>
      </w:pPr>
      <w:r>
        <w:rPr>
          <w:rFonts w:ascii="Cambria" w:eastAsia="Cambria" w:hAnsi="Cambria" w:cs="Cambria"/>
          <w:b/>
          <w:sz w:val="21"/>
          <w:szCs w:val="21"/>
        </w:rPr>
        <w:t>IT/Computer Knowledge</w:t>
      </w:r>
      <w:r>
        <w:rPr>
          <w:rFonts w:ascii="Cambria" w:eastAsia="Cambria" w:hAnsi="Cambria" w:cs="Cambria"/>
          <w:sz w:val="21"/>
          <w:szCs w:val="21"/>
        </w:rPr>
        <w:t xml:space="preserve">: MS - Office, Networking, Overview of SAP-ABAP, SAP-CRM, PL SQL and Oracle. </w:t>
      </w:r>
    </w:p>
    <w:p w:rsidR="00971295" w:rsidRDefault="00971295">
      <w:pPr>
        <w:spacing w:line="276" w:lineRule="auto"/>
        <w:jc w:val="both"/>
        <w:rPr>
          <w:rFonts w:ascii="Cambria" w:eastAsia="Cambria" w:hAnsi="Cambria" w:cs="Cambria"/>
          <w:sz w:val="21"/>
          <w:szCs w:val="21"/>
        </w:rPr>
      </w:pPr>
    </w:p>
    <w:p w:rsidR="00971295" w:rsidRDefault="00BE2104">
      <w:pPr>
        <w:spacing w:line="276" w:lineRule="auto"/>
        <w:jc w:val="center"/>
        <w:rPr>
          <w:rFonts w:ascii="Cambria" w:eastAsia="Cambria" w:hAnsi="Cambria" w:cs="Cambria"/>
          <w:b/>
          <w:smallCaps/>
          <w:color w:val="0F243E"/>
          <w:sz w:val="28"/>
          <w:szCs w:val="28"/>
        </w:rPr>
      </w:pPr>
      <w:r w:rsidRPr="005544C2">
        <w:rPr>
          <w:rFonts w:ascii="Bookman Old Style" w:eastAsia="Bookman Old Style" w:hAnsi="Bookman Old Style" w:cs="Bookman Old Style"/>
        </w:rPr>
        <w:pict>
          <v:shape id="_x0000_i1028" type="#_x0000_t75" style="width:402pt;height:3.75pt" o:hralign="center" o:hr="t">
            <v:imagedata r:id="rId7" o:title="BD21307_" grayscale="t"/>
          </v:shape>
        </w:pict>
      </w:r>
    </w:p>
    <w:p w:rsidR="00971295" w:rsidRDefault="003013C2">
      <w:pPr>
        <w:spacing w:line="276" w:lineRule="auto"/>
        <w:jc w:val="center"/>
        <w:rPr>
          <w:rFonts w:ascii="Cambria" w:eastAsia="Cambria" w:hAnsi="Cambria" w:cs="Cambria"/>
          <w:b/>
          <w:smallCaps/>
          <w:color w:val="0F243E"/>
          <w:sz w:val="28"/>
          <w:szCs w:val="28"/>
        </w:rPr>
      </w:pPr>
      <w:r>
        <w:rPr>
          <w:rFonts w:ascii="Cambria" w:eastAsia="Cambria" w:hAnsi="Cambria" w:cs="Cambria"/>
          <w:b/>
          <w:smallCaps/>
          <w:color w:val="0F243E"/>
          <w:sz w:val="28"/>
          <w:szCs w:val="28"/>
        </w:rPr>
        <w:t>Academic Credentials</w:t>
      </w:r>
    </w:p>
    <w:p w:rsidR="003013C2" w:rsidRPr="003013C2" w:rsidRDefault="003013C2" w:rsidP="003013C2">
      <w:pPr>
        <w:pBdr>
          <w:top w:val="nil"/>
          <w:left w:val="nil"/>
          <w:bottom w:val="nil"/>
          <w:right w:val="nil"/>
          <w:between w:val="nil"/>
        </w:pBdr>
        <w:spacing w:line="276" w:lineRule="auto"/>
        <w:jc w:val="center"/>
        <w:rPr>
          <w:rFonts w:ascii="Cambria" w:eastAsia="Cambria" w:hAnsi="Cambria" w:cs="Cambria"/>
          <w:bCs/>
          <w:smallCaps/>
          <w:color w:val="0F243E"/>
          <w:sz w:val="28"/>
          <w:szCs w:val="28"/>
        </w:rPr>
      </w:pPr>
      <w:r w:rsidRPr="003013C2">
        <w:rPr>
          <w:rFonts w:ascii="Cambria" w:eastAsia="Cambria" w:hAnsi="Cambria" w:cs="Cambria"/>
          <w:bCs/>
          <w:color w:val="000000"/>
          <w:sz w:val="21"/>
          <w:szCs w:val="21"/>
        </w:rPr>
        <w:t>Certifications: PRINCE2 Foundation and Practitioner</w:t>
      </w:r>
      <w:r>
        <w:rPr>
          <w:rFonts w:ascii="Cambria" w:eastAsia="Cambria" w:hAnsi="Cambria" w:cs="Cambria"/>
          <w:bCs/>
          <w:color w:val="000000"/>
          <w:sz w:val="21"/>
          <w:szCs w:val="21"/>
        </w:rPr>
        <w:t xml:space="preserve"> 2019</w:t>
      </w:r>
    </w:p>
    <w:p w:rsidR="00971295" w:rsidRDefault="003013C2">
      <w:pPr>
        <w:spacing w:line="276" w:lineRule="auto"/>
        <w:jc w:val="center"/>
        <w:rPr>
          <w:rFonts w:ascii="Cambria" w:eastAsia="Cambria" w:hAnsi="Cambria" w:cs="Cambria"/>
          <w:b/>
          <w:smallCaps/>
          <w:color w:val="0F243E"/>
          <w:sz w:val="28"/>
          <w:szCs w:val="28"/>
        </w:rPr>
      </w:pPr>
      <w:r>
        <w:rPr>
          <w:rFonts w:ascii="Cambria" w:eastAsia="Cambria" w:hAnsi="Cambria" w:cs="Cambria"/>
          <w:sz w:val="21"/>
          <w:szCs w:val="21"/>
        </w:rPr>
        <w:t xml:space="preserve">MBA (Information Systems), Sikkim </w:t>
      </w:r>
      <w:proofErr w:type="spellStart"/>
      <w:r>
        <w:rPr>
          <w:rFonts w:ascii="Cambria" w:eastAsia="Cambria" w:hAnsi="Cambria" w:cs="Cambria"/>
          <w:sz w:val="21"/>
          <w:szCs w:val="21"/>
        </w:rPr>
        <w:t>Manipal</w:t>
      </w:r>
      <w:proofErr w:type="spellEnd"/>
      <w:r>
        <w:rPr>
          <w:rFonts w:ascii="Cambria" w:eastAsia="Cambria" w:hAnsi="Cambria" w:cs="Cambria"/>
          <w:sz w:val="21"/>
          <w:szCs w:val="21"/>
        </w:rPr>
        <w:t xml:space="preserve"> University 2012, score-82.8%</w:t>
      </w:r>
    </w:p>
    <w:p w:rsidR="00971295" w:rsidRDefault="003013C2">
      <w:pPr>
        <w:spacing w:line="276" w:lineRule="auto"/>
        <w:jc w:val="center"/>
        <w:rPr>
          <w:rFonts w:ascii="Cambria" w:eastAsia="Cambria" w:hAnsi="Cambria" w:cs="Cambria"/>
          <w:sz w:val="21"/>
          <w:szCs w:val="21"/>
        </w:rPr>
      </w:pPr>
      <w:proofErr w:type="gramStart"/>
      <w:r>
        <w:rPr>
          <w:rFonts w:ascii="Cambria" w:eastAsia="Cambria" w:hAnsi="Cambria" w:cs="Cambria"/>
          <w:sz w:val="21"/>
          <w:szCs w:val="21"/>
        </w:rPr>
        <w:t xml:space="preserve">Bachelor of Engineering (Electronics), </w:t>
      </w:r>
      <w:proofErr w:type="spellStart"/>
      <w:r>
        <w:rPr>
          <w:rFonts w:ascii="Cambria" w:eastAsia="Cambria" w:hAnsi="Cambria" w:cs="Cambria"/>
          <w:sz w:val="21"/>
          <w:szCs w:val="21"/>
        </w:rPr>
        <w:t>Shri</w:t>
      </w:r>
      <w:proofErr w:type="spellEnd"/>
      <w:r>
        <w:rPr>
          <w:rFonts w:ascii="Cambria" w:eastAsia="Cambria" w:hAnsi="Cambria" w:cs="Cambria"/>
          <w:sz w:val="21"/>
          <w:szCs w:val="21"/>
        </w:rPr>
        <w:t xml:space="preserve"> </w:t>
      </w:r>
      <w:proofErr w:type="spellStart"/>
      <w:r>
        <w:rPr>
          <w:rFonts w:ascii="Cambria" w:eastAsia="Cambria" w:hAnsi="Cambria" w:cs="Cambria"/>
          <w:sz w:val="21"/>
          <w:szCs w:val="21"/>
        </w:rPr>
        <w:t>Vaishnav</w:t>
      </w:r>
      <w:proofErr w:type="spellEnd"/>
      <w:r>
        <w:rPr>
          <w:rFonts w:ascii="Cambria" w:eastAsia="Cambria" w:hAnsi="Cambria" w:cs="Cambria"/>
          <w:sz w:val="21"/>
          <w:szCs w:val="21"/>
        </w:rPr>
        <w:t xml:space="preserve"> </w:t>
      </w:r>
      <w:proofErr w:type="spellStart"/>
      <w:r>
        <w:rPr>
          <w:rFonts w:ascii="Cambria" w:eastAsia="Cambria" w:hAnsi="Cambria" w:cs="Cambria"/>
          <w:sz w:val="21"/>
          <w:szCs w:val="21"/>
        </w:rPr>
        <w:t>Instt</w:t>
      </w:r>
      <w:proofErr w:type="spellEnd"/>
      <w:r>
        <w:rPr>
          <w:rFonts w:ascii="Cambria" w:eastAsia="Cambria" w:hAnsi="Cambria" w:cs="Cambria"/>
          <w:sz w:val="21"/>
          <w:szCs w:val="21"/>
        </w:rPr>
        <w:t>.</w:t>
      </w:r>
      <w:proofErr w:type="gramEnd"/>
      <w:r>
        <w:rPr>
          <w:rFonts w:ascii="Cambria" w:eastAsia="Cambria" w:hAnsi="Cambria" w:cs="Cambria"/>
          <w:sz w:val="21"/>
          <w:szCs w:val="21"/>
        </w:rPr>
        <w:t xml:space="preserve"> Of Tech. &amp; Science, Indore (RGTU), 2001, score- 70.5%</w:t>
      </w:r>
    </w:p>
    <w:p w:rsidR="00971295" w:rsidRDefault="003013C2">
      <w:pPr>
        <w:spacing w:line="276" w:lineRule="auto"/>
        <w:jc w:val="center"/>
        <w:rPr>
          <w:rFonts w:ascii="Cambria" w:eastAsia="Cambria" w:hAnsi="Cambria" w:cs="Cambria"/>
          <w:sz w:val="21"/>
          <w:szCs w:val="21"/>
        </w:rPr>
      </w:pPr>
      <w:r>
        <w:rPr>
          <w:rFonts w:ascii="Cambria" w:eastAsia="Cambria" w:hAnsi="Cambria" w:cs="Cambria"/>
          <w:sz w:val="21"/>
          <w:szCs w:val="21"/>
        </w:rPr>
        <w:t xml:space="preserve">HSC, St. Joseph Convent (CBSE), </w:t>
      </w:r>
      <w:proofErr w:type="spellStart"/>
      <w:r>
        <w:rPr>
          <w:rFonts w:ascii="Cambria" w:eastAsia="Cambria" w:hAnsi="Cambria" w:cs="Cambria"/>
          <w:sz w:val="21"/>
          <w:szCs w:val="21"/>
        </w:rPr>
        <w:t>Ratlam</w:t>
      </w:r>
      <w:proofErr w:type="spellEnd"/>
      <w:r>
        <w:rPr>
          <w:rFonts w:ascii="Cambria" w:eastAsia="Cambria" w:hAnsi="Cambria" w:cs="Cambria"/>
          <w:sz w:val="21"/>
          <w:szCs w:val="21"/>
        </w:rPr>
        <w:t>, 1997, score-76.2%</w:t>
      </w:r>
    </w:p>
    <w:p w:rsidR="00971295" w:rsidRDefault="003013C2">
      <w:pPr>
        <w:spacing w:line="276" w:lineRule="auto"/>
        <w:jc w:val="center"/>
        <w:rPr>
          <w:rFonts w:ascii="Cambria" w:eastAsia="Cambria" w:hAnsi="Cambria" w:cs="Cambria"/>
          <w:sz w:val="21"/>
          <w:szCs w:val="21"/>
        </w:rPr>
      </w:pPr>
      <w:r>
        <w:rPr>
          <w:rFonts w:ascii="Cambria" w:eastAsia="Cambria" w:hAnsi="Cambria" w:cs="Cambria"/>
          <w:sz w:val="21"/>
          <w:szCs w:val="21"/>
        </w:rPr>
        <w:t xml:space="preserve">SSC, St. Joseph Convent (CBSE), </w:t>
      </w:r>
      <w:proofErr w:type="spellStart"/>
      <w:r>
        <w:rPr>
          <w:rFonts w:ascii="Cambria" w:eastAsia="Cambria" w:hAnsi="Cambria" w:cs="Cambria"/>
          <w:sz w:val="21"/>
          <w:szCs w:val="21"/>
        </w:rPr>
        <w:t>Ratlam</w:t>
      </w:r>
      <w:proofErr w:type="spellEnd"/>
      <w:r>
        <w:rPr>
          <w:rFonts w:ascii="Cambria" w:eastAsia="Cambria" w:hAnsi="Cambria" w:cs="Cambria"/>
          <w:sz w:val="21"/>
          <w:szCs w:val="21"/>
        </w:rPr>
        <w:t>, 1995, score-83.2% (School topper)</w:t>
      </w:r>
    </w:p>
    <w:p w:rsidR="00971295" w:rsidRDefault="00971295">
      <w:pPr>
        <w:spacing w:line="276" w:lineRule="auto"/>
        <w:jc w:val="center"/>
        <w:rPr>
          <w:rFonts w:ascii="Cambria" w:eastAsia="Cambria" w:hAnsi="Cambria" w:cs="Cambria"/>
          <w:sz w:val="21"/>
          <w:szCs w:val="21"/>
        </w:rPr>
      </w:pPr>
    </w:p>
    <w:p w:rsidR="00971295" w:rsidRDefault="00BE2104">
      <w:pPr>
        <w:spacing w:line="276" w:lineRule="auto"/>
        <w:jc w:val="both"/>
        <w:rPr>
          <w:rFonts w:ascii="Cambria" w:eastAsia="Cambria" w:hAnsi="Cambria" w:cs="Cambria"/>
          <w:sz w:val="21"/>
          <w:szCs w:val="21"/>
        </w:rPr>
      </w:pPr>
      <w:r w:rsidRPr="005544C2">
        <w:rPr>
          <w:rFonts w:ascii="Bookman Old Style" w:eastAsia="Bookman Old Style" w:hAnsi="Bookman Old Style" w:cs="Bookman Old Style"/>
        </w:rPr>
        <w:pict>
          <v:shape id="_x0000_i1029" type="#_x0000_t75" style="width:402pt;height:3.75pt" o:hralign="center" o:hr="t">
            <v:imagedata r:id="rId7" o:title="BD21307_" grayscale="t"/>
          </v:shape>
        </w:pict>
      </w:r>
    </w:p>
    <w:p w:rsidR="00971295" w:rsidRDefault="00971295">
      <w:pPr>
        <w:spacing w:line="276" w:lineRule="auto"/>
        <w:jc w:val="both"/>
        <w:rPr>
          <w:rFonts w:ascii="Cambria" w:eastAsia="Cambria" w:hAnsi="Cambria" w:cs="Cambria"/>
          <w:b/>
          <w:smallCaps/>
          <w:color w:val="0F243E"/>
          <w:sz w:val="28"/>
          <w:szCs w:val="28"/>
        </w:rPr>
      </w:pPr>
    </w:p>
    <w:p w:rsidR="00971295" w:rsidRDefault="003013C2">
      <w:pPr>
        <w:spacing w:line="276" w:lineRule="auto"/>
        <w:jc w:val="both"/>
        <w:rPr>
          <w:rFonts w:ascii="Cambria" w:eastAsia="Cambria" w:hAnsi="Cambria" w:cs="Cambria"/>
          <w:b/>
          <w:smallCaps/>
          <w:color w:val="0F243E"/>
          <w:sz w:val="28"/>
          <w:szCs w:val="28"/>
        </w:rPr>
      </w:pPr>
      <w:r>
        <w:rPr>
          <w:rFonts w:ascii="Cambria" w:eastAsia="Cambria" w:hAnsi="Cambria" w:cs="Cambria"/>
          <w:b/>
          <w:smallCaps/>
          <w:color w:val="0F243E"/>
          <w:sz w:val="28"/>
          <w:szCs w:val="28"/>
        </w:rPr>
        <w:t>Personal Vitae</w:t>
      </w:r>
    </w:p>
    <w:p w:rsidR="00971295" w:rsidRDefault="003013C2">
      <w:pPr>
        <w:spacing w:line="276" w:lineRule="auto"/>
        <w:jc w:val="both"/>
        <w:rPr>
          <w:rFonts w:ascii="Cambria" w:eastAsia="Cambria" w:hAnsi="Cambria" w:cs="Cambria"/>
          <w:sz w:val="21"/>
          <w:szCs w:val="21"/>
        </w:rPr>
      </w:pPr>
      <w:r>
        <w:rPr>
          <w:rFonts w:ascii="Cambria" w:eastAsia="Cambria" w:hAnsi="Cambria" w:cs="Cambria"/>
          <w:sz w:val="21"/>
          <w:szCs w:val="21"/>
        </w:rPr>
        <w:t>Date of Birth: July 22, 1979</w:t>
      </w:r>
    </w:p>
    <w:p w:rsidR="00971295" w:rsidRDefault="003013C2">
      <w:pPr>
        <w:spacing w:line="276" w:lineRule="auto"/>
        <w:jc w:val="both"/>
        <w:rPr>
          <w:rFonts w:ascii="Cambria" w:eastAsia="Cambria" w:hAnsi="Cambria" w:cs="Cambria"/>
          <w:sz w:val="21"/>
          <w:szCs w:val="21"/>
        </w:rPr>
      </w:pPr>
      <w:r>
        <w:rPr>
          <w:rFonts w:ascii="Cambria" w:eastAsia="Cambria" w:hAnsi="Cambria" w:cs="Cambria"/>
          <w:sz w:val="21"/>
          <w:szCs w:val="21"/>
        </w:rPr>
        <w:t>Marital Status - Married</w:t>
      </w:r>
    </w:p>
    <w:p w:rsidR="00971295" w:rsidRDefault="003013C2">
      <w:pPr>
        <w:spacing w:line="276" w:lineRule="auto"/>
        <w:jc w:val="both"/>
        <w:rPr>
          <w:rFonts w:ascii="Cambria" w:eastAsia="Cambria" w:hAnsi="Cambria" w:cs="Cambria"/>
          <w:sz w:val="21"/>
          <w:szCs w:val="21"/>
        </w:rPr>
      </w:pPr>
      <w:r>
        <w:rPr>
          <w:rFonts w:ascii="Cambria" w:eastAsia="Cambria" w:hAnsi="Cambria" w:cs="Cambria"/>
          <w:sz w:val="21"/>
          <w:szCs w:val="21"/>
        </w:rPr>
        <w:t xml:space="preserve">Passport Availability: Yes </w:t>
      </w:r>
    </w:p>
    <w:p w:rsidR="00971295" w:rsidRDefault="003013C2">
      <w:pPr>
        <w:spacing w:line="276" w:lineRule="auto"/>
        <w:jc w:val="both"/>
        <w:rPr>
          <w:rFonts w:ascii="Cambria" w:eastAsia="Cambria" w:hAnsi="Cambria" w:cs="Cambria"/>
          <w:sz w:val="21"/>
          <w:szCs w:val="21"/>
        </w:rPr>
      </w:pPr>
      <w:r>
        <w:rPr>
          <w:rFonts w:ascii="Cambria" w:eastAsia="Cambria" w:hAnsi="Cambria" w:cs="Cambria"/>
          <w:sz w:val="21"/>
          <w:szCs w:val="21"/>
        </w:rPr>
        <w:t xml:space="preserve">Languages Known: English, Hindi and Gujarati </w:t>
      </w:r>
    </w:p>
    <w:p w:rsidR="00971295" w:rsidRDefault="003013C2">
      <w:pPr>
        <w:spacing w:line="276" w:lineRule="auto"/>
        <w:jc w:val="both"/>
        <w:rPr>
          <w:rFonts w:ascii="Cambria" w:eastAsia="Cambria" w:hAnsi="Cambria" w:cs="Cambria"/>
          <w:sz w:val="21"/>
          <w:szCs w:val="21"/>
        </w:rPr>
      </w:pPr>
      <w:r>
        <w:rPr>
          <w:rFonts w:ascii="Cambria" w:eastAsia="Cambria" w:hAnsi="Cambria" w:cs="Cambria"/>
          <w:sz w:val="21"/>
          <w:szCs w:val="21"/>
        </w:rPr>
        <w:t>References: Available on request</w:t>
      </w:r>
    </w:p>
    <w:p w:rsidR="00971295" w:rsidRDefault="00971295">
      <w:pPr>
        <w:spacing w:line="276" w:lineRule="auto"/>
        <w:jc w:val="both"/>
        <w:rPr>
          <w:rFonts w:ascii="Cambria" w:eastAsia="Cambria" w:hAnsi="Cambria" w:cs="Cambria"/>
          <w:sz w:val="21"/>
          <w:szCs w:val="21"/>
        </w:rPr>
      </w:pPr>
    </w:p>
    <w:p w:rsidR="00971295" w:rsidRDefault="003013C2">
      <w:pPr>
        <w:spacing w:line="276" w:lineRule="auto"/>
        <w:jc w:val="right"/>
        <w:rPr>
          <w:rFonts w:ascii="Cambria" w:eastAsia="Cambria" w:hAnsi="Cambria" w:cs="Cambria"/>
          <w:b/>
          <w:sz w:val="21"/>
          <w:szCs w:val="21"/>
        </w:rPr>
      </w:pPr>
      <w:r>
        <w:rPr>
          <w:rFonts w:ascii="Cambria" w:eastAsia="Cambria" w:hAnsi="Cambria" w:cs="Cambria"/>
          <w:b/>
          <w:sz w:val="21"/>
          <w:szCs w:val="21"/>
        </w:rPr>
        <w:t>(ZOHER)</w:t>
      </w:r>
    </w:p>
    <w:p w:rsidR="00971295" w:rsidRDefault="003013C2">
      <w:pPr>
        <w:spacing w:line="276" w:lineRule="auto"/>
        <w:jc w:val="right"/>
        <w:rPr>
          <w:rFonts w:ascii="Cambria" w:eastAsia="Cambria" w:hAnsi="Cambria" w:cs="Cambria"/>
          <w:b/>
          <w:sz w:val="21"/>
          <w:szCs w:val="21"/>
        </w:rPr>
      </w:pPr>
      <w:r>
        <w:rPr>
          <w:rFonts w:ascii="Cambria" w:eastAsia="Cambria" w:hAnsi="Cambria" w:cs="Cambria"/>
          <w:b/>
          <w:sz w:val="21"/>
          <w:szCs w:val="21"/>
        </w:rPr>
        <w:t>Sub Divisional Engineer</w:t>
      </w:r>
    </w:p>
    <w:p w:rsidR="00971295" w:rsidRDefault="00BE2104">
      <w:pPr>
        <w:spacing w:line="276" w:lineRule="auto"/>
        <w:jc w:val="right"/>
        <w:rPr>
          <w:rFonts w:ascii="Cambria" w:eastAsia="Cambria" w:hAnsi="Cambria" w:cs="Cambria"/>
          <w:b/>
          <w:sz w:val="21"/>
          <w:szCs w:val="21"/>
        </w:rPr>
      </w:pPr>
      <w:r>
        <w:rPr>
          <w:rFonts w:ascii="Cambria" w:eastAsia="Cambria" w:hAnsi="Cambria" w:cs="Cambria"/>
          <w:b/>
          <w:sz w:val="21"/>
          <w:szCs w:val="21"/>
        </w:rPr>
        <w:t>BSNL</w:t>
      </w:r>
    </w:p>
    <w:sectPr w:rsidR="00971295" w:rsidSect="00D466F6">
      <w:pgSz w:w="12240" w:h="17280"/>
      <w:pgMar w:top="630" w:right="851" w:bottom="720" w:left="85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0D6"/>
    <w:multiLevelType w:val="multilevel"/>
    <w:tmpl w:val="0794F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CCC0340"/>
    <w:multiLevelType w:val="multilevel"/>
    <w:tmpl w:val="CFB8534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34A7283D"/>
    <w:multiLevelType w:val="multilevel"/>
    <w:tmpl w:val="916C85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71295"/>
    <w:rsid w:val="00036A94"/>
    <w:rsid w:val="0020546B"/>
    <w:rsid w:val="003013C2"/>
    <w:rsid w:val="00430DD7"/>
    <w:rsid w:val="005544C2"/>
    <w:rsid w:val="00846E89"/>
    <w:rsid w:val="0090299F"/>
    <w:rsid w:val="00971295"/>
    <w:rsid w:val="00B43CE6"/>
    <w:rsid w:val="00BC4A2E"/>
    <w:rsid w:val="00BE2104"/>
    <w:rsid w:val="00CD23B4"/>
    <w:rsid w:val="00D466F6"/>
    <w:rsid w:val="00EE17D3"/>
    <w:rsid w:val="00FD2DCA"/>
    <w:rsid w:val="00FD5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14"/>
    <w:pPr>
      <w:suppressAutoHyphens/>
    </w:pPr>
    <w:rPr>
      <w:lang w:eastAsia="ar-SA"/>
    </w:rPr>
  </w:style>
  <w:style w:type="paragraph" w:styleId="Heading1">
    <w:name w:val="heading 1"/>
    <w:basedOn w:val="Normal"/>
    <w:next w:val="Normal"/>
    <w:qFormat/>
    <w:rsid w:val="00006814"/>
    <w:pPr>
      <w:keepNext/>
      <w:ind w:left="720" w:hanging="360"/>
      <w:jc w:val="right"/>
      <w:outlineLvl w:val="0"/>
    </w:pPr>
    <w:rPr>
      <w:rFonts w:ascii="Arial" w:hAnsi="Arial"/>
      <w:sz w:val="24"/>
    </w:rPr>
  </w:style>
  <w:style w:type="paragraph" w:styleId="Heading2">
    <w:name w:val="heading 2"/>
    <w:basedOn w:val="Normal"/>
    <w:next w:val="Normal"/>
    <w:qFormat/>
    <w:rsid w:val="00006814"/>
    <w:pPr>
      <w:keepNext/>
      <w:spacing w:before="240" w:after="60"/>
      <w:ind w:left="1440" w:hanging="360"/>
      <w:outlineLvl w:val="1"/>
    </w:pPr>
    <w:rPr>
      <w:rFonts w:ascii="Arial" w:hAnsi="Arial"/>
      <w:b/>
      <w:i/>
      <w:sz w:val="24"/>
    </w:rPr>
  </w:style>
  <w:style w:type="paragraph" w:styleId="Heading3">
    <w:name w:val="heading 3"/>
    <w:basedOn w:val="Normal"/>
    <w:next w:val="Normal"/>
    <w:qFormat/>
    <w:rsid w:val="00006814"/>
    <w:pPr>
      <w:keepNext/>
      <w:shd w:val="clear" w:color="auto" w:fill="333333"/>
      <w:ind w:left="2160" w:hanging="360"/>
      <w:outlineLvl w:val="2"/>
    </w:pPr>
    <w:rPr>
      <w:rFonts w:ascii="Tahoma" w:hAnsi="Tahoma" w:cs="Tahoma"/>
      <w:b/>
      <w:i/>
      <w:sz w:val="24"/>
    </w:rPr>
  </w:style>
  <w:style w:type="paragraph" w:styleId="Heading4">
    <w:name w:val="heading 4"/>
    <w:basedOn w:val="normal0"/>
    <w:next w:val="normal0"/>
    <w:rsid w:val="00971295"/>
    <w:pPr>
      <w:keepNext/>
      <w:keepLines/>
      <w:spacing w:before="240" w:after="40"/>
      <w:outlineLvl w:val="3"/>
    </w:pPr>
    <w:rPr>
      <w:b/>
      <w:sz w:val="24"/>
      <w:szCs w:val="24"/>
    </w:rPr>
  </w:style>
  <w:style w:type="paragraph" w:styleId="Heading5">
    <w:name w:val="heading 5"/>
    <w:basedOn w:val="normal0"/>
    <w:next w:val="normal0"/>
    <w:rsid w:val="00971295"/>
    <w:pPr>
      <w:keepNext/>
      <w:keepLines/>
      <w:spacing w:before="220" w:after="40"/>
      <w:outlineLvl w:val="4"/>
    </w:pPr>
    <w:rPr>
      <w:b/>
      <w:sz w:val="22"/>
      <w:szCs w:val="22"/>
    </w:rPr>
  </w:style>
  <w:style w:type="paragraph" w:styleId="Heading6">
    <w:name w:val="heading 6"/>
    <w:basedOn w:val="normal0"/>
    <w:next w:val="normal0"/>
    <w:rsid w:val="00971295"/>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71295"/>
  </w:style>
  <w:style w:type="paragraph" w:styleId="Title">
    <w:name w:val="Title"/>
    <w:basedOn w:val="normal0"/>
    <w:next w:val="normal0"/>
    <w:rsid w:val="00971295"/>
    <w:pPr>
      <w:keepNext/>
      <w:keepLines/>
      <w:spacing w:before="480" w:after="120"/>
    </w:pPr>
    <w:rPr>
      <w:b/>
      <w:sz w:val="72"/>
      <w:szCs w:val="72"/>
    </w:rPr>
  </w:style>
  <w:style w:type="character" w:customStyle="1" w:styleId="WW8Num2z0">
    <w:name w:val="WW8Num2z0"/>
    <w:rsid w:val="00006814"/>
    <w:rPr>
      <w:rFonts w:ascii="Wingdings" w:hAnsi="Wingdings"/>
    </w:rPr>
  </w:style>
  <w:style w:type="character" w:customStyle="1" w:styleId="WW8Num2z1">
    <w:name w:val="WW8Num2z1"/>
    <w:rsid w:val="00006814"/>
    <w:rPr>
      <w:rFonts w:ascii="Courier New" w:hAnsi="Courier New"/>
    </w:rPr>
  </w:style>
  <w:style w:type="character" w:customStyle="1" w:styleId="WW8Num2z3">
    <w:name w:val="WW8Num2z3"/>
    <w:rsid w:val="00006814"/>
    <w:rPr>
      <w:rFonts w:ascii="Symbol" w:hAnsi="Symbol"/>
    </w:rPr>
  </w:style>
  <w:style w:type="character" w:customStyle="1" w:styleId="WW8Num3z0">
    <w:name w:val="WW8Num3z0"/>
    <w:rsid w:val="00006814"/>
    <w:rPr>
      <w:rFonts w:ascii="Symbol" w:hAnsi="Symbol"/>
    </w:rPr>
  </w:style>
  <w:style w:type="character" w:customStyle="1" w:styleId="WW8Num3z1">
    <w:name w:val="WW8Num3z1"/>
    <w:rsid w:val="00006814"/>
    <w:rPr>
      <w:rFonts w:ascii="Courier New" w:hAnsi="Courier New"/>
    </w:rPr>
  </w:style>
  <w:style w:type="character" w:customStyle="1" w:styleId="WW8Num3z2">
    <w:name w:val="WW8Num3z2"/>
    <w:rsid w:val="00006814"/>
    <w:rPr>
      <w:rFonts w:ascii="Wingdings" w:hAnsi="Wingdings"/>
    </w:rPr>
  </w:style>
  <w:style w:type="character" w:customStyle="1" w:styleId="WW8Num4z0">
    <w:name w:val="WW8Num4z0"/>
    <w:rsid w:val="00006814"/>
    <w:rPr>
      <w:rFonts w:ascii="Wingdings" w:hAnsi="Wingdings"/>
    </w:rPr>
  </w:style>
  <w:style w:type="character" w:customStyle="1" w:styleId="WW8Num4z1">
    <w:name w:val="WW8Num4z1"/>
    <w:rsid w:val="00006814"/>
    <w:rPr>
      <w:rFonts w:ascii="Courier New" w:hAnsi="Courier New"/>
    </w:rPr>
  </w:style>
  <w:style w:type="character" w:customStyle="1" w:styleId="WW8Num4z3">
    <w:name w:val="WW8Num4z3"/>
    <w:rsid w:val="00006814"/>
    <w:rPr>
      <w:rFonts w:ascii="Symbol" w:hAnsi="Symbol"/>
    </w:rPr>
  </w:style>
  <w:style w:type="character" w:customStyle="1" w:styleId="WW8Num5z0">
    <w:name w:val="WW8Num5z0"/>
    <w:rsid w:val="00006814"/>
    <w:rPr>
      <w:rFonts w:ascii="Wingdings" w:hAnsi="Wingdings"/>
    </w:rPr>
  </w:style>
  <w:style w:type="character" w:customStyle="1" w:styleId="WW8Num6z0">
    <w:name w:val="WW8Num6z0"/>
    <w:rsid w:val="00006814"/>
    <w:rPr>
      <w:rFonts w:ascii="Symbol" w:hAnsi="Symbol"/>
    </w:rPr>
  </w:style>
  <w:style w:type="character" w:customStyle="1" w:styleId="WW8Num6z1">
    <w:name w:val="WW8Num6z1"/>
    <w:rsid w:val="00006814"/>
    <w:rPr>
      <w:rFonts w:ascii="Courier New" w:hAnsi="Courier New"/>
    </w:rPr>
  </w:style>
  <w:style w:type="character" w:customStyle="1" w:styleId="WW8Num6z2">
    <w:name w:val="WW8Num6z2"/>
    <w:rsid w:val="00006814"/>
    <w:rPr>
      <w:rFonts w:ascii="Wingdings" w:hAnsi="Wingdings"/>
    </w:rPr>
  </w:style>
  <w:style w:type="character" w:customStyle="1" w:styleId="WW8Num7z0">
    <w:name w:val="WW8Num7z0"/>
    <w:rsid w:val="00006814"/>
    <w:rPr>
      <w:rFonts w:ascii="Wingdings" w:hAnsi="Wingdings"/>
    </w:rPr>
  </w:style>
  <w:style w:type="character" w:customStyle="1" w:styleId="WW8Num9z0">
    <w:name w:val="WW8Num9z0"/>
    <w:rsid w:val="00006814"/>
    <w:rPr>
      <w:rFonts w:ascii="Wingdings" w:hAnsi="Wingdings"/>
    </w:rPr>
  </w:style>
  <w:style w:type="character" w:customStyle="1" w:styleId="WW8Num9z1">
    <w:name w:val="WW8Num9z1"/>
    <w:rsid w:val="00006814"/>
    <w:rPr>
      <w:rFonts w:ascii="Courier New" w:hAnsi="Courier New"/>
    </w:rPr>
  </w:style>
  <w:style w:type="character" w:customStyle="1" w:styleId="WW8Num9z3">
    <w:name w:val="WW8Num9z3"/>
    <w:rsid w:val="00006814"/>
    <w:rPr>
      <w:rFonts w:ascii="Symbol" w:hAnsi="Symbol"/>
    </w:rPr>
  </w:style>
  <w:style w:type="character" w:customStyle="1" w:styleId="WW8Num10z0">
    <w:name w:val="WW8Num10z0"/>
    <w:rsid w:val="00006814"/>
    <w:rPr>
      <w:rFonts w:ascii="Wingdings" w:hAnsi="Wingdings"/>
    </w:rPr>
  </w:style>
  <w:style w:type="character" w:customStyle="1" w:styleId="WW8Num10z1">
    <w:name w:val="WW8Num10z1"/>
    <w:rsid w:val="00006814"/>
    <w:rPr>
      <w:rFonts w:ascii="Courier New" w:hAnsi="Courier New"/>
    </w:rPr>
  </w:style>
  <w:style w:type="character" w:customStyle="1" w:styleId="WW8Num10z3">
    <w:name w:val="WW8Num10z3"/>
    <w:rsid w:val="00006814"/>
    <w:rPr>
      <w:rFonts w:ascii="Symbol" w:hAnsi="Symbol"/>
    </w:rPr>
  </w:style>
  <w:style w:type="character" w:customStyle="1" w:styleId="WW8Num11z0">
    <w:name w:val="WW8Num11z0"/>
    <w:rsid w:val="00006814"/>
    <w:rPr>
      <w:rFonts w:ascii="Symbol" w:hAnsi="Symbol"/>
    </w:rPr>
  </w:style>
  <w:style w:type="character" w:customStyle="1" w:styleId="WW8Num13z0">
    <w:name w:val="WW8Num13z0"/>
    <w:rsid w:val="00006814"/>
    <w:rPr>
      <w:rFonts w:ascii="Symbol" w:hAnsi="Symbol"/>
    </w:rPr>
  </w:style>
  <w:style w:type="character" w:customStyle="1" w:styleId="WW8Num13z1">
    <w:name w:val="WW8Num13z1"/>
    <w:rsid w:val="00006814"/>
    <w:rPr>
      <w:rFonts w:ascii="Courier New" w:hAnsi="Courier New"/>
    </w:rPr>
  </w:style>
  <w:style w:type="character" w:customStyle="1" w:styleId="WW8Num13z2">
    <w:name w:val="WW8Num13z2"/>
    <w:rsid w:val="00006814"/>
    <w:rPr>
      <w:rFonts w:ascii="Wingdings" w:hAnsi="Wingdings"/>
    </w:rPr>
  </w:style>
  <w:style w:type="character" w:customStyle="1" w:styleId="WW8Num14z0">
    <w:name w:val="WW8Num14z0"/>
    <w:rsid w:val="00006814"/>
    <w:rPr>
      <w:rFonts w:ascii="Wingdings" w:hAnsi="Wingdings"/>
    </w:rPr>
  </w:style>
  <w:style w:type="character" w:customStyle="1" w:styleId="WW8Num14z1">
    <w:name w:val="WW8Num14z1"/>
    <w:rsid w:val="00006814"/>
    <w:rPr>
      <w:rFonts w:ascii="Courier New" w:hAnsi="Courier New"/>
    </w:rPr>
  </w:style>
  <w:style w:type="character" w:customStyle="1" w:styleId="WW8Num14z3">
    <w:name w:val="WW8Num14z3"/>
    <w:rsid w:val="00006814"/>
    <w:rPr>
      <w:rFonts w:ascii="Symbol" w:hAnsi="Symbol"/>
    </w:rPr>
  </w:style>
  <w:style w:type="character" w:customStyle="1" w:styleId="WW8NumSt1z0">
    <w:name w:val="WW8NumSt1z0"/>
    <w:rsid w:val="00006814"/>
    <w:rPr>
      <w:rFonts w:ascii="Symbol" w:hAnsi="Symbol"/>
    </w:rPr>
  </w:style>
  <w:style w:type="character" w:customStyle="1" w:styleId="WW8NumSt2z0">
    <w:name w:val="WW8NumSt2z0"/>
    <w:rsid w:val="00006814"/>
    <w:rPr>
      <w:rFonts w:ascii="Symbol" w:hAnsi="Symbol"/>
    </w:rPr>
  </w:style>
  <w:style w:type="character" w:customStyle="1" w:styleId="WW8NumSt6z0">
    <w:name w:val="WW8NumSt6z0"/>
    <w:rsid w:val="00006814"/>
    <w:rPr>
      <w:rFonts w:ascii="Wingdings" w:hAnsi="Wingdings"/>
    </w:rPr>
  </w:style>
  <w:style w:type="character" w:customStyle="1" w:styleId="WW8NumSt9z0">
    <w:name w:val="WW8NumSt9z0"/>
    <w:rsid w:val="00006814"/>
    <w:rPr>
      <w:rFonts w:ascii="Symbol" w:hAnsi="Symbol" w:cs="Times New Roman"/>
    </w:rPr>
  </w:style>
  <w:style w:type="character" w:customStyle="1" w:styleId="WW-DefaultParagraphFont">
    <w:name w:val="WW-Default Paragraph Font"/>
    <w:rsid w:val="00006814"/>
  </w:style>
  <w:style w:type="character" w:styleId="Hyperlink">
    <w:name w:val="Hyperlink"/>
    <w:basedOn w:val="WW-DefaultParagraphFont"/>
    <w:rsid w:val="00006814"/>
    <w:rPr>
      <w:color w:val="0000FF"/>
      <w:u w:val="single"/>
    </w:rPr>
  </w:style>
  <w:style w:type="character" w:styleId="PageNumber">
    <w:name w:val="page number"/>
    <w:basedOn w:val="WW-DefaultParagraphFont"/>
    <w:rsid w:val="00006814"/>
  </w:style>
  <w:style w:type="paragraph" w:styleId="BodyText">
    <w:name w:val="Body Text"/>
    <w:basedOn w:val="Normal"/>
    <w:rsid w:val="00006814"/>
    <w:pPr>
      <w:spacing w:after="120"/>
    </w:pPr>
  </w:style>
  <w:style w:type="paragraph" w:styleId="List">
    <w:name w:val="List"/>
    <w:basedOn w:val="BodyText"/>
    <w:rsid w:val="00006814"/>
    <w:rPr>
      <w:rFonts w:cs="Tahoma"/>
    </w:rPr>
  </w:style>
  <w:style w:type="paragraph" w:customStyle="1" w:styleId="Caption1">
    <w:name w:val="Caption1"/>
    <w:basedOn w:val="Normal"/>
    <w:rsid w:val="00006814"/>
    <w:pPr>
      <w:suppressLineNumbers/>
      <w:spacing w:before="120" w:after="120"/>
    </w:pPr>
    <w:rPr>
      <w:rFonts w:cs="Tahoma"/>
      <w:i/>
      <w:iCs/>
    </w:rPr>
  </w:style>
  <w:style w:type="paragraph" w:customStyle="1" w:styleId="Index">
    <w:name w:val="Index"/>
    <w:basedOn w:val="Normal"/>
    <w:rsid w:val="00006814"/>
    <w:pPr>
      <w:suppressLineNumbers/>
    </w:pPr>
    <w:rPr>
      <w:rFonts w:cs="Tahoma"/>
    </w:rPr>
  </w:style>
  <w:style w:type="paragraph" w:customStyle="1" w:styleId="Heading">
    <w:name w:val="Heading"/>
    <w:basedOn w:val="Normal"/>
    <w:next w:val="BodyText"/>
    <w:rsid w:val="00006814"/>
    <w:pPr>
      <w:keepNext/>
      <w:spacing w:before="240" w:after="120"/>
    </w:pPr>
    <w:rPr>
      <w:rFonts w:ascii="Arial" w:eastAsia="Lucida Sans Unicode" w:hAnsi="Arial" w:cs="Tahoma"/>
      <w:sz w:val="28"/>
      <w:szCs w:val="28"/>
    </w:rPr>
  </w:style>
  <w:style w:type="paragraph" w:customStyle="1" w:styleId="WW-MacroText">
    <w:name w:val="WW-Macro Text"/>
    <w:next w:val="Normal"/>
    <w:rsid w:val="00006814"/>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lang w:eastAsia="ar-SA"/>
    </w:rPr>
  </w:style>
  <w:style w:type="paragraph" w:styleId="Header">
    <w:name w:val="header"/>
    <w:basedOn w:val="Normal"/>
    <w:rsid w:val="00006814"/>
    <w:pPr>
      <w:tabs>
        <w:tab w:val="center" w:pos="4320"/>
        <w:tab w:val="right" w:pos="8640"/>
      </w:tabs>
    </w:pPr>
  </w:style>
  <w:style w:type="paragraph" w:styleId="Footer">
    <w:name w:val="footer"/>
    <w:basedOn w:val="Normal"/>
    <w:rsid w:val="00006814"/>
    <w:pPr>
      <w:tabs>
        <w:tab w:val="center" w:pos="4320"/>
        <w:tab w:val="right" w:pos="8640"/>
      </w:tabs>
    </w:pPr>
  </w:style>
  <w:style w:type="paragraph" w:styleId="BodyTextIndent">
    <w:name w:val="Body Text Indent"/>
    <w:basedOn w:val="Normal"/>
    <w:rsid w:val="00006814"/>
    <w:pPr>
      <w:ind w:left="2160"/>
      <w:jc w:val="both"/>
    </w:pPr>
    <w:rPr>
      <w:rFonts w:ascii="Century Schoolbook" w:hAnsi="Century Schoolbook"/>
    </w:rPr>
  </w:style>
  <w:style w:type="paragraph" w:customStyle="1" w:styleId="WW-BodyTextIndent2">
    <w:name w:val="WW-Body Text Indent 2"/>
    <w:basedOn w:val="Normal"/>
    <w:rsid w:val="00006814"/>
    <w:pPr>
      <w:ind w:left="720" w:hanging="720"/>
      <w:jc w:val="both"/>
    </w:pPr>
    <w:rPr>
      <w:rFonts w:ascii="Century Schoolbook" w:hAnsi="Century Schoolbook"/>
    </w:rPr>
  </w:style>
  <w:style w:type="paragraph" w:customStyle="1" w:styleId="WW-BodyTextIndent3">
    <w:name w:val="WW-Body Text Indent 3"/>
    <w:basedOn w:val="Normal"/>
    <w:rsid w:val="00006814"/>
    <w:pPr>
      <w:ind w:left="720"/>
      <w:jc w:val="both"/>
    </w:pPr>
    <w:rPr>
      <w:rFonts w:ascii="Arial" w:hAnsi="Arial"/>
      <w:sz w:val="24"/>
    </w:rPr>
  </w:style>
  <w:style w:type="paragraph" w:customStyle="1" w:styleId="WW-Caption">
    <w:name w:val="WW-Caption"/>
    <w:basedOn w:val="Normal"/>
    <w:next w:val="Normal"/>
    <w:rsid w:val="00006814"/>
    <w:pPr>
      <w:jc w:val="both"/>
    </w:pPr>
    <w:rPr>
      <w:rFonts w:ascii="Arial" w:hAnsi="Arial"/>
      <w:b/>
      <w:sz w:val="22"/>
    </w:rPr>
  </w:style>
  <w:style w:type="paragraph" w:customStyle="1" w:styleId="TableContents">
    <w:name w:val="Table Contents"/>
    <w:basedOn w:val="BodyText"/>
    <w:rsid w:val="00006814"/>
    <w:pPr>
      <w:suppressLineNumbers/>
    </w:pPr>
  </w:style>
  <w:style w:type="paragraph" w:customStyle="1" w:styleId="TableHeading">
    <w:name w:val="Table Heading"/>
    <w:basedOn w:val="TableContents"/>
    <w:rsid w:val="00006814"/>
    <w:pPr>
      <w:jc w:val="center"/>
    </w:pPr>
    <w:rPr>
      <w:b/>
      <w:bCs/>
      <w:i/>
      <w:iCs/>
    </w:rPr>
  </w:style>
  <w:style w:type="paragraph" w:styleId="BodyText2">
    <w:name w:val="Body Text 2"/>
    <w:basedOn w:val="Normal"/>
    <w:rsid w:val="002A5F5B"/>
    <w:pPr>
      <w:spacing w:after="120" w:line="480" w:lineRule="auto"/>
    </w:pPr>
  </w:style>
  <w:style w:type="character" w:styleId="CommentReference">
    <w:name w:val="annotation reference"/>
    <w:basedOn w:val="DefaultParagraphFont"/>
    <w:rsid w:val="001D35D3"/>
    <w:rPr>
      <w:sz w:val="16"/>
      <w:szCs w:val="16"/>
    </w:rPr>
  </w:style>
  <w:style w:type="paragraph" w:styleId="CommentText">
    <w:name w:val="annotation text"/>
    <w:basedOn w:val="Normal"/>
    <w:link w:val="CommentTextChar"/>
    <w:rsid w:val="001D35D3"/>
  </w:style>
  <w:style w:type="character" w:customStyle="1" w:styleId="CommentTextChar">
    <w:name w:val="Comment Text Char"/>
    <w:basedOn w:val="DefaultParagraphFont"/>
    <w:link w:val="CommentText"/>
    <w:rsid w:val="001D35D3"/>
    <w:rPr>
      <w:lang w:eastAsia="ar-SA"/>
    </w:rPr>
  </w:style>
  <w:style w:type="paragraph" w:styleId="CommentSubject">
    <w:name w:val="annotation subject"/>
    <w:basedOn w:val="CommentText"/>
    <w:next w:val="CommentText"/>
    <w:link w:val="CommentSubjectChar"/>
    <w:rsid w:val="001D35D3"/>
    <w:rPr>
      <w:b/>
      <w:bCs/>
    </w:rPr>
  </w:style>
  <w:style w:type="character" w:customStyle="1" w:styleId="CommentSubjectChar">
    <w:name w:val="Comment Subject Char"/>
    <w:basedOn w:val="CommentTextChar"/>
    <w:link w:val="CommentSubject"/>
    <w:rsid w:val="001D35D3"/>
    <w:rPr>
      <w:b/>
      <w:bCs/>
    </w:rPr>
  </w:style>
  <w:style w:type="paragraph" w:styleId="BalloonText">
    <w:name w:val="Balloon Text"/>
    <w:basedOn w:val="Normal"/>
    <w:link w:val="BalloonTextChar"/>
    <w:rsid w:val="001D35D3"/>
    <w:rPr>
      <w:rFonts w:ascii="Tahoma" w:hAnsi="Tahoma" w:cs="Tahoma"/>
      <w:sz w:val="16"/>
      <w:szCs w:val="16"/>
    </w:rPr>
  </w:style>
  <w:style w:type="character" w:customStyle="1" w:styleId="BalloonTextChar">
    <w:name w:val="Balloon Text Char"/>
    <w:basedOn w:val="DefaultParagraphFont"/>
    <w:link w:val="BalloonText"/>
    <w:rsid w:val="001D35D3"/>
    <w:rPr>
      <w:rFonts w:ascii="Tahoma" w:hAnsi="Tahoma" w:cs="Tahoma"/>
      <w:sz w:val="16"/>
      <w:szCs w:val="16"/>
      <w:lang w:eastAsia="ar-SA"/>
    </w:rPr>
  </w:style>
  <w:style w:type="paragraph" w:styleId="BodyText3">
    <w:name w:val="Body Text 3"/>
    <w:basedOn w:val="Normal"/>
    <w:link w:val="BodyText3Char"/>
    <w:rsid w:val="00973468"/>
    <w:pPr>
      <w:spacing w:after="120"/>
    </w:pPr>
    <w:rPr>
      <w:sz w:val="16"/>
      <w:szCs w:val="16"/>
    </w:rPr>
  </w:style>
  <w:style w:type="character" w:customStyle="1" w:styleId="BodyText3Char">
    <w:name w:val="Body Text 3 Char"/>
    <w:basedOn w:val="DefaultParagraphFont"/>
    <w:link w:val="BodyText3"/>
    <w:rsid w:val="00973468"/>
    <w:rPr>
      <w:sz w:val="16"/>
      <w:szCs w:val="16"/>
      <w:lang w:eastAsia="ar-SA"/>
    </w:rPr>
  </w:style>
  <w:style w:type="character" w:styleId="FollowedHyperlink">
    <w:name w:val="FollowedHyperlink"/>
    <w:basedOn w:val="DefaultParagraphFont"/>
    <w:rsid w:val="00A55BE7"/>
    <w:rPr>
      <w:color w:val="800080"/>
      <w:u w:val="single"/>
    </w:rPr>
  </w:style>
  <w:style w:type="paragraph" w:styleId="Subtitle">
    <w:name w:val="Subtitle"/>
    <w:basedOn w:val="Normal"/>
    <w:next w:val="Normal"/>
    <w:rsid w:val="0097129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her-395655@gulfjobseeker.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LSK</dc:creator>
  <cp:lastModifiedBy>Visitor1</cp:lastModifiedBy>
  <cp:revision>2</cp:revision>
  <dcterms:created xsi:type="dcterms:W3CDTF">2019-12-08T07:22:00Z</dcterms:created>
  <dcterms:modified xsi:type="dcterms:W3CDTF">2019-12-08T07:22:00Z</dcterms:modified>
</cp:coreProperties>
</file>