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D7" w:rsidRDefault="006056D7" w:rsidP="00963A65">
      <w:pPr>
        <w:pStyle w:val="ContactInfo"/>
        <w:spacing w:after="0"/>
        <w:rPr>
          <w:b/>
        </w:rPr>
      </w:pPr>
      <w:bookmarkStart w:id="0" w:name="_GoBack"/>
      <w:bookmarkEnd w:id="0"/>
    </w:p>
    <w:p w:rsidR="00C93F69" w:rsidRPr="00FB4366" w:rsidRDefault="00D10D50" w:rsidP="00FB4366">
      <w:pPr>
        <w:pStyle w:val="ContactInfo"/>
        <w:spacing w:after="0"/>
        <w:jc w:val="center"/>
        <w:rPr>
          <w:b/>
        </w:rPr>
      </w:pPr>
      <w:r w:rsidRPr="00FB4366">
        <w:rPr>
          <w:b/>
        </w:rPr>
        <w:t>KAMRAN</w:t>
      </w:r>
    </w:p>
    <w:p w:rsidR="007D709C" w:rsidRPr="00FB4366" w:rsidRDefault="00E4783B" w:rsidP="00FB4366">
      <w:pPr>
        <w:pStyle w:val="ContactInfo"/>
        <w:spacing w:after="0"/>
        <w:jc w:val="center"/>
      </w:pPr>
      <w:r>
        <w:t>Dubai</w:t>
      </w:r>
      <w:r w:rsidR="00101645" w:rsidRPr="00FB4366">
        <w:t xml:space="preserve"> </w:t>
      </w:r>
      <w:r w:rsidR="004D77FB" w:rsidRPr="00FB4366">
        <w:t xml:space="preserve">| </w:t>
      </w:r>
      <w:hyperlink r:id="rId8" w:history="1">
        <w:r w:rsidR="00280395" w:rsidRPr="001A2CA2">
          <w:rPr>
            <w:rStyle w:val="Hyperlink"/>
          </w:rPr>
          <w:t>kamran-395912@gulfjobseeker.com</w:t>
        </w:r>
      </w:hyperlink>
      <w:r w:rsidR="00280395">
        <w:t xml:space="preserve"> </w:t>
      </w:r>
    </w:p>
    <w:p w:rsidR="00E9454A" w:rsidRPr="00FB4366" w:rsidRDefault="00E9454A" w:rsidP="00FB4366">
      <w:pPr>
        <w:pStyle w:val="ContactInfo"/>
        <w:spacing w:after="0"/>
        <w:jc w:val="center"/>
      </w:pPr>
    </w:p>
    <w:p w:rsidR="0075725F" w:rsidRPr="00E71293" w:rsidRDefault="003904FE" w:rsidP="0075725F">
      <w:pPr>
        <w:spacing w:after="0"/>
        <w:rPr>
          <w:rFonts w:eastAsia="Verdana"/>
        </w:rPr>
      </w:pPr>
      <w:r w:rsidRPr="00E71293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26670</wp:posOffset>
            </wp:positionV>
            <wp:extent cx="94488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39" y="21082"/>
                <wp:lineTo x="213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AC7" w:rsidRPr="00E71293">
        <w:rPr>
          <w:rFonts w:eastAsia="Verdana"/>
        </w:rPr>
        <w:t xml:space="preserve">A result-oriented </w:t>
      </w:r>
      <w:r w:rsidR="00EB24BD" w:rsidRPr="00E71293">
        <w:rPr>
          <w:rFonts w:eastAsia="Verdana"/>
        </w:rPr>
        <w:t>Sales</w:t>
      </w:r>
      <w:r w:rsidR="00B61203" w:rsidRPr="00E71293">
        <w:rPr>
          <w:rFonts w:eastAsia="Verdana"/>
        </w:rPr>
        <w:t xml:space="preserve"> Manager with 7</w:t>
      </w:r>
      <w:r w:rsidR="004910D4" w:rsidRPr="00E71293">
        <w:rPr>
          <w:rFonts w:eastAsia="Verdana"/>
        </w:rPr>
        <w:t xml:space="preserve">+ years of experience including three months in UAE as </w:t>
      </w:r>
      <w:r w:rsidR="00963A65" w:rsidRPr="00E71293">
        <w:rPr>
          <w:rFonts w:eastAsia="Verdana"/>
        </w:rPr>
        <w:t>Business Development</w:t>
      </w:r>
      <w:r w:rsidR="00AF1AC7" w:rsidRPr="00E71293">
        <w:rPr>
          <w:rFonts w:eastAsia="Verdana"/>
        </w:rPr>
        <w:t>/sales/</w:t>
      </w:r>
      <w:r w:rsidR="00963A65" w:rsidRPr="00E71293">
        <w:rPr>
          <w:rFonts w:eastAsia="Verdana"/>
        </w:rPr>
        <w:t>marketing/</w:t>
      </w:r>
      <w:r w:rsidR="00B61203" w:rsidRPr="00E71293">
        <w:rPr>
          <w:rFonts w:eastAsia="Verdana"/>
        </w:rPr>
        <w:t>merchandising/</w:t>
      </w:r>
      <w:r w:rsidR="007169B8" w:rsidRPr="00E71293">
        <w:rPr>
          <w:rFonts w:eastAsia="Verdana"/>
        </w:rPr>
        <w:t xml:space="preserve">product </w:t>
      </w:r>
      <w:r w:rsidR="00B15992" w:rsidRPr="00E71293">
        <w:rPr>
          <w:rFonts w:eastAsia="Verdana"/>
        </w:rPr>
        <w:t>m</w:t>
      </w:r>
      <w:r w:rsidR="007169B8" w:rsidRPr="00E71293">
        <w:rPr>
          <w:rFonts w:eastAsia="Verdana"/>
        </w:rPr>
        <w:t>anagement. E</w:t>
      </w:r>
      <w:r w:rsidR="00AF1AC7" w:rsidRPr="00E71293">
        <w:rPr>
          <w:rFonts w:eastAsia="Verdana"/>
        </w:rPr>
        <w:t>xpertise in strategic business development, achievement of the annual business target and developing new revenue streams.</w:t>
      </w:r>
    </w:p>
    <w:p w:rsidR="00AF1AC7" w:rsidRPr="00583DA5" w:rsidRDefault="00AF1AC7" w:rsidP="00AF1AC7">
      <w:pPr>
        <w:spacing w:after="0"/>
        <w:rPr>
          <w:rFonts w:eastAsia="Verdana"/>
          <w:sz w:val="21"/>
          <w:szCs w:val="21"/>
        </w:rPr>
      </w:pPr>
      <w:r w:rsidRPr="00E71293">
        <w:rPr>
          <w:rFonts w:eastAsia="Verdana"/>
        </w:rPr>
        <w:t>A skill</w:t>
      </w:r>
      <w:r w:rsidR="00503AE0" w:rsidRPr="00E71293">
        <w:rPr>
          <w:rFonts w:eastAsia="Verdana"/>
        </w:rPr>
        <w:t>ed sales</w:t>
      </w:r>
      <w:r w:rsidRPr="00E71293">
        <w:rPr>
          <w:rFonts w:eastAsia="Verdana"/>
        </w:rPr>
        <w:t xml:space="preserve"> </w:t>
      </w:r>
      <w:r w:rsidR="00AC7AC0" w:rsidRPr="00E71293">
        <w:rPr>
          <w:rFonts w:eastAsia="Verdana"/>
        </w:rPr>
        <w:t>manager</w:t>
      </w:r>
      <w:r w:rsidRPr="00E71293">
        <w:rPr>
          <w:rFonts w:eastAsia="Verdana"/>
        </w:rPr>
        <w:t xml:space="preserve"> with expertise in new product conceptualization, distributor and supplier selection/management, and product life cycle evaluation. Specialist knowledge in seeking new opportunities, building relationships, monitoring markets, developing and executing marketing and business development plans.</w:t>
      </w:r>
    </w:p>
    <w:p w:rsidR="00B05633" w:rsidRPr="00583DA5" w:rsidRDefault="00B05633" w:rsidP="00E9454A">
      <w:pPr>
        <w:pStyle w:val="Heading2"/>
        <w:spacing w:before="0"/>
        <w:jc w:val="left"/>
        <w:rPr>
          <w:sz w:val="21"/>
          <w:szCs w:val="21"/>
        </w:rPr>
      </w:pPr>
    </w:p>
    <w:p w:rsidR="00DC6B27" w:rsidRPr="00E71293" w:rsidRDefault="00DC6B27" w:rsidP="007F45BA">
      <w:pPr>
        <w:pStyle w:val="NoSpacing"/>
        <w:rPr>
          <w:rFonts w:asciiTheme="minorHAnsi" w:hAnsiTheme="minorHAnsi"/>
        </w:rPr>
      </w:pPr>
    </w:p>
    <w:p w:rsidR="001E756E" w:rsidRPr="00E71293" w:rsidRDefault="001E756E" w:rsidP="001E756E">
      <w:pPr>
        <w:tabs>
          <w:tab w:val="left" w:pos="3420"/>
        </w:tabs>
        <w:spacing w:after="0"/>
        <w:ind w:right="120"/>
        <w:jc w:val="center"/>
        <w:rPr>
          <w:rStyle w:val="BookTitle"/>
          <w:rFonts w:asciiTheme="minorHAnsi" w:hAnsiTheme="minorHAnsi" w:cstheme="minorHAnsi"/>
          <w:b/>
          <w:color w:val="000000" w:themeColor="text1"/>
          <w:spacing w:val="80"/>
        </w:rPr>
      </w:pPr>
      <w:r w:rsidRPr="00E71293">
        <w:rPr>
          <w:rStyle w:val="BookTitle"/>
          <w:rFonts w:asciiTheme="minorHAnsi" w:hAnsiTheme="minorHAnsi" w:cstheme="minorHAnsi"/>
          <w:b/>
          <w:color w:val="000000" w:themeColor="text1"/>
          <w:spacing w:val="80"/>
        </w:rPr>
        <w:t>Skills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5110"/>
      </w:tblGrid>
      <w:tr w:rsidR="001E756E" w:rsidRPr="00E71293" w:rsidTr="00966E9D">
        <w:trPr>
          <w:trHeight w:val="1287"/>
        </w:trPr>
        <w:tc>
          <w:tcPr>
            <w:tcW w:w="2413" w:type="pct"/>
          </w:tcPr>
          <w:p w:rsidR="001E756E" w:rsidRPr="00E71293" w:rsidRDefault="001E756E" w:rsidP="00966E9D">
            <w:pPr>
              <w:pStyle w:val="ListParagraph"/>
              <w:numPr>
                <w:ilvl w:val="0"/>
                <w:numId w:val="38"/>
              </w:numPr>
              <w:tabs>
                <w:tab w:val="left" w:pos="3420"/>
                <w:tab w:val="left" w:pos="3999"/>
              </w:tabs>
              <w:ind w:left="972" w:right="120"/>
              <w:rPr>
                <w:rFonts w:eastAsia="SimSun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>Customer facing skills</w:t>
            </w:r>
          </w:p>
          <w:p w:rsidR="001E756E" w:rsidRPr="00E71293" w:rsidRDefault="001E756E" w:rsidP="00966E9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420"/>
                <w:tab w:val="left" w:pos="3999"/>
              </w:tabs>
              <w:spacing w:before="100" w:beforeAutospacing="1"/>
              <w:ind w:left="972" w:right="120"/>
              <w:rPr>
                <w:rFonts w:eastAsia="Times New Roman" w:cs="Times"/>
                <w:color w:val="222222"/>
                <w:lang w:eastAsia="en-US"/>
              </w:rPr>
            </w:pPr>
            <w:r w:rsidRPr="00E71293">
              <w:rPr>
                <w:rFonts w:eastAsia="Times New Roman" w:cs="Times"/>
                <w:color w:val="222222"/>
                <w:lang w:eastAsia="en-US"/>
              </w:rPr>
              <w:t>Drafting Quotes for Projects</w:t>
            </w:r>
          </w:p>
          <w:p w:rsidR="001E756E" w:rsidRPr="00E71293" w:rsidRDefault="001E756E" w:rsidP="00966E9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420"/>
                <w:tab w:val="left" w:pos="3999"/>
              </w:tabs>
              <w:spacing w:before="100" w:beforeAutospacing="1"/>
              <w:ind w:left="972" w:right="120"/>
              <w:rPr>
                <w:rFonts w:eastAsia="Times New Roman" w:cs="Times"/>
                <w:color w:val="222222"/>
                <w:lang w:eastAsia="en-US"/>
              </w:rPr>
            </w:pPr>
            <w:r w:rsidRPr="00E71293">
              <w:rPr>
                <w:rFonts w:eastAsia="Times New Roman" w:cs="Times"/>
                <w:color w:val="222222"/>
                <w:lang w:eastAsia="en-US"/>
              </w:rPr>
              <w:t>Developing Sales Pitches</w:t>
            </w:r>
          </w:p>
          <w:p w:rsidR="001E756E" w:rsidRPr="00E71293" w:rsidRDefault="001E756E" w:rsidP="00966E9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3420"/>
                <w:tab w:val="left" w:pos="3999"/>
              </w:tabs>
              <w:spacing w:before="100" w:beforeAutospacing="1"/>
              <w:ind w:left="972" w:right="120"/>
              <w:rPr>
                <w:rFonts w:eastAsia="Times New Roman" w:cs="Times"/>
                <w:color w:val="222222"/>
                <w:lang w:eastAsia="en-US"/>
              </w:rPr>
            </w:pPr>
            <w:r w:rsidRPr="00E71293">
              <w:rPr>
                <w:rFonts w:eastAsia="Times New Roman" w:cs="Times"/>
                <w:color w:val="222222"/>
                <w:lang w:eastAsia="en-US"/>
              </w:rPr>
              <w:t>Sales Operation</w:t>
            </w:r>
          </w:p>
        </w:tc>
        <w:tc>
          <w:tcPr>
            <w:tcW w:w="2587" w:type="pct"/>
          </w:tcPr>
          <w:p w:rsidR="001E756E" w:rsidRPr="00E71293" w:rsidRDefault="001E756E" w:rsidP="00966E9D">
            <w:pPr>
              <w:pStyle w:val="ListParagraph"/>
              <w:numPr>
                <w:ilvl w:val="0"/>
                <w:numId w:val="38"/>
              </w:numPr>
              <w:tabs>
                <w:tab w:val="left" w:pos="3420"/>
                <w:tab w:val="left" w:pos="3999"/>
              </w:tabs>
              <w:ind w:left="1174" w:right="120" w:hanging="270"/>
              <w:rPr>
                <w:rFonts w:asciiTheme="minorHAnsi" w:eastAsia="SimSun" w:hAnsiTheme="minorHAnsi" w:cs="Arial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>Time management</w:t>
            </w:r>
          </w:p>
          <w:p w:rsidR="001E756E" w:rsidRPr="00E71293" w:rsidRDefault="001E756E" w:rsidP="00966E9D">
            <w:pPr>
              <w:pStyle w:val="ListParagraph"/>
              <w:numPr>
                <w:ilvl w:val="0"/>
                <w:numId w:val="38"/>
              </w:numPr>
              <w:tabs>
                <w:tab w:val="left" w:pos="3420"/>
                <w:tab w:val="left" w:pos="3999"/>
              </w:tabs>
              <w:ind w:left="1174" w:right="120" w:hanging="270"/>
              <w:rPr>
                <w:rFonts w:eastAsia="SimSun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>Flexibility &amp; willingness to learn</w:t>
            </w:r>
          </w:p>
          <w:p w:rsidR="001E756E" w:rsidRPr="00E71293" w:rsidRDefault="001E756E" w:rsidP="00966E9D">
            <w:pPr>
              <w:pStyle w:val="ListParagraph"/>
              <w:numPr>
                <w:ilvl w:val="0"/>
                <w:numId w:val="38"/>
              </w:numPr>
              <w:tabs>
                <w:tab w:val="left" w:pos="3420"/>
                <w:tab w:val="left" w:pos="3999"/>
              </w:tabs>
              <w:ind w:left="1174" w:right="120" w:hanging="270"/>
              <w:rPr>
                <w:rFonts w:eastAsia="SimSun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>Effective communication</w:t>
            </w:r>
          </w:p>
          <w:p w:rsidR="001E756E" w:rsidRPr="00E71293" w:rsidRDefault="001E756E" w:rsidP="00966E9D">
            <w:pPr>
              <w:pStyle w:val="ListParagraph"/>
              <w:numPr>
                <w:ilvl w:val="0"/>
                <w:numId w:val="38"/>
              </w:numPr>
              <w:tabs>
                <w:tab w:val="left" w:pos="3420"/>
                <w:tab w:val="left" w:pos="3999"/>
              </w:tabs>
              <w:ind w:left="1174" w:right="120" w:hanging="270"/>
              <w:rPr>
                <w:rFonts w:eastAsia="SimSun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>Excellent interpersonal</w:t>
            </w:r>
          </w:p>
        </w:tc>
      </w:tr>
    </w:tbl>
    <w:p w:rsidR="00F34D14" w:rsidRPr="00E71293" w:rsidRDefault="00F34D14" w:rsidP="00F34D14">
      <w:pPr>
        <w:spacing w:after="0"/>
        <w:rPr>
          <w:rFonts w:eastAsia="Calibri" w:cs="Calibri"/>
          <w:color w:val="000000"/>
          <w:lang w:val="en-IN" w:eastAsia="en-IN"/>
        </w:rPr>
      </w:pPr>
    </w:p>
    <w:p w:rsidR="00792901" w:rsidRPr="00E71293" w:rsidRDefault="00792901" w:rsidP="00792901">
      <w:pPr>
        <w:jc w:val="center"/>
        <w:rPr>
          <w:rFonts w:asciiTheme="minorHAnsi" w:hAnsiTheme="minorHAnsi"/>
          <w:b/>
          <w:caps/>
          <w:color w:val="000000" w:themeColor="text1"/>
          <w:spacing w:val="80"/>
          <w:u w:color="823B0B" w:themeColor="accent2" w:themeShade="7F"/>
        </w:rPr>
      </w:pPr>
      <w:r w:rsidRPr="00E71293">
        <w:rPr>
          <w:rStyle w:val="BookTitle"/>
          <w:rFonts w:asciiTheme="minorHAnsi" w:hAnsiTheme="minorHAnsi"/>
          <w:b/>
          <w:color w:val="000000" w:themeColor="text1"/>
          <w:spacing w:val="80"/>
        </w:rPr>
        <w:t>Professional contour</w:t>
      </w:r>
    </w:p>
    <w:p w:rsidR="001B7481" w:rsidRPr="00E71293" w:rsidRDefault="00565C4C" w:rsidP="001B7481">
      <w:pPr>
        <w:spacing w:line="0" w:lineRule="atLeast"/>
        <w:rPr>
          <w:rFonts w:asciiTheme="minorHAnsi" w:eastAsia="Calibri Light" w:hAnsiTheme="minorHAnsi"/>
          <w:color w:val="000000" w:themeColor="text1"/>
        </w:rPr>
      </w:pPr>
      <w:r w:rsidRPr="00E71293">
        <w:rPr>
          <w:rFonts w:asciiTheme="minorHAnsi" w:eastAsia="Calibri Light" w:hAnsiTheme="minorHAnsi"/>
          <w:b/>
          <w:color w:val="000000" w:themeColor="text1"/>
        </w:rPr>
        <w:t xml:space="preserve">W O R K </w:t>
      </w:r>
      <w:r w:rsidR="001B7481" w:rsidRPr="00E71293">
        <w:rPr>
          <w:rFonts w:asciiTheme="minorHAnsi" w:eastAsia="Calibri Light" w:hAnsiTheme="minorHAnsi"/>
          <w:b/>
          <w:color w:val="000000" w:themeColor="text1"/>
        </w:rPr>
        <w:t>E X P E R I E N C E</w:t>
      </w:r>
    </w:p>
    <w:p w:rsidR="001B7481" w:rsidRPr="00E71293" w:rsidRDefault="005D6B8D" w:rsidP="001B7481">
      <w:pPr>
        <w:spacing w:after="0"/>
        <w:rPr>
          <w:rFonts w:cstheme="majorHAnsi"/>
          <w:b/>
          <w:caps/>
          <w:spacing w:val="20"/>
          <w:u w:color="823B0B" w:themeColor="accent2" w:themeShade="7F"/>
        </w:rPr>
      </w:pPr>
      <w:r w:rsidRPr="00E71293">
        <w:rPr>
          <w:rFonts w:eastAsia="SimSun"/>
          <w:b/>
          <w:lang w:eastAsia="zh-CN"/>
        </w:rPr>
        <w:t>Sales Manager</w:t>
      </w:r>
      <w:r w:rsidR="001B7481" w:rsidRPr="00E71293">
        <w:rPr>
          <w:rFonts w:eastAsia="SimSun"/>
          <w:b/>
          <w:lang w:eastAsia="zh-CN"/>
        </w:rPr>
        <w:t xml:space="preserve"> </w:t>
      </w:r>
      <w:r w:rsidR="00280395">
        <w:rPr>
          <w:rFonts w:eastAsia="SimSun"/>
          <w:b/>
          <w:lang w:eastAsia="zh-CN"/>
        </w:rPr>
        <w:t>in a</w:t>
      </w:r>
      <w:r w:rsidR="001B7481" w:rsidRPr="00E71293">
        <w:rPr>
          <w:rFonts w:eastAsia="SimSun"/>
          <w:b/>
          <w:lang w:eastAsia="zh-CN"/>
        </w:rPr>
        <w:t xml:space="preserve"> Footwea</w:t>
      </w:r>
      <w:r w:rsidR="00280395">
        <w:rPr>
          <w:rFonts w:eastAsia="SimSun"/>
          <w:b/>
          <w:lang w:eastAsia="zh-CN"/>
        </w:rPr>
        <w:t>r Manufacturer company</w:t>
      </w:r>
    </w:p>
    <w:p w:rsidR="00FB1C6A" w:rsidRPr="00E71293" w:rsidRDefault="001B7481" w:rsidP="00A9479E">
      <w:pPr>
        <w:spacing w:after="0"/>
        <w:rPr>
          <w:rFonts w:eastAsia="SimSun"/>
          <w:lang w:eastAsia="zh-CN"/>
        </w:rPr>
      </w:pPr>
      <w:r w:rsidRPr="00E71293">
        <w:rPr>
          <w:rFonts w:eastAsia="SimSun"/>
          <w:lang w:eastAsia="zh-CN"/>
        </w:rPr>
        <w:t>[</w:t>
      </w:r>
      <w:r w:rsidR="00EE1DAA" w:rsidRPr="00E71293">
        <w:rPr>
          <w:rFonts w:eastAsia="SimSun"/>
          <w:lang w:eastAsia="zh-CN"/>
        </w:rPr>
        <w:t>January</w:t>
      </w:r>
      <w:r w:rsidRPr="00E71293">
        <w:rPr>
          <w:rFonts w:eastAsia="SimSun"/>
          <w:lang w:eastAsia="zh-CN"/>
        </w:rPr>
        <w:t xml:space="preserve"> 201</w:t>
      </w:r>
      <w:r w:rsidR="00EE1DAA" w:rsidRPr="00E71293">
        <w:rPr>
          <w:rFonts w:eastAsia="SimSun"/>
          <w:lang w:eastAsia="zh-CN"/>
        </w:rPr>
        <w:t>9</w:t>
      </w:r>
      <w:r w:rsidR="00F34D14" w:rsidRPr="00E71293">
        <w:rPr>
          <w:rFonts w:eastAsia="SimSun"/>
          <w:lang w:eastAsia="zh-CN"/>
        </w:rPr>
        <w:t xml:space="preserve"> – October 2019</w:t>
      </w:r>
      <w:r w:rsidRPr="00E71293">
        <w:rPr>
          <w:rFonts w:eastAsia="SimSun"/>
          <w:lang w:eastAsia="zh-CN"/>
        </w:rPr>
        <w:t>]</w:t>
      </w:r>
    </w:p>
    <w:p w:rsidR="00A9479E" w:rsidRPr="00E71293" w:rsidRDefault="00A9479E" w:rsidP="00A9479E">
      <w:pPr>
        <w:spacing w:after="0"/>
        <w:rPr>
          <w:rStyle w:val="BookTitle"/>
          <w:rFonts w:eastAsia="SimSun"/>
          <w:caps w:val="0"/>
          <w:color w:val="auto"/>
          <w:spacing w:val="0"/>
          <w:lang w:eastAsia="zh-CN"/>
        </w:rPr>
      </w:pPr>
    </w:p>
    <w:p w:rsidR="004E67BA" w:rsidRPr="00E71293" w:rsidRDefault="00092A85" w:rsidP="00792901">
      <w:pPr>
        <w:rPr>
          <w:rFonts w:eastAsia="Verdana" w:cstheme="majorHAnsi"/>
        </w:rPr>
      </w:pPr>
      <w:r w:rsidRPr="00E71293">
        <w:rPr>
          <w:rStyle w:val="BookTitle"/>
          <w:rFonts w:cstheme="majorHAnsi"/>
          <w:b/>
          <w:caps w:val="0"/>
          <w:color w:val="000000" w:themeColor="text1"/>
          <w:spacing w:val="20"/>
        </w:rPr>
        <w:t>Core Role</w:t>
      </w:r>
      <w:r w:rsidR="00454548" w:rsidRPr="00E71293">
        <w:rPr>
          <w:rStyle w:val="BookTitle"/>
          <w:rFonts w:cstheme="majorHAnsi"/>
          <w:b/>
          <w:caps w:val="0"/>
          <w:color w:val="000000" w:themeColor="text1"/>
          <w:spacing w:val="20"/>
        </w:rPr>
        <w:t>:</w:t>
      </w:r>
      <w:r w:rsidR="00E044E4" w:rsidRPr="00E71293">
        <w:rPr>
          <w:rStyle w:val="BookTitle"/>
          <w:rFonts w:cstheme="majorHAnsi"/>
          <w:b/>
          <w:caps w:val="0"/>
          <w:color w:val="000000" w:themeColor="text1"/>
          <w:spacing w:val="20"/>
        </w:rPr>
        <w:t xml:space="preserve"> </w:t>
      </w:r>
      <w:r w:rsidR="00210A6F" w:rsidRPr="00E71293">
        <w:rPr>
          <w:rFonts w:eastAsia="Verdana" w:cstheme="majorHAnsi"/>
        </w:rPr>
        <w:t>Achievement of</w:t>
      </w:r>
      <w:r w:rsidR="005A0A08" w:rsidRPr="00E71293">
        <w:rPr>
          <w:rFonts w:eastAsia="Verdana" w:cstheme="majorHAnsi"/>
        </w:rPr>
        <w:t xml:space="preserve"> </w:t>
      </w:r>
      <w:r w:rsidR="00CD70C8" w:rsidRPr="00E71293">
        <w:rPr>
          <w:rFonts w:eastAsia="Verdana" w:cstheme="majorHAnsi"/>
        </w:rPr>
        <w:t>sales objective</w:t>
      </w:r>
      <w:r w:rsidR="00B96B5E" w:rsidRPr="00E71293">
        <w:rPr>
          <w:rFonts w:eastAsia="Verdana" w:cstheme="majorHAnsi"/>
        </w:rPr>
        <w:t>,</w:t>
      </w:r>
      <w:r w:rsidR="00CC20CD" w:rsidRPr="00E71293">
        <w:rPr>
          <w:rFonts w:eastAsia="Verdana" w:cstheme="majorHAnsi"/>
        </w:rPr>
        <w:t xml:space="preserve"> </w:t>
      </w:r>
      <w:r w:rsidR="00464ECE" w:rsidRPr="00E71293">
        <w:rPr>
          <w:rFonts w:eastAsia="Verdana" w:cstheme="majorHAnsi"/>
        </w:rPr>
        <w:t>Responsible for the tactical function (developing, delivering, executing)</w:t>
      </w:r>
      <w:r w:rsidR="00DC5282" w:rsidRPr="00E71293">
        <w:rPr>
          <w:rFonts w:eastAsia="Verdana" w:cstheme="majorHAnsi"/>
        </w:rPr>
        <w:t xml:space="preserve"> of the sales strategies. </w:t>
      </w:r>
      <w:r w:rsidR="00EC6422" w:rsidRPr="00E71293">
        <w:rPr>
          <w:rFonts w:eastAsia="Verdana" w:cstheme="majorHAnsi"/>
        </w:rPr>
        <w:t>Direct sales and business development function including key account management, customer relationship development,</w:t>
      </w:r>
      <w:r w:rsidR="00A877D1" w:rsidRPr="00E71293">
        <w:rPr>
          <w:rFonts w:eastAsia="Verdana" w:cstheme="majorHAnsi"/>
        </w:rPr>
        <w:t xml:space="preserve"> Letter of credit,</w:t>
      </w:r>
      <w:r w:rsidR="00EC6422" w:rsidRPr="00E71293">
        <w:rPr>
          <w:rFonts w:eastAsia="Verdana" w:cstheme="majorHAnsi"/>
        </w:rPr>
        <w:t xml:space="preserve"> contract negotiations, and order fulfillment.</w:t>
      </w:r>
      <w:r w:rsidR="00CC20CD" w:rsidRPr="00E71293">
        <w:rPr>
          <w:rFonts w:eastAsia="Verdana" w:cstheme="majorHAnsi"/>
        </w:rPr>
        <w:t xml:space="preserve"> </w:t>
      </w:r>
      <w:r w:rsidR="008838F2" w:rsidRPr="00E71293">
        <w:rPr>
          <w:rFonts w:eastAsia="Verdana" w:cstheme="majorHAnsi"/>
        </w:rPr>
        <w:t>R</w:t>
      </w:r>
      <w:r w:rsidR="00CD70C8" w:rsidRPr="00E71293">
        <w:rPr>
          <w:rFonts w:eastAsia="Verdana" w:cstheme="majorHAnsi"/>
        </w:rPr>
        <w:t xml:space="preserve">esponsible for prospecting, provide business development expertise, dealer training, marketing support to manage </w:t>
      </w:r>
      <w:r w:rsidR="00007BE4" w:rsidRPr="00E71293">
        <w:rPr>
          <w:rFonts w:eastAsia="Verdana" w:cstheme="majorHAnsi"/>
        </w:rPr>
        <w:t xml:space="preserve">social media, e-commerce </w:t>
      </w:r>
      <w:r w:rsidR="00CD70C8" w:rsidRPr="00E71293">
        <w:rPr>
          <w:rFonts w:eastAsia="Verdana" w:cstheme="majorHAnsi"/>
        </w:rPr>
        <w:t>development for ads, promotional events, etc.</w:t>
      </w:r>
    </w:p>
    <w:p w:rsidR="00992F34" w:rsidRPr="00E71293" w:rsidRDefault="00992F34" w:rsidP="00992F34">
      <w:pPr>
        <w:spacing w:line="0" w:lineRule="atLeast"/>
        <w:rPr>
          <w:rFonts w:asciiTheme="minorHAnsi" w:eastAsia="Calibri Light" w:hAnsiTheme="minorHAnsi"/>
          <w:color w:val="000000" w:themeColor="text1"/>
        </w:rPr>
      </w:pPr>
      <w:r w:rsidRPr="00E71293">
        <w:rPr>
          <w:rFonts w:asciiTheme="minorHAnsi" w:eastAsia="Calibri Light" w:hAnsiTheme="minorHAnsi"/>
          <w:b/>
          <w:color w:val="000000" w:themeColor="text1"/>
        </w:rPr>
        <w:t>W O R K E X P E R I E N C E</w:t>
      </w:r>
    </w:p>
    <w:p w:rsidR="00992F34" w:rsidRPr="00E71293" w:rsidRDefault="00280395" w:rsidP="00992F34">
      <w:pPr>
        <w:spacing w:after="0" w:line="0" w:lineRule="atLeast"/>
        <w:rPr>
          <w:rFonts w:ascii="Calibri Light" w:eastAsia="Calibri Light" w:hAnsi="Calibri Light"/>
          <w:color w:val="000000" w:themeColor="text1"/>
        </w:rPr>
      </w:pPr>
      <w:r>
        <w:rPr>
          <w:rFonts w:eastAsia="Verdana" w:cstheme="majorHAnsi"/>
          <w:b/>
        </w:rPr>
        <w:t>Business Development Manager</w:t>
      </w:r>
    </w:p>
    <w:p w:rsidR="00992F34" w:rsidRPr="00E71293" w:rsidRDefault="00992F34" w:rsidP="00992F34">
      <w:pPr>
        <w:spacing w:line="0" w:lineRule="atLeast"/>
        <w:rPr>
          <w:rStyle w:val="BookTitle"/>
          <w:rFonts w:ascii="Calibri Light" w:eastAsia="Calibri Light" w:hAnsi="Calibri Light"/>
          <w:caps w:val="0"/>
          <w:color w:val="000000" w:themeColor="text1"/>
          <w:spacing w:val="0"/>
        </w:rPr>
      </w:pPr>
      <w:r w:rsidRPr="00E71293">
        <w:rPr>
          <w:rFonts w:cstheme="majorHAnsi"/>
        </w:rPr>
        <w:t>[December 2014 – December 2018]</w:t>
      </w:r>
    </w:p>
    <w:p w:rsidR="00992F34" w:rsidRPr="00E71293" w:rsidRDefault="00992F34" w:rsidP="00992F34">
      <w:pPr>
        <w:rPr>
          <w:rFonts w:eastAsia="Verdana" w:cstheme="majorHAnsi"/>
        </w:rPr>
      </w:pPr>
      <w:r w:rsidRPr="00E71293">
        <w:rPr>
          <w:rStyle w:val="BookTitle"/>
          <w:rFonts w:cstheme="majorHAnsi"/>
          <w:b/>
          <w:caps w:val="0"/>
          <w:color w:val="000000" w:themeColor="text1"/>
          <w:spacing w:val="20"/>
        </w:rPr>
        <w:t>Core Role:</w:t>
      </w:r>
      <w:r w:rsidRPr="00E71293">
        <w:rPr>
          <w:rStyle w:val="BookTitle"/>
          <w:rFonts w:cstheme="majorHAnsi"/>
          <w:color w:val="auto"/>
          <w:spacing w:val="20"/>
        </w:rPr>
        <w:t xml:space="preserve"> </w:t>
      </w:r>
      <w:r w:rsidRPr="00E71293">
        <w:rPr>
          <w:rFonts w:eastAsia="Verdana" w:cstheme="majorHAnsi"/>
        </w:rPr>
        <w:t>New business development across the region, with key responsibilities towards account management, identifying, developing sales, negotiating and closing agreements, building awareness for Worktoes</w:t>
      </w:r>
      <w:r w:rsidRPr="00E71293">
        <w:rPr>
          <w:rFonts w:eastAsia="Verdana" w:cstheme="majorHAnsi"/>
          <w:vertAlign w:val="superscript"/>
        </w:rPr>
        <w:t>R</w:t>
      </w:r>
      <w:r w:rsidRPr="00E71293">
        <w:rPr>
          <w:rFonts w:eastAsia="Verdana" w:cstheme="majorHAnsi"/>
        </w:rPr>
        <w:t xml:space="preserve"> brand and assigning new distribution network across the region</w:t>
      </w:r>
    </w:p>
    <w:p w:rsidR="002C5E4C" w:rsidRPr="00E71293" w:rsidRDefault="00B96B5E" w:rsidP="00792901">
      <w:pPr>
        <w:rPr>
          <w:rStyle w:val="BookTitle"/>
          <w:rFonts w:asciiTheme="minorHAnsi" w:hAnsiTheme="minorHAnsi"/>
          <w:bCs/>
          <w:color w:val="7F7F7F" w:themeColor="text1" w:themeTint="80"/>
          <w:spacing w:val="80"/>
        </w:rPr>
      </w:pPr>
      <w:r w:rsidRPr="00E71293">
        <w:rPr>
          <w:rStyle w:val="BookTitle"/>
          <w:rFonts w:cstheme="majorHAnsi"/>
          <w:b/>
          <w:color w:val="auto"/>
          <w:spacing w:val="20"/>
        </w:rPr>
        <w:t>J</w:t>
      </w:r>
      <w:r w:rsidRPr="00E71293">
        <w:rPr>
          <w:rStyle w:val="BookTitle"/>
          <w:rFonts w:cstheme="majorHAnsi"/>
          <w:b/>
          <w:caps w:val="0"/>
          <w:color w:val="auto"/>
          <w:spacing w:val="20"/>
        </w:rPr>
        <w:t>ob</w:t>
      </w:r>
      <w:r w:rsidRPr="00E71293">
        <w:rPr>
          <w:rStyle w:val="BookTitle"/>
          <w:rFonts w:cstheme="majorHAnsi"/>
          <w:b/>
          <w:color w:val="auto"/>
          <w:spacing w:val="20"/>
        </w:rPr>
        <w:t xml:space="preserve"> R</w:t>
      </w:r>
      <w:r w:rsidRPr="00E71293">
        <w:rPr>
          <w:rStyle w:val="BookTitle"/>
          <w:rFonts w:cstheme="majorHAnsi"/>
          <w:b/>
          <w:caps w:val="0"/>
          <w:color w:val="auto"/>
          <w:spacing w:val="20"/>
        </w:rPr>
        <w:t>esponsibilities</w:t>
      </w:r>
    </w:p>
    <w:p w:rsidR="00587926" w:rsidRPr="00E71293" w:rsidRDefault="00587926" w:rsidP="00587926">
      <w:pPr>
        <w:pStyle w:val="Default"/>
        <w:numPr>
          <w:ilvl w:val="0"/>
          <w:numId w:val="47"/>
        </w:numPr>
        <w:spacing w:line="20" w:lineRule="atLeast"/>
        <w:ind w:left="900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</w:rPr>
        <w:t xml:space="preserve">Efficient in analyzing attitudes, chalking out sales </w:t>
      </w:r>
      <w:r w:rsidR="00407D76" w:rsidRPr="00E71293">
        <w:rPr>
          <w:rFonts w:asciiTheme="majorHAnsi" w:hAnsiTheme="majorHAnsi" w:cstheme="majorHAnsi"/>
          <w:sz w:val="22"/>
          <w:szCs w:val="22"/>
        </w:rPr>
        <w:t>and business development strategies, providing advice on products, enhancing business volumes and growth as per target set, and attaining revenue goals.</w:t>
      </w:r>
    </w:p>
    <w:p w:rsidR="00500124" w:rsidRPr="00E71293" w:rsidRDefault="00500124" w:rsidP="00500124">
      <w:pPr>
        <w:pStyle w:val="Default"/>
        <w:numPr>
          <w:ilvl w:val="0"/>
          <w:numId w:val="47"/>
        </w:numPr>
        <w:spacing w:line="20" w:lineRule="atLeast"/>
        <w:ind w:left="900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/>
          <w:sz w:val="22"/>
          <w:szCs w:val="22"/>
        </w:rPr>
        <w:t>Price quotations for the inquiries received.</w:t>
      </w:r>
    </w:p>
    <w:p w:rsidR="00D2355C" w:rsidRPr="00E71293" w:rsidRDefault="004B08C2" w:rsidP="00057AAF">
      <w:pPr>
        <w:pStyle w:val="Default"/>
        <w:numPr>
          <w:ilvl w:val="0"/>
          <w:numId w:val="47"/>
        </w:numPr>
        <w:spacing w:line="20" w:lineRule="atLeast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eastAsia="Times New Roman" w:hAnsiTheme="majorHAnsi" w:cstheme="majorHAnsi"/>
          <w:sz w:val="22"/>
          <w:szCs w:val="22"/>
          <w:lang w:val="en-IN" w:eastAsia="en-IN"/>
        </w:rPr>
        <w:t xml:space="preserve">Marketing </w:t>
      </w:r>
      <w:r w:rsidR="00C31F33" w:rsidRPr="00E71293">
        <w:rPr>
          <w:rFonts w:asciiTheme="majorHAnsi" w:eastAsia="Times New Roman" w:hAnsiTheme="majorHAnsi" w:cstheme="majorHAnsi"/>
          <w:sz w:val="22"/>
          <w:szCs w:val="22"/>
          <w:lang w:val="en-IN" w:eastAsia="en-IN"/>
        </w:rPr>
        <w:t>safety</w:t>
      </w:r>
      <w:r w:rsidRPr="00E71293">
        <w:rPr>
          <w:rFonts w:asciiTheme="majorHAnsi" w:eastAsia="Times New Roman" w:hAnsiTheme="majorHAnsi" w:cstheme="majorHAnsi"/>
          <w:sz w:val="22"/>
          <w:szCs w:val="22"/>
          <w:lang w:val="en-IN" w:eastAsia="en-IN"/>
        </w:rPr>
        <w:t xml:space="preserve"> produ</w:t>
      </w:r>
      <w:r w:rsidR="00762297" w:rsidRPr="00E71293">
        <w:rPr>
          <w:rFonts w:asciiTheme="majorHAnsi" w:eastAsia="Times New Roman" w:hAnsiTheme="majorHAnsi" w:cstheme="majorHAnsi"/>
          <w:sz w:val="22"/>
          <w:szCs w:val="22"/>
          <w:lang w:val="en-IN" w:eastAsia="en-IN"/>
        </w:rPr>
        <w:t>cts to new and existing clients.</w:t>
      </w:r>
    </w:p>
    <w:p w:rsidR="004B08C2" w:rsidRPr="00E71293" w:rsidRDefault="00D2355C" w:rsidP="00727F92">
      <w:pPr>
        <w:pStyle w:val="Default"/>
        <w:numPr>
          <w:ilvl w:val="0"/>
          <w:numId w:val="47"/>
        </w:numPr>
        <w:spacing w:line="20" w:lineRule="atLeast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  <w:shd w:val="clear" w:color="auto" w:fill="FFFFFF"/>
        </w:rPr>
        <w:t>Developing profitable relationships with existing and new customers</w:t>
      </w:r>
      <w:r w:rsidR="00762297" w:rsidRPr="00E71293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:rsidR="00B33673" w:rsidRPr="00E71293" w:rsidRDefault="00B33673" w:rsidP="00727F92">
      <w:pPr>
        <w:pStyle w:val="Default"/>
        <w:numPr>
          <w:ilvl w:val="0"/>
          <w:numId w:val="47"/>
        </w:numPr>
        <w:spacing w:line="20" w:lineRule="atLeast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</w:rPr>
        <w:t>Negotiation with buyer and factory on various issues and day to day executions</w:t>
      </w:r>
      <w:r w:rsidR="00762297" w:rsidRPr="00E71293">
        <w:rPr>
          <w:rFonts w:asciiTheme="majorHAnsi" w:hAnsiTheme="majorHAnsi" w:cstheme="majorHAnsi"/>
          <w:sz w:val="22"/>
          <w:szCs w:val="22"/>
        </w:rPr>
        <w:t>.</w:t>
      </w:r>
    </w:p>
    <w:p w:rsidR="0094340A" w:rsidRPr="00E71293" w:rsidRDefault="0094340A" w:rsidP="00727F92">
      <w:pPr>
        <w:pStyle w:val="Default"/>
        <w:numPr>
          <w:ilvl w:val="0"/>
          <w:numId w:val="47"/>
        </w:numPr>
        <w:spacing w:line="20" w:lineRule="atLeast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</w:rPr>
        <w:t>Handled shipping documents (BL &amp; AWB) timely and accurately.</w:t>
      </w:r>
    </w:p>
    <w:p w:rsidR="00D579B6" w:rsidRPr="00FC677B" w:rsidRDefault="0094340A" w:rsidP="00FC677B">
      <w:pPr>
        <w:pStyle w:val="Default"/>
        <w:numPr>
          <w:ilvl w:val="0"/>
          <w:numId w:val="47"/>
        </w:numPr>
        <w:spacing w:line="20" w:lineRule="atLeast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</w:rPr>
        <w:lastRenderedPageBreak/>
        <w:t xml:space="preserve">Liaise directly with customers and </w:t>
      </w:r>
      <w:r w:rsidR="00D579B6" w:rsidRPr="00E71293">
        <w:rPr>
          <w:rFonts w:asciiTheme="majorHAnsi" w:hAnsiTheme="majorHAnsi" w:cstheme="majorHAnsi"/>
          <w:sz w:val="22"/>
          <w:szCs w:val="22"/>
        </w:rPr>
        <w:t>forwarders to tackle export tasks.</w:t>
      </w:r>
      <w:r w:rsidRPr="00E7129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25542" w:rsidRPr="00E71293" w:rsidRDefault="00E25542" w:rsidP="00727F92">
      <w:pPr>
        <w:pStyle w:val="Default"/>
        <w:numPr>
          <w:ilvl w:val="0"/>
          <w:numId w:val="47"/>
        </w:numPr>
        <w:spacing w:line="20" w:lineRule="atLeast"/>
        <w:ind w:left="900"/>
        <w:jc w:val="both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="Segoe UI"/>
          <w:sz w:val="22"/>
          <w:szCs w:val="22"/>
          <w:shd w:val="clear" w:color="auto" w:fill="FFFFFF"/>
        </w:rPr>
        <w:t>Proficient in Word, Excel, Outlook, and PowerPoint.</w:t>
      </w:r>
    </w:p>
    <w:p w:rsidR="00634245" w:rsidRPr="00E71293" w:rsidRDefault="00634245" w:rsidP="00C31F33">
      <w:pPr>
        <w:pStyle w:val="Default"/>
        <w:numPr>
          <w:ilvl w:val="0"/>
          <w:numId w:val="47"/>
        </w:numPr>
        <w:spacing w:line="20" w:lineRule="atLeast"/>
        <w:ind w:left="900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  <w:shd w:val="clear" w:color="auto" w:fill="FFFFFF"/>
        </w:rPr>
        <w:t>Attending networking events, sales conferences, and trade shows.</w:t>
      </w:r>
    </w:p>
    <w:p w:rsidR="00407D76" w:rsidRPr="00E71293" w:rsidRDefault="00407D76" w:rsidP="003A4806">
      <w:pPr>
        <w:pStyle w:val="Default"/>
        <w:numPr>
          <w:ilvl w:val="0"/>
          <w:numId w:val="47"/>
        </w:numPr>
        <w:spacing w:line="20" w:lineRule="atLeast"/>
        <w:ind w:left="900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</w:rPr>
        <w:t>Proficient in attaining top-line and bottom-line profitability, approaching customers, explaining product features, imparting demonstrations, mentioning sales, and promoting value of products.</w:t>
      </w:r>
    </w:p>
    <w:p w:rsidR="00992F34" w:rsidRPr="00E71293" w:rsidRDefault="00992F34" w:rsidP="00992F34">
      <w:pPr>
        <w:pStyle w:val="Default"/>
        <w:numPr>
          <w:ilvl w:val="0"/>
          <w:numId w:val="47"/>
        </w:numPr>
        <w:spacing w:line="20" w:lineRule="atLeast"/>
        <w:ind w:left="900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Theme="majorHAnsi" w:hAnsiTheme="majorHAnsi" w:cstheme="majorHAnsi"/>
          <w:sz w:val="22"/>
          <w:szCs w:val="22"/>
        </w:rPr>
        <w:t>Effectively calculate product price on FOB or CIF or DDP terms basis as per buyer requirement.</w:t>
      </w:r>
    </w:p>
    <w:p w:rsidR="00792901" w:rsidRPr="00E71293" w:rsidRDefault="00992F34" w:rsidP="00992F34">
      <w:pPr>
        <w:pStyle w:val="Default"/>
        <w:spacing w:line="20" w:lineRule="atLeast"/>
        <w:ind w:left="900"/>
        <w:rPr>
          <w:rFonts w:asciiTheme="majorHAnsi" w:hAnsiTheme="majorHAnsi" w:cstheme="majorHAnsi"/>
          <w:sz w:val="22"/>
          <w:szCs w:val="22"/>
        </w:rPr>
      </w:pPr>
      <w:r w:rsidRPr="00E71293">
        <w:rPr>
          <w:rFonts w:ascii="Calibri Light" w:eastAsia="Calibri Light" w:hAnsi="Calibri Light"/>
          <w:b/>
          <w:color w:val="7F7F7F" w:themeColor="text1" w:themeTint="80"/>
          <w:sz w:val="22"/>
          <w:szCs w:val="22"/>
        </w:rPr>
        <w:t xml:space="preserve"> </w:t>
      </w:r>
    </w:p>
    <w:p w:rsidR="00BB3AB3" w:rsidRPr="00E71293" w:rsidRDefault="00BB3AB3" w:rsidP="005649D7">
      <w:pPr>
        <w:pStyle w:val="ListParagraph"/>
        <w:spacing w:after="0"/>
        <w:ind w:left="900" w:hanging="360"/>
        <w:rPr>
          <w:rFonts w:eastAsia="SimSun" w:cstheme="majorHAnsi"/>
          <w:lang w:eastAsia="zh-CN"/>
        </w:rPr>
      </w:pPr>
    </w:p>
    <w:p w:rsidR="00BE6CBE" w:rsidRPr="00E71293" w:rsidRDefault="00BE6CBE" w:rsidP="00CC5C46">
      <w:pPr>
        <w:spacing w:after="0"/>
        <w:rPr>
          <w:rFonts w:cstheme="majorHAnsi"/>
          <w:b/>
        </w:rPr>
      </w:pPr>
      <w:r w:rsidRPr="00E71293">
        <w:rPr>
          <w:rFonts w:cstheme="majorHAnsi"/>
          <w:b/>
        </w:rPr>
        <w:t>Worked with Customers Based in:</w:t>
      </w:r>
    </w:p>
    <w:p w:rsidR="00BE6CBE" w:rsidRPr="00E71293" w:rsidRDefault="009514A0" w:rsidP="00CC5C46">
      <w:pPr>
        <w:spacing w:after="0"/>
      </w:pPr>
      <w:r w:rsidRPr="00E71293">
        <w:t>Saudi Arabia</w:t>
      </w:r>
      <w:r w:rsidR="00BE6CBE" w:rsidRPr="00E71293">
        <w:t>,</w:t>
      </w:r>
      <w:r w:rsidRPr="00E71293">
        <w:t xml:space="preserve"> Oman, Kuwait, </w:t>
      </w:r>
      <w:r w:rsidR="00D23AD2" w:rsidRPr="00E71293">
        <w:t xml:space="preserve">UAE, </w:t>
      </w:r>
      <w:r w:rsidRPr="00E71293">
        <w:t xml:space="preserve">Malaysia, </w:t>
      </w:r>
      <w:r w:rsidR="00BE6CBE" w:rsidRPr="00E71293">
        <w:t>Indonesia,</w:t>
      </w:r>
      <w:r w:rsidR="00DC4162" w:rsidRPr="00E71293">
        <w:t xml:space="preserve"> </w:t>
      </w:r>
      <w:r w:rsidRPr="00E71293">
        <w:t>and Corporate Office in Sharjah.</w:t>
      </w:r>
    </w:p>
    <w:p w:rsidR="00CC5C46" w:rsidRPr="00E71293" w:rsidRDefault="00CC5C46" w:rsidP="00CC5C46">
      <w:pPr>
        <w:spacing w:after="0"/>
        <w:rPr>
          <w:i/>
        </w:rPr>
      </w:pPr>
    </w:p>
    <w:p w:rsidR="00BE6CBE" w:rsidRPr="00E71293" w:rsidRDefault="00BE6CBE" w:rsidP="00CC5C46">
      <w:pPr>
        <w:spacing w:after="0"/>
        <w:rPr>
          <w:rFonts w:cstheme="majorHAnsi"/>
          <w:b/>
        </w:rPr>
      </w:pPr>
      <w:r w:rsidRPr="00E71293">
        <w:rPr>
          <w:rFonts w:cstheme="majorHAnsi"/>
          <w:b/>
        </w:rPr>
        <w:t>Achievement</w:t>
      </w:r>
      <w:r w:rsidR="0076601E" w:rsidRPr="00E71293">
        <w:rPr>
          <w:rFonts w:cstheme="majorHAnsi"/>
          <w:b/>
        </w:rPr>
        <w:t>s</w:t>
      </w:r>
      <w:r w:rsidRPr="00E71293">
        <w:rPr>
          <w:rFonts w:cstheme="majorHAnsi"/>
          <w:b/>
        </w:rPr>
        <w:t>:</w:t>
      </w:r>
    </w:p>
    <w:p w:rsidR="0076601E" w:rsidRPr="00E71293" w:rsidRDefault="0076601E" w:rsidP="008156DF">
      <w:pPr>
        <w:spacing w:after="0" w:line="240" w:lineRule="auto"/>
      </w:pPr>
    </w:p>
    <w:p w:rsidR="00C2181B" w:rsidRPr="00E71293" w:rsidRDefault="00C2181B" w:rsidP="00C2181B">
      <w:pPr>
        <w:tabs>
          <w:tab w:val="left" w:pos="840"/>
        </w:tabs>
        <w:spacing w:after="0" w:line="240" w:lineRule="auto"/>
        <w:ind w:right="20"/>
        <w:rPr>
          <w:rFonts w:eastAsia="Verdana" w:cstheme="majorHAnsi"/>
        </w:rPr>
      </w:pPr>
      <w:r w:rsidRPr="00E71293">
        <w:rPr>
          <w:rFonts w:eastAsia="Verdana" w:cstheme="majorHAnsi"/>
        </w:rPr>
        <w:t>I</w:t>
      </w:r>
      <w:r w:rsidRPr="00E71293">
        <w:t>ncreased top line (sales revenue) with a 30% increase through establishment of new distribution channels.</w:t>
      </w:r>
    </w:p>
    <w:p w:rsidR="00C2181B" w:rsidRPr="00E71293" w:rsidRDefault="00C2181B" w:rsidP="00D518B5">
      <w:pPr>
        <w:spacing w:after="0" w:line="240" w:lineRule="auto"/>
      </w:pPr>
    </w:p>
    <w:p w:rsidR="004C279D" w:rsidRPr="00E71293" w:rsidRDefault="00862B7F" w:rsidP="00D518B5">
      <w:pPr>
        <w:spacing w:after="0" w:line="240" w:lineRule="auto"/>
      </w:pPr>
      <w:r w:rsidRPr="00E71293">
        <w:t xml:space="preserve"> </w:t>
      </w:r>
      <w:r w:rsidR="00EF75C2" w:rsidRPr="00E71293">
        <w:t>W</w:t>
      </w:r>
      <w:r w:rsidRPr="00E71293">
        <w:t>ork</w:t>
      </w:r>
      <w:r w:rsidR="00E17161" w:rsidRPr="00E71293">
        <w:t>ed</w:t>
      </w:r>
      <w:r w:rsidRPr="00E71293">
        <w:t xml:space="preserve"> </w:t>
      </w:r>
      <w:r w:rsidR="00204A6C" w:rsidRPr="00E71293">
        <w:t xml:space="preserve">for </w:t>
      </w:r>
      <w:r w:rsidRPr="00E71293">
        <w:t>three months in corporate office located in Sharjah for better customer relationship</w:t>
      </w:r>
      <w:r w:rsidR="00997C12" w:rsidRPr="00E71293">
        <w:t>,</w:t>
      </w:r>
      <w:r w:rsidR="00712F3C" w:rsidRPr="00E71293">
        <w:t xml:space="preserve"> Explores and develops accounts through </w:t>
      </w:r>
      <w:r w:rsidR="00B62CEF" w:rsidRPr="00E71293">
        <w:t>demand</w:t>
      </w:r>
      <w:r w:rsidR="00712F3C" w:rsidRPr="00E71293">
        <w:t xml:space="preserve"> generation activities, sales program and grow the sales opportunities. Achieving sales </w:t>
      </w:r>
      <w:r w:rsidR="008440DF" w:rsidRPr="00E71293">
        <w:t xml:space="preserve">target by retaining the existing customers &amp; by gaining new customers as well. Ensuring </w:t>
      </w:r>
      <w:r w:rsidR="00B62CEF" w:rsidRPr="00E71293">
        <w:t>the proper customer satisfaction through cross function activities.</w:t>
      </w:r>
    </w:p>
    <w:p w:rsidR="00B31725" w:rsidRPr="00E71293" w:rsidRDefault="00B31725" w:rsidP="00D518B5">
      <w:pPr>
        <w:spacing w:after="0" w:line="240" w:lineRule="auto"/>
      </w:pPr>
      <w:r w:rsidRPr="00E71293">
        <w:t xml:space="preserve">6% growth in shipment </w:t>
      </w:r>
    </w:p>
    <w:p w:rsidR="00B31725" w:rsidRPr="00E71293" w:rsidRDefault="00B31725" w:rsidP="00D518B5">
      <w:pPr>
        <w:spacing w:after="0" w:line="240" w:lineRule="auto"/>
        <w:rPr>
          <w:rFonts w:ascii="Calibri" w:hAnsi="Calibri"/>
        </w:rPr>
      </w:pPr>
      <w:r w:rsidRPr="00E71293">
        <w:t xml:space="preserve">10% growth in revenue </w:t>
      </w:r>
    </w:p>
    <w:p w:rsidR="00263165" w:rsidRPr="00E71293" w:rsidRDefault="00263165" w:rsidP="00263165">
      <w:pPr>
        <w:spacing w:line="0" w:lineRule="atLeast"/>
        <w:rPr>
          <w:rFonts w:ascii="Calibri Light" w:eastAsia="Calibri Light" w:hAnsi="Calibri Light"/>
          <w:b/>
          <w:color w:val="7F7F7F" w:themeColor="text1" w:themeTint="80"/>
        </w:rPr>
      </w:pPr>
    </w:p>
    <w:p w:rsidR="00FF5377" w:rsidRPr="00E71293" w:rsidRDefault="00FF5377" w:rsidP="00FF5377">
      <w:pPr>
        <w:spacing w:line="0" w:lineRule="atLeast"/>
        <w:rPr>
          <w:rFonts w:asciiTheme="minorHAnsi" w:eastAsia="Calibri Light" w:hAnsiTheme="minorHAnsi"/>
          <w:color w:val="000000" w:themeColor="text1"/>
        </w:rPr>
      </w:pPr>
      <w:r w:rsidRPr="00E71293">
        <w:rPr>
          <w:rFonts w:asciiTheme="minorHAnsi" w:eastAsia="Calibri Light" w:hAnsiTheme="minorHAnsi"/>
          <w:b/>
          <w:color w:val="000000" w:themeColor="text1"/>
        </w:rPr>
        <w:t>W O R K E X P E R I E N C E</w:t>
      </w:r>
    </w:p>
    <w:p w:rsidR="004C279D" w:rsidRPr="00E71293" w:rsidRDefault="00137B0C" w:rsidP="00137B0C">
      <w:pPr>
        <w:spacing w:after="0"/>
        <w:rPr>
          <w:rStyle w:val="BookTitle"/>
          <w:rFonts w:cstheme="majorHAnsi"/>
          <w:b/>
          <w:caps w:val="0"/>
          <w:color w:val="auto"/>
          <w:spacing w:val="0"/>
        </w:rPr>
      </w:pPr>
      <w:r w:rsidRPr="00E71293">
        <w:rPr>
          <w:rFonts w:cstheme="majorHAnsi"/>
          <w:b/>
        </w:rPr>
        <w:t xml:space="preserve">Sr. Merchandiser at </w:t>
      </w:r>
      <w:r w:rsidR="004C279D" w:rsidRPr="00E71293">
        <w:rPr>
          <w:rStyle w:val="BookTitle"/>
          <w:rFonts w:cstheme="majorHAnsi"/>
          <w:b/>
          <w:color w:val="auto"/>
          <w:spacing w:val="20"/>
        </w:rPr>
        <w:t>M</w:t>
      </w:r>
      <w:r w:rsidRPr="00E71293">
        <w:rPr>
          <w:rStyle w:val="BookTitle"/>
          <w:rFonts w:cstheme="majorHAnsi"/>
          <w:b/>
          <w:caps w:val="0"/>
          <w:color w:val="auto"/>
          <w:spacing w:val="20"/>
        </w:rPr>
        <w:t>irza</w:t>
      </w:r>
      <w:r w:rsidR="004C279D" w:rsidRPr="00E71293">
        <w:rPr>
          <w:rStyle w:val="BookTitle"/>
          <w:rFonts w:cstheme="majorHAnsi"/>
          <w:b/>
          <w:color w:val="auto"/>
          <w:spacing w:val="20"/>
        </w:rPr>
        <w:t xml:space="preserve"> I</w:t>
      </w:r>
      <w:r w:rsidRPr="00E71293">
        <w:rPr>
          <w:rStyle w:val="BookTitle"/>
          <w:rFonts w:cstheme="majorHAnsi"/>
          <w:b/>
          <w:caps w:val="0"/>
          <w:color w:val="auto"/>
          <w:spacing w:val="20"/>
        </w:rPr>
        <w:t>nternational</w:t>
      </w:r>
      <w:r w:rsidR="004C279D" w:rsidRPr="00E71293">
        <w:rPr>
          <w:rStyle w:val="BookTitle"/>
          <w:rFonts w:cstheme="majorHAnsi"/>
          <w:b/>
          <w:color w:val="auto"/>
          <w:spacing w:val="20"/>
        </w:rPr>
        <w:t xml:space="preserve"> L</w:t>
      </w:r>
      <w:r w:rsidRPr="00E71293">
        <w:rPr>
          <w:rStyle w:val="BookTitle"/>
          <w:rFonts w:cstheme="majorHAnsi"/>
          <w:b/>
          <w:caps w:val="0"/>
          <w:color w:val="auto"/>
          <w:spacing w:val="20"/>
        </w:rPr>
        <w:t>td</w:t>
      </w:r>
      <w:r w:rsidR="005C5E4D" w:rsidRPr="00E71293">
        <w:rPr>
          <w:rStyle w:val="BookTitle"/>
          <w:rFonts w:cstheme="majorHAnsi"/>
          <w:b/>
          <w:caps w:val="0"/>
          <w:color w:val="auto"/>
          <w:spacing w:val="20"/>
        </w:rPr>
        <w:t xml:space="preserve"> (Unit-I)</w:t>
      </w:r>
    </w:p>
    <w:p w:rsidR="0014312D" w:rsidRPr="00E71293" w:rsidRDefault="00C624D7" w:rsidP="004C279D">
      <w:pPr>
        <w:spacing w:after="0"/>
        <w:rPr>
          <w:rFonts w:cstheme="majorHAnsi"/>
        </w:rPr>
      </w:pPr>
      <w:r w:rsidRPr="00E71293">
        <w:rPr>
          <w:rFonts w:cstheme="majorHAnsi"/>
        </w:rPr>
        <w:t>[December 2012 – November 2014]</w:t>
      </w:r>
    </w:p>
    <w:p w:rsidR="00854E00" w:rsidRPr="00E71293" w:rsidRDefault="00854E00" w:rsidP="004C279D">
      <w:pPr>
        <w:spacing w:after="0"/>
        <w:rPr>
          <w:rFonts w:cstheme="majorHAnsi"/>
          <w:caps/>
          <w:color w:val="7F7F7F" w:themeColor="text1" w:themeTint="80"/>
          <w:spacing w:val="20"/>
          <w:u w:color="823B0B" w:themeColor="accent2" w:themeShade="7F"/>
        </w:rPr>
      </w:pPr>
    </w:p>
    <w:p w:rsidR="007941DF" w:rsidRPr="00E71293" w:rsidRDefault="00F42D1E" w:rsidP="004C279D">
      <w:pPr>
        <w:spacing w:after="0"/>
        <w:rPr>
          <w:rFonts w:cstheme="majorHAnsi"/>
          <w:caps/>
          <w:color w:val="7F7F7F" w:themeColor="text1" w:themeTint="80"/>
          <w:spacing w:val="20"/>
          <w:u w:color="823B0B" w:themeColor="accent2" w:themeShade="7F"/>
        </w:rPr>
      </w:pPr>
      <w:r w:rsidRPr="00E71293">
        <w:rPr>
          <w:rStyle w:val="BookTitle"/>
          <w:rFonts w:cstheme="majorHAnsi"/>
          <w:b/>
          <w:caps w:val="0"/>
          <w:color w:val="000000" w:themeColor="text1"/>
          <w:spacing w:val="20"/>
        </w:rPr>
        <w:t>Core Role:</w:t>
      </w:r>
      <w:r w:rsidRPr="00E71293">
        <w:rPr>
          <w:rStyle w:val="BookTitle"/>
          <w:rFonts w:cstheme="majorHAnsi"/>
          <w:color w:val="auto"/>
          <w:spacing w:val="20"/>
        </w:rPr>
        <w:t xml:space="preserve"> </w:t>
      </w:r>
      <w:r w:rsidR="00A44CB6" w:rsidRPr="00E71293">
        <w:rPr>
          <w:rFonts w:cstheme="majorHAnsi"/>
        </w:rPr>
        <w:t xml:space="preserve">Practical experience in merchandising and fully familiar with all aspects of </w:t>
      </w:r>
      <w:r w:rsidR="00A60C2A" w:rsidRPr="00E71293">
        <w:rPr>
          <w:rFonts w:cstheme="majorHAnsi"/>
        </w:rPr>
        <w:t xml:space="preserve">marketing, </w:t>
      </w:r>
      <w:r w:rsidR="00A44CB6" w:rsidRPr="00E71293">
        <w:rPr>
          <w:rFonts w:cstheme="majorHAnsi"/>
        </w:rPr>
        <w:t>merchandising as well as production &amp; quality improvement procedures.</w:t>
      </w:r>
      <w:r w:rsidR="005E1F00" w:rsidRPr="00E71293">
        <w:rPr>
          <w:rFonts w:cstheme="majorHAnsi"/>
        </w:rPr>
        <w:t xml:space="preserve"> </w:t>
      </w:r>
      <w:r w:rsidR="007941DF" w:rsidRPr="00E71293">
        <w:rPr>
          <w:rFonts w:eastAsia="Verdana" w:cstheme="majorHAnsi"/>
        </w:rPr>
        <w:t>Developed and displayed all of general management skills and also gained strong supervisory, time budgeting, and production management experience.</w:t>
      </w:r>
    </w:p>
    <w:p w:rsidR="00641357" w:rsidRPr="00E71293" w:rsidRDefault="00641357" w:rsidP="00EF7B20">
      <w:pPr>
        <w:spacing w:after="0"/>
        <w:rPr>
          <w:rFonts w:cs="Arial"/>
          <w:b/>
        </w:rPr>
      </w:pPr>
    </w:p>
    <w:p w:rsidR="0053399D" w:rsidRPr="00E71293" w:rsidRDefault="00E141D0" w:rsidP="00FE204B">
      <w:pPr>
        <w:spacing w:after="0"/>
        <w:rPr>
          <w:rStyle w:val="BookTitle"/>
          <w:rFonts w:cs="Arial"/>
          <w:b/>
          <w:caps w:val="0"/>
          <w:color w:val="auto"/>
          <w:spacing w:val="0"/>
        </w:rPr>
      </w:pPr>
      <w:r w:rsidRPr="00E71293">
        <w:rPr>
          <w:rFonts w:cs="Arial"/>
          <w:b/>
        </w:rPr>
        <w:t>Job Achievement:</w:t>
      </w:r>
      <w:r w:rsidR="00CC20CD" w:rsidRPr="00E71293">
        <w:rPr>
          <w:rFonts w:cs="Arial"/>
          <w:b/>
        </w:rPr>
        <w:t xml:space="preserve"> </w:t>
      </w:r>
      <w:r w:rsidRPr="00E71293">
        <w:rPr>
          <w:rFonts w:cs="Arial"/>
          <w:shd w:val="clear" w:color="auto" w:fill="FFFFFF"/>
        </w:rPr>
        <w:t>After</w:t>
      </w:r>
      <w:r w:rsidR="00242356" w:rsidRPr="00E71293">
        <w:rPr>
          <w:rFonts w:cs="Arial"/>
          <w:shd w:val="clear" w:color="auto" w:fill="FFFFFF"/>
        </w:rPr>
        <w:t xml:space="preserve"> 6 month</w:t>
      </w:r>
      <w:r w:rsidR="009B2844" w:rsidRPr="00E71293">
        <w:rPr>
          <w:rFonts w:cs="Arial"/>
          <w:shd w:val="clear" w:color="auto" w:fill="FFFFFF"/>
        </w:rPr>
        <w:t>s</w:t>
      </w:r>
      <w:r w:rsidR="00242356" w:rsidRPr="00E71293">
        <w:rPr>
          <w:rFonts w:cs="Arial"/>
          <w:shd w:val="clear" w:color="auto" w:fill="FFFFFF"/>
        </w:rPr>
        <w:t xml:space="preserve"> from joining got higher</w:t>
      </w:r>
      <w:r w:rsidRPr="00E71293">
        <w:rPr>
          <w:rFonts w:cs="Arial"/>
          <w:shd w:val="clear" w:color="auto" w:fill="FFFFFF"/>
        </w:rPr>
        <w:t xml:space="preserve"> post from merchandiser to senior merchandiser.</w:t>
      </w:r>
      <w:r w:rsidR="00CC20CD" w:rsidRPr="00E71293">
        <w:rPr>
          <w:rFonts w:cs="Arial"/>
          <w:shd w:val="clear" w:color="auto" w:fill="FFFFFF"/>
        </w:rPr>
        <w:t xml:space="preserve"> </w:t>
      </w:r>
      <w:r w:rsidR="0092079C" w:rsidRPr="00E71293">
        <w:rPr>
          <w:rFonts w:cs="Arial"/>
          <w:shd w:val="clear" w:color="auto" w:fill="FFFFFF"/>
        </w:rPr>
        <w:t>Also got chance to visit</w:t>
      </w:r>
      <w:r w:rsidR="0081463A" w:rsidRPr="00E71293">
        <w:rPr>
          <w:rFonts w:cs="Arial"/>
          <w:shd w:val="clear" w:color="auto" w:fill="FFFFFF"/>
        </w:rPr>
        <w:t xml:space="preserve"> Dubai to attain </w:t>
      </w:r>
      <w:r w:rsidR="0075144D" w:rsidRPr="00E71293">
        <w:rPr>
          <w:rFonts w:cs="Arial"/>
          <w:shd w:val="clear" w:color="auto" w:fill="FFFFFF"/>
        </w:rPr>
        <w:t>Intersec</w:t>
      </w:r>
      <w:r w:rsidR="00D966A6" w:rsidRPr="00E71293">
        <w:rPr>
          <w:rFonts w:cs="Arial"/>
          <w:shd w:val="clear" w:color="auto" w:fill="FFFFFF"/>
        </w:rPr>
        <w:t xml:space="preserve"> </w:t>
      </w:r>
      <w:r w:rsidR="0081463A" w:rsidRPr="00E71293">
        <w:rPr>
          <w:rFonts w:cs="Arial"/>
          <w:shd w:val="clear" w:color="auto" w:fill="FFFFFF"/>
        </w:rPr>
        <w:t>safety and fire fair</w:t>
      </w:r>
      <w:r w:rsidR="00273D62" w:rsidRPr="00E71293">
        <w:rPr>
          <w:rFonts w:cs="Arial"/>
          <w:shd w:val="clear" w:color="auto" w:fill="FFFFFF"/>
        </w:rPr>
        <w:t xml:space="preserve"> in 2014</w:t>
      </w:r>
      <w:r w:rsidR="0081463A" w:rsidRPr="00E71293">
        <w:rPr>
          <w:rFonts w:cs="Arial"/>
          <w:shd w:val="clear" w:color="auto" w:fill="FFFFFF"/>
        </w:rPr>
        <w:t>.</w:t>
      </w:r>
    </w:p>
    <w:p w:rsidR="00FE204B" w:rsidRPr="00E71293" w:rsidRDefault="00FE204B" w:rsidP="00FE204B">
      <w:pPr>
        <w:spacing w:after="0"/>
        <w:rPr>
          <w:rStyle w:val="BookTitle"/>
          <w:rFonts w:cs="Arial"/>
          <w:b/>
          <w:caps w:val="0"/>
          <w:color w:val="auto"/>
          <w:spacing w:val="0"/>
        </w:rPr>
      </w:pPr>
    </w:p>
    <w:p w:rsidR="00EE0693" w:rsidRPr="00E71293" w:rsidRDefault="00EE0693" w:rsidP="00BD5511">
      <w:pPr>
        <w:rPr>
          <w:rStyle w:val="BookTitle"/>
          <w:rFonts w:asciiTheme="minorHAnsi" w:hAnsiTheme="minorHAnsi"/>
          <w:b/>
          <w:color w:val="7F7F7F" w:themeColor="text1" w:themeTint="80"/>
          <w:spacing w:val="80"/>
        </w:rPr>
      </w:pPr>
    </w:p>
    <w:p w:rsidR="00EE0693" w:rsidRPr="00E71293" w:rsidRDefault="00EE0693" w:rsidP="00EE0693">
      <w:pPr>
        <w:jc w:val="center"/>
        <w:rPr>
          <w:rStyle w:val="BookTitle"/>
          <w:rFonts w:asciiTheme="minorHAnsi" w:hAnsiTheme="minorHAnsi"/>
          <w:b/>
          <w:color w:val="000000" w:themeColor="text1"/>
          <w:spacing w:val="80"/>
        </w:rPr>
      </w:pPr>
      <w:r w:rsidRPr="00E71293">
        <w:rPr>
          <w:rStyle w:val="BookTitle"/>
          <w:rFonts w:asciiTheme="minorHAnsi" w:hAnsiTheme="minorHAnsi"/>
          <w:b/>
          <w:color w:val="000000" w:themeColor="text1"/>
          <w:spacing w:val="80"/>
        </w:rPr>
        <w:t>Educational Qualification</w:t>
      </w:r>
    </w:p>
    <w:p w:rsidR="00EE0693" w:rsidRPr="00E71293" w:rsidRDefault="00EE0693" w:rsidP="00EE0693">
      <w:pPr>
        <w:spacing w:after="0"/>
        <w:rPr>
          <w:rStyle w:val="BookTitle"/>
          <w:rFonts w:cstheme="majorHAnsi"/>
          <w:b/>
          <w:color w:val="auto"/>
          <w:spacing w:val="20"/>
        </w:rPr>
      </w:pPr>
      <w:r w:rsidRPr="00E71293">
        <w:rPr>
          <w:rStyle w:val="BookTitle"/>
          <w:rFonts w:cstheme="majorHAnsi"/>
          <w:b/>
          <w:color w:val="auto"/>
          <w:spacing w:val="20"/>
        </w:rPr>
        <w:t>Master of Business Administration (MBA) [2010– 2012]</w:t>
      </w:r>
    </w:p>
    <w:p w:rsidR="00EE0693" w:rsidRPr="00E71293" w:rsidRDefault="00EE0693" w:rsidP="00EE0693">
      <w:pPr>
        <w:spacing w:after="0"/>
      </w:pPr>
      <w:r w:rsidRPr="00E71293">
        <w:t>GautamBuddh Technical University, Lucknow, India</w:t>
      </w:r>
    </w:p>
    <w:p w:rsidR="00EE0693" w:rsidRPr="00E71293" w:rsidRDefault="00EE0693" w:rsidP="00EE0693">
      <w:pPr>
        <w:autoSpaceDE w:val="0"/>
        <w:autoSpaceDN w:val="0"/>
        <w:adjustRightInd w:val="0"/>
        <w:spacing w:after="0" w:line="276" w:lineRule="auto"/>
        <w:jc w:val="both"/>
        <w:rPr>
          <w:rStyle w:val="BookTitle"/>
          <w:color w:val="7F7F7F" w:themeColor="text1" w:themeTint="80"/>
          <w:spacing w:val="20"/>
        </w:rPr>
      </w:pPr>
    </w:p>
    <w:p w:rsidR="00EE0693" w:rsidRPr="00E71293" w:rsidRDefault="00EE0693" w:rsidP="00EE069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en-IN" w:eastAsia="en-IN"/>
        </w:rPr>
      </w:pPr>
      <w:r w:rsidRPr="00E71293">
        <w:rPr>
          <w:rStyle w:val="BookTitle"/>
          <w:rFonts w:asciiTheme="minorHAnsi" w:hAnsiTheme="minorHAnsi"/>
          <w:b/>
          <w:color w:val="7F7F7F" w:themeColor="text1" w:themeTint="80"/>
          <w:spacing w:val="20"/>
        </w:rPr>
        <w:t>Modules studied</w:t>
      </w:r>
      <w:r w:rsidRPr="00E71293">
        <w:rPr>
          <w:rStyle w:val="BookTitle"/>
          <w:b/>
          <w:color w:val="7F7F7F" w:themeColor="text1" w:themeTint="80"/>
          <w:spacing w:val="20"/>
        </w:rPr>
        <w:t xml:space="preserve">: </w:t>
      </w:r>
      <w:r w:rsidRPr="00E71293">
        <w:rPr>
          <w:rFonts w:eastAsia="Calibri" w:cs="Calibri"/>
          <w:color w:val="000000"/>
          <w:lang w:val="en-IN" w:eastAsia="en-IN"/>
        </w:rPr>
        <w:t xml:space="preserve">Consumer Behaviour &amp; Marketing Communication, Supply Chain Management, Marketing Management, Sales &amp; Distribution, Retail Management, Production &amp; Operation, Negotiation &amp; Counselling, </w:t>
      </w:r>
      <w:r w:rsidR="005C789F" w:rsidRPr="00E71293">
        <w:rPr>
          <w:rFonts w:eastAsia="Calibri" w:cs="Calibri"/>
          <w:color w:val="000000"/>
          <w:lang w:val="en-IN" w:eastAsia="en-IN"/>
        </w:rPr>
        <w:t>and Communication</w:t>
      </w:r>
      <w:r w:rsidRPr="00E71293">
        <w:rPr>
          <w:rFonts w:eastAsia="Calibri" w:cs="Calibri"/>
          <w:color w:val="000000"/>
          <w:lang w:val="en-IN" w:eastAsia="en-IN"/>
        </w:rPr>
        <w:t xml:space="preserve"> in Business, Business data analysis, Managing Human Resources, International Marketing, Business Statistic.</w:t>
      </w:r>
    </w:p>
    <w:p w:rsidR="00E71293" w:rsidRDefault="00E71293" w:rsidP="00EE0693">
      <w:pPr>
        <w:spacing w:after="0"/>
        <w:rPr>
          <w:rStyle w:val="BookTitle"/>
          <w:rFonts w:cstheme="majorHAnsi"/>
          <w:b/>
          <w:color w:val="auto"/>
          <w:spacing w:val="20"/>
        </w:rPr>
      </w:pPr>
    </w:p>
    <w:p w:rsidR="00173C0D" w:rsidRDefault="00173C0D" w:rsidP="00EE0693">
      <w:pPr>
        <w:spacing w:after="0"/>
        <w:rPr>
          <w:rStyle w:val="BookTitle"/>
          <w:rFonts w:cstheme="majorHAnsi"/>
          <w:b/>
          <w:color w:val="auto"/>
          <w:spacing w:val="20"/>
        </w:rPr>
      </w:pPr>
    </w:p>
    <w:p w:rsidR="00EE0693" w:rsidRPr="00E71293" w:rsidRDefault="00EE0693" w:rsidP="00EE0693">
      <w:pPr>
        <w:spacing w:after="0"/>
      </w:pPr>
      <w:r w:rsidRPr="00E71293">
        <w:rPr>
          <w:rStyle w:val="BookTitle"/>
          <w:rFonts w:cstheme="majorHAnsi"/>
          <w:b/>
          <w:color w:val="auto"/>
          <w:spacing w:val="20"/>
        </w:rPr>
        <w:t>Bachelor of COMMERCE (B.COM) [2007– 2009]</w:t>
      </w:r>
    </w:p>
    <w:p w:rsidR="00EE0693" w:rsidRPr="00E71293" w:rsidRDefault="00EE0693" w:rsidP="00EE0693">
      <w:pPr>
        <w:spacing w:after="0"/>
        <w:rPr>
          <w:rFonts w:eastAsia="Calibri"/>
          <w:lang w:val="en-IN" w:eastAsia="en-IN"/>
        </w:rPr>
      </w:pPr>
      <w:r w:rsidRPr="00E71293">
        <w:rPr>
          <w:rFonts w:eastAsia="Calibri"/>
          <w:lang w:val="en-IN" w:eastAsia="en-IN"/>
        </w:rPr>
        <w:t>Kanpur University, India</w:t>
      </w:r>
    </w:p>
    <w:p w:rsidR="00EE0693" w:rsidRPr="00E71293" w:rsidRDefault="00EE0693" w:rsidP="00EE0693">
      <w:pPr>
        <w:spacing w:after="0"/>
        <w:rPr>
          <w:rFonts w:eastAsia="Calibri" w:cs="Calibri"/>
          <w:color w:val="000000"/>
          <w:lang w:val="en-IN" w:eastAsia="en-IN"/>
        </w:rPr>
      </w:pPr>
      <w:r w:rsidRPr="00E71293">
        <w:rPr>
          <w:rStyle w:val="BookTitle"/>
          <w:rFonts w:asciiTheme="minorHAnsi" w:hAnsiTheme="minorHAnsi"/>
          <w:b/>
          <w:color w:val="7F7F7F" w:themeColor="text1" w:themeTint="80"/>
          <w:spacing w:val="20"/>
        </w:rPr>
        <w:t>Modules studied</w:t>
      </w:r>
      <w:r w:rsidRPr="00E71293">
        <w:rPr>
          <w:rStyle w:val="BookTitle"/>
          <w:color w:val="7F7F7F" w:themeColor="text1" w:themeTint="80"/>
          <w:spacing w:val="20"/>
        </w:rPr>
        <w:t>:</w:t>
      </w:r>
      <w:r w:rsidRPr="00E71293">
        <w:rPr>
          <w:rStyle w:val="BookTitle"/>
          <w:b/>
          <w:color w:val="auto"/>
          <w:spacing w:val="20"/>
        </w:rPr>
        <w:t xml:space="preserve"> </w:t>
      </w:r>
      <w:r w:rsidRPr="00E71293">
        <w:rPr>
          <w:rFonts w:eastAsia="Calibri" w:cs="Calibri"/>
          <w:color w:val="000000"/>
          <w:lang w:val="en-IN" w:eastAsia="en-IN"/>
        </w:rPr>
        <w:t xml:space="preserve">Accounting Principles, Principals Of Business </w:t>
      </w:r>
      <w:r w:rsidR="00A55C6D" w:rsidRPr="00E71293">
        <w:rPr>
          <w:rFonts w:eastAsia="Calibri" w:cs="Calibri"/>
          <w:color w:val="000000"/>
          <w:lang w:val="en-IN" w:eastAsia="en-IN"/>
        </w:rPr>
        <w:t xml:space="preserve">Management, </w:t>
      </w:r>
      <w:r w:rsidRPr="00E71293">
        <w:rPr>
          <w:rFonts w:eastAsia="Calibri" w:cs="Calibri"/>
          <w:color w:val="000000"/>
          <w:lang w:val="en-IN" w:eastAsia="en-IN"/>
        </w:rPr>
        <w:t xml:space="preserve">direct and Indirect Taxes. </w:t>
      </w:r>
    </w:p>
    <w:p w:rsidR="008C62E1" w:rsidRPr="00E71293" w:rsidRDefault="008C62E1" w:rsidP="00E71293">
      <w:pPr>
        <w:spacing w:after="0" w:line="20" w:lineRule="atLeast"/>
        <w:ind w:right="120"/>
        <w:rPr>
          <w:rStyle w:val="BookTitle"/>
          <w:rFonts w:asciiTheme="minorHAnsi" w:hAnsiTheme="minorHAnsi" w:cstheme="minorHAnsi"/>
          <w:b/>
          <w:color w:val="7F7F7F" w:themeColor="text1" w:themeTint="80"/>
          <w:spacing w:val="80"/>
        </w:rPr>
      </w:pPr>
    </w:p>
    <w:p w:rsidR="008C62E1" w:rsidRPr="00E71293" w:rsidRDefault="008C62E1" w:rsidP="00905A20">
      <w:pPr>
        <w:spacing w:after="0" w:line="20" w:lineRule="atLeast"/>
        <w:ind w:right="120"/>
        <w:jc w:val="center"/>
        <w:rPr>
          <w:rStyle w:val="BookTitle"/>
          <w:rFonts w:asciiTheme="minorHAnsi" w:hAnsiTheme="minorHAnsi" w:cstheme="minorHAnsi"/>
          <w:b/>
          <w:color w:val="7F7F7F" w:themeColor="text1" w:themeTint="80"/>
          <w:spacing w:val="80"/>
        </w:rPr>
      </w:pPr>
    </w:p>
    <w:p w:rsidR="00905A20" w:rsidRPr="00E71293" w:rsidRDefault="00905A20" w:rsidP="00905A20">
      <w:pPr>
        <w:spacing w:after="0" w:line="20" w:lineRule="atLeast"/>
        <w:ind w:right="120"/>
        <w:jc w:val="center"/>
        <w:rPr>
          <w:rStyle w:val="BookTitle"/>
          <w:rFonts w:asciiTheme="minorHAnsi" w:hAnsiTheme="minorHAnsi" w:cstheme="minorHAnsi"/>
          <w:b/>
          <w:color w:val="000000" w:themeColor="text1"/>
          <w:spacing w:val="80"/>
        </w:rPr>
      </w:pPr>
      <w:r w:rsidRPr="00E71293">
        <w:rPr>
          <w:rStyle w:val="BookTitle"/>
          <w:rFonts w:asciiTheme="minorHAnsi" w:hAnsiTheme="minorHAnsi" w:cstheme="minorHAnsi"/>
          <w:b/>
          <w:color w:val="000000" w:themeColor="text1"/>
          <w:spacing w:val="80"/>
        </w:rPr>
        <w:t>Certifications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85"/>
        <w:gridCol w:w="4691"/>
      </w:tblGrid>
      <w:tr w:rsidR="00905A20" w:rsidRPr="00E71293" w:rsidTr="00D21E89">
        <w:trPr>
          <w:trHeight w:val="1181"/>
        </w:trPr>
        <w:tc>
          <w:tcPr>
            <w:tcW w:w="5185" w:type="dxa"/>
          </w:tcPr>
          <w:p w:rsidR="00905A20" w:rsidRPr="00E71293" w:rsidRDefault="00B75532" w:rsidP="00D21E89">
            <w:pPr>
              <w:pStyle w:val="ListParagraph"/>
              <w:numPr>
                <w:ilvl w:val="0"/>
                <w:numId w:val="38"/>
              </w:numPr>
              <w:tabs>
                <w:tab w:val="left" w:pos="3999"/>
              </w:tabs>
              <w:spacing w:line="20" w:lineRule="atLeast"/>
              <w:ind w:left="972" w:right="120"/>
              <w:rPr>
                <w:rFonts w:eastAsia="SimSun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>Tally</w:t>
            </w:r>
          </w:p>
          <w:p w:rsidR="00905A20" w:rsidRPr="00E71293" w:rsidRDefault="00B75532" w:rsidP="00D27143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999"/>
              </w:tabs>
              <w:spacing w:before="100" w:beforeAutospacing="1" w:after="100" w:afterAutospacing="1" w:line="20" w:lineRule="atLeast"/>
              <w:ind w:left="972" w:right="120"/>
              <w:rPr>
                <w:rFonts w:eastAsia="Times New Roman" w:cs="Times"/>
                <w:color w:val="222222"/>
                <w:lang w:eastAsia="en-US"/>
              </w:rPr>
            </w:pPr>
            <w:r w:rsidRPr="00E71293">
              <w:rPr>
                <w:rFonts w:eastAsia="Times New Roman" w:cs="Times"/>
                <w:color w:val="222222"/>
                <w:lang w:eastAsia="en-US"/>
              </w:rPr>
              <w:t xml:space="preserve">Search Advertising </w:t>
            </w:r>
          </w:p>
        </w:tc>
        <w:tc>
          <w:tcPr>
            <w:tcW w:w="4691" w:type="dxa"/>
          </w:tcPr>
          <w:p w:rsidR="00905A20" w:rsidRPr="00E71293" w:rsidRDefault="00B75532" w:rsidP="00B75532">
            <w:pPr>
              <w:pStyle w:val="ListParagraph"/>
              <w:numPr>
                <w:ilvl w:val="0"/>
                <w:numId w:val="38"/>
              </w:numPr>
              <w:tabs>
                <w:tab w:val="left" w:pos="3999"/>
              </w:tabs>
              <w:spacing w:line="20" w:lineRule="atLeast"/>
              <w:ind w:left="792" w:right="120" w:hanging="307"/>
              <w:rPr>
                <w:rFonts w:eastAsia="SimSun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 xml:space="preserve">Adwords Fundamentals </w:t>
            </w:r>
          </w:p>
          <w:p w:rsidR="00905A20" w:rsidRPr="00E71293" w:rsidRDefault="00B75532" w:rsidP="00D27143">
            <w:pPr>
              <w:pStyle w:val="ListParagraph"/>
              <w:numPr>
                <w:ilvl w:val="0"/>
                <w:numId w:val="38"/>
              </w:numPr>
              <w:tabs>
                <w:tab w:val="left" w:pos="3999"/>
              </w:tabs>
              <w:spacing w:line="20" w:lineRule="atLeast"/>
              <w:ind w:left="792" w:right="120" w:hanging="307"/>
              <w:rPr>
                <w:rFonts w:eastAsia="SimSun"/>
                <w:lang w:eastAsia="zh-CN"/>
              </w:rPr>
            </w:pPr>
            <w:r w:rsidRPr="00E71293">
              <w:rPr>
                <w:rFonts w:eastAsia="SimSun"/>
                <w:lang w:eastAsia="zh-CN"/>
              </w:rPr>
              <w:t>Display Advertising</w:t>
            </w:r>
          </w:p>
        </w:tc>
      </w:tr>
    </w:tbl>
    <w:p w:rsidR="008A2ACA" w:rsidRPr="00E71293" w:rsidRDefault="008A2ACA" w:rsidP="00B82C73">
      <w:pPr>
        <w:spacing w:after="0" w:line="20" w:lineRule="atLeast"/>
        <w:rPr>
          <w:rFonts w:eastAsia="SimSun"/>
          <w:lang w:eastAsia="zh-CN"/>
        </w:rPr>
      </w:pPr>
    </w:p>
    <w:p w:rsidR="0053399D" w:rsidRPr="00E71293" w:rsidRDefault="0053399D" w:rsidP="00B82C73">
      <w:pPr>
        <w:spacing w:line="20" w:lineRule="atLeast"/>
        <w:jc w:val="center"/>
        <w:rPr>
          <w:rStyle w:val="BookTitle"/>
          <w:rFonts w:asciiTheme="minorHAnsi" w:hAnsiTheme="minorHAnsi" w:cstheme="minorHAnsi"/>
          <w:b/>
          <w:color w:val="000000" w:themeColor="text1"/>
          <w:spacing w:val="80"/>
        </w:rPr>
      </w:pPr>
      <w:r w:rsidRPr="00E71293">
        <w:rPr>
          <w:rStyle w:val="BookTitle"/>
          <w:rFonts w:asciiTheme="minorHAnsi" w:hAnsiTheme="minorHAnsi" w:cstheme="minorHAnsi"/>
          <w:b/>
          <w:color w:val="000000" w:themeColor="text1"/>
          <w:spacing w:val="80"/>
        </w:rPr>
        <w:t>Personal Details</w:t>
      </w:r>
    </w:p>
    <w:p w:rsidR="0053399D" w:rsidRPr="00E71293" w:rsidRDefault="008662F4" w:rsidP="00B82C73">
      <w:pPr>
        <w:pStyle w:val="ListParagraph"/>
        <w:spacing w:line="20" w:lineRule="atLeast"/>
        <w:ind w:left="1440"/>
        <w:rPr>
          <w:rFonts w:eastAsia="SimSun"/>
          <w:lang w:eastAsia="zh-CN"/>
        </w:rPr>
      </w:pPr>
      <w:r w:rsidRPr="00E71293">
        <w:rPr>
          <w:rFonts w:eastAsia="SimSun"/>
          <w:lang w:eastAsia="zh-CN"/>
        </w:rPr>
        <w:t>Gender</w:t>
      </w:r>
      <w:r w:rsidR="0053399D" w:rsidRPr="00E71293">
        <w:rPr>
          <w:rFonts w:eastAsia="SimSun"/>
          <w:lang w:eastAsia="zh-CN"/>
        </w:rPr>
        <w:tab/>
      </w:r>
      <w:r w:rsidR="0053399D" w:rsidRPr="00E71293">
        <w:rPr>
          <w:rFonts w:eastAsia="SimSun"/>
          <w:lang w:eastAsia="zh-CN"/>
        </w:rPr>
        <w:tab/>
      </w:r>
      <w:r w:rsidR="0053399D" w:rsidRPr="00E71293">
        <w:rPr>
          <w:rFonts w:eastAsia="SimSun"/>
          <w:lang w:eastAsia="zh-CN"/>
        </w:rPr>
        <w:tab/>
        <w:t>: Male</w:t>
      </w:r>
    </w:p>
    <w:p w:rsidR="0053399D" w:rsidRPr="00E71293" w:rsidRDefault="0053399D" w:rsidP="00A31D48">
      <w:pPr>
        <w:pStyle w:val="ListParagraph"/>
        <w:spacing w:line="20" w:lineRule="atLeast"/>
        <w:ind w:left="1440"/>
        <w:rPr>
          <w:rFonts w:eastAsia="SimSun"/>
          <w:lang w:eastAsia="zh-CN"/>
        </w:rPr>
      </w:pPr>
      <w:r w:rsidRPr="00E71293">
        <w:rPr>
          <w:rFonts w:eastAsia="SimSun"/>
          <w:lang w:eastAsia="zh-CN"/>
        </w:rPr>
        <w:t xml:space="preserve">Language </w:t>
      </w:r>
      <w:r w:rsidR="00644517" w:rsidRPr="00E71293">
        <w:rPr>
          <w:rFonts w:eastAsia="SimSun"/>
          <w:lang w:eastAsia="zh-CN"/>
        </w:rPr>
        <w:t>Proficiency</w:t>
      </w:r>
      <w:r w:rsidR="006A2441" w:rsidRPr="00E71293">
        <w:rPr>
          <w:rFonts w:eastAsia="SimSun"/>
          <w:lang w:eastAsia="zh-CN"/>
        </w:rPr>
        <w:tab/>
        <w:t>: English,</w:t>
      </w:r>
      <w:r w:rsidR="00FB4FF3" w:rsidRPr="00E71293">
        <w:rPr>
          <w:rFonts w:eastAsia="SimSun"/>
          <w:lang w:eastAsia="zh-CN"/>
        </w:rPr>
        <w:t xml:space="preserve"> Hind </w:t>
      </w:r>
      <w:r w:rsidR="00DB38DE" w:rsidRPr="00E71293">
        <w:rPr>
          <w:rFonts w:eastAsia="SimSun"/>
          <w:lang w:eastAsia="zh-CN"/>
        </w:rPr>
        <w:t>&amp;</w:t>
      </w:r>
      <w:r w:rsidR="000E569A" w:rsidRPr="00E71293">
        <w:rPr>
          <w:rFonts w:eastAsia="SimSun"/>
          <w:lang w:eastAsia="zh-CN"/>
        </w:rPr>
        <w:t xml:space="preserve"> </w:t>
      </w:r>
      <w:r w:rsidR="001E0F73" w:rsidRPr="00E71293">
        <w:rPr>
          <w:rFonts w:eastAsia="SimSun"/>
          <w:lang w:eastAsia="zh-CN"/>
        </w:rPr>
        <w:t xml:space="preserve">Urdu </w:t>
      </w:r>
    </w:p>
    <w:p w:rsidR="0053399D" w:rsidRPr="00E71293" w:rsidRDefault="0053399D" w:rsidP="00B82C73">
      <w:pPr>
        <w:pStyle w:val="ListParagraph"/>
        <w:spacing w:line="20" w:lineRule="atLeast"/>
        <w:ind w:left="1440"/>
        <w:rPr>
          <w:rFonts w:eastAsia="SimSun"/>
          <w:lang w:eastAsia="zh-CN"/>
        </w:rPr>
      </w:pPr>
      <w:r w:rsidRPr="00E71293">
        <w:rPr>
          <w:rFonts w:eastAsia="SimSun"/>
          <w:lang w:eastAsia="zh-CN"/>
        </w:rPr>
        <w:t>Nationality</w:t>
      </w:r>
      <w:r w:rsidRPr="00E71293">
        <w:rPr>
          <w:rFonts w:eastAsia="SimSun"/>
          <w:lang w:eastAsia="zh-CN"/>
        </w:rPr>
        <w:tab/>
      </w:r>
      <w:r w:rsidRPr="00E71293">
        <w:rPr>
          <w:rFonts w:eastAsia="SimSun"/>
          <w:lang w:eastAsia="zh-CN"/>
        </w:rPr>
        <w:tab/>
        <w:t>: Indian</w:t>
      </w:r>
    </w:p>
    <w:p w:rsidR="000F19DA" w:rsidRDefault="00344603" w:rsidP="00BE4B6B">
      <w:pPr>
        <w:pStyle w:val="ListParagraph"/>
        <w:spacing w:line="20" w:lineRule="atLeast"/>
        <w:ind w:left="1440"/>
        <w:rPr>
          <w:rFonts w:eastAsia="SimSun"/>
          <w:lang w:eastAsia="zh-CN"/>
        </w:rPr>
      </w:pPr>
      <w:r w:rsidRPr="00E71293">
        <w:rPr>
          <w:rFonts w:eastAsia="SimSun"/>
          <w:lang w:eastAsia="zh-CN"/>
        </w:rPr>
        <w:t xml:space="preserve">Visit </w:t>
      </w:r>
      <w:r w:rsidR="00126735" w:rsidRPr="00E71293">
        <w:rPr>
          <w:rFonts w:eastAsia="SimSun"/>
          <w:lang w:eastAsia="zh-CN"/>
        </w:rPr>
        <w:t>Visa Valid</w:t>
      </w:r>
      <w:r w:rsidR="00EA5407" w:rsidRPr="00E71293">
        <w:rPr>
          <w:rFonts w:eastAsia="SimSun"/>
          <w:lang w:eastAsia="zh-CN"/>
        </w:rPr>
        <w:t xml:space="preserve">ity         </w:t>
      </w:r>
      <w:r w:rsidR="00AC0FC0">
        <w:rPr>
          <w:rFonts w:eastAsia="SimSun"/>
          <w:lang w:eastAsia="zh-CN"/>
        </w:rPr>
        <w:t xml:space="preserve">   </w:t>
      </w:r>
      <w:r w:rsidR="00D35A4F" w:rsidRPr="00E71293">
        <w:rPr>
          <w:rFonts w:eastAsia="SimSun"/>
          <w:lang w:eastAsia="zh-CN"/>
        </w:rPr>
        <w:t xml:space="preserve"> </w:t>
      </w:r>
      <w:r w:rsidR="00AC0FC0">
        <w:rPr>
          <w:rFonts w:eastAsia="SimSun"/>
          <w:lang w:eastAsia="zh-CN"/>
        </w:rPr>
        <w:t xml:space="preserve"> </w:t>
      </w:r>
      <w:r w:rsidRPr="00E71293">
        <w:rPr>
          <w:rFonts w:eastAsia="SimSun"/>
          <w:lang w:eastAsia="zh-CN"/>
        </w:rPr>
        <w:t xml:space="preserve"> </w:t>
      </w:r>
      <w:r w:rsidR="00AC0FC0" w:rsidRPr="00E71293">
        <w:rPr>
          <w:rFonts w:eastAsia="SimSun"/>
          <w:lang w:eastAsia="zh-CN"/>
        </w:rPr>
        <w:t>: 10thJanuary</w:t>
      </w:r>
      <w:r w:rsidRPr="00E71293">
        <w:rPr>
          <w:rFonts w:eastAsia="SimSun"/>
          <w:lang w:eastAsia="zh-CN"/>
        </w:rPr>
        <w:t xml:space="preserve"> 20</w:t>
      </w:r>
      <w:r w:rsidR="006F5FE8" w:rsidRPr="00E71293">
        <w:rPr>
          <w:rFonts w:eastAsia="SimSun"/>
          <w:lang w:eastAsia="zh-CN"/>
        </w:rPr>
        <w:t>20</w:t>
      </w:r>
    </w:p>
    <w:p w:rsidR="005E2C16" w:rsidRPr="00E71293" w:rsidRDefault="005E2C16" w:rsidP="00BE4B6B">
      <w:pPr>
        <w:pStyle w:val="ListParagraph"/>
        <w:spacing w:line="20" w:lineRule="atLeast"/>
        <w:ind w:left="1440"/>
        <w:rPr>
          <w:rFonts w:eastAsia="SimSun"/>
          <w:lang w:eastAsia="zh-CN"/>
        </w:rPr>
      </w:pPr>
    </w:p>
    <w:p w:rsidR="00BB5F38" w:rsidRPr="00E71293" w:rsidRDefault="00BB5F38" w:rsidP="00BE4B6B">
      <w:pPr>
        <w:pStyle w:val="ListParagraph"/>
        <w:spacing w:line="20" w:lineRule="atLeast"/>
        <w:ind w:left="1440"/>
        <w:rPr>
          <w:rFonts w:eastAsia="SimSun"/>
          <w:b/>
          <w:lang w:eastAsia="zh-CN"/>
        </w:rPr>
      </w:pPr>
    </w:p>
    <w:p w:rsidR="00BB5F38" w:rsidRPr="00E71293" w:rsidRDefault="00BB5F38" w:rsidP="00BE4B6B">
      <w:pPr>
        <w:pStyle w:val="ListParagraph"/>
        <w:spacing w:line="20" w:lineRule="atLeast"/>
        <w:ind w:left="1440"/>
        <w:rPr>
          <w:rFonts w:eastAsia="SimSun"/>
          <w:b/>
          <w:lang w:eastAsia="zh-CN"/>
        </w:rPr>
      </w:pPr>
      <w:r w:rsidRPr="00E71293">
        <w:rPr>
          <w:rFonts w:eastAsia="SimSun"/>
          <w:b/>
          <w:lang w:eastAsia="zh-CN"/>
        </w:rPr>
        <w:t>Reference available on request.</w:t>
      </w:r>
    </w:p>
    <w:sectPr w:rsidR="00BB5F38" w:rsidRPr="00E71293" w:rsidSect="00322D5D">
      <w:footerReference w:type="default" r:id="rId10"/>
      <w:pgSz w:w="11906" w:h="16838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31" w:rsidRDefault="000A3631">
      <w:pPr>
        <w:spacing w:after="0" w:line="240" w:lineRule="auto"/>
      </w:pPr>
      <w:r>
        <w:separator/>
      </w:r>
    </w:p>
  </w:endnote>
  <w:endnote w:type="continuationSeparator" w:id="1">
    <w:p w:rsidR="000A3631" w:rsidRDefault="000A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0DF" w:rsidRDefault="00CC48E0">
        <w:pPr>
          <w:pStyle w:val="Footer"/>
        </w:pPr>
        <w:r>
          <w:fldChar w:fldCharType="begin"/>
        </w:r>
        <w:r w:rsidR="008440DF">
          <w:instrText xml:space="preserve"> PAGE   \* MERGEFORMAT </w:instrText>
        </w:r>
        <w:r>
          <w:fldChar w:fldCharType="separate"/>
        </w:r>
        <w:r w:rsidR="005E2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31" w:rsidRDefault="000A3631">
      <w:pPr>
        <w:spacing w:after="0" w:line="240" w:lineRule="auto"/>
      </w:pPr>
      <w:r>
        <w:separator/>
      </w:r>
    </w:p>
  </w:footnote>
  <w:footnote w:type="continuationSeparator" w:id="1">
    <w:p w:rsidR="000A3631" w:rsidRDefault="000A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colored-buttons-for-social-networks_1057-2205"/>
      </v:shape>
    </w:pict>
  </w:numPicBullet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hybridMultilevel"/>
    <w:tmpl w:val="EAC63784"/>
    <w:lvl w:ilvl="0" w:tplc="4F502E0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7C6CDA"/>
    <w:multiLevelType w:val="hybridMultilevel"/>
    <w:tmpl w:val="8E000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05F2C"/>
    <w:multiLevelType w:val="hybridMultilevel"/>
    <w:tmpl w:val="ABD23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924BC"/>
    <w:multiLevelType w:val="hybridMultilevel"/>
    <w:tmpl w:val="E78C92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9B5BAF"/>
    <w:multiLevelType w:val="hybridMultilevel"/>
    <w:tmpl w:val="0D12B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35E4D"/>
    <w:multiLevelType w:val="hybridMultilevel"/>
    <w:tmpl w:val="FCA27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60288E"/>
    <w:multiLevelType w:val="multilevel"/>
    <w:tmpl w:val="145C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D141F0"/>
    <w:multiLevelType w:val="hybridMultilevel"/>
    <w:tmpl w:val="B0042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DD261FD"/>
    <w:multiLevelType w:val="hybridMultilevel"/>
    <w:tmpl w:val="E08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C1045E"/>
    <w:multiLevelType w:val="hybridMultilevel"/>
    <w:tmpl w:val="8D7C3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392FAE"/>
    <w:multiLevelType w:val="hybridMultilevel"/>
    <w:tmpl w:val="B7BACE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87A44BD"/>
    <w:multiLevelType w:val="hybridMultilevel"/>
    <w:tmpl w:val="7E305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1221F"/>
    <w:multiLevelType w:val="hybridMultilevel"/>
    <w:tmpl w:val="58E251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90DA2"/>
    <w:multiLevelType w:val="hybridMultilevel"/>
    <w:tmpl w:val="6E1C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25C4B"/>
    <w:multiLevelType w:val="multilevel"/>
    <w:tmpl w:val="D49C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1B1A61"/>
    <w:multiLevelType w:val="hybridMultilevel"/>
    <w:tmpl w:val="D5FCD6E4"/>
    <w:lvl w:ilvl="0" w:tplc="D0AAA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F815AC3"/>
    <w:multiLevelType w:val="hybridMultilevel"/>
    <w:tmpl w:val="7F707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F82123"/>
    <w:multiLevelType w:val="multilevel"/>
    <w:tmpl w:val="F666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9221D4"/>
    <w:multiLevelType w:val="hybridMultilevel"/>
    <w:tmpl w:val="10865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6098D"/>
    <w:multiLevelType w:val="hybridMultilevel"/>
    <w:tmpl w:val="0FB04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B0531"/>
    <w:multiLevelType w:val="hybridMultilevel"/>
    <w:tmpl w:val="C2D88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880BBE"/>
    <w:multiLevelType w:val="hybridMultilevel"/>
    <w:tmpl w:val="59709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FD43B4"/>
    <w:multiLevelType w:val="hybridMultilevel"/>
    <w:tmpl w:val="26DC2D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8002134"/>
    <w:multiLevelType w:val="hybridMultilevel"/>
    <w:tmpl w:val="1B4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E3DE9"/>
    <w:multiLevelType w:val="multilevel"/>
    <w:tmpl w:val="C47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D7ECB"/>
    <w:multiLevelType w:val="hybridMultilevel"/>
    <w:tmpl w:val="171A8B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3875FE4"/>
    <w:multiLevelType w:val="hybridMultilevel"/>
    <w:tmpl w:val="6C4AEE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792396A"/>
    <w:multiLevelType w:val="hybridMultilevel"/>
    <w:tmpl w:val="A1E8E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E529E"/>
    <w:multiLevelType w:val="hybridMultilevel"/>
    <w:tmpl w:val="7B804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30379"/>
    <w:multiLevelType w:val="hybridMultilevel"/>
    <w:tmpl w:val="B89E0A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8A65F6"/>
    <w:multiLevelType w:val="hybridMultilevel"/>
    <w:tmpl w:val="D662F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21DBA"/>
    <w:multiLevelType w:val="hybridMultilevel"/>
    <w:tmpl w:val="1B725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53027"/>
    <w:multiLevelType w:val="hybridMultilevel"/>
    <w:tmpl w:val="2FCAAA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A191B24"/>
    <w:multiLevelType w:val="hybridMultilevel"/>
    <w:tmpl w:val="D8C6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A42CC"/>
    <w:multiLevelType w:val="multilevel"/>
    <w:tmpl w:val="B3E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B1508A"/>
    <w:multiLevelType w:val="hybridMultilevel"/>
    <w:tmpl w:val="1FFC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320F2"/>
    <w:multiLevelType w:val="hybridMultilevel"/>
    <w:tmpl w:val="1B24ABC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66A53"/>
    <w:multiLevelType w:val="hybridMultilevel"/>
    <w:tmpl w:val="95066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14915"/>
    <w:multiLevelType w:val="hybridMultilevel"/>
    <w:tmpl w:val="F10E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6"/>
  </w:num>
  <w:num w:numId="13">
    <w:abstractNumId w:val="22"/>
  </w:num>
  <w:num w:numId="14">
    <w:abstractNumId w:val="21"/>
  </w:num>
  <w:num w:numId="15">
    <w:abstractNumId w:val="19"/>
  </w:num>
  <w:num w:numId="16">
    <w:abstractNumId w:val="47"/>
  </w:num>
  <w:num w:numId="17">
    <w:abstractNumId w:val="41"/>
  </w:num>
  <w:num w:numId="18">
    <w:abstractNumId w:val="37"/>
  </w:num>
  <w:num w:numId="19">
    <w:abstractNumId w:val="31"/>
  </w:num>
  <w:num w:numId="20">
    <w:abstractNumId w:val="42"/>
  </w:num>
  <w:num w:numId="21">
    <w:abstractNumId w:val="35"/>
  </w:num>
  <w:num w:numId="22">
    <w:abstractNumId w:val="17"/>
  </w:num>
  <w:num w:numId="23">
    <w:abstractNumId w:val="15"/>
  </w:num>
  <w:num w:numId="24">
    <w:abstractNumId w:val="38"/>
  </w:num>
  <w:num w:numId="25">
    <w:abstractNumId w:val="26"/>
  </w:num>
  <w:num w:numId="26">
    <w:abstractNumId w:val="45"/>
  </w:num>
  <w:num w:numId="27">
    <w:abstractNumId w:val="43"/>
  </w:num>
  <w:num w:numId="28">
    <w:abstractNumId w:val="23"/>
  </w:num>
  <w:num w:numId="29">
    <w:abstractNumId w:val="10"/>
  </w:num>
  <w:num w:numId="30">
    <w:abstractNumId w:val="33"/>
  </w:num>
  <w:num w:numId="31">
    <w:abstractNumId w:val="11"/>
  </w:num>
  <w:num w:numId="32">
    <w:abstractNumId w:val="25"/>
  </w:num>
  <w:num w:numId="33">
    <w:abstractNumId w:val="39"/>
  </w:num>
  <w:num w:numId="34">
    <w:abstractNumId w:val="44"/>
  </w:num>
  <w:num w:numId="35">
    <w:abstractNumId w:val="34"/>
  </w:num>
  <w:num w:numId="36">
    <w:abstractNumId w:val="49"/>
  </w:num>
  <w:num w:numId="37">
    <w:abstractNumId w:val="28"/>
  </w:num>
  <w:num w:numId="38">
    <w:abstractNumId w:val="20"/>
  </w:num>
  <w:num w:numId="39">
    <w:abstractNumId w:val="24"/>
  </w:num>
  <w:num w:numId="40">
    <w:abstractNumId w:val="27"/>
  </w:num>
  <w:num w:numId="41">
    <w:abstractNumId w:val="16"/>
  </w:num>
  <w:num w:numId="42">
    <w:abstractNumId w:val="46"/>
  </w:num>
  <w:num w:numId="43">
    <w:abstractNumId w:val="18"/>
  </w:num>
  <w:num w:numId="44">
    <w:abstractNumId w:val="12"/>
  </w:num>
  <w:num w:numId="45">
    <w:abstractNumId w:val="14"/>
  </w:num>
  <w:num w:numId="46">
    <w:abstractNumId w:val="29"/>
  </w:num>
  <w:num w:numId="47">
    <w:abstractNumId w:val="32"/>
  </w:num>
  <w:num w:numId="48">
    <w:abstractNumId w:val="30"/>
  </w:num>
  <w:num w:numId="49">
    <w:abstractNumId w:val="40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IN" w:vendorID="64" w:dllVersion="4096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709C"/>
    <w:rsid w:val="0000162A"/>
    <w:rsid w:val="00001C42"/>
    <w:rsid w:val="000028E6"/>
    <w:rsid w:val="000070B3"/>
    <w:rsid w:val="00007396"/>
    <w:rsid w:val="000077CF"/>
    <w:rsid w:val="00007865"/>
    <w:rsid w:val="00007BE4"/>
    <w:rsid w:val="00012FF0"/>
    <w:rsid w:val="00016002"/>
    <w:rsid w:val="000165E2"/>
    <w:rsid w:val="000208C8"/>
    <w:rsid w:val="00024C59"/>
    <w:rsid w:val="00025691"/>
    <w:rsid w:val="00027623"/>
    <w:rsid w:val="00033DE7"/>
    <w:rsid w:val="00040735"/>
    <w:rsid w:val="00042DF6"/>
    <w:rsid w:val="00045B14"/>
    <w:rsid w:val="000545B9"/>
    <w:rsid w:val="00056289"/>
    <w:rsid w:val="00057AAF"/>
    <w:rsid w:val="000613A5"/>
    <w:rsid w:val="0006382B"/>
    <w:rsid w:val="00063A87"/>
    <w:rsid w:val="0007603C"/>
    <w:rsid w:val="00080951"/>
    <w:rsid w:val="00084102"/>
    <w:rsid w:val="0008598B"/>
    <w:rsid w:val="00091E3C"/>
    <w:rsid w:val="00092A85"/>
    <w:rsid w:val="00092B7C"/>
    <w:rsid w:val="00095B71"/>
    <w:rsid w:val="00096E00"/>
    <w:rsid w:val="00096F07"/>
    <w:rsid w:val="000A3631"/>
    <w:rsid w:val="000A6DEB"/>
    <w:rsid w:val="000A7098"/>
    <w:rsid w:val="000B17E3"/>
    <w:rsid w:val="000B3C88"/>
    <w:rsid w:val="000B5D65"/>
    <w:rsid w:val="000B5F21"/>
    <w:rsid w:val="000C0A1E"/>
    <w:rsid w:val="000C44C0"/>
    <w:rsid w:val="000D01F6"/>
    <w:rsid w:val="000D1A33"/>
    <w:rsid w:val="000E2AC5"/>
    <w:rsid w:val="000E569A"/>
    <w:rsid w:val="000E6DEA"/>
    <w:rsid w:val="000F19DA"/>
    <w:rsid w:val="000F2385"/>
    <w:rsid w:val="000F2E07"/>
    <w:rsid w:val="000F3F84"/>
    <w:rsid w:val="001013FB"/>
    <w:rsid w:val="00101645"/>
    <w:rsid w:val="00110049"/>
    <w:rsid w:val="0011108F"/>
    <w:rsid w:val="0011269D"/>
    <w:rsid w:val="00112887"/>
    <w:rsid w:val="001132CB"/>
    <w:rsid w:val="00117C28"/>
    <w:rsid w:val="00121118"/>
    <w:rsid w:val="00121D64"/>
    <w:rsid w:val="00121FEA"/>
    <w:rsid w:val="00126735"/>
    <w:rsid w:val="0013074C"/>
    <w:rsid w:val="001320D6"/>
    <w:rsid w:val="00137B0C"/>
    <w:rsid w:val="0014312D"/>
    <w:rsid w:val="001437C8"/>
    <w:rsid w:val="001464BB"/>
    <w:rsid w:val="0014675A"/>
    <w:rsid w:val="00151B0F"/>
    <w:rsid w:val="00151CA6"/>
    <w:rsid w:val="0016322A"/>
    <w:rsid w:val="001710FE"/>
    <w:rsid w:val="00171A4E"/>
    <w:rsid w:val="00171FA8"/>
    <w:rsid w:val="001731E3"/>
    <w:rsid w:val="0017373C"/>
    <w:rsid w:val="00173A87"/>
    <w:rsid w:val="00173C0D"/>
    <w:rsid w:val="001740D9"/>
    <w:rsid w:val="00175ABD"/>
    <w:rsid w:val="00176DE1"/>
    <w:rsid w:val="0017749C"/>
    <w:rsid w:val="00180D3C"/>
    <w:rsid w:val="00181168"/>
    <w:rsid w:val="001819CE"/>
    <w:rsid w:val="00185F1C"/>
    <w:rsid w:val="00190454"/>
    <w:rsid w:val="001922B0"/>
    <w:rsid w:val="00193E50"/>
    <w:rsid w:val="0019580B"/>
    <w:rsid w:val="001A28A4"/>
    <w:rsid w:val="001A2FBF"/>
    <w:rsid w:val="001B1A96"/>
    <w:rsid w:val="001B5098"/>
    <w:rsid w:val="001B7481"/>
    <w:rsid w:val="001C07B2"/>
    <w:rsid w:val="001C2C59"/>
    <w:rsid w:val="001C4BBD"/>
    <w:rsid w:val="001C5966"/>
    <w:rsid w:val="001D4ACD"/>
    <w:rsid w:val="001D4AED"/>
    <w:rsid w:val="001D5C4B"/>
    <w:rsid w:val="001D6303"/>
    <w:rsid w:val="001D7CC9"/>
    <w:rsid w:val="001E0AE9"/>
    <w:rsid w:val="001E0F73"/>
    <w:rsid w:val="001E14F5"/>
    <w:rsid w:val="001E2035"/>
    <w:rsid w:val="001E6E8D"/>
    <w:rsid w:val="001E756E"/>
    <w:rsid w:val="001F0A40"/>
    <w:rsid w:val="001F0BD4"/>
    <w:rsid w:val="001F37F9"/>
    <w:rsid w:val="001F381F"/>
    <w:rsid w:val="00202361"/>
    <w:rsid w:val="00204004"/>
    <w:rsid w:val="00204A6C"/>
    <w:rsid w:val="00206CBF"/>
    <w:rsid w:val="00210A6F"/>
    <w:rsid w:val="00215281"/>
    <w:rsid w:val="00216B55"/>
    <w:rsid w:val="00216C61"/>
    <w:rsid w:val="00216E68"/>
    <w:rsid w:val="002270E8"/>
    <w:rsid w:val="002305A0"/>
    <w:rsid w:val="00230E6E"/>
    <w:rsid w:val="002313C4"/>
    <w:rsid w:val="00236705"/>
    <w:rsid w:val="00242356"/>
    <w:rsid w:val="00245D08"/>
    <w:rsid w:val="00247F11"/>
    <w:rsid w:val="0025245E"/>
    <w:rsid w:val="00257803"/>
    <w:rsid w:val="0026202D"/>
    <w:rsid w:val="00262215"/>
    <w:rsid w:val="00263165"/>
    <w:rsid w:val="002654A8"/>
    <w:rsid w:val="0026728E"/>
    <w:rsid w:val="00272F77"/>
    <w:rsid w:val="00273D62"/>
    <w:rsid w:val="00276C2D"/>
    <w:rsid w:val="00276E87"/>
    <w:rsid w:val="00280395"/>
    <w:rsid w:val="00280B66"/>
    <w:rsid w:val="00280F75"/>
    <w:rsid w:val="0028494C"/>
    <w:rsid w:val="0029010E"/>
    <w:rsid w:val="00291F6A"/>
    <w:rsid w:val="002923C8"/>
    <w:rsid w:val="0029751A"/>
    <w:rsid w:val="002A113E"/>
    <w:rsid w:val="002A4B69"/>
    <w:rsid w:val="002B266F"/>
    <w:rsid w:val="002B31D6"/>
    <w:rsid w:val="002B3591"/>
    <w:rsid w:val="002B697D"/>
    <w:rsid w:val="002B6FEF"/>
    <w:rsid w:val="002C12D5"/>
    <w:rsid w:val="002C2751"/>
    <w:rsid w:val="002C4F59"/>
    <w:rsid w:val="002C5E4C"/>
    <w:rsid w:val="002C60E6"/>
    <w:rsid w:val="002D10C5"/>
    <w:rsid w:val="002D1429"/>
    <w:rsid w:val="002D43AA"/>
    <w:rsid w:val="002D56DB"/>
    <w:rsid w:val="002D7D86"/>
    <w:rsid w:val="002E0191"/>
    <w:rsid w:val="002E0CDF"/>
    <w:rsid w:val="002E0DB9"/>
    <w:rsid w:val="002E11C0"/>
    <w:rsid w:val="002E25B2"/>
    <w:rsid w:val="002E2D82"/>
    <w:rsid w:val="002E4BE1"/>
    <w:rsid w:val="002E56E3"/>
    <w:rsid w:val="002F001B"/>
    <w:rsid w:val="002F1050"/>
    <w:rsid w:val="002F6147"/>
    <w:rsid w:val="00301804"/>
    <w:rsid w:val="00302401"/>
    <w:rsid w:val="00303A72"/>
    <w:rsid w:val="00305DD3"/>
    <w:rsid w:val="003068A8"/>
    <w:rsid w:val="003110ED"/>
    <w:rsid w:val="00311F3D"/>
    <w:rsid w:val="00314BFD"/>
    <w:rsid w:val="00316041"/>
    <w:rsid w:val="00320C6D"/>
    <w:rsid w:val="0032227F"/>
    <w:rsid w:val="00322D5D"/>
    <w:rsid w:val="0033451D"/>
    <w:rsid w:val="0033719E"/>
    <w:rsid w:val="003379EC"/>
    <w:rsid w:val="0034114B"/>
    <w:rsid w:val="00343573"/>
    <w:rsid w:val="003435D8"/>
    <w:rsid w:val="00344603"/>
    <w:rsid w:val="0034679A"/>
    <w:rsid w:val="003519F6"/>
    <w:rsid w:val="003543CF"/>
    <w:rsid w:val="0036040F"/>
    <w:rsid w:val="003606BF"/>
    <w:rsid w:val="00362661"/>
    <w:rsid w:val="003657C2"/>
    <w:rsid w:val="0037281E"/>
    <w:rsid w:val="00375857"/>
    <w:rsid w:val="00377900"/>
    <w:rsid w:val="00377DCC"/>
    <w:rsid w:val="0038662B"/>
    <w:rsid w:val="003904FE"/>
    <w:rsid w:val="00391747"/>
    <w:rsid w:val="00391C53"/>
    <w:rsid w:val="00397A63"/>
    <w:rsid w:val="003A2F5B"/>
    <w:rsid w:val="003A431E"/>
    <w:rsid w:val="003A45F7"/>
    <w:rsid w:val="003A4806"/>
    <w:rsid w:val="003B01F4"/>
    <w:rsid w:val="003B458F"/>
    <w:rsid w:val="003B6B17"/>
    <w:rsid w:val="003C2E9F"/>
    <w:rsid w:val="003C3E77"/>
    <w:rsid w:val="003C532D"/>
    <w:rsid w:val="003D34AF"/>
    <w:rsid w:val="003D3CDF"/>
    <w:rsid w:val="003D44D1"/>
    <w:rsid w:val="003D5207"/>
    <w:rsid w:val="003E18D5"/>
    <w:rsid w:val="003E3D80"/>
    <w:rsid w:val="003E4680"/>
    <w:rsid w:val="003F00E1"/>
    <w:rsid w:val="003F20B1"/>
    <w:rsid w:val="003F2FED"/>
    <w:rsid w:val="003F35A5"/>
    <w:rsid w:val="003F36A5"/>
    <w:rsid w:val="003F49E2"/>
    <w:rsid w:val="004003A1"/>
    <w:rsid w:val="00400F4E"/>
    <w:rsid w:val="00403207"/>
    <w:rsid w:val="00403A43"/>
    <w:rsid w:val="004057FB"/>
    <w:rsid w:val="00407D76"/>
    <w:rsid w:val="00412FAC"/>
    <w:rsid w:val="004153F3"/>
    <w:rsid w:val="0041688D"/>
    <w:rsid w:val="0041696F"/>
    <w:rsid w:val="004241DE"/>
    <w:rsid w:val="004278D8"/>
    <w:rsid w:val="00430FD9"/>
    <w:rsid w:val="00436AFD"/>
    <w:rsid w:val="0044135A"/>
    <w:rsid w:val="00441852"/>
    <w:rsid w:val="00443DFC"/>
    <w:rsid w:val="004459A6"/>
    <w:rsid w:val="00445B12"/>
    <w:rsid w:val="00445C74"/>
    <w:rsid w:val="004465CD"/>
    <w:rsid w:val="0045177C"/>
    <w:rsid w:val="00453AA1"/>
    <w:rsid w:val="00454548"/>
    <w:rsid w:val="00460545"/>
    <w:rsid w:val="004620DE"/>
    <w:rsid w:val="004627A9"/>
    <w:rsid w:val="00464109"/>
    <w:rsid w:val="00464ECE"/>
    <w:rsid w:val="00467CC7"/>
    <w:rsid w:val="00471348"/>
    <w:rsid w:val="00475FDC"/>
    <w:rsid w:val="00476128"/>
    <w:rsid w:val="00476614"/>
    <w:rsid w:val="00477D72"/>
    <w:rsid w:val="00480DD1"/>
    <w:rsid w:val="00485717"/>
    <w:rsid w:val="00486B0D"/>
    <w:rsid w:val="004910D4"/>
    <w:rsid w:val="00492D9F"/>
    <w:rsid w:val="0049648E"/>
    <w:rsid w:val="00497808"/>
    <w:rsid w:val="004A30DB"/>
    <w:rsid w:val="004A5FE4"/>
    <w:rsid w:val="004A7EFB"/>
    <w:rsid w:val="004B08C2"/>
    <w:rsid w:val="004B683C"/>
    <w:rsid w:val="004C005C"/>
    <w:rsid w:val="004C0312"/>
    <w:rsid w:val="004C0985"/>
    <w:rsid w:val="004C1ED1"/>
    <w:rsid w:val="004C279D"/>
    <w:rsid w:val="004C6DD4"/>
    <w:rsid w:val="004C6E58"/>
    <w:rsid w:val="004C7AFC"/>
    <w:rsid w:val="004D77FB"/>
    <w:rsid w:val="004D79A9"/>
    <w:rsid w:val="004E2C1A"/>
    <w:rsid w:val="004E4AFC"/>
    <w:rsid w:val="004E67BA"/>
    <w:rsid w:val="004F09CF"/>
    <w:rsid w:val="004F2EE2"/>
    <w:rsid w:val="004F447F"/>
    <w:rsid w:val="004F5E81"/>
    <w:rsid w:val="004F6330"/>
    <w:rsid w:val="004F79BE"/>
    <w:rsid w:val="00500124"/>
    <w:rsid w:val="00501786"/>
    <w:rsid w:val="00502C4F"/>
    <w:rsid w:val="00503AE0"/>
    <w:rsid w:val="00506872"/>
    <w:rsid w:val="00511F30"/>
    <w:rsid w:val="00514923"/>
    <w:rsid w:val="00516315"/>
    <w:rsid w:val="005172DD"/>
    <w:rsid w:val="00521C31"/>
    <w:rsid w:val="00524338"/>
    <w:rsid w:val="00530457"/>
    <w:rsid w:val="005306F7"/>
    <w:rsid w:val="00530BF6"/>
    <w:rsid w:val="0053286A"/>
    <w:rsid w:val="0053399D"/>
    <w:rsid w:val="00533F5C"/>
    <w:rsid w:val="005363B3"/>
    <w:rsid w:val="005402D1"/>
    <w:rsid w:val="0054069A"/>
    <w:rsid w:val="00542020"/>
    <w:rsid w:val="00542DEC"/>
    <w:rsid w:val="00543FA8"/>
    <w:rsid w:val="00545F17"/>
    <w:rsid w:val="00546366"/>
    <w:rsid w:val="0054705B"/>
    <w:rsid w:val="00550859"/>
    <w:rsid w:val="00551654"/>
    <w:rsid w:val="00551782"/>
    <w:rsid w:val="0055426E"/>
    <w:rsid w:val="0056067C"/>
    <w:rsid w:val="00561444"/>
    <w:rsid w:val="00562CCA"/>
    <w:rsid w:val="0056384F"/>
    <w:rsid w:val="00563A78"/>
    <w:rsid w:val="005643EC"/>
    <w:rsid w:val="005649D7"/>
    <w:rsid w:val="00565C4C"/>
    <w:rsid w:val="00567EC4"/>
    <w:rsid w:val="00575D9C"/>
    <w:rsid w:val="00576962"/>
    <w:rsid w:val="005778E4"/>
    <w:rsid w:val="00582457"/>
    <w:rsid w:val="005825B9"/>
    <w:rsid w:val="00583DA5"/>
    <w:rsid w:val="00583F14"/>
    <w:rsid w:val="00587926"/>
    <w:rsid w:val="005914B6"/>
    <w:rsid w:val="005930A7"/>
    <w:rsid w:val="00594380"/>
    <w:rsid w:val="005953FC"/>
    <w:rsid w:val="00597165"/>
    <w:rsid w:val="005A0A08"/>
    <w:rsid w:val="005A57BA"/>
    <w:rsid w:val="005A7A50"/>
    <w:rsid w:val="005B05A7"/>
    <w:rsid w:val="005B1763"/>
    <w:rsid w:val="005C0075"/>
    <w:rsid w:val="005C0739"/>
    <w:rsid w:val="005C5DF8"/>
    <w:rsid w:val="005C5E26"/>
    <w:rsid w:val="005C5E4D"/>
    <w:rsid w:val="005C789F"/>
    <w:rsid w:val="005D4374"/>
    <w:rsid w:val="005D6B8D"/>
    <w:rsid w:val="005D6F73"/>
    <w:rsid w:val="005E1F00"/>
    <w:rsid w:val="005E2012"/>
    <w:rsid w:val="005E270A"/>
    <w:rsid w:val="005E2C16"/>
    <w:rsid w:val="005E329A"/>
    <w:rsid w:val="005E4B33"/>
    <w:rsid w:val="005E7C84"/>
    <w:rsid w:val="005F37F2"/>
    <w:rsid w:val="005F6EA0"/>
    <w:rsid w:val="0060136B"/>
    <w:rsid w:val="00602E01"/>
    <w:rsid w:val="00604856"/>
    <w:rsid w:val="006056D7"/>
    <w:rsid w:val="00605DE0"/>
    <w:rsid w:val="00605DFD"/>
    <w:rsid w:val="00606028"/>
    <w:rsid w:val="00610568"/>
    <w:rsid w:val="006131EC"/>
    <w:rsid w:val="006204D4"/>
    <w:rsid w:val="006207B2"/>
    <w:rsid w:val="00624217"/>
    <w:rsid w:val="006329D6"/>
    <w:rsid w:val="00633A47"/>
    <w:rsid w:val="00634245"/>
    <w:rsid w:val="00634F92"/>
    <w:rsid w:val="006363C3"/>
    <w:rsid w:val="006365AB"/>
    <w:rsid w:val="00640ACC"/>
    <w:rsid w:val="00641067"/>
    <w:rsid w:val="00641357"/>
    <w:rsid w:val="006416F1"/>
    <w:rsid w:val="00642387"/>
    <w:rsid w:val="00644517"/>
    <w:rsid w:val="00650F58"/>
    <w:rsid w:val="00652D73"/>
    <w:rsid w:val="00660E65"/>
    <w:rsid w:val="006667DB"/>
    <w:rsid w:val="00672F4B"/>
    <w:rsid w:val="006802D1"/>
    <w:rsid w:val="00684956"/>
    <w:rsid w:val="006862D7"/>
    <w:rsid w:val="00687058"/>
    <w:rsid w:val="00694272"/>
    <w:rsid w:val="006A2441"/>
    <w:rsid w:val="006A6B30"/>
    <w:rsid w:val="006B405A"/>
    <w:rsid w:val="006B4441"/>
    <w:rsid w:val="006B5500"/>
    <w:rsid w:val="006C6BD6"/>
    <w:rsid w:val="006C6FCF"/>
    <w:rsid w:val="006D11A4"/>
    <w:rsid w:val="006D3B56"/>
    <w:rsid w:val="006D48E8"/>
    <w:rsid w:val="006D568C"/>
    <w:rsid w:val="006D6AAC"/>
    <w:rsid w:val="006D6D62"/>
    <w:rsid w:val="006D70EE"/>
    <w:rsid w:val="006E0601"/>
    <w:rsid w:val="006E0B7A"/>
    <w:rsid w:val="006E2653"/>
    <w:rsid w:val="006E2BFE"/>
    <w:rsid w:val="006E33C1"/>
    <w:rsid w:val="006E42FC"/>
    <w:rsid w:val="006E7599"/>
    <w:rsid w:val="006F4DC4"/>
    <w:rsid w:val="006F5FE8"/>
    <w:rsid w:val="006F6F32"/>
    <w:rsid w:val="0070526F"/>
    <w:rsid w:val="00705EAE"/>
    <w:rsid w:val="00710E7C"/>
    <w:rsid w:val="00711E26"/>
    <w:rsid w:val="00712F3C"/>
    <w:rsid w:val="00715837"/>
    <w:rsid w:val="0071678B"/>
    <w:rsid w:val="007169B8"/>
    <w:rsid w:val="007242C0"/>
    <w:rsid w:val="00727F92"/>
    <w:rsid w:val="00730078"/>
    <w:rsid w:val="00732BD2"/>
    <w:rsid w:val="00733DD5"/>
    <w:rsid w:val="00740CF5"/>
    <w:rsid w:val="00740EC8"/>
    <w:rsid w:val="007413C0"/>
    <w:rsid w:val="00742751"/>
    <w:rsid w:val="00744DF5"/>
    <w:rsid w:val="00745819"/>
    <w:rsid w:val="0075144D"/>
    <w:rsid w:val="0075327F"/>
    <w:rsid w:val="00753D70"/>
    <w:rsid w:val="00753F8F"/>
    <w:rsid w:val="0075725F"/>
    <w:rsid w:val="0076006D"/>
    <w:rsid w:val="0076102E"/>
    <w:rsid w:val="007616C1"/>
    <w:rsid w:val="00762297"/>
    <w:rsid w:val="007627A2"/>
    <w:rsid w:val="007641D5"/>
    <w:rsid w:val="0076601E"/>
    <w:rsid w:val="00766CCD"/>
    <w:rsid w:val="00780EF4"/>
    <w:rsid w:val="00781F33"/>
    <w:rsid w:val="0078258D"/>
    <w:rsid w:val="00784C4B"/>
    <w:rsid w:val="0078612E"/>
    <w:rsid w:val="00787B21"/>
    <w:rsid w:val="00791285"/>
    <w:rsid w:val="00792901"/>
    <w:rsid w:val="007941DF"/>
    <w:rsid w:val="007945D8"/>
    <w:rsid w:val="00794889"/>
    <w:rsid w:val="00795017"/>
    <w:rsid w:val="007977EF"/>
    <w:rsid w:val="007A0F31"/>
    <w:rsid w:val="007A4113"/>
    <w:rsid w:val="007A74B5"/>
    <w:rsid w:val="007B240B"/>
    <w:rsid w:val="007B2A0A"/>
    <w:rsid w:val="007B7915"/>
    <w:rsid w:val="007B7EF7"/>
    <w:rsid w:val="007C4B88"/>
    <w:rsid w:val="007C5D45"/>
    <w:rsid w:val="007D6585"/>
    <w:rsid w:val="007D6E86"/>
    <w:rsid w:val="007D709C"/>
    <w:rsid w:val="007E771A"/>
    <w:rsid w:val="007E7E12"/>
    <w:rsid w:val="007F015B"/>
    <w:rsid w:val="007F1B42"/>
    <w:rsid w:val="007F45BA"/>
    <w:rsid w:val="007F483E"/>
    <w:rsid w:val="007F70F2"/>
    <w:rsid w:val="008046F4"/>
    <w:rsid w:val="0081463A"/>
    <w:rsid w:val="008156DF"/>
    <w:rsid w:val="00815782"/>
    <w:rsid w:val="00821AF6"/>
    <w:rsid w:val="008228C0"/>
    <w:rsid w:val="00827C16"/>
    <w:rsid w:val="00831910"/>
    <w:rsid w:val="0084059B"/>
    <w:rsid w:val="008440DF"/>
    <w:rsid w:val="00845B4D"/>
    <w:rsid w:val="00847360"/>
    <w:rsid w:val="00854E00"/>
    <w:rsid w:val="00856FBF"/>
    <w:rsid w:val="008579AF"/>
    <w:rsid w:val="00862B7F"/>
    <w:rsid w:val="00863CF5"/>
    <w:rsid w:val="008662F4"/>
    <w:rsid w:val="00871E4C"/>
    <w:rsid w:val="008740AD"/>
    <w:rsid w:val="00876D36"/>
    <w:rsid w:val="008838F2"/>
    <w:rsid w:val="00884559"/>
    <w:rsid w:val="008862D7"/>
    <w:rsid w:val="0088724F"/>
    <w:rsid w:val="00887EE0"/>
    <w:rsid w:val="008A0B4A"/>
    <w:rsid w:val="008A2ACA"/>
    <w:rsid w:val="008A4C94"/>
    <w:rsid w:val="008A50F5"/>
    <w:rsid w:val="008B2422"/>
    <w:rsid w:val="008B4FC1"/>
    <w:rsid w:val="008B7135"/>
    <w:rsid w:val="008B7869"/>
    <w:rsid w:val="008B79AA"/>
    <w:rsid w:val="008C1198"/>
    <w:rsid w:val="008C592E"/>
    <w:rsid w:val="008C62E1"/>
    <w:rsid w:val="008D1342"/>
    <w:rsid w:val="008D206C"/>
    <w:rsid w:val="008D3816"/>
    <w:rsid w:val="008D5D14"/>
    <w:rsid w:val="008E631C"/>
    <w:rsid w:val="008E787F"/>
    <w:rsid w:val="008F21FF"/>
    <w:rsid w:val="008F3D61"/>
    <w:rsid w:val="008F75B6"/>
    <w:rsid w:val="0090128D"/>
    <w:rsid w:val="00905A20"/>
    <w:rsid w:val="00906F5B"/>
    <w:rsid w:val="009126C9"/>
    <w:rsid w:val="00913038"/>
    <w:rsid w:val="009131B6"/>
    <w:rsid w:val="009173B1"/>
    <w:rsid w:val="0092030A"/>
    <w:rsid w:val="0092079C"/>
    <w:rsid w:val="009211A9"/>
    <w:rsid w:val="009228F3"/>
    <w:rsid w:val="0092506F"/>
    <w:rsid w:val="00931502"/>
    <w:rsid w:val="009330CD"/>
    <w:rsid w:val="00935737"/>
    <w:rsid w:val="00941A5B"/>
    <w:rsid w:val="0094340A"/>
    <w:rsid w:val="009514A0"/>
    <w:rsid w:val="00952EB7"/>
    <w:rsid w:val="00952EC9"/>
    <w:rsid w:val="009541FD"/>
    <w:rsid w:val="00954BE3"/>
    <w:rsid w:val="009573E7"/>
    <w:rsid w:val="00957F74"/>
    <w:rsid w:val="00960EE1"/>
    <w:rsid w:val="00963A65"/>
    <w:rsid w:val="00965F76"/>
    <w:rsid w:val="00970A06"/>
    <w:rsid w:val="00970D2F"/>
    <w:rsid w:val="0097114E"/>
    <w:rsid w:val="0097153D"/>
    <w:rsid w:val="00971BAB"/>
    <w:rsid w:val="00971FDA"/>
    <w:rsid w:val="009802A1"/>
    <w:rsid w:val="0098095C"/>
    <w:rsid w:val="009846BB"/>
    <w:rsid w:val="009909BA"/>
    <w:rsid w:val="00990F1B"/>
    <w:rsid w:val="00992982"/>
    <w:rsid w:val="00992EDB"/>
    <w:rsid w:val="00992F0F"/>
    <w:rsid w:val="00992F34"/>
    <w:rsid w:val="00996C93"/>
    <w:rsid w:val="00997C12"/>
    <w:rsid w:val="009B2844"/>
    <w:rsid w:val="009B7E2B"/>
    <w:rsid w:val="009C1A65"/>
    <w:rsid w:val="009C4262"/>
    <w:rsid w:val="009D2FA4"/>
    <w:rsid w:val="009D4E72"/>
    <w:rsid w:val="009D609D"/>
    <w:rsid w:val="009E291C"/>
    <w:rsid w:val="009E5FDA"/>
    <w:rsid w:val="009E62B5"/>
    <w:rsid w:val="009E681C"/>
    <w:rsid w:val="009E6C95"/>
    <w:rsid w:val="009E6E79"/>
    <w:rsid w:val="009E7E0D"/>
    <w:rsid w:val="009F59F2"/>
    <w:rsid w:val="00A01888"/>
    <w:rsid w:val="00A11345"/>
    <w:rsid w:val="00A14D67"/>
    <w:rsid w:val="00A159F0"/>
    <w:rsid w:val="00A15C25"/>
    <w:rsid w:val="00A15C38"/>
    <w:rsid w:val="00A20C96"/>
    <w:rsid w:val="00A24D39"/>
    <w:rsid w:val="00A26614"/>
    <w:rsid w:val="00A30AB6"/>
    <w:rsid w:val="00A31079"/>
    <w:rsid w:val="00A31ACA"/>
    <w:rsid w:val="00A31D48"/>
    <w:rsid w:val="00A33575"/>
    <w:rsid w:val="00A34590"/>
    <w:rsid w:val="00A34C73"/>
    <w:rsid w:val="00A400EE"/>
    <w:rsid w:val="00A428F7"/>
    <w:rsid w:val="00A432B8"/>
    <w:rsid w:val="00A44CB6"/>
    <w:rsid w:val="00A46AE1"/>
    <w:rsid w:val="00A46DF6"/>
    <w:rsid w:val="00A500E8"/>
    <w:rsid w:val="00A51668"/>
    <w:rsid w:val="00A52598"/>
    <w:rsid w:val="00A55C6D"/>
    <w:rsid w:val="00A60C2A"/>
    <w:rsid w:val="00A63EC7"/>
    <w:rsid w:val="00A64E70"/>
    <w:rsid w:val="00A670BD"/>
    <w:rsid w:val="00A702ED"/>
    <w:rsid w:val="00A72D33"/>
    <w:rsid w:val="00A752FB"/>
    <w:rsid w:val="00A81A6B"/>
    <w:rsid w:val="00A85960"/>
    <w:rsid w:val="00A86489"/>
    <w:rsid w:val="00A86763"/>
    <w:rsid w:val="00A877D1"/>
    <w:rsid w:val="00A9479E"/>
    <w:rsid w:val="00A95D73"/>
    <w:rsid w:val="00AA0906"/>
    <w:rsid w:val="00AA2ED7"/>
    <w:rsid w:val="00AA46C5"/>
    <w:rsid w:val="00AA4D1C"/>
    <w:rsid w:val="00AA7550"/>
    <w:rsid w:val="00AA7B26"/>
    <w:rsid w:val="00AB1F23"/>
    <w:rsid w:val="00AC0FC0"/>
    <w:rsid w:val="00AC200B"/>
    <w:rsid w:val="00AC2A29"/>
    <w:rsid w:val="00AC3BF1"/>
    <w:rsid w:val="00AC3FBF"/>
    <w:rsid w:val="00AC4487"/>
    <w:rsid w:val="00AC480B"/>
    <w:rsid w:val="00AC5C66"/>
    <w:rsid w:val="00AC7AC0"/>
    <w:rsid w:val="00AC7CCA"/>
    <w:rsid w:val="00AD1AEE"/>
    <w:rsid w:val="00AD2D88"/>
    <w:rsid w:val="00AD474E"/>
    <w:rsid w:val="00AD4839"/>
    <w:rsid w:val="00AD688A"/>
    <w:rsid w:val="00AD7A61"/>
    <w:rsid w:val="00AE2F32"/>
    <w:rsid w:val="00AE4856"/>
    <w:rsid w:val="00AF10A5"/>
    <w:rsid w:val="00AF1AC7"/>
    <w:rsid w:val="00AF63FA"/>
    <w:rsid w:val="00AF6F2C"/>
    <w:rsid w:val="00AF703E"/>
    <w:rsid w:val="00AF7900"/>
    <w:rsid w:val="00B05633"/>
    <w:rsid w:val="00B10075"/>
    <w:rsid w:val="00B15992"/>
    <w:rsid w:val="00B20CAF"/>
    <w:rsid w:val="00B21FBE"/>
    <w:rsid w:val="00B24B32"/>
    <w:rsid w:val="00B26A01"/>
    <w:rsid w:val="00B30353"/>
    <w:rsid w:val="00B31573"/>
    <w:rsid w:val="00B31725"/>
    <w:rsid w:val="00B31D79"/>
    <w:rsid w:val="00B33673"/>
    <w:rsid w:val="00B4014F"/>
    <w:rsid w:val="00B41EEB"/>
    <w:rsid w:val="00B438F3"/>
    <w:rsid w:val="00B44B6E"/>
    <w:rsid w:val="00B5012E"/>
    <w:rsid w:val="00B55B30"/>
    <w:rsid w:val="00B60175"/>
    <w:rsid w:val="00B61203"/>
    <w:rsid w:val="00B6191D"/>
    <w:rsid w:val="00B6219B"/>
    <w:rsid w:val="00B62CEF"/>
    <w:rsid w:val="00B6346A"/>
    <w:rsid w:val="00B65B76"/>
    <w:rsid w:val="00B67568"/>
    <w:rsid w:val="00B72547"/>
    <w:rsid w:val="00B75532"/>
    <w:rsid w:val="00B80776"/>
    <w:rsid w:val="00B812F3"/>
    <w:rsid w:val="00B81BA1"/>
    <w:rsid w:val="00B82C73"/>
    <w:rsid w:val="00B865F2"/>
    <w:rsid w:val="00B86FB9"/>
    <w:rsid w:val="00B9020A"/>
    <w:rsid w:val="00B90E64"/>
    <w:rsid w:val="00B935E5"/>
    <w:rsid w:val="00B95760"/>
    <w:rsid w:val="00B96B5E"/>
    <w:rsid w:val="00BA08E5"/>
    <w:rsid w:val="00BA0B49"/>
    <w:rsid w:val="00BB3680"/>
    <w:rsid w:val="00BB3AB3"/>
    <w:rsid w:val="00BB5F38"/>
    <w:rsid w:val="00BC083A"/>
    <w:rsid w:val="00BC4A1E"/>
    <w:rsid w:val="00BC54C6"/>
    <w:rsid w:val="00BC64CC"/>
    <w:rsid w:val="00BD0E4C"/>
    <w:rsid w:val="00BD1AC0"/>
    <w:rsid w:val="00BD5511"/>
    <w:rsid w:val="00BD5871"/>
    <w:rsid w:val="00BD588B"/>
    <w:rsid w:val="00BD6747"/>
    <w:rsid w:val="00BD77CF"/>
    <w:rsid w:val="00BE4B6B"/>
    <w:rsid w:val="00BE6CBE"/>
    <w:rsid w:val="00BF1BE8"/>
    <w:rsid w:val="00BF4AC1"/>
    <w:rsid w:val="00BF5745"/>
    <w:rsid w:val="00BF63E9"/>
    <w:rsid w:val="00C0051C"/>
    <w:rsid w:val="00C01517"/>
    <w:rsid w:val="00C0387F"/>
    <w:rsid w:val="00C039C6"/>
    <w:rsid w:val="00C04DC0"/>
    <w:rsid w:val="00C11E77"/>
    <w:rsid w:val="00C12510"/>
    <w:rsid w:val="00C15B72"/>
    <w:rsid w:val="00C2096B"/>
    <w:rsid w:val="00C210D6"/>
    <w:rsid w:val="00C2181B"/>
    <w:rsid w:val="00C21898"/>
    <w:rsid w:val="00C24753"/>
    <w:rsid w:val="00C268D4"/>
    <w:rsid w:val="00C26EF9"/>
    <w:rsid w:val="00C27FC0"/>
    <w:rsid w:val="00C31F33"/>
    <w:rsid w:val="00C33A6F"/>
    <w:rsid w:val="00C35934"/>
    <w:rsid w:val="00C44498"/>
    <w:rsid w:val="00C44BBB"/>
    <w:rsid w:val="00C45DFC"/>
    <w:rsid w:val="00C521ED"/>
    <w:rsid w:val="00C54898"/>
    <w:rsid w:val="00C61888"/>
    <w:rsid w:val="00C624D7"/>
    <w:rsid w:val="00C63558"/>
    <w:rsid w:val="00C647B9"/>
    <w:rsid w:val="00C66677"/>
    <w:rsid w:val="00C66706"/>
    <w:rsid w:val="00C72226"/>
    <w:rsid w:val="00C73510"/>
    <w:rsid w:val="00C82132"/>
    <w:rsid w:val="00C827ED"/>
    <w:rsid w:val="00C87716"/>
    <w:rsid w:val="00C9230E"/>
    <w:rsid w:val="00C92AB7"/>
    <w:rsid w:val="00C93F69"/>
    <w:rsid w:val="00C94B76"/>
    <w:rsid w:val="00C957AD"/>
    <w:rsid w:val="00CA333C"/>
    <w:rsid w:val="00CA38A5"/>
    <w:rsid w:val="00CA5FE2"/>
    <w:rsid w:val="00CA733F"/>
    <w:rsid w:val="00CB26EF"/>
    <w:rsid w:val="00CB2E97"/>
    <w:rsid w:val="00CC20CD"/>
    <w:rsid w:val="00CC48E0"/>
    <w:rsid w:val="00CC4D4A"/>
    <w:rsid w:val="00CC5C46"/>
    <w:rsid w:val="00CD23FE"/>
    <w:rsid w:val="00CD278B"/>
    <w:rsid w:val="00CD70C8"/>
    <w:rsid w:val="00CE1B48"/>
    <w:rsid w:val="00CE2BD2"/>
    <w:rsid w:val="00CE2D70"/>
    <w:rsid w:val="00CE4493"/>
    <w:rsid w:val="00CE5F8B"/>
    <w:rsid w:val="00CF03B5"/>
    <w:rsid w:val="00CF32F4"/>
    <w:rsid w:val="00CF4C05"/>
    <w:rsid w:val="00CF68E4"/>
    <w:rsid w:val="00CF7E0A"/>
    <w:rsid w:val="00D007D9"/>
    <w:rsid w:val="00D00BF4"/>
    <w:rsid w:val="00D01686"/>
    <w:rsid w:val="00D02BEC"/>
    <w:rsid w:val="00D04AF2"/>
    <w:rsid w:val="00D0666C"/>
    <w:rsid w:val="00D06B97"/>
    <w:rsid w:val="00D07C13"/>
    <w:rsid w:val="00D10D50"/>
    <w:rsid w:val="00D14BCC"/>
    <w:rsid w:val="00D172BE"/>
    <w:rsid w:val="00D22664"/>
    <w:rsid w:val="00D2355C"/>
    <w:rsid w:val="00D23AD2"/>
    <w:rsid w:val="00D25C70"/>
    <w:rsid w:val="00D27143"/>
    <w:rsid w:val="00D31397"/>
    <w:rsid w:val="00D33C81"/>
    <w:rsid w:val="00D35A4F"/>
    <w:rsid w:val="00D40E55"/>
    <w:rsid w:val="00D4486D"/>
    <w:rsid w:val="00D46AB8"/>
    <w:rsid w:val="00D518B5"/>
    <w:rsid w:val="00D52CBA"/>
    <w:rsid w:val="00D54028"/>
    <w:rsid w:val="00D555B3"/>
    <w:rsid w:val="00D55A36"/>
    <w:rsid w:val="00D578E6"/>
    <w:rsid w:val="00D579B6"/>
    <w:rsid w:val="00D60CE1"/>
    <w:rsid w:val="00D625D5"/>
    <w:rsid w:val="00D6568E"/>
    <w:rsid w:val="00D76126"/>
    <w:rsid w:val="00D76EA8"/>
    <w:rsid w:val="00D772B8"/>
    <w:rsid w:val="00D81DB2"/>
    <w:rsid w:val="00D83220"/>
    <w:rsid w:val="00D8407A"/>
    <w:rsid w:val="00D85FD9"/>
    <w:rsid w:val="00D87383"/>
    <w:rsid w:val="00D8777A"/>
    <w:rsid w:val="00D902C3"/>
    <w:rsid w:val="00D9052E"/>
    <w:rsid w:val="00D9479F"/>
    <w:rsid w:val="00D966A6"/>
    <w:rsid w:val="00DA240C"/>
    <w:rsid w:val="00DA6D5F"/>
    <w:rsid w:val="00DB38DE"/>
    <w:rsid w:val="00DB4409"/>
    <w:rsid w:val="00DB5962"/>
    <w:rsid w:val="00DB72A2"/>
    <w:rsid w:val="00DC0158"/>
    <w:rsid w:val="00DC232A"/>
    <w:rsid w:val="00DC4162"/>
    <w:rsid w:val="00DC5282"/>
    <w:rsid w:val="00DC6B27"/>
    <w:rsid w:val="00DD59CF"/>
    <w:rsid w:val="00DD6979"/>
    <w:rsid w:val="00DE0177"/>
    <w:rsid w:val="00DE1F14"/>
    <w:rsid w:val="00DE4FA5"/>
    <w:rsid w:val="00DF54EE"/>
    <w:rsid w:val="00E02528"/>
    <w:rsid w:val="00E044E4"/>
    <w:rsid w:val="00E05D84"/>
    <w:rsid w:val="00E061A0"/>
    <w:rsid w:val="00E0637B"/>
    <w:rsid w:val="00E06F17"/>
    <w:rsid w:val="00E076CC"/>
    <w:rsid w:val="00E10102"/>
    <w:rsid w:val="00E13B2D"/>
    <w:rsid w:val="00E141D0"/>
    <w:rsid w:val="00E15748"/>
    <w:rsid w:val="00E17161"/>
    <w:rsid w:val="00E22D21"/>
    <w:rsid w:val="00E23E9F"/>
    <w:rsid w:val="00E240B6"/>
    <w:rsid w:val="00E25542"/>
    <w:rsid w:val="00E37F6C"/>
    <w:rsid w:val="00E4783B"/>
    <w:rsid w:val="00E47E48"/>
    <w:rsid w:val="00E52323"/>
    <w:rsid w:val="00E53409"/>
    <w:rsid w:val="00E552D9"/>
    <w:rsid w:val="00E555F2"/>
    <w:rsid w:val="00E60178"/>
    <w:rsid w:val="00E60828"/>
    <w:rsid w:val="00E656F8"/>
    <w:rsid w:val="00E71293"/>
    <w:rsid w:val="00E72BB5"/>
    <w:rsid w:val="00E7360D"/>
    <w:rsid w:val="00E736C8"/>
    <w:rsid w:val="00E858EB"/>
    <w:rsid w:val="00E85C11"/>
    <w:rsid w:val="00E914AD"/>
    <w:rsid w:val="00E9454A"/>
    <w:rsid w:val="00E94760"/>
    <w:rsid w:val="00E9612F"/>
    <w:rsid w:val="00EA0600"/>
    <w:rsid w:val="00EA1189"/>
    <w:rsid w:val="00EA30A0"/>
    <w:rsid w:val="00EA5407"/>
    <w:rsid w:val="00EA74FE"/>
    <w:rsid w:val="00EB06B6"/>
    <w:rsid w:val="00EB0BBC"/>
    <w:rsid w:val="00EB1435"/>
    <w:rsid w:val="00EB24BD"/>
    <w:rsid w:val="00EB2D1E"/>
    <w:rsid w:val="00EB6137"/>
    <w:rsid w:val="00EB7F43"/>
    <w:rsid w:val="00EC1D37"/>
    <w:rsid w:val="00EC6422"/>
    <w:rsid w:val="00EC710E"/>
    <w:rsid w:val="00ED20A8"/>
    <w:rsid w:val="00ED4F4A"/>
    <w:rsid w:val="00ED7DAA"/>
    <w:rsid w:val="00EE0693"/>
    <w:rsid w:val="00EE1DAA"/>
    <w:rsid w:val="00EE3397"/>
    <w:rsid w:val="00EF2415"/>
    <w:rsid w:val="00EF31CD"/>
    <w:rsid w:val="00EF62C9"/>
    <w:rsid w:val="00EF688D"/>
    <w:rsid w:val="00EF75C2"/>
    <w:rsid w:val="00EF7B20"/>
    <w:rsid w:val="00F029B5"/>
    <w:rsid w:val="00F064C1"/>
    <w:rsid w:val="00F11718"/>
    <w:rsid w:val="00F11B7F"/>
    <w:rsid w:val="00F15E63"/>
    <w:rsid w:val="00F20EC6"/>
    <w:rsid w:val="00F211C2"/>
    <w:rsid w:val="00F317FC"/>
    <w:rsid w:val="00F34D14"/>
    <w:rsid w:val="00F3561A"/>
    <w:rsid w:val="00F3670B"/>
    <w:rsid w:val="00F37B55"/>
    <w:rsid w:val="00F40AF4"/>
    <w:rsid w:val="00F42D1E"/>
    <w:rsid w:val="00F45091"/>
    <w:rsid w:val="00F46021"/>
    <w:rsid w:val="00F474EF"/>
    <w:rsid w:val="00F4761F"/>
    <w:rsid w:val="00F51F3B"/>
    <w:rsid w:val="00F52909"/>
    <w:rsid w:val="00F56740"/>
    <w:rsid w:val="00F6028C"/>
    <w:rsid w:val="00F61961"/>
    <w:rsid w:val="00F6282B"/>
    <w:rsid w:val="00F657DA"/>
    <w:rsid w:val="00F665A2"/>
    <w:rsid w:val="00F6673B"/>
    <w:rsid w:val="00F76D3A"/>
    <w:rsid w:val="00F8161A"/>
    <w:rsid w:val="00F82CD4"/>
    <w:rsid w:val="00F83AD9"/>
    <w:rsid w:val="00F85B2F"/>
    <w:rsid w:val="00F86526"/>
    <w:rsid w:val="00F92495"/>
    <w:rsid w:val="00F926CC"/>
    <w:rsid w:val="00F945D0"/>
    <w:rsid w:val="00F95860"/>
    <w:rsid w:val="00F97A97"/>
    <w:rsid w:val="00FA1E54"/>
    <w:rsid w:val="00FA2E94"/>
    <w:rsid w:val="00FA3A0A"/>
    <w:rsid w:val="00FA3BA1"/>
    <w:rsid w:val="00FA4325"/>
    <w:rsid w:val="00FA53D2"/>
    <w:rsid w:val="00FB134A"/>
    <w:rsid w:val="00FB15CC"/>
    <w:rsid w:val="00FB1C6A"/>
    <w:rsid w:val="00FB4366"/>
    <w:rsid w:val="00FB44C3"/>
    <w:rsid w:val="00FB482A"/>
    <w:rsid w:val="00FB4FF3"/>
    <w:rsid w:val="00FB5345"/>
    <w:rsid w:val="00FC3EF3"/>
    <w:rsid w:val="00FC4ED8"/>
    <w:rsid w:val="00FC677B"/>
    <w:rsid w:val="00FC6C25"/>
    <w:rsid w:val="00FC6F95"/>
    <w:rsid w:val="00FC7617"/>
    <w:rsid w:val="00FE0D4C"/>
    <w:rsid w:val="00FE1A17"/>
    <w:rsid w:val="00FE204B"/>
    <w:rsid w:val="00FE3535"/>
    <w:rsid w:val="00FF5377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33"/>
  </w:style>
  <w:style w:type="paragraph" w:styleId="Heading1">
    <w:name w:val="heading 1"/>
    <w:basedOn w:val="Normal"/>
    <w:next w:val="Normal"/>
    <w:link w:val="Heading1Char"/>
    <w:uiPriority w:val="9"/>
    <w:qFormat/>
    <w:rsid w:val="00B0563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3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33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3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33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633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633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63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63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633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05633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63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5633"/>
    <w:rPr>
      <w:caps/>
      <w:color w:val="833C0B" w:themeColor="accent2" w:themeShade="80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F9249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95"/>
  </w:style>
  <w:style w:type="paragraph" w:styleId="Footer">
    <w:name w:val="footer"/>
    <w:basedOn w:val="Normal"/>
    <w:link w:val="FooterChar"/>
    <w:uiPriority w:val="99"/>
    <w:unhideWhenUsed/>
    <w:qFormat/>
    <w:rsid w:val="00F92495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92495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sid w:val="00F924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05633"/>
    <w:rPr>
      <w:caps/>
      <w:color w:val="833C0B" w:themeColor="accent2" w:themeShade="80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5633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05633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633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63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633"/>
    <w:rPr>
      <w:i/>
      <w:iCs/>
      <w:caps/>
      <w:spacing w:val="10"/>
      <w:sz w:val="20"/>
      <w:szCs w:val="20"/>
    </w:rPr>
  </w:style>
  <w:style w:type="character" w:styleId="Emphasis">
    <w:name w:val="Emphasis"/>
    <w:uiPriority w:val="20"/>
    <w:qFormat/>
    <w:rsid w:val="00B05633"/>
    <w:rPr>
      <w:caps/>
      <w:spacing w:val="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0563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05633"/>
    <w:rPr>
      <w:b/>
      <w:bCs/>
      <w:color w:val="C45911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056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56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63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633"/>
    <w:rPr>
      <w:caps/>
      <w:color w:val="823B0B" w:themeColor="accent2" w:themeShade="7F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05633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B0563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B05633"/>
    <w:rPr>
      <w:caps/>
      <w:color w:val="823B0B" w:themeColor="accent2" w:themeShade="7F"/>
      <w:spacing w:val="5"/>
      <w:u w:color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633"/>
    <w:rPr>
      <w:caps/>
      <w:spacing w:val="10"/>
      <w:sz w:val="18"/>
      <w:szCs w:val="18"/>
    </w:rPr>
  </w:style>
  <w:style w:type="paragraph" w:customStyle="1" w:styleId="ContactInfo">
    <w:name w:val="Contact Info"/>
    <w:basedOn w:val="Normal"/>
    <w:uiPriority w:val="2"/>
    <w:qFormat/>
    <w:rsid w:val="00F92495"/>
    <w:pPr>
      <w:spacing w:after="920"/>
      <w:contextualSpacing/>
    </w:pPr>
  </w:style>
  <w:style w:type="character" w:styleId="SubtleEmphasis">
    <w:name w:val="Subtle Emphasis"/>
    <w:uiPriority w:val="19"/>
    <w:qFormat/>
    <w:rsid w:val="00B05633"/>
    <w:rPr>
      <w:i/>
      <w:iCs/>
    </w:rPr>
  </w:style>
  <w:style w:type="character" w:styleId="IntenseEmphasis">
    <w:name w:val="Intense Emphasis"/>
    <w:uiPriority w:val="21"/>
    <w:qFormat/>
    <w:rsid w:val="00B05633"/>
    <w:rPr>
      <w:i/>
      <w:iCs/>
      <w:caps/>
      <w:spacing w:val="1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633"/>
    <w:pPr>
      <w:outlineLvl w:val="9"/>
    </w:pPr>
  </w:style>
  <w:style w:type="paragraph" w:styleId="ListParagraph">
    <w:name w:val="List Paragraph"/>
    <w:basedOn w:val="Normal"/>
    <w:uiPriority w:val="34"/>
    <w:qFormat/>
    <w:rsid w:val="00B05633"/>
    <w:pPr>
      <w:ind w:left="720"/>
      <w:contextualSpacing/>
    </w:pPr>
  </w:style>
  <w:style w:type="paragraph" w:customStyle="1" w:styleId="Name">
    <w:name w:val="Name"/>
    <w:basedOn w:val="Normal"/>
    <w:link w:val="NameChar"/>
    <w:uiPriority w:val="1"/>
    <w:rsid w:val="00F92495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F92495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5633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5633"/>
    <w:rPr>
      <w:caps/>
      <w:color w:val="823B0B" w:themeColor="accent2" w:themeShade="7F"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056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5633"/>
  </w:style>
  <w:style w:type="paragraph" w:customStyle="1" w:styleId="PersonalName">
    <w:name w:val="Personal Name"/>
    <w:basedOn w:val="Title"/>
    <w:rsid w:val="00B05633"/>
    <w:rPr>
      <w:b/>
      <w:caps w:val="0"/>
      <w:color w:val="000000"/>
      <w:sz w:val="28"/>
      <w:szCs w:val="28"/>
    </w:rPr>
  </w:style>
  <w:style w:type="table" w:styleId="TableGrid">
    <w:name w:val="Table Grid"/>
    <w:basedOn w:val="TableNormal"/>
    <w:rsid w:val="00AD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D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057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39"/>
    <w:rPr>
      <w:rFonts w:ascii="Tahoma" w:hAnsi="Tahoma" w:cs="Tahoma"/>
      <w:sz w:val="16"/>
      <w:szCs w:val="16"/>
    </w:rPr>
  </w:style>
  <w:style w:type="paragraph" w:customStyle="1" w:styleId="pv-top-card-sectionsummary-text">
    <w:name w:val="pv-top-card-section__summary-text"/>
    <w:basedOn w:val="Normal"/>
    <w:rsid w:val="00F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n-395912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A58A33A-06A1-44F4-B596-6BC15DAF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Faiz</dc:creator>
  <cp:lastModifiedBy>Visitor1</cp:lastModifiedBy>
  <cp:revision>2</cp:revision>
  <cp:lastPrinted>2019-07-25T10:42:00Z</cp:lastPrinted>
  <dcterms:created xsi:type="dcterms:W3CDTF">2019-12-18T11:13:00Z</dcterms:created>
  <dcterms:modified xsi:type="dcterms:W3CDTF">2019-12-18T11:13:00Z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