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1BC" w:rsidRDefault="003F21BC">
      <w:pPr>
        <w:pStyle w:val="BodyText"/>
        <w:ind w:left="90"/>
        <w:rPr>
          <w:sz w:val="20"/>
        </w:rPr>
      </w:pP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width:465.75pt;height:24pt;mso-position-horizontal-relative:char;mso-position-vertical-relative:line" fillcolor="#a4b592" strokecolor="#78846a" strokeweight=".96pt">
            <v:textbox inset="0,0,0,0">
              <w:txbxContent>
                <w:p w:rsidR="003F21BC" w:rsidRDefault="000954DB">
                  <w:pPr>
                    <w:spacing w:before="71"/>
                    <w:ind w:left="3942" w:right="3943"/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RESUME</w:t>
                  </w:r>
                </w:p>
              </w:txbxContent>
            </v:textbox>
            <w10:wrap type="none"/>
            <w10:anchorlock/>
          </v:shape>
        </w:pict>
      </w:r>
    </w:p>
    <w:p w:rsidR="003F21BC" w:rsidRDefault="003F21BC">
      <w:pPr>
        <w:pStyle w:val="BodyText"/>
        <w:ind w:left="0"/>
        <w:rPr>
          <w:sz w:val="26"/>
        </w:rPr>
      </w:pPr>
    </w:p>
    <w:p w:rsidR="003F21BC" w:rsidRDefault="003F21BC">
      <w:pPr>
        <w:pStyle w:val="Heading1"/>
        <w:spacing w:before="90"/>
        <w:ind w:left="160"/>
      </w:pPr>
      <w:r>
        <w:pict>
          <v:shape id="_x0000_s1044" type="#_x0000_t202" style="position:absolute;left:0;text-align:left;margin-left:271.85pt;margin-top:-41.6pt;width:68.4pt;height:17.7pt;z-index:-15851520;mso-position-horizontal-relative:page" filled="f" stroked="f">
            <v:textbox inset="0,0,0,0">
              <w:txbxContent>
                <w:p w:rsidR="003F21BC" w:rsidRDefault="000954DB">
                  <w:pPr>
                    <w:spacing w:line="353" w:lineRule="exact"/>
                    <w:rPr>
                      <w:b/>
                      <w:sz w:val="32"/>
                    </w:rPr>
                  </w:pPr>
                  <w:r>
                    <w:rPr>
                      <w:b/>
                      <w:w w:val="95"/>
                      <w:sz w:val="32"/>
                    </w:rPr>
                    <w:t>RESUME</w:t>
                  </w:r>
                </w:p>
              </w:txbxContent>
            </v:textbox>
            <w10:wrap anchorx="page"/>
          </v:shape>
        </w:pict>
      </w:r>
      <w:r w:rsidR="000954DB">
        <w:rPr>
          <w:noProof/>
          <w:lang w:bidi="ar-SA"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5457444</wp:posOffset>
            </wp:positionH>
            <wp:positionV relativeFrom="paragraph">
              <wp:posOffset>63539</wp:posOffset>
            </wp:positionV>
            <wp:extent cx="1037844" cy="120548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7844" cy="12054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954DB">
        <w:t xml:space="preserve">DENZIL </w:t>
      </w:r>
    </w:p>
    <w:p w:rsidR="003F21BC" w:rsidRDefault="000954DB">
      <w:pPr>
        <w:pStyle w:val="BodyText"/>
        <w:spacing w:before="195"/>
        <w:ind w:left="160"/>
      </w:pPr>
      <w:r>
        <w:t>Bur Dubai, United Arab Emirates</w:t>
      </w:r>
    </w:p>
    <w:p w:rsidR="003F21BC" w:rsidRDefault="003F21BC">
      <w:pPr>
        <w:pStyle w:val="BodyText"/>
        <w:spacing w:before="1"/>
        <w:ind w:left="0"/>
        <w:rPr>
          <w:sz w:val="21"/>
        </w:rPr>
      </w:pPr>
    </w:p>
    <w:p w:rsidR="003F21BC" w:rsidRDefault="000954DB">
      <w:pPr>
        <w:pStyle w:val="BodyText"/>
        <w:spacing w:line="360" w:lineRule="auto"/>
        <w:ind w:left="160" w:right="6133"/>
      </w:pPr>
      <w:r>
        <w:t>E-mail ID</w:t>
      </w:r>
      <w:r w:rsidR="000F4011">
        <w:t xml:space="preserve">: </w:t>
      </w:r>
      <w:hyperlink r:id="rId6" w:history="1">
        <w:r w:rsidR="00A9561B" w:rsidRPr="00A9561B">
          <w:rPr>
            <w:rStyle w:val="Hyperlink"/>
            <w:sz w:val="22"/>
          </w:rPr>
          <w:t>denzil-396282@2freemail.com</w:t>
        </w:r>
      </w:hyperlink>
      <w:r w:rsidR="00A9561B" w:rsidRPr="00A9561B">
        <w:rPr>
          <w:sz w:val="22"/>
        </w:rPr>
        <w:t xml:space="preserve"> </w:t>
      </w:r>
    </w:p>
    <w:p w:rsidR="003F21BC" w:rsidRDefault="000954DB">
      <w:pPr>
        <w:pStyle w:val="BodyText"/>
        <w:ind w:left="160"/>
      </w:pPr>
      <w:r>
        <w:t>Visa status: Visit Vis</w:t>
      </w:r>
      <w:r>
        <w:t>a</w:t>
      </w:r>
    </w:p>
    <w:p w:rsidR="003F21BC" w:rsidRDefault="003F21BC">
      <w:pPr>
        <w:pStyle w:val="BodyText"/>
        <w:ind w:left="0"/>
        <w:rPr>
          <w:sz w:val="20"/>
        </w:rPr>
      </w:pPr>
    </w:p>
    <w:p w:rsidR="003F21BC" w:rsidRDefault="003F21BC">
      <w:pPr>
        <w:pStyle w:val="BodyText"/>
        <w:spacing w:before="1"/>
        <w:ind w:left="0"/>
        <w:rPr>
          <w:sz w:val="21"/>
        </w:rPr>
      </w:pPr>
      <w:r w:rsidRPr="003F21BC">
        <w:pict>
          <v:shape id="_x0000_s1043" type="#_x0000_t202" style="position:absolute;margin-left:1in;margin-top:14.6pt;width:465.75pt;height:23.3pt;z-index:-15728128;mso-wrap-distance-left:0;mso-wrap-distance-right:0;mso-position-horizontal-relative:page" fillcolor="#a4b592" strokecolor="#78846a" strokeweight=".96pt">
            <v:textbox inset="0,0,0,0">
              <w:txbxContent>
                <w:p w:rsidR="003F21BC" w:rsidRDefault="000954DB">
                  <w:pPr>
                    <w:spacing w:before="72"/>
                    <w:ind w:left="144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CAREER OBJECTIVE:</w:t>
                  </w:r>
                </w:p>
              </w:txbxContent>
            </v:textbox>
            <w10:wrap type="topAndBottom" anchorx="page"/>
          </v:shape>
        </w:pict>
      </w:r>
    </w:p>
    <w:p w:rsidR="003F21BC" w:rsidRDefault="000954DB">
      <w:pPr>
        <w:pStyle w:val="BodyText"/>
        <w:spacing w:line="254" w:lineRule="exact"/>
        <w:ind w:left="100"/>
      </w:pPr>
      <w:r>
        <w:t>To experience a professional environment and to gain as much experience as possible in this field</w:t>
      </w:r>
    </w:p>
    <w:p w:rsidR="003F21BC" w:rsidRDefault="000954DB">
      <w:pPr>
        <w:pStyle w:val="BodyText"/>
        <w:spacing w:before="57"/>
        <w:ind w:left="100"/>
      </w:pPr>
      <w:proofErr w:type="gramStart"/>
      <w:r>
        <w:t>of</w:t>
      </w:r>
      <w:proofErr w:type="gramEnd"/>
      <w:r>
        <w:t xml:space="preserve"> work. </w:t>
      </w:r>
      <w:proofErr w:type="gramStart"/>
      <w:r>
        <w:t>Also to help the organization to achieve its goals.</w:t>
      </w:r>
      <w:proofErr w:type="gramEnd"/>
    </w:p>
    <w:p w:rsidR="003F21BC" w:rsidRDefault="003F21BC">
      <w:pPr>
        <w:pStyle w:val="BodyText"/>
        <w:spacing w:before="10"/>
        <w:ind w:left="0"/>
        <w:rPr>
          <w:sz w:val="26"/>
        </w:rPr>
      </w:pPr>
      <w:r w:rsidRPr="003F21BC">
        <w:pict>
          <v:shape id="_x0000_s1042" type="#_x0000_t202" style="position:absolute;margin-left:1in;margin-top:17.9pt;width:465.75pt;height:21pt;z-index:-15727616;mso-wrap-distance-left:0;mso-wrap-distance-right:0;mso-position-horizontal-relative:page" fillcolor="#a4b592" strokecolor="#78846a" strokeweight=".96pt">
            <v:textbox inset="0,0,0,0">
              <w:txbxContent>
                <w:p w:rsidR="003F21BC" w:rsidRDefault="000954DB">
                  <w:pPr>
                    <w:spacing w:before="74"/>
                    <w:ind w:left="144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EXPERIENCE:</w:t>
                  </w:r>
                </w:p>
              </w:txbxContent>
            </v:textbox>
            <w10:wrap type="topAndBottom" anchorx="page"/>
          </v:shape>
        </w:pict>
      </w:r>
    </w:p>
    <w:p w:rsidR="003F21BC" w:rsidRDefault="000954DB">
      <w:pPr>
        <w:pStyle w:val="BodyText"/>
        <w:spacing w:before="189"/>
        <w:ind w:left="100" w:right="509"/>
      </w:pPr>
      <w:proofErr w:type="gramStart"/>
      <w:r>
        <w:t xml:space="preserve">Worked as a Junior Mechanical Engineer in Service Section at </w:t>
      </w:r>
      <w:r>
        <w:t>Mangalore for a period of one year.</w:t>
      </w:r>
      <w:proofErr w:type="gramEnd"/>
    </w:p>
    <w:p w:rsidR="003F21BC" w:rsidRDefault="000954DB">
      <w:pPr>
        <w:pStyle w:val="BodyText"/>
        <w:ind w:left="100"/>
      </w:pPr>
      <w:r>
        <w:t>Duration- January 2018 to December 2018</w:t>
      </w:r>
    </w:p>
    <w:p w:rsidR="003F21BC" w:rsidRDefault="003F21BC">
      <w:pPr>
        <w:pStyle w:val="BodyText"/>
        <w:spacing w:before="1"/>
        <w:ind w:left="0"/>
        <w:rPr>
          <w:sz w:val="28"/>
        </w:rPr>
      </w:pPr>
      <w:r w:rsidRPr="003F21BC">
        <w:pict>
          <v:shape id="_x0000_s1041" type="#_x0000_t202" style="position:absolute;margin-left:1in;margin-top:18.6pt;width:465.75pt;height:20.2pt;z-index:-15727104;mso-wrap-distance-left:0;mso-wrap-distance-right:0;mso-position-horizontal-relative:page" fillcolor="#a4b592" strokecolor="#78846a" strokeweight=".96pt">
            <v:textbox inset="0,0,0,0">
              <w:txbxContent>
                <w:p w:rsidR="003F21BC" w:rsidRDefault="000954DB">
                  <w:pPr>
                    <w:spacing w:before="72"/>
                    <w:ind w:left="144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KEY RESPONSIBLE HANDLED:</w:t>
                  </w:r>
                </w:p>
              </w:txbxContent>
            </v:textbox>
            <w10:wrap type="topAndBottom" anchorx="page"/>
          </v:shape>
        </w:pict>
      </w:r>
    </w:p>
    <w:p w:rsidR="003F21BC" w:rsidRDefault="000954DB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74"/>
        <w:ind w:right="830"/>
        <w:rPr>
          <w:sz w:val="24"/>
        </w:rPr>
      </w:pPr>
      <w:r>
        <w:rPr>
          <w:sz w:val="24"/>
        </w:rPr>
        <w:t xml:space="preserve">Servicing of Fire fighting appliances such as </w:t>
      </w:r>
      <w:r>
        <w:rPr>
          <w:sz w:val="24"/>
        </w:rPr>
        <w:t xml:space="preserve">CO2, DCP, Water, </w:t>
      </w:r>
      <w:proofErr w:type="gramStart"/>
      <w:r>
        <w:rPr>
          <w:sz w:val="24"/>
        </w:rPr>
        <w:t>Mechanical</w:t>
      </w:r>
      <w:proofErr w:type="gramEnd"/>
      <w:r>
        <w:rPr>
          <w:spacing w:val="-16"/>
          <w:sz w:val="24"/>
        </w:rPr>
        <w:t xml:space="preserve"> </w:t>
      </w:r>
      <w:r>
        <w:rPr>
          <w:sz w:val="24"/>
        </w:rPr>
        <w:t>Foam Extinguishers.</w:t>
      </w:r>
    </w:p>
    <w:p w:rsidR="003F21BC" w:rsidRDefault="000954DB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3" w:line="237" w:lineRule="auto"/>
        <w:ind w:right="231"/>
        <w:rPr>
          <w:sz w:val="24"/>
        </w:rPr>
      </w:pPr>
      <w:r>
        <w:rPr>
          <w:sz w:val="24"/>
        </w:rPr>
        <w:t>Visual inspection of SCBA, checking of the date of last hydrostatic pressure test, writing and submitting all the values like Test pressure, work pressure and volume of self- contained breathing</w:t>
      </w:r>
      <w:r>
        <w:rPr>
          <w:spacing w:val="-2"/>
          <w:sz w:val="24"/>
        </w:rPr>
        <w:t xml:space="preserve"> </w:t>
      </w:r>
      <w:r>
        <w:rPr>
          <w:sz w:val="24"/>
        </w:rPr>
        <w:t>apparatus.</w:t>
      </w:r>
    </w:p>
    <w:p w:rsidR="003F21BC" w:rsidRDefault="000954DB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8" w:line="237" w:lineRule="auto"/>
        <w:ind w:right="402"/>
        <w:rPr>
          <w:sz w:val="24"/>
        </w:rPr>
      </w:pPr>
      <w:r>
        <w:rPr>
          <w:sz w:val="24"/>
        </w:rPr>
        <w:t>Refilling of SCBA cylinder by air compressor and also checking for any leakage of</w:t>
      </w:r>
      <w:r>
        <w:rPr>
          <w:spacing w:val="-17"/>
          <w:sz w:val="24"/>
        </w:rPr>
        <w:t xml:space="preserve"> </w:t>
      </w:r>
      <w:r>
        <w:rPr>
          <w:sz w:val="24"/>
        </w:rPr>
        <w:t>the cylinder after</w:t>
      </w:r>
      <w:r>
        <w:rPr>
          <w:spacing w:val="-1"/>
          <w:sz w:val="24"/>
        </w:rPr>
        <w:t xml:space="preserve"> </w:t>
      </w:r>
      <w:r>
        <w:rPr>
          <w:sz w:val="24"/>
        </w:rPr>
        <w:t>refilling.</w:t>
      </w:r>
    </w:p>
    <w:p w:rsidR="003F21BC" w:rsidRDefault="000954DB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4" w:line="237" w:lineRule="auto"/>
        <w:ind w:right="1008"/>
        <w:rPr>
          <w:sz w:val="24"/>
        </w:rPr>
      </w:pPr>
      <w:r>
        <w:rPr>
          <w:sz w:val="24"/>
        </w:rPr>
        <w:t>Providing engineering information by answering questions and requests and</w:t>
      </w:r>
      <w:r>
        <w:rPr>
          <w:spacing w:val="-13"/>
          <w:sz w:val="24"/>
        </w:rPr>
        <w:t xml:space="preserve"> </w:t>
      </w:r>
      <w:r>
        <w:rPr>
          <w:sz w:val="24"/>
        </w:rPr>
        <w:t>also contributing to team effort by accomplishing related results as</w:t>
      </w:r>
      <w:r>
        <w:rPr>
          <w:spacing w:val="-11"/>
          <w:sz w:val="24"/>
        </w:rPr>
        <w:t xml:space="preserve"> </w:t>
      </w:r>
      <w:r>
        <w:rPr>
          <w:sz w:val="24"/>
        </w:rPr>
        <w:t>n</w:t>
      </w:r>
      <w:r>
        <w:rPr>
          <w:sz w:val="24"/>
        </w:rPr>
        <w:t>eeded.</w:t>
      </w:r>
    </w:p>
    <w:p w:rsidR="003F21BC" w:rsidRDefault="000954DB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"/>
        <w:ind w:right="571"/>
        <w:rPr>
          <w:sz w:val="24"/>
        </w:rPr>
      </w:pPr>
      <w:r>
        <w:rPr>
          <w:sz w:val="24"/>
        </w:rPr>
        <w:t>Preparing product reports by collecting, analyzing, and summarizing information</w:t>
      </w:r>
      <w:r>
        <w:rPr>
          <w:spacing w:val="-18"/>
          <w:sz w:val="24"/>
        </w:rPr>
        <w:t xml:space="preserve"> </w:t>
      </w:r>
      <w:r>
        <w:rPr>
          <w:sz w:val="24"/>
        </w:rPr>
        <w:t>and trends.</w:t>
      </w:r>
    </w:p>
    <w:p w:rsidR="003F21BC" w:rsidRDefault="000954DB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206"/>
        <w:rPr>
          <w:sz w:val="24"/>
        </w:rPr>
      </w:pPr>
      <w:r>
        <w:rPr>
          <w:sz w:val="24"/>
        </w:rPr>
        <w:t>Design, evaluate, install, operate, and maintain mechanical products, equipment, systems to meet requirements by applying knowledge of engineering</w:t>
      </w:r>
      <w:r>
        <w:rPr>
          <w:spacing w:val="-10"/>
          <w:sz w:val="24"/>
        </w:rPr>
        <w:t xml:space="preserve"> </w:t>
      </w:r>
      <w:r>
        <w:rPr>
          <w:sz w:val="24"/>
        </w:rPr>
        <w:t>principles</w:t>
      </w:r>
      <w:r>
        <w:rPr>
          <w:sz w:val="24"/>
        </w:rPr>
        <w:t>.</w:t>
      </w:r>
    </w:p>
    <w:p w:rsidR="003F21BC" w:rsidRDefault="000954DB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 w:line="293" w:lineRule="exact"/>
        <w:ind w:hanging="361"/>
        <w:rPr>
          <w:sz w:val="24"/>
        </w:rPr>
      </w:pPr>
      <w:r>
        <w:rPr>
          <w:sz w:val="24"/>
        </w:rPr>
        <w:t>Dynamic balancing of the machines like rotor and</w:t>
      </w:r>
      <w:r>
        <w:rPr>
          <w:spacing w:val="-3"/>
          <w:sz w:val="24"/>
        </w:rPr>
        <w:t xml:space="preserve"> </w:t>
      </w:r>
      <w:r>
        <w:rPr>
          <w:sz w:val="24"/>
        </w:rPr>
        <w:t>impeller.</w:t>
      </w:r>
    </w:p>
    <w:p w:rsidR="003F21BC" w:rsidRDefault="000954DB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 w:line="237" w:lineRule="auto"/>
        <w:ind w:right="620"/>
        <w:rPr>
          <w:sz w:val="24"/>
        </w:rPr>
      </w:pPr>
      <w:r>
        <w:rPr>
          <w:sz w:val="24"/>
        </w:rPr>
        <w:t xml:space="preserve">Checking the values of </w:t>
      </w:r>
      <w:proofErr w:type="gramStart"/>
      <w:r>
        <w:rPr>
          <w:sz w:val="24"/>
        </w:rPr>
        <w:t>Dynamic</w:t>
      </w:r>
      <w:proofErr w:type="gramEnd"/>
      <w:r>
        <w:rPr>
          <w:sz w:val="24"/>
        </w:rPr>
        <w:t xml:space="preserve"> balancing machine at each stage and processing</w:t>
      </w:r>
      <w:r>
        <w:rPr>
          <w:spacing w:val="-17"/>
          <w:sz w:val="24"/>
        </w:rPr>
        <w:t xml:space="preserve"> </w:t>
      </w:r>
      <w:r>
        <w:rPr>
          <w:sz w:val="24"/>
        </w:rPr>
        <w:t>the balancing of the machine until proper balancing of the machine is</w:t>
      </w:r>
      <w:r>
        <w:rPr>
          <w:spacing w:val="-10"/>
          <w:sz w:val="24"/>
        </w:rPr>
        <w:t xml:space="preserve"> </w:t>
      </w:r>
      <w:r>
        <w:rPr>
          <w:sz w:val="24"/>
        </w:rPr>
        <w:t>achieved.</w:t>
      </w:r>
    </w:p>
    <w:p w:rsidR="003F21BC" w:rsidRDefault="000954DB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3" w:line="292" w:lineRule="exact"/>
        <w:ind w:hanging="361"/>
        <w:rPr>
          <w:sz w:val="24"/>
        </w:rPr>
      </w:pPr>
      <w:r>
        <w:rPr>
          <w:sz w:val="24"/>
        </w:rPr>
        <w:t>Metal fabrication of the ship compone</w:t>
      </w:r>
      <w:r>
        <w:rPr>
          <w:sz w:val="24"/>
        </w:rPr>
        <w:t>nts by cutting, bending and assembling</w:t>
      </w:r>
      <w:r>
        <w:rPr>
          <w:spacing w:val="-9"/>
          <w:sz w:val="24"/>
        </w:rPr>
        <w:t xml:space="preserve"> </w:t>
      </w:r>
      <w:r>
        <w:rPr>
          <w:sz w:val="24"/>
        </w:rPr>
        <w:t>processes.</w:t>
      </w:r>
    </w:p>
    <w:p w:rsidR="003F21BC" w:rsidRDefault="000954DB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92" w:lineRule="exact"/>
        <w:ind w:hanging="361"/>
        <w:rPr>
          <w:sz w:val="24"/>
        </w:rPr>
      </w:pPr>
      <w:r>
        <w:rPr>
          <w:sz w:val="24"/>
        </w:rPr>
        <w:t>Measuring the length of sheet metal, angles and rods for the fabrication</w:t>
      </w:r>
      <w:r>
        <w:rPr>
          <w:spacing w:val="-7"/>
          <w:sz w:val="24"/>
        </w:rPr>
        <w:t xml:space="preserve"> </w:t>
      </w:r>
      <w:r>
        <w:rPr>
          <w:sz w:val="24"/>
        </w:rPr>
        <w:t>work.</w:t>
      </w:r>
    </w:p>
    <w:p w:rsidR="003F21BC" w:rsidRDefault="003F21BC">
      <w:pPr>
        <w:spacing w:line="292" w:lineRule="exact"/>
        <w:rPr>
          <w:sz w:val="24"/>
        </w:rPr>
        <w:sectPr w:rsidR="003F21BC">
          <w:type w:val="continuous"/>
          <w:pgSz w:w="12240" w:h="15840"/>
          <w:pgMar w:top="1460" w:right="1320" w:bottom="280" w:left="134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3F21BC" w:rsidRDefault="003F21BC">
      <w:pPr>
        <w:pStyle w:val="BodyText"/>
        <w:ind w:left="90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40" type="#_x0000_t202" style="width:465.75pt;height:21.75pt;mso-position-horizontal-relative:char;mso-position-vertical-relative:line" fillcolor="#a4b592" strokecolor="#78846a" strokeweight=".96pt">
            <v:textbox inset="0,0,0,0">
              <w:txbxContent>
                <w:p w:rsidR="003F21BC" w:rsidRDefault="000954DB">
                  <w:pPr>
                    <w:spacing w:before="71"/>
                    <w:ind w:left="144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EDUCATIONAL QUALIFICATIONS:</w:t>
                  </w:r>
                </w:p>
              </w:txbxContent>
            </v:textbox>
            <w10:wrap type="none"/>
            <w10:anchorlock/>
          </v:shape>
        </w:pict>
      </w:r>
    </w:p>
    <w:p w:rsidR="003F21BC" w:rsidRDefault="003F21BC">
      <w:pPr>
        <w:pStyle w:val="BodyText"/>
        <w:spacing w:before="6"/>
        <w:ind w:left="0"/>
        <w:rPr>
          <w:sz w:val="23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43"/>
        <w:gridCol w:w="2468"/>
        <w:gridCol w:w="2559"/>
        <w:gridCol w:w="2182"/>
      </w:tblGrid>
      <w:tr w:rsidR="003F21BC">
        <w:trPr>
          <w:trHeight w:val="551"/>
        </w:trPr>
        <w:tc>
          <w:tcPr>
            <w:tcW w:w="2143" w:type="dxa"/>
          </w:tcPr>
          <w:p w:rsidR="003F21BC" w:rsidRDefault="000954D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Degree</w:t>
            </w:r>
          </w:p>
        </w:tc>
        <w:tc>
          <w:tcPr>
            <w:tcW w:w="2468" w:type="dxa"/>
          </w:tcPr>
          <w:p w:rsidR="003F21BC" w:rsidRDefault="000954D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Board/University</w:t>
            </w:r>
          </w:p>
        </w:tc>
        <w:tc>
          <w:tcPr>
            <w:tcW w:w="2559" w:type="dxa"/>
          </w:tcPr>
          <w:p w:rsidR="003F21BC" w:rsidRDefault="000954D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Institution</w:t>
            </w:r>
          </w:p>
        </w:tc>
        <w:tc>
          <w:tcPr>
            <w:tcW w:w="2182" w:type="dxa"/>
          </w:tcPr>
          <w:p w:rsidR="003F21BC" w:rsidRDefault="000954D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Year</w:t>
            </w:r>
          </w:p>
        </w:tc>
      </w:tr>
      <w:tr w:rsidR="003F21BC">
        <w:trPr>
          <w:trHeight w:val="827"/>
        </w:trPr>
        <w:tc>
          <w:tcPr>
            <w:tcW w:w="2143" w:type="dxa"/>
          </w:tcPr>
          <w:p w:rsidR="003F21BC" w:rsidRDefault="000954D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B.E (Mechanical)</w:t>
            </w:r>
          </w:p>
        </w:tc>
        <w:tc>
          <w:tcPr>
            <w:tcW w:w="2468" w:type="dxa"/>
          </w:tcPr>
          <w:p w:rsidR="003F21BC" w:rsidRDefault="000954DB">
            <w:pPr>
              <w:pStyle w:val="TableParagraph"/>
              <w:spacing w:line="240" w:lineRule="auto"/>
              <w:ind w:right="958"/>
              <w:rPr>
                <w:sz w:val="24"/>
              </w:rPr>
            </w:pPr>
            <w:proofErr w:type="spellStart"/>
            <w:r>
              <w:rPr>
                <w:sz w:val="24"/>
              </w:rPr>
              <w:t>Visvesvaraya</w:t>
            </w:r>
            <w:proofErr w:type="spellEnd"/>
            <w:r>
              <w:rPr>
                <w:sz w:val="24"/>
              </w:rPr>
              <w:t xml:space="preserve"> Technological</w:t>
            </w:r>
          </w:p>
          <w:p w:rsidR="003F21BC" w:rsidRDefault="000954D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University, Belgaum</w:t>
            </w:r>
          </w:p>
        </w:tc>
        <w:tc>
          <w:tcPr>
            <w:tcW w:w="2559" w:type="dxa"/>
          </w:tcPr>
          <w:p w:rsidR="003F21BC" w:rsidRDefault="000954DB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St Joseph Engineering College, Mangalore</w:t>
            </w:r>
          </w:p>
        </w:tc>
        <w:tc>
          <w:tcPr>
            <w:tcW w:w="2182" w:type="dxa"/>
          </w:tcPr>
          <w:p w:rsidR="003F21BC" w:rsidRDefault="000954D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2017</w:t>
            </w:r>
          </w:p>
        </w:tc>
      </w:tr>
      <w:tr w:rsidR="003F21BC">
        <w:trPr>
          <w:trHeight w:val="551"/>
        </w:trPr>
        <w:tc>
          <w:tcPr>
            <w:tcW w:w="2143" w:type="dxa"/>
          </w:tcPr>
          <w:p w:rsidR="003F21BC" w:rsidRDefault="000954D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XII</w:t>
            </w:r>
          </w:p>
        </w:tc>
        <w:tc>
          <w:tcPr>
            <w:tcW w:w="2468" w:type="dxa"/>
          </w:tcPr>
          <w:p w:rsidR="003F21BC" w:rsidRDefault="000954D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Karnataka State Board</w:t>
            </w:r>
          </w:p>
        </w:tc>
        <w:tc>
          <w:tcPr>
            <w:tcW w:w="2559" w:type="dxa"/>
          </w:tcPr>
          <w:p w:rsidR="003F21BC" w:rsidRDefault="000954D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St Aloysius PU College</w:t>
            </w:r>
          </w:p>
        </w:tc>
        <w:tc>
          <w:tcPr>
            <w:tcW w:w="2182" w:type="dxa"/>
          </w:tcPr>
          <w:p w:rsidR="003F21BC" w:rsidRDefault="000954D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2013</w:t>
            </w:r>
          </w:p>
        </w:tc>
      </w:tr>
      <w:tr w:rsidR="003F21BC">
        <w:trPr>
          <w:trHeight w:val="798"/>
        </w:trPr>
        <w:tc>
          <w:tcPr>
            <w:tcW w:w="2143" w:type="dxa"/>
          </w:tcPr>
          <w:p w:rsidR="003F21BC" w:rsidRDefault="000954D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2468" w:type="dxa"/>
          </w:tcPr>
          <w:p w:rsidR="003F21BC" w:rsidRDefault="000954D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Karnataka State Board</w:t>
            </w:r>
          </w:p>
        </w:tc>
        <w:tc>
          <w:tcPr>
            <w:tcW w:w="2559" w:type="dxa"/>
          </w:tcPr>
          <w:p w:rsidR="003F21BC" w:rsidRDefault="000954DB">
            <w:pPr>
              <w:pStyle w:val="TableParagraph"/>
              <w:tabs>
                <w:tab w:val="left" w:pos="811"/>
                <w:tab w:val="left" w:pos="1712"/>
              </w:tabs>
              <w:spacing w:line="240" w:lineRule="auto"/>
              <w:ind w:right="100"/>
              <w:rPr>
                <w:sz w:val="24"/>
              </w:rPr>
            </w:pPr>
            <w:r>
              <w:rPr>
                <w:sz w:val="24"/>
              </w:rPr>
              <w:t>Holy</w:t>
            </w:r>
            <w:r>
              <w:rPr>
                <w:sz w:val="24"/>
              </w:rPr>
              <w:tab/>
              <w:t>Family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English </w:t>
            </w:r>
            <w:r>
              <w:rPr>
                <w:sz w:val="24"/>
              </w:rPr>
              <w:t>Medium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School</w:t>
            </w:r>
          </w:p>
        </w:tc>
        <w:tc>
          <w:tcPr>
            <w:tcW w:w="2182" w:type="dxa"/>
          </w:tcPr>
          <w:p w:rsidR="003F21BC" w:rsidRDefault="000954D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2011</w:t>
            </w:r>
          </w:p>
        </w:tc>
      </w:tr>
    </w:tbl>
    <w:p w:rsidR="003F21BC" w:rsidRDefault="003F21BC">
      <w:pPr>
        <w:pStyle w:val="BodyText"/>
        <w:ind w:left="0"/>
        <w:rPr>
          <w:sz w:val="20"/>
        </w:rPr>
      </w:pPr>
    </w:p>
    <w:p w:rsidR="003F21BC" w:rsidRDefault="003F21BC">
      <w:pPr>
        <w:pStyle w:val="BodyText"/>
        <w:spacing w:before="9"/>
        <w:ind w:left="0"/>
        <w:rPr>
          <w:sz w:val="12"/>
        </w:rPr>
      </w:pPr>
      <w:r w:rsidRPr="003F21BC">
        <w:pict>
          <v:shape id="_x0000_s1039" type="#_x0000_t202" style="position:absolute;margin-left:1in;margin-top:9.85pt;width:465.75pt;height:20.3pt;z-index:-15725056;mso-wrap-distance-left:0;mso-wrap-distance-right:0;mso-position-horizontal-relative:page" fillcolor="#a4b592" strokecolor="#78846a" strokeweight=".96pt">
            <v:textbox inset="0,0,0,0">
              <w:txbxContent>
                <w:p w:rsidR="003F21BC" w:rsidRDefault="000954DB">
                  <w:pPr>
                    <w:spacing w:before="72"/>
                    <w:ind w:left="144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CERTIFIED COURSE:</w:t>
                  </w:r>
                </w:p>
              </w:txbxContent>
            </v:textbox>
            <w10:wrap type="topAndBottom" anchorx="page"/>
          </v:shape>
        </w:pict>
      </w:r>
    </w:p>
    <w:p w:rsidR="003F21BC" w:rsidRDefault="003F21BC">
      <w:pPr>
        <w:pStyle w:val="BodyText"/>
        <w:spacing w:before="7"/>
        <w:ind w:left="0"/>
        <w:rPr>
          <w:sz w:val="11"/>
        </w:rPr>
      </w:pPr>
    </w:p>
    <w:p w:rsidR="003F21BC" w:rsidRDefault="000954DB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01"/>
        <w:ind w:hanging="361"/>
        <w:rPr>
          <w:sz w:val="24"/>
        </w:rPr>
      </w:pPr>
      <w:r>
        <w:rPr>
          <w:b/>
          <w:sz w:val="24"/>
        </w:rPr>
        <w:t xml:space="preserve">AUTOCAD- </w:t>
      </w:r>
      <w:r>
        <w:rPr>
          <w:sz w:val="24"/>
        </w:rPr>
        <w:t>HVAC floor plan as project, at Nadia Training Institute,</w:t>
      </w:r>
      <w:r>
        <w:rPr>
          <w:spacing w:val="-7"/>
          <w:sz w:val="24"/>
        </w:rPr>
        <w:t xml:space="preserve"> </w:t>
      </w:r>
      <w:r>
        <w:rPr>
          <w:sz w:val="24"/>
        </w:rPr>
        <w:t>Dubai-UAE.</w:t>
      </w:r>
    </w:p>
    <w:p w:rsidR="003F21BC" w:rsidRDefault="003F21BC">
      <w:pPr>
        <w:pStyle w:val="BodyText"/>
        <w:spacing w:before="9"/>
        <w:ind w:left="0"/>
        <w:rPr>
          <w:sz w:val="27"/>
        </w:rPr>
      </w:pPr>
      <w:r w:rsidRPr="003F21BC">
        <w:pict>
          <v:shape id="_x0000_s1038" type="#_x0000_t202" style="position:absolute;margin-left:1in;margin-top:18.4pt;width:465.75pt;height:20.3pt;z-index:-15724544;mso-wrap-distance-left:0;mso-wrap-distance-right:0;mso-position-horizontal-relative:page" fillcolor="#a4b592" strokecolor="#78846a" strokeweight=".96pt">
            <v:textbox inset="0,0,0,0">
              <w:txbxContent>
                <w:p w:rsidR="003F21BC" w:rsidRDefault="000954DB">
                  <w:pPr>
                    <w:spacing w:before="74"/>
                    <w:ind w:left="144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INTERNSHIPS:</w:t>
                  </w:r>
                </w:p>
              </w:txbxContent>
            </v:textbox>
            <w10:wrap type="topAndBottom" anchorx="page"/>
          </v:shape>
        </w:pict>
      </w:r>
    </w:p>
    <w:p w:rsidR="003F21BC" w:rsidRDefault="000954DB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96" w:line="237" w:lineRule="auto"/>
        <w:ind w:right="985"/>
        <w:rPr>
          <w:sz w:val="24"/>
        </w:rPr>
      </w:pPr>
      <w:r>
        <w:rPr>
          <w:sz w:val="24"/>
        </w:rPr>
        <w:t xml:space="preserve">Internship on applied CFD and Finite </w:t>
      </w:r>
      <w:proofErr w:type="spellStart"/>
      <w:r>
        <w:rPr>
          <w:sz w:val="24"/>
        </w:rPr>
        <w:t>Modelling</w:t>
      </w:r>
      <w:proofErr w:type="spellEnd"/>
      <w:r>
        <w:rPr>
          <w:sz w:val="24"/>
        </w:rPr>
        <w:t xml:space="preserve"> Analysis using ANSYS at</w:t>
      </w:r>
      <w:r>
        <w:rPr>
          <w:spacing w:val="-17"/>
          <w:sz w:val="24"/>
        </w:rPr>
        <w:t xml:space="preserve"> </w:t>
      </w:r>
      <w:r>
        <w:rPr>
          <w:sz w:val="24"/>
        </w:rPr>
        <w:t xml:space="preserve">MIT, </w:t>
      </w:r>
      <w:proofErr w:type="spellStart"/>
      <w:r>
        <w:rPr>
          <w:sz w:val="24"/>
        </w:rPr>
        <w:t>Manipal</w:t>
      </w:r>
      <w:proofErr w:type="spellEnd"/>
      <w:r>
        <w:rPr>
          <w:sz w:val="24"/>
        </w:rPr>
        <w:t>.</w:t>
      </w:r>
    </w:p>
    <w:p w:rsidR="003F21BC" w:rsidRDefault="003F21BC">
      <w:pPr>
        <w:pStyle w:val="BodyText"/>
        <w:spacing w:before="10"/>
        <w:ind w:left="0"/>
        <w:rPr>
          <w:sz w:val="18"/>
        </w:rPr>
      </w:pPr>
      <w:r w:rsidRPr="003F21BC">
        <w:pict>
          <v:shape id="_x0000_s1037" type="#_x0000_t202" style="position:absolute;margin-left:1in;margin-top:13.3pt;width:465.75pt;height:20.3pt;z-index:-15724032;mso-wrap-distance-left:0;mso-wrap-distance-right:0;mso-position-horizontal-relative:page" fillcolor="#a4b592" strokecolor="#78846a" strokeweight=".96pt">
            <v:textbox inset="0,0,0,0">
              <w:txbxContent>
                <w:p w:rsidR="003F21BC" w:rsidRDefault="000954DB">
                  <w:pPr>
                    <w:spacing w:before="72"/>
                    <w:ind w:left="144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TECHNICAL SKILLS:</w:t>
                  </w:r>
                </w:p>
              </w:txbxContent>
            </v:textbox>
            <w10:wrap type="topAndBottom" anchorx="page"/>
          </v:shape>
        </w:pict>
      </w:r>
    </w:p>
    <w:p w:rsidR="003F21BC" w:rsidRDefault="003F21BC">
      <w:pPr>
        <w:pStyle w:val="BodyText"/>
        <w:spacing w:before="3"/>
        <w:ind w:left="0"/>
        <w:rPr>
          <w:sz w:val="31"/>
        </w:rPr>
      </w:pPr>
    </w:p>
    <w:p w:rsidR="003F21BC" w:rsidRDefault="000954DB">
      <w:pPr>
        <w:pStyle w:val="Heading1"/>
        <w:numPr>
          <w:ilvl w:val="0"/>
          <w:numId w:val="1"/>
        </w:numPr>
        <w:tabs>
          <w:tab w:val="left" w:pos="820"/>
          <w:tab w:val="left" w:pos="821"/>
        </w:tabs>
        <w:ind w:hanging="361"/>
      </w:pPr>
      <w:r>
        <w:t>ANSYS</w:t>
      </w:r>
    </w:p>
    <w:p w:rsidR="003F21BC" w:rsidRDefault="000954DB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49"/>
        <w:ind w:hanging="361"/>
        <w:rPr>
          <w:sz w:val="24"/>
        </w:rPr>
      </w:pPr>
      <w:r>
        <w:rPr>
          <w:sz w:val="24"/>
        </w:rPr>
        <w:t xml:space="preserve">Certified in </w:t>
      </w:r>
      <w:r>
        <w:rPr>
          <w:b/>
          <w:sz w:val="24"/>
        </w:rPr>
        <w:t xml:space="preserve">NDT </w:t>
      </w:r>
      <w:r>
        <w:rPr>
          <w:sz w:val="24"/>
        </w:rPr>
        <w:t xml:space="preserve">as per </w:t>
      </w:r>
      <w:r>
        <w:rPr>
          <w:b/>
          <w:sz w:val="24"/>
        </w:rPr>
        <w:t xml:space="preserve">ASNT </w:t>
      </w:r>
      <w:r>
        <w:rPr>
          <w:sz w:val="24"/>
        </w:rPr>
        <w:t xml:space="preserve">Level 2, </w:t>
      </w:r>
      <w:r>
        <w:rPr>
          <w:b/>
          <w:sz w:val="24"/>
        </w:rPr>
        <w:t xml:space="preserve">ASME </w:t>
      </w:r>
      <w:r>
        <w:rPr>
          <w:sz w:val="24"/>
        </w:rPr>
        <w:t>section V</w:t>
      </w:r>
      <w:r>
        <w:rPr>
          <w:spacing w:val="1"/>
          <w:sz w:val="24"/>
        </w:rPr>
        <w:t xml:space="preserve"> </w:t>
      </w:r>
      <w:r>
        <w:rPr>
          <w:sz w:val="24"/>
        </w:rPr>
        <w:t>Standard.</w:t>
      </w:r>
    </w:p>
    <w:p w:rsidR="003F21BC" w:rsidRDefault="000954DB">
      <w:pPr>
        <w:pStyle w:val="ListParagraph"/>
        <w:numPr>
          <w:ilvl w:val="1"/>
          <w:numId w:val="1"/>
        </w:numPr>
        <w:tabs>
          <w:tab w:val="left" w:pos="1061"/>
        </w:tabs>
        <w:spacing w:before="52"/>
        <w:ind w:hanging="241"/>
        <w:rPr>
          <w:sz w:val="24"/>
        </w:rPr>
      </w:pPr>
      <w:r>
        <w:rPr>
          <w:sz w:val="24"/>
        </w:rPr>
        <w:t>Radiography</w:t>
      </w:r>
      <w:r>
        <w:rPr>
          <w:spacing w:val="-4"/>
          <w:sz w:val="24"/>
        </w:rPr>
        <w:t xml:space="preserve"> </w:t>
      </w:r>
      <w:r>
        <w:rPr>
          <w:sz w:val="24"/>
        </w:rPr>
        <w:t>Testing</w:t>
      </w:r>
    </w:p>
    <w:p w:rsidR="003F21BC" w:rsidRDefault="000954DB">
      <w:pPr>
        <w:pStyle w:val="ListParagraph"/>
        <w:numPr>
          <w:ilvl w:val="1"/>
          <w:numId w:val="1"/>
        </w:numPr>
        <w:tabs>
          <w:tab w:val="left" w:pos="1061"/>
        </w:tabs>
        <w:spacing w:before="55"/>
        <w:ind w:hanging="241"/>
        <w:rPr>
          <w:sz w:val="24"/>
        </w:rPr>
      </w:pPr>
      <w:r>
        <w:rPr>
          <w:sz w:val="24"/>
        </w:rPr>
        <w:t>Ultrasonic</w:t>
      </w:r>
      <w:r>
        <w:rPr>
          <w:spacing w:val="-2"/>
          <w:sz w:val="24"/>
        </w:rPr>
        <w:t xml:space="preserve"> </w:t>
      </w:r>
      <w:r>
        <w:rPr>
          <w:sz w:val="24"/>
        </w:rPr>
        <w:t>Testing</w:t>
      </w:r>
    </w:p>
    <w:p w:rsidR="003F21BC" w:rsidRDefault="000954DB">
      <w:pPr>
        <w:pStyle w:val="ListParagraph"/>
        <w:numPr>
          <w:ilvl w:val="1"/>
          <w:numId w:val="1"/>
        </w:numPr>
        <w:tabs>
          <w:tab w:val="left" w:pos="1061"/>
        </w:tabs>
        <w:spacing w:before="55"/>
        <w:ind w:hanging="241"/>
        <w:rPr>
          <w:sz w:val="24"/>
        </w:rPr>
      </w:pPr>
      <w:r>
        <w:rPr>
          <w:sz w:val="24"/>
        </w:rPr>
        <w:t>Penetrate</w:t>
      </w:r>
      <w:r>
        <w:rPr>
          <w:spacing w:val="-2"/>
          <w:sz w:val="24"/>
        </w:rPr>
        <w:t xml:space="preserve"> </w:t>
      </w:r>
      <w:r>
        <w:rPr>
          <w:sz w:val="24"/>
        </w:rPr>
        <w:t>Testing</w:t>
      </w:r>
    </w:p>
    <w:p w:rsidR="003F21BC" w:rsidRDefault="000954DB">
      <w:pPr>
        <w:pStyle w:val="ListParagraph"/>
        <w:numPr>
          <w:ilvl w:val="1"/>
          <w:numId w:val="1"/>
        </w:numPr>
        <w:tabs>
          <w:tab w:val="left" w:pos="1061"/>
        </w:tabs>
        <w:spacing w:before="56"/>
        <w:ind w:hanging="241"/>
        <w:rPr>
          <w:sz w:val="24"/>
        </w:rPr>
      </w:pPr>
      <w:r>
        <w:rPr>
          <w:sz w:val="24"/>
        </w:rPr>
        <w:t>Magnetic Particle</w:t>
      </w:r>
      <w:r>
        <w:rPr>
          <w:spacing w:val="-2"/>
          <w:sz w:val="24"/>
        </w:rPr>
        <w:t xml:space="preserve"> </w:t>
      </w:r>
      <w:r>
        <w:rPr>
          <w:sz w:val="24"/>
        </w:rPr>
        <w:t>Testing</w:t>
      </w:r>
    </w:p>
    <w:p w:rsidR="003F21BC" w:rsidRDefault="000954DB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57"/>
        <w:ind w:hanging="361"/>
        <w:rPr>
          <w:sz w:val="24"/>
        </w:rPr>
      </w:pPr>
      <w:r>
        <w:rPr>
          <w:sz w:val="24"/>
        </w:rPr>
        <w:t>Certified in quality control and welding inspection as per ASME</w:t>
      </w:r>
      <w:r>
        <w:rPr>
          <w:spacing w:val="-8"/>
          <w:sz w:val="24"/>
        </w:rPr>
        <w:t xml:space="preserve"> </w:t>
      </w:r>
      <w:r>
        <w:rPr>
          <w:sz w:val="24"/>
        </w:rPr>
        <w:t>standards.</w:t>
      </w:r>
    </w:p>
    <w:p w:rsidR="003F21BC" w:rsidRDefault="000954DB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56"/>
        <w:ind w:hanging="361"/>
        <w:rPr>
          <w:sz w:val="24"/>
        </w:rPr>
      </w:pPr>
      <w:r>
        <w:rPr>
          <w:sz w:val="24"/>
        </w:rPr>
        <w:t>Certified in piping and instrumentation diagram as per</w:t>
      </w:r>
      <w:r>
        <w:rPr>
          <w:spacing w:val="-3"/>
          <w:sz w:val="24"/>
        </w:rPr>
        <w:t xml:space="preserve"> </w:t>
      </w:r>
      <w:r>
        <w:rPr>
          <w:sz w:val="24"/>
        </w:rPr>
        <w:t>ASME.</w:t>
      </w:r>
    </w:p>
    <w:p w:rsidR="003F21BC" w:rsidRDefault="003F21B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54"/>
        <w:ind w:hanging="361"/>
        <w:rPr>
          <w:sz w:val="24"/>
        </w:rPr>
      </w:pPr>
      <w:r w:rsidRPr="003F21BC">
        <w:pict>
          <v:shape id="_x0000_s1036" type="#_x0000_t202" style="position:absolute;left:0;text-align:left;margin-left:1in;margin-top:30.85pt;width:72.3pt;height:13.3pt;z-index:-15847936;mso-position-horizontal-relative:page" filled="f" stroked="f">
            <v:textbox inset="0,0,0,0">
              <w:txbxContent>
                <w:p w:rsidR="003F21BC" w:rsidRDefault="000954DB">
                  <w:pPr>
                    <w:spacing w:line="266" w:lineRule="exac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KEY </w:t>
                  </w:r>
                  <w:r>
                    <w:rPr>
                      <w:b/>
                      <w:spacing w:val="-4"/>
                      <w:sz w:val="24"/>
                    </w:rPr>
                    <w:t>SKILLS</w:t>
                  </w:r>
                </w:p>
              </w:txbxContent>
            </v:textbox>
            <w10:wrap anchorx="page"/>
          </v:shape>
        </w:pict>
      </w:r>
      <w:r w:rsidR="000954DB">
        <w:rPr>
          <w:sz w:val="24"/>
        </w:rPr>
        <w:t>Certified in quality assurance and client</w:t>
      </w:r>
      <w:r w:rsidR="000954DB">
        <w:rPr>
          <w:spacing w:val="-5"/>
          <w:sz w:val="24"/>
        </w:rPr>
        <w:t xml:space="preserve"> </w:t>
      </w:r>
      <w:r w:rsidR="000954DB">
        <w:rPr>
          <w:sz w:val="24"/>
        </w:rPr>
        <w:t>Management.</w:t>
      </w:r>
    </w:p>
    <w:p w:rsidR="003F21BC" w:rsidRDefault="003F21BC">
      <w:pPr>
        <w:pStyle w:val="BodyText"/>
        <w:spacing w:before="2"/>
        <w:ind w:left="0"/>
        <w:rPr>
          <w:sz w:val="18"/>
        </w:rPr>
      </w:pPr>
      <w:r w:rsidRPr="003F21BC">
        <w:pict>
          <v:shape id="_x0000_s1035" type="#_x0000_t202" style="position:absolute;margin-left:1in;margin-top:12.9pt;width:465.75pt;height:20.3pt;z-index:-15723520;mso-wrap-distance-left:0;mso-wrap-distance-right:0;mso-position-horizontal-relative:page" fillcolor="#a4b592" strokecolor="#78846a" strokeweight=".96pt">
            <v:textbox inset="0,0,0,0">
              <w:txbxContent>
                <w:p w:rsidR="003F21BC" w:rsidRDefault="000954DB">
                  <w:pPr>
                    <w:spacing w:before="73"/>
                    <w:ind w:left="144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KEY SKILLS:</w:t>
                  </w:r>
                </w:p>
              </w:txbxContent>
            </v:textbox>
            <w10:wrap type="topAndBottom" anchorx="page"/>
          </v:shape>
        </w:pict>
      </w:r>
    </w:p>
    <w:p w:rsidR="003F21BC" w:rsidRDefault="000954DB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84" w:line="293" w:lineRule="exact"/>
        <w:ind w:hanging="361"/>
        <w:rPr>
          <w:sz w:val="24"/>
        </w:rPr>
      </w:pPr>
      <w:r>
        <w:rPr>
          <w:sz w:val="24"/>
        </w:rPr>
        <w:t>Team</w:t>
      </w:r>
      <w:r>
        <w:rPr>
          <w:spacing w:val="-1"/>
          <w:sz w:val="24"/>
        </w:rPr>
        <w:t xml:space="preserve"> </w:t>
      </w:r>
      <w:r>
        <w:rPr>
          <w:sz w:val="24"/>
        </w:rPr>
        <w:t>working</w:t>
      </w:r>
    </w:p>
    <w:p w:rsidR="003F21BC" w:rsidRDefault="000954DB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93" w:lineRule="exact"/>
        <w:ind w:hanging="361"/>
        <w:rPr>
          <w:sz w:val="24"/>
        </w:rPr>
      </w:pPr>
      <w:r>
        <w:rPr>
          <w:sz w:val="24"/>
        </w:rPr>
        <w:t>Responsible</w:t>
      </w:r>
    </w:p>
    <w:p w:rsidR="003F21BC" w:rsidRDefault="000954DB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93" w:lineRule="exact"/>
        <w:ind w:hanging="361"/>
        <w:rPr>
          <w:sz w:val="24"/>
        </w:rPr>
      </w:pPr>
      <w:r>
        <w:rPr>
          <w:sz w:val="24"/>
        </w:rPr>
        <w:t>Quick</w:t>
      </w:r>
      <w:r>
        <w:rPr>
          <w:spacing w:val="-3"/>
          <w:sz w:val="24"/>
        </w:rPr>
        <w:t xml:space="preserve"> </w:t>
      </w:r>
      <w:r>
        <w:rPr>
          <w:sz w:val="24"/>
        </w:rPr>
        <w:t>learner</w:t>
      </w:r>
    </w:p>
    <w:p w:rsidR="003F21BC" w:rsidRDefault="000954DB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93" w:lineRule="exact"/>
        <w:ind w:hanging="361"/>
        <w:rPr>
          <w:sz w:val="24"/>
        </w:rPr>
      </w:pPr>
      <w:r>
        <w:rPr>
          <w:sz w:val="24"/>
        </w:rPr>
        <w:t>Hard</w:t>
      </w:r>
      <w:r>
        <w:rPr>
          <w:spacing w:val="-4"/>
          <w:sz w:val="24"/>
        </w:rPr>
        <w:t xml:space="preserve"> </w:t>
      </w:r>
      <w:r>
        <w:rPr>
          <w:sz w:val="24"/>
        </w:rPr>
        <w:t>working</w:t>
      </w:r>
    </w:p>
    <w:p w:rsidR="003F21BC" w:rsidRDefault="000954DB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93" w:lineRule="exact"/>
        <w:ind w:hanging="361"/>
        <w:rPr>
          <w:sz w:val="24"/>
        </w:rPr>
      </w:pPr>
      <w:r>
        <w:rPr>
          <w:sz w:val="24"/>
        </w:rPr>
        <w:t>Self-motivated</w:t>
      </w:r>
    </w:p>
    <w:p w:rsidR="003F21BC" w:rsidRDefault="000954DB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93" w:lineRule="exact"/>
        <w:ind w:hanging="361"/>
        <w:rPr>
          <w:sz w:val="24"/>
        </w:rPr>
      </w:pPr>
      <w:r>
        <w:rPr>
          <w:sz w:val="24"/>
        </w:rPr>
        <w:t>Enthusiastic</w:t>
      </w:r>
    </w:p>
    <w:p w:rsidR="003F21BC" w:rsidRDefault="003F21BC">
      <w:pPr>
        <w:spacing w:line="293" w:lineRule="exact"/>
        <w:rPr>
          <w:sz w:val="24"/>
        </w:rPr>
        <w:sectPr w:rsidR="003F21BC">
          <w:pgSz w:w="12240" w:h="15840"/>
          <w:pgMar w:top="900" w:right="1320" w:bottom="280" w:left="134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3F21BC" w:rsidRDefault="003F21BC">
      <w:pPr>
        <w:pStyle w:val="BodyText"/>
        <w:ind w:left="90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34" type="#_x0000_t202" style="width:465.75pt;height:20.2pt;mso-position-horizontal-relative:char;mso-position-vertical-relative:line" fillcolor="#a4b592" strokecolor="#78846a" strokeweight=".96pt">
            <v:textbox inset="0,0,0,0">
              <w:txbxContent>
                <w:p w:rsidR="003F21BC" w:rsidRDefault="000954DB">
                  <w:pPr>
                    <w:spacing w:before="71"/>
                    <w:ind w:left="144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PROJECTS:</w:t>
                  </w:r>
                </w:p>
              </w:txbxContent>
            </v:textbox>
            <w10:wrap type="none"/>
            <w10:anchorlock/>
          </v:shape>
        </w:pict>
      </w:r>
    </w:p>
    <w:p w:rsidR="003F21BC" w:rsidRDefault="003F21B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74"/>
        <w:ind w:hanging="361"/>
        <w:rPr>
          <w:sz w:val="24"/>
        </w:rPr>
      </w:pPr>
      <w:r w:rsidRPr="003F21BC">
        <w:pict>
          <v:shape id="_x0000_s1033" type="#_x0000_t202" style="position:absolute;left:0;text-align:left;margin-left:1in;margin-top:43pt;width:54.1pt;height:13.3pt;z-index:-15844864;mso-position-horizontal-relative:page" filled="f" stroked="f">
            <v:textbox inset="0,0,0,0">
              <w:txbxContent>
                <w:p w:rsidR="003F21BC" w:rsidRDefault="000954DB">
                  <w:pPr>
                    <w:spacing w:line="266" w:lineRule="exac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HOBBIES</w:t>
                  </w:r>
                </w:p>
              </w:txbxContent>
            </v:textbox>
            <w10:wrap anchorx="page"/>
          </v:shape>
        </w:pict>
      </w:r>
      <w:r w:rsidR="000954DB">
        <w:rPr>
          <w:sz w:val="24"/>
        </w:rPr>
        <w:t xml:space="preserve">Characterization of low cost bamboo </w:t>
      </w:r>
      <w:proofErr w:type="spellStart"/>
      <w:r w:rsidR="000954DB">
        <w:rPr>
          <w:sz w:val="24"/>
        </w:rPr>
        <w:t>fibres</w:t>
      </w:r>
      <w:proofErr w:type="spellEnd"/>
      <w:r w:rsidR="000954DB">
        <w:rPr>
          <w:sz w:val="24"/>
        </w:rPr>
        <w:t xml:space="preserve"> and reinforcement of its</w:t>
      </w:r>
      <w:r w:rsidR="000954DB">
        <w:rPr>
          <w:spacing w:val="-5"/>
          <w:sz w:val="24"/>
        </w:rPr>
        <w:t xml:space="preserve"> </w:t>
      </w:r>
      <w:r w:rsidR="000954DB">
        <w:rPr>
          <w:sz w:val="24"/>
        </w:rPr>
        <w:t>polymer.</w:t>
      </w:r>
    </w:p>
    <w:p w:rsidR="003F21BC" w:rsidRDefault="003F21BC">
      <w:pPr>
        <w:pStyle w:val="BodyText"/>
        <w:ind w:left="0"/>
        <w:rPr>
          <w:sz w:val="20"/>
        </w:rPr>
      </w:pPr>
    </w:p>
    <w:p w:rsidR="003F21BC" w:rsidRDefault="003F21BC">
      <w:pPr>
        <w:pStyle w:val="BodyText"/>
        <w:spacing w:before="5"/>
        <w:ind w:left="0"/>
        <w:rPr>
          <w:sz w:val="17"/>
        </w:rPr>
      </w:pPr>
      <w:r w:rsidRPr="003F21BC">
        <w:pict>
          <v:shape id="_x0000_s1032" type="#_x0000_t202" style="position:absolute;margin-left:1in;margin-top:12.5pt;width:465.75pt;height:20.3pt;z-index:-15721984;mso-wrap-distance-left:0;mso-wrap-distance-right:0;mso-position-horizontal-relative:page" fillcolor="#a4b592" strokecolor="#78846a" strokeweight=".96pt">
            <v:textbox inset="0,0,0,0">
              <w:txbxContent>
                <w:p w:rsidR="003F21BC" w:rsidRDefault="000954DB">
                  <w:pPr>
                    <w:spacing w:before="71"/>
                    <w:ind w:left="144"/>
                    <w:rPr>
                      <w:rFonts w:ascii="Calibri"/>
                      <w:sz w:val="21"/>
                    </w:rPr>
                  </w:pPr>
                  <w:r>
                    <w:rPr>
                      <w:b/>
                      <w:sz w:val="24"/>
                    </w:rPr>
                    <w:t>HOBBIES</w:t>
                  </w:r>
                  <w:r>
                    <w:rPr>
                      <w:rFonts w:ascii="Calibri"/>
                      <w:sz w:val="21"/>
                    </w:rPr>
                    <w:t>:</w:t>
                  </w:r>
                </w:p>
              </w:txbxContent>
            </v:textbox>
            <w10:wrap type="topAndBottom" anchorx="page"/>
          </v:shape>
        </w:pict>
      </w:r>
    </w:p>
    <w:p w:rsidR="003F21BC" w:rsidRDefault="000954DB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45" w:line="293" w:lineRule="exact"/>
        <w:ind w:hanging="361"/>
        <w:rPr>
          <w:sz w:val="24"/>
        </w:rPr>
      </w:pPr>
      <w:r>
        <w:rPr>
          <w:sz w:val="24"/>
        </w:rPr>
        <w:t>Playing</w:t>
      </w:r>
      <w:r>
        <w:rPr>
          <w:spacing w:val="-4"/>
          <w:sz w:val="24"/>
        </w:rPr>
        <w:t xml:space="preserve"> </w:t>
      </w:r>
      <w:r>
        <w:rPr>
          <w:sz w:val="24"/>
        </w:rPr>
        <w:t>Chess</w:t>
      </w:r>
    </w:p>
    <w:p w:rsidR="003F21BC" w:rsidRDefault="000954DB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93" w:lineRule="exact"/>
        <w:ind w:hanging="361"/>
        <w:rPr>
          <w:sz w:val="24"/>
        </w:rPr>
      </w:pPr>
      <w:r>
        <w:rPr>
          <w:sz w:val="24"/>
        </w:rPr>
        <w:t>Volleyball</w:t>
      </w:r>
    </w:p>
    <w:p w:rsidR="003F21BC" w:rsidRDefault="000954DB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93" w:lineRule="exact"/>
        <w:ind w:hanging="361"/>
        <w:rPr>
          <w:sz w:val="24"/>
        </w:rPr>
      </w:pPr>
      <w:r>
        <w:rPr>
          <w:sz w:val="24"/>
        </w:rPr>
        <w:t>Cricket</w:t>
      </w:r>
    </w:p>
    <w:p w:rsidR="003F21BC" w:rsidRDefault="003F21B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hanging="361"/>
        <w:rPr>
          <w:sz w:val="24"/>
        </w:rPr>
      </w:pPr>
      <w:r w:rsidRPr="003F21BC">
        <w:pict>
          <v:shape id="_x0000_s1031" type="#_x0000_t202" style="position:absolute;left:0;text-align:left;margin-left:1in;margin-top:29.3pt;width:182.4pt;height:13.3pt;z-index:-15844352;mso-position-horizontal-relative:page" filled="f" stroked="f">
            <v:textbox inset="0,0,0,0">
              <w:txbxContent>
                <w:p w:rsidR="003F21BC" w:rsidRDefault="000954DB">
                  <w:pPr>
                    <w:spacing w:line="266" w:lineRule="exact"/>
                    <w:rPr>
                      <w:b/>
                      <w:sz w:val="24"/>
                    </w:rPr>
                  </w:pPr>
                  <w:r>
                    <w:rPr>
                      <w:b/>
                      <w:spacing w:val="-15"/>
                      <w:sz w:val="24"/>
                    </w:rPr>
                    <w:t xml:space="preserve">EXTRA-CURRICULAR </w:t>
                  </w:r>
                  <w:r>
                    <w:rPr>
                      <w:b/>
                      <w:spacing w:val="-16"/>
                      <w:sz w:val="24"/>
                    </w:rPr>
                    <w:t>ACTIVITIES</w:t>
                  </w:r>
                </w:p>
              </w:txbxContent>
            </v:textbox>
            <w10:wrap anchorx="page"/>
          </v:shape>
        </w:pict>
      </w:r>
      <w:r w:rsidR="000954DB">
        <w:rPr>
          <w:sz w:val="24"/>
        </w:rPr>
        <w:t>Football</w:t>
      </w:r>
    </w:p>
    <w:p w:rsidR="003F21BC" w:rsidRDefault="003F21BC">
      <w:pPr>
        <w:pStyle w:val="BodyText"/>
        <w:spacing w:before="10"/>
        <w:ind w:left="0"/>
        <w:rPr>
          <w:sz w:val="19"/>
        </w:rPr>
      </w:pPr>
      <w:r w:rsidRPr="003F21BC">
        <w:pict>
          <v:shape id="_x0000_s1030" type="#_x0000_t202" style="position:absolute;margin-left:1in;margin-top:13.9pt;width:465.75pt;height:20.3pt;z-index:-15721472;mso-wrap-distance-left:0;mso-wrap-distance-right:0;mso-position-horizontal-relative:page" fillcolor="#a4b592" strokecolor="#78846a" strokeweight=".96pt">
            <v:textbox inset="0,0,0,0">
              <w:txbxContent>
                <w:p w:rsidR="003F21BC" w:rsidRDefault="000954DB">
                  <w:pPr>
                    <w:spacing w:before="72"/>
                    <w:ind w:left="144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EXTRA-CURRICULAR ACTIVITIES:</w:t>
                  </w:r>
                </w:p>
              </w:txbxContent>
            </v:textbox>
            <w10:wrap type="topAndBottom" anchorx="page"/>
          </v:shape>
        </w:pict>
      </w:r>
    </w:p>
    <w:p w:rsidR="003F21BC" w:rsidRDefault="000954DB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09"/>
        <w:ind w:hanging="361"/>
        <w:rPr>
          <w:sz w:val="24"/>
        </w:rPr>
      </w:pPr>
      <w:r>
        <w:rPr>
          <w:sz w:val="24"/>
        </w:rPr>
        <w:t>Won Invitational Chess Tournament in Mangalore -2007, u-11</w:t>
      </w:r>
      <w:r>
        <w:rPr>
          <w:spacing w:val="-3"/>
          <w:sz w:val="24"/>
        </w:rPr>
        <w:t xml:space="preserve"> </w:t>
      </w:r>
      <w:r>
        <w:rPr>
          <w:sz w:val="24"/>
        </w:rPr>
        <w:t>category.</w:t>
      </w:r>
    </w:p>
    <w:p w:rsidR="003F21BC" w:rsidRDefault="000954DB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38"/>
        <w:ind w:hanging="361"/>
        <w:rPr>
          <w:sz w:val="24"/>
        </w:rPr>
      </w:pPr>
      <w:r>
        <w:rPr>
          <w:sz w:val="24"/>
        </w:rPr>
        <w:t>Runners up at St Joseph Engineering College Chess</w:t>
      </w:r>
      <w:r>
        <w:rPr>
          <w:spacing w:val="-8"/>
          <w:sz w:val="24"/>
        </w:rPr>
        <w:t xml:space="preserve"> </w:t>
      </w:r>
      <w:r>
        <w:rPr>
          <w:sz w:val="24"/>
        </w:rPr>
        <w:t>Championship-2017.</w:t>
      </w:r>
    </w:p>
    <w:p w:rsidR="003F21BC" w:rsidRDefault="003F21BC">
      <w:pPr>
        <w:pStyle w:val="BodyText"/>
        <w:spacing w:before="10"/>
        <w:ind w:left="0"/>
        <w:rPr>
          <w:sz w:val="23"/>
        </w:rPr>
      </w:pPr>
    </w:p>
    <w:p w:rsidR="003F21BC" w:rsidRDefault="003F21B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4"/>
        </w:rPr>
      </w:pPr>
      <w:r w:rsidRPr="003F21BC">
        <w:pict>
          <v:shape id="_x0000_s1029" type="#_x0000_t202" style="position:absolute;left:0;text-align:left;margin-left:1in;margin-top:29.1pt;width:121.05pt;height:13.3pt;z-index:-15843840;mso-position-horizontal-relative:page" filled="f" stroked="f">
            <v:textbox inset="0,0,0,0">
              <w:txbxContent>
                <w:p w:rsidR="003F21BC" w:rsidRDefault="000954DB">
                  <w:pPr>
                    <w:spacing w:line="266" w:lineRule="exac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PERSONAL DETAILS</w:t>
                  </w:r>
                </w:p>
              </w:txbxContent>
            </v:textbox>
            <w10:wrap anchorx="page"/>
          </v:shape>
        </w:pict>
      </w:r>
      <w:r w:rsidR="000954DB">
        <w:rPr>
          <w:sz w:val="24"/>
        </w:rPr>
        <w:t>Representation in the Fide Rated Chess</w:t>
      </w:r>
      <w:r w:rsidR="000954DB">
        <w:rPr>
          <w:spacing w:val="-3"/>
          <w:sz w:val="24"/>
        </w:rPr>
        <w:t xml:space="preserve"> </w:t>
      </w:r>
      <w:r w:rsidR="000954DB">
        <w:rPr>
          <w:sz w:val="24"/>
        </w:rPr>
        <w:t>Tournaments.</w:t>
      </w:r>
    </w:p>
    <w:p w:rsidR="003F21BC" w:rsidRDefault="003F21BC">
      <w:pPr>
        <w:pStyle w:val="BodyText"/>
        <w:spacing w:before="1"/>
        <w:ind w:left="0"/>
        <w:rPr>
          <w:sz w:val="20"/>
        </w:rPr>
      </w:pPr>
      <w:r w:rsidRPr="003F21BC">
        <w:pict>
          <v:shape id="_x0000_s1028" type="#_x0000_t202" style="position:absolute;margin-left:1in;margin-top:14.05pt;width:465.75pt;height:20.3pt;z-index:-15720960;mso-wrap-distance-left:0;mso-wrap-distance-right:0;mso-position-horizontal-relative:page" fillcolor="#a4b592" strokecolor="#78846a" strokeweight=".96pt">
            <v:textbox inset="0,0,0,0">
              <w:txbxContent>
                <w:p w:rsidR="003F21BC" w:rsidRDefault="000954DB">
                  <w:pPr>
                    <w:spacing w:before="72"/>
                    <w:ind w:left="144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PERSONAL DETAILS:</w:t>
                  </w:r>
                </w:p>
              </w:txbxContent>
            </v:textbox>
            <w10:wrap type="topAndBottom" anchorx="page"/>
          </v:shape>
        </w:pict>
      </w:r>
    </w:p>
    <w:p w:rsidR="003F21BC" w:rsidRDefault="000954DB">
      <w:pPr>
        <w:pStyle w:val="BodyText"/>
        <w:tabs>
          <w:tab w:val="left" w:pos="2260"/>
        </w:tabs>
        <w:spacing w:before="100"/>
        <w:ind w:left="100"/>
      </w:pPr>
      <w:r>
        <w:t>Name</w:t>
      </w:r>
      <w:r>
        <w:tab/>
        <w:t xml:space="preserve">: </w:t>
      </w:r>
      <w:proofErr w:type="spellStart"/>
      <w:r>
        <w:t>Denzil</w:t>
      </w:r>
      <w:proofErr w:type="spellEnd"/>
      <w:r>
        <w:t xml:space="preserve"> </w:t>
      </w:r>
    </w:p>
    <w:p w:rsidR="003F21BC" w:rsidRDefault="000954DB">
      <w:pPr>
        <w:pStyle w:val="BodyText"/>
        <w:tabs>
          <w:tab w:val="left" w:pos="2260"/>
        </w:tabs>
        <w:spacing w:before="178"/>
        <w:ind w:left="100"/>
      </w:pPr>
      <w:r>
        <w:t>Date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Birth</w:t>
      </w:r>
      <w:r>
        <w:tab/>
        <w:t>: 06/02/1995</w:t>
      </w:r>
    </w:p>
    <w:p w:rsidR="003F21BC" w:rsidRDefault="000954DB">
      <w:pPr>
        <w:pStyle w:val="BodyText"/>
        <w:tabs>
          <w:tab w:val="left" w:pos="2260"/>
        </w:tabs>
        <w:spacing w:before="197"/>
        <w:ind w:left="100"/>
      </w:pPr>
      <w:r>
        <w:t>Gender</w:t>
      </w:r>
      <w:r>
        <w:tab/>
        <w:t>: Male</w:t>
      </w:r>
    </w:p>
    <w:p w:rsidR="003F21BC" w:rsidRDefault="000954DB">
      <w:pPr>
        <w:pStyle w:val="BodyText"/>
        <w:tabs>
          <w:tab w:val="left" w:pos="2260"/>
        </w:tabs>
        <w:spacing w:before="178" w:line="415" w:lineRule="auto"/>
        <w:ind w:left="100" w:right="5572"/>
      </w:pPr>
      <w:r>
        <w:t>Present</w:t>
      </w:r>
      <w:r>
        <w:rPr>
          <w:spacing w:val="-2"/>
        </w:rPr>
        <w:t xml:space="preserve"> </w:t>
      </w:r>
      <w:r>
        <w:t>Address</w:t>
      </w:r>
      <w:r>
        <w:tab/>
        <w:t xml:space="preserve">: Bur Dubai, </w:t>
      </w:r>
      <w:r>
        <w:rPr>
          <w:spacing w:val="-6"/>
        </w:rPr>
        <w:t xml:space="preserve">UAE </w:t>
      </w:r>
      <w:r>
        <w:t>Nationality</w:t>
      </w:r>
      <w:r>
        <w:tab/>
        <w:t>:</w:t>
      </w:r>
      <w:r>
        <w:rPr>
          <w:spacing w:val="1"/>
        </w:rPr>
        <w:t xml:space="preserve"> </w:t>
      </w:r>
      <w:r>
        <w:t>Indian</w:t>
      </w:r>
    </w:p>
    <w:p w:rsidR="003F21BC" w:rsidRDefault="003F21BC">
      <w:pPr>
        <w:pStyle w:val="BodyText"/>
        <w:tabs>
          <w:tab w:val="left" w:pos="2260"/>
        </w:tabs>
        <w:spacing w:line="451" w:lineRule="auto"/>
        <w:ind w:left="100" w:right="2893"/>
        <w:rPr>
          <w:spacing w:val="-3"/>
        </w:rPr>
      </w:pPr>
      <w:r>
        <w:pict>
          <v:shape id="_x0000_s1027" type="#_x0000_t202" style="position:absolute;left:0;text-align:left;margin-left:1in;margin-top:89.95pt;width:90pt;height:13.3pt;z-index:-15843328;mso-position-horizontal-relative:page" filled="f" stroked="f">
            <v:textbox inset="0,0,0,0">
              <w:txbxContent>
                <w:p w:rsidR="003F21BC" w:rsidRDefault="000954DB">
                  <w:pPr>
                    <w:spacing w:line="266" w:lineRule="exact"/>
                    <w:rPr>
                      <w:b/>
                      <w:sz w:val="24"/>
                    </w:rPr>
                  </w:pPr>
                  <w:r>
                    <w:rPr>
                      <w:b/>
                      <w:spacing w:val="-1"/>
                      <w:sz w:val="24"/>
                    </w:rPr>
                    <w:t>DECLARATION</w:t>
                  </w:r>
                </w:p>
              </w:txbxContent>
            </v:textbox>
            <w10:wrap anchorx="page"/>
          </v:shape>
        </w:pict>
      </w:r>
      <w:r w:rsidR="000954DB">
        <w:t>Language</w:t>
      </w:r>
      <w:r w:rsidR="000954DB">
        <w:rPr>
          <w:spacing w:val="-3"/>
        </w:rPr>
        <w:t xml:space="preserve"> </w:t>
      </w:r>
      <w:r w:rsidR="000954DB">
        <w:t>Known</w:t>
      </w:r>
      <w:r w:rsidR="000954DB">
        <w:tab/>
        <w:t xml:space="preserve">: English, Hindi, Kannada, Tulu and </w:t>
      </w:r>
      <w:r w:rsidR="000954DB">
        <w:rPr>
          <w:spacing w:val="-3"/>
        </w:rPr>
        <w:t xml:space="preserve">Konkani. </w:t>
      </w:r>
    </w:p>
    <w:p w:rsidR="000F4011" w:rsidRDefault="000F4011">
      <w:pPr>
        <w:pStyle w:val="BodyText"/>
        <w:tabs>
          <w:tab w:val="left" w:pos="2260"/>
        </w:tabs>
        <w:spacing w:line="451" w:lineRule="auto"/>
        <w:ind w:left="100" w:right="2893"/>
      </w:pPr>
    </w:p>
    <w:p w:rsidR="003F21BC" w:rsidRDefault="003F21BC">
      <w:pPr>
        <w:pStyle w:val="BodyText"/>
        <w:ind w:left="0"/>
        <w:rPr>
          <w:sz w:val="20"/>
        </w:rPr>
      </w:pPr>
    </w:p>
    <w:p w:rsidR="003F21BC" w:rsidRDefault="003F21BC">
      <w:pPr>
        <w:pStyle w:val="BodyText"/>
        <w:ind w:left="0"/>
        <w:rPr>
          <w:sz w:val="20"/>
        </w:rPr>
      </w:pPr>
    </w:p>
    <w:p w:rsidR="003F21BC" w:rsidRDefault="003F21BC">
      <w:pPr>
        <w:pStyle w:val="BodyText"/>
        <w:spacing w:before="2"/>
        <w:ind w:left="0"/>
        <w:rPr>
          <w:sz w:val="17"/>
        </w:rPr>
      </w:pPr>
      <w:r w:rsidRPr="003F21BC">
        <w:pict>
          <v:shape id="_x0000_s1026" type="#_x0000_t202" style="position:absolute;margin-left:1in;margin-top:12.35pt;width:465.75pt;height:20.3pt;z-index:-15720448;mso-wrap-distance-left:0;mso-wrap-distance-right:0;mso-position-horizontal-relative:page" fillcolor="#a4b592" strokecolor="#78846a" strokeweight=".96pt">
            <v:textbox inset="0,0,0,0">
              <w:txbxContent>
                <w:p w:rsidR="003F21BC" w:rsidRDefault="000954DB">
                  <w:pPr>
                    <w:spacing w:before="75"/>
                    <w:ind w:left="144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DECLARATION:</w:t>
                  </w:r>
                </w:p>
              </w:txbxContent>
            </v:textbox>
            <w10:wrap type="topAndBottom" anchorx="page"/>
          </v:shape>
        </w:pict>
      </w:r>
    </w:p>
    <w:p w:rsidR="003F21BC" w:rsidRDefault="000954DB">
      <w:pPr>
        <w:pStyle w:val="BodyText"/>
        <w:spacing w:before="65"/>
        <w:ind w:left="100"/>
      </w:pPr>
      <w:r>
        <w:t>I</w:t>
      </w:r>
      <w:r>
        <w:rPr>
          <w:spacing w:val="-12"/>
        </w:rPr>
        <w:t xml:space="preserve"> </w:t>
      </w:r>
      <w:r>
        <w:t>hereby</w:t>
      </w:r>
      <w:r>
        <w:rPr>
          <w:spacing w:val="-12"/>
        </w:rPr>
        <w:t xml:space="preserve"> </w:t>
      </w:r>
      <w:r>
        <w:t>declare</w:t>
      </w:r>
      <w:r>
        <w:rPr>
          <w:spacing w:val="-8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above</w:t>
      </w:r>
      <w:r>
        <w:rPr>
          <w:spacing w:val="-9"/>
        </w:rPr>
        <w:t xml:space="preserve"> </w:t>
      </w:r>
      <w:r>
        <w:t>specified</w:t>
      </w:r>
      <w:r>
        <w:rPr>
          <w:spacing w:val="-8"/>
        </w:rPr>
        <w:t xml:space="preserve"> </w:t>
      </w:r>
      <w:r>
        <w:t>details</w:t>
      </w:r>
      <w:r>
        <w:rPr>
          <w:spacing w:val="-7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true</w:t>
      </w:r>
      <w:r>
        <w:rPr>
          <w:spacing w:val="-10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best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my</w:t>
      </w:r>
      <w:r>
        <w:rPr>
          <w:spacing w:val="-13"/>
        </w:rPr>
        <w:t xml:space="preserve"> </w:t>
      </w:r>
      <w:r>
        <w:t>knowledge.</w:t>
      </w:r>
      <w:r>
        <w:rPr>
          <w:spacing w:val="-4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am</w:t>
      </w:r>
      <w:r>
        <w:rPr>
          <w:spacing w:val="-8"/>
        </w:rPr>
        <w:t xml:space="preserve"> </w:t>
      </w:r>
      <w:r>
        <w:t>given an opportunity I assure you that I will sincerely meet your</w:t>
      </w:r>
      <w:r>
        <w:rPr>
          <w:spacing w:val="-6"/>
        </w:rPr>
        <w:t xml:space="preserve"> </w:t>
      </w:r>
      <w:r>
        <w:t>expectations.</w:t>
      </w:r>
    </w:p>
    <w:p w:rsidR="003F21BC" w:rsidRDefault="003F21BC">
      <w:pPr>
        <w:pStyle w:val="BodyText"/>
        <w:ind w:left="0"/>
        <w:rPr>
          <w:sz w:val="26"/>
        </w:rPr>
      </w:pPr>
    </w:p>
    <w:p w:rsidR="003F21BC" w:rsidRDefault="003F21BC">
      <w:pPr>
        <w:pStyle w:val="BodyText"/>
        <w:spacing w:before="7"/>
        <w:ind w:left="0"/>
        <w:rPr>
          <w:sz w:val="36"/>
        </w:rPr>
      </w:pPr>
    </w:p>
    <w:p w:rsidR="003F21BC" w:rsidRDefault="000954DB">
      <w:pPr>
        <w:pStyle w:val="BodyText"/>
        <w:tabs>
          <w:tab w:val="left" w:pos="7301"/>
        </w:tabs>
        <w:ind w:left="100"/>
      </w:pPr>
      <w:proofErr w:type="spellStart"/>
      <w:r>
        <w:t>Denzil</w:t>
      </w:r>
      <w:proofErr w:type="spellEnd"/>
      <w:r>
        <w:tab/>
        <w:t>Place: Dubai</w:t>
      </w:r>
    </w:p>
    <w:sectPr w:rsidR="003F21BC" w:rsidSect="003F21BC">
      <w:pgSz w:w="12240" w:h="15840"/>
      <w:pgMar w:top="1440" w:right="1320" w:bottom="280" w:left="134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D28A3"/>
    <w:multiLevelType w:val="hybridMultilevel"/>
    <w:tmpl w:val="5A724FCC"/>
    <w:lvl w:ilvl="0" w:tplc="C4BE4E9A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E356D9B8">
      <w:start w:val="1"/>
      <w:numFmt w:val="decimal"/>
      <w:lvlText w:val="%2."/>
      <w:lvlJc w:val="left"/>
      <w:pPr>
        <w:ind w:left="1060" w:hanging="240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en-US" w:eastAsia="en-US" w:bidi="en-US"/>
      </w:rPr>
    </w:lvl>
    <w:lvl w:ilvl="2" w:tplc="0E4CE292">
      <w:numFmt w:val="bullet"/>
      <w:lvlText w:val="•"/>
      <w:lvlJc w:val="left"/>
      <w:pPr>
        <w:ind w:left="2006" w:hanging="240"/>
      </w:pPr>
      <w:rPr>
        <w:rFonts w:hint="default"/>
        <w:lang w:val="en-US" w:eastAsia="en-US" w:bidi="en-US"/>
      </w:rPr>
    </w:lvl>
    <w:lvl w:ilvl="3" w:tplc="7882AB5A">
      <w:numFmt w:val="bullet"/>
      <w:lvlText w:val="•"/>
      <w:lvlJc w:val="left"/>
      <w:pPr>
        <w:ind w:left="2953" w:hanging="240"/>
      </w:pPr>
      <w:rPr>
        <w:rFonts w:hint="default"/>
        <w:lang w:val="en-US" w:eastAsia="en-US" w:bidi="en-US"/>
      </w:rPr>
    </w:lvl>
    <w:lvl w:ilvl="4" w:tplc="49F0F342">
      <w:numFmt w:val="bullet"/>
      <w:lvlText w:val="•"/>
      <w:lvlJc w:val="left"/>
      <w:pPr>
        <w:ind w:left="3900" w:hanging="240"/>
      </w:pPr>
      <w:rPr>
        <w:rFonts w:hint="default"/>
        <w:lang w:val="en-US" w:eastAsia="en-US" w:bidi="en-US"/>
      </w:rPr>
    </w:lvl>
    <w:lvl w:ilvl="5" w:tplc="CE08B4BE">
      <w:numFmt w:val="bullet"/>
      <w:lvlText w:val="•"/>
      <w:lvlJc w:val="left"/>
      <w:pPr>
        <w:ind w:left="4846" w:hanging="240"/>
      </w:pPr>
      <w:rPr>
        <w:rFonts w:hint="default"/>
        <w:lang w:val="en-US" w:eastAsia="en-US" w:bidi="en-US"/>
      </w:rPr>
    </w:lvl>
    <w:lvl w:ilvl="6" w:tplc="8E885A90">
      <w:numFmt w:val="bullet"/>
      <w:lvlText w:val="•"/>
      <w:lvlJc w:val="left"/>
      <w:pPr>
        <w:ind w:left="5793" w:hanging="240"/>
      </w:pPr>
      <w:rPr>
        <w:rFonts w:hint="default"/>
        <w:lang w:val="en-US" w:eastAsia="en-US" w:bidi="en-US"/>
      </w:rPr>
    </w:lvl>
    <w:lvl w:ilvl="7" w:tplc="C1A0BF98">
      <w:numFmt w:val="bullet"/>
      <w:lvlText w:val="•"/>
      <w:lvlJc w:val="left"/>
      <w:pPr>
        <w:ind w:left="6740" w:hanging="240"/>
      </w:pPr>
      <w:rPr>
        <w:rFonts w:hint="default"/>
        <w:lang w:val="en-US" w:eastAsia="en-US" w:bidi="en-US"/>
      </w:rPr>
    </w:lvl>
    <w:lvl w:ilvl="8" w:tplc="C5C6E4F6">
      <w:numFmt w:val="bullet"/>
      <w:lvlText w:val="•"/>
      <w:lvlJc w:val="left"/>
      <w:pPr>
        <w:ind w:left="7686" w:hanging="24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F21BC"/>
    <w:rsid w:val="000954DB"/>
    <w:rsid w:val="000F4011"/>
    <w:rsid w:val="003F21BC"/>
    <w:rsid w:val="00A9561B"/>
    <w:rsid w:val="00E41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F21BC"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rsid w:val="003F21BC"/>
    <w:pPr>
      <w:ind w:left="144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F21BC"/>
    <w:pPr>
      <w:ind w:left="820"/>
    </w:pPr>
    <w:rPr>
      <w:sz w:val="24"/>
      <w:szCs w:val="24"/>
    </w:rPr>
  </w:style>
  <w:style w:type="paragraph" w:styleId="Title">
    <w:name w:val="Title"/>
    <w:basedOn w:val="Normal"/>
    <w:uiPriority w:val="1"/>
    <w:qFormat/>
    <w:rsid w:val="003F21BC"/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rsid w:val="003F21BC"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  <w:rsid w:val="003F21BC"/>
    <w:pPr>
      <w:spacing w:line="273" w:lineRule="exact"/>
      <w:ind w:left="107"/>
    </w:pPr>
  </w:style>
  <w:style w:type="character" w:styleId="Hyperlink">
    <w:name w:val="Hyperlink"/>
    <w:basedOn w:val="DefaultParagraphFont"/>
    <w:uiPriority w:val="99"/>
    <w:unhideWhenUsed/>
    <w:rsid w:val="000F40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nzil-396282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Visitor1</cp:lastModifiedBy>
  <cp:revision>2</cp:revision>
  <dcterms:created xsi:type="dcterms:W3CDTF">2020-01-08T13:08:00Z</dcterms:created>
  <dcterms:modified xsi:type="dcterms:W3CDTF">2020-01-08T13:08:00Z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2020-01-08T00:00:00Z</vt:filetime>
  </property>
</Properties>
</file>