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9EA" w:rsidRDefault="00CE2BEE" w:rsidP="000C2F35">
      <w:pPr>
        <w:tabs>
          <w:tab w:val="left" w:pos="3960"/>
        </w:tabs>
        <w:ind w:right="659"/>
        <w:rPr>
          <w:rFonts w:ascii="Geometr231 BT" w:hAnsi="Geometr231 BT"/>
        </w:rPr>
      </w:pPr>
      <w:r w:rsidRPr="00CE2BE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4pt;margin-top:30.45pt;width:530.5pt;height:54.6pt;z-index:251657216;visibility:visible;mso-wrap-distance-left:0;mso-wrap-distance-right:9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620"/>
                  </w:tblGrid>
                  <w:tr w:rsidR="002B3CE7">
                    <w:trPr>
                      <w:trHeight w:val="1080"/>
                    </w:trPr>
                    <w:tc>
                      <w:tcPr>
                        <w:tcW w:w="10620" w:type="dxa"/>
                        <w:tcBorders>
                          <w:bottom w:val="double" w:sz="1" w:space="0" w:color="000000"/>
                        </w:tcBorders>
                        <w:vAlign w:val="center"/>
                      </w:tcPr>
                      <w:p w:rsidR="002B3CE7" w:rsidRPr="000C2F35" w:rsidRDefault="002B3CE7">
                        <w:pPr>
                          <w:keepLines/>
                          <w:suppressLineNumbers/>
                          <w:snapToGrid w:val="0"/>
                          <w:jc w:val="center"/>
                          <w:rPr>
                            <w:bCs/>
                            <w:iCs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</w:pPr>
                        <w:r w:rsidRPr="000C2F35">
                          <w:rPr>
                            <w:bCs/>
                            <w:iCs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t xml:space="preserve">RESUME </w:t>
                        </w:r>
                      </w:p>
                      <w:p w:rsidR="002B3CE7" w:rsidRPr="00FC10E0" w:rsidRDefault="002B3CE7" w:rsidP="000D1B6C">
                        <w:pPr>
                          <w:keepLines/>
                          <w:suppressLineNumbers/>
                          <w:jc w:val="center"/>
                          <w:rPr>
                            <w:bCs/>
                            <w:iCs/>
                            <w:color w:val="008080"/>
                            <w:sz w:val="32"/>
                            <w:szCs w:val="32"/>
                          </w:rPr>
                        </w:pPr>
                        <w:r w:rsidRPr="000C2F35">
                          <w:rPr>
                            <w:bCs/>
                            <w:iCs/>
                            <w:color w:val="365F91" w:themeColor="accent1" w:themeShade="BF"/>
                            <w:sz w:val="32"/>
                            <w:szCs w:val="32"/>
                          </w:rPr>
                          <w:t xml:space="preserve">NURUL  </w:t>
                        </w:r>
                      </w:p>
                    </w:tc>
                  </w:tr>
                </w:tbl>
                <w:p w:rsidR="002B3CE7" w:rsidRDefault="002B3CE7"/>
              </w:txbxContent>
            </v:textbox>
            <w10:wrap type="square" side="largest" anchorx="margin" anchory="page"/>
          </v:shape>
        </w:pict>
      </w:r>
    </w:p>
    <w:tbl>
      <w:tblPr>
        <w:tblW w:w="10859" w:type="dxa"/>
        <w:tblInd w:w="-252" w:type="dxa"/>
        <w:tblLayout w:type="fixed"/>
        <w:tblLook w:val="0000"/>
      </w:tblPr>
      <w:tblGrid>
        <w:gridCol w:w="3330"/>
        <w:gridCol w:w="7529"/>
      </w:tblGrid>
      <w:tr w:rsidR="008A39EA" w:rsidTr="000D1B6C">
        <w:trPr>
          <w:trHeight w:val="11766"/>
        </w:trPr>
        <w:tc>
          <w:tcPr>
            <w:tcW w:w="3330" w:type="dxa"/>
          </w:tcPr>
          <w:p w:rsidR="008A39EA" w:rsidRPr="00422528" w:rsidRDefault="00425A8E" w:rsidP="00695D2F">
            <w:pPr>
              <w:keepLines/>
              <w:suppressLineNumbers/>
              <w:shd w:val="clear" w:color="auto" w:fill="E5DFEC"/>
              <w:snapToGrid w:val="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2000250" cy="2609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590935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7C6" w:rsidRDefault="009457C6">
            <w:pPr>
              <w:pStyle w:val="Address1"/>
              <w:rPr>
                <w:rFonts w:ascii="Geometr231 BT" w:hAnsi="Geometr231 BT"/>
                <w:b/>
                <w:bCs/>
                <w:color w:val="000000" w:themeColor="text1"/>
                <w:sz w:val="20"/>
                <w:lang w:val="es-ES_tradnl"/>
              </w:rPr>
            </w:pPr>
          </w:p>
          <w:p w:rsidR="00695D2F" w:rsidRPr="002D4F78" w:rsidRDefault="00695D2F">
            <w:pPr>
              <w:pStyle w:val="Address1"/>
              <w:rPr>
                <w:rFonts w:ascii="Geometr231 BT" w:hAnsi="Geometr231 BT"/>
                <w:b/>
                <w:bCs/>
                <w:color w:val="000000" w:themeColor="text1"/>
                <w:sz w:val="20"/>
                <w:lang w:val="es-ES_tradnl"/>
              </w:rPr>
            </w:pPr>
          </w:p>
          <w:p w:rsidR="008A39EA" w:rsidRPr="003416B4" w:rsidRDefault="008A39EA" w:rsidP="003416B4">
            <w:pPr>
              <w:pStyle w:val="Address1"/>
              <w:tabs>
                <w:tab w:val="left" w:pos="5265"/>
              </w:tabs>
              <w:ind w:left="405" w:hanging="540"/>
              <w:rPr>
                <w:rFonts w:ascii="Geometr231 BT" w:hAnsi="Geometr231 BT"/>
                <w:b/>
                <w:color w:val="000000" w:themeColor="text1"/>
                <w:sz w:val="20"/>
              </w:rPr>
            </w:pPr>
          </w:p>
          <w:p w:rsidR="008E7937" w:rsidRPr="002D4F78" w:rsidRDefault="00DC0CA9" w:rsidP="00DC0CA9">
            <w:pPr>
              <w:keepLines/>
              <w:suppressLineNumbers/>
              <w:shd w:val="clear" w:color="auto" w:fill="E5DFEC"/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  <w:t>PERSONAL DATA</w:t>
            </w:r>
            <w:r w:rsidR="00051098"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  <w:t xml:space="preserve"> :</w:t>
            </w:r>
          </w:p>
          <w:p w:rsidR="008E7937" w:rsidRDefault="008E7937" w:rsidP="00B13D0E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  <w:sz w:val="18"/>
              </w:rPr>
            </w:pPr>
          </w:p>
          <w:p w:rsidR="008A39EA" w:rsidRPr="002D4F78" w:rsidRDefault="008A39EA" w:rsidP="00B13D0E">
            <w:pPr>
              <w:keepLines/>
              <w:suppressLineNumbers/>
              <w:rPr>
                <w:rFonts w:ascii="Tahoma" w:hAnsi="Tahoma" w:cs="Tahoma"/>
                <w:color w:val="000000" w:themeColor="text1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sz w:val="18"/>
              </w:rPr>
              <w:t>Date of Birth</w:t>
            </w:r>
            <w:r w:rsidRPr="002D4F78">
              <w:rPr>
                <w:rFonts w:ascii="Geometr231 BT" w:hAnsi="Geometr231 BT"/>
                <w:iCs/>
                <w:color w:val="000000" w:themeColor="text1"/>
                <w:sz w:val="18"/>
              </w:rPr>
              <w:t xml:space="preserve">:    </w:t>
            </w:r>
            <w:r w:rsidR="00B13D0E" w:rsidRPr="002D4F78">
              <w:rPr>
                <w:rFonts w:ascii="Geometr231 BT" w:hAnsi="Geometr231 BT"/>
                <w:iCs/>
                <w:color w:val="000000" w:themeColor="text1"/>
                <w:sz w:val="18"/>
              </w:rPr>
              <w:t>0</w:t>
            </w:r>
            <w:r w:rsidR="00425A8E">
              <w:rPr>
                <w:rFonts w:ascii="Geometr231 BT" w:hAnsi="Geometr231 BT"/>
                <w:iCs/>
                <w:color w:val="000000" w:themeColor="text1"/>
                <w:sz w:val="18"/>
              </w:rPr>
              <w:t>6 JUNE</w:t>
            </w:r>
            <w:r w:rsidR="00B13D0E" w:rsidRPr="002D4F78">
              <w:rPr>
                <w:rFonts w:ascii="Geometr231 BT" w:hAnsi="Geometr231 BT"/>
                <w:iCs/>
                <w:color w:val="000000" w:themeColor="text1"/>
                <w:sz w:val="18"/>
              </w:rPr>
              <w:t xml:space="preserve"> 198</w:t>
            </w:r>
            <w:r w:rsidR="0081256D">
              <w:rPr>
                <w:rFonts w:ascii="Geometr231 BT" w:hAnsi="Geometr231 BT"/>
                <w:iCs/>
                <w:color w:val="000000" w:themeColor="text1"/>
                <w:sz w:val="18"/>
              </w:rPr>
              <w:t>7</w:t>
            </w:r>
          </w:p>
          <w:p w:rsidR="008A39EA" w:rsidRPr="002D4F78" w:rsidRDefault="008A39EA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16"/>
                <w:szCs w:val="16"/>
              </w:rPr>
            </w:pPr>
          </w:p>
          <w:p w:rsidR="008A39EA" w:rsidRPr="002D4F78" w:rsidRDefault="008A39EA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Cs w:val="22"/>
              </w:rPr>
            </w:pPr>
          </w:p>
          <w:p w:rsidR="008A39EA" w:rsidRPr="002D4F78" w:rsidRDefault="008A39EA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Cs w:val="22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sz w:val="18"/>
              </w:rPr>
              <w:t>Nationality</w:t>
            </w:r>
            <w:r w:rsidRPr="002D4F78">
              <w:rPr>
                <w:rFonts w:ascii="Geometr231 BT" w:hAnsi="Geometr231 BT"/>
                <w:iCs/>
                <w:color w:val="000000" w:themeColor="text1"/>
                <w:sz w:val="18"/>
              </w:rPr>
              <w:t xml:space="preserve">:    </w:t>
            </w:r>
            <w:r w:rsidRPr="002D4F78">
              <w:rPr>
                <w:rFonts w:ascii="Geometr231 BT" w:hAnsi="Geometr231 BT"/>
                <w:iCs/>
                <w:color w:val="000000" w:themeColor="text1"/>
                <w:szCs w:val="22"/>
              </w:rPr>
              <w:t>Indian</w:t>
            </w:r>
          </w:p>
          <w:p w:rsidR="008A39EA" w:rsidRPr="002D4F78" w:rsidRDefault="008A39EA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  <w:sz w:val="16"/>
                <w:szCs w:val="16"/>
              </w:rPr>
            </w:pPr>
          </w:p>
          <w:p w:rsidR="002D4F78" w:rsidRPr="002D4F78" w:rsidRDefault="008A6803" w:rsidP="002D4F78">
            <w:pPr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Gender</w:t>
            </w:r>
            <w:r w:rsidR="002D4F78">
              <w:rPr>
                <w:color w:val="000000" w:themeColor="text1"/>
              </w:rPr>
              <w:t xml:space="preserve">:  </w:t>
            </w:r>
            <w:r w:rsidR="002D4F78" w:rsidRPr="002D4F78">
              <w:rPr>
                <w:color w:val="000000" w:themeColor="text1"/>
              </w:rPr>
              <w:t xml:space="preserve">   Male</w:t>
            </w:r>
          </w:p>
          <w:p w:rsidR="002D4F78" w:rsidRDefault="002D4F78" w:rsidP="002D4F78">
            <w:pPr>
              <w:autoSpaceDN w:val="0"/>
              <w:adjustRightInd w:val="0"/>
              <w:spacing w:line="192" w:lineRule="auto"/>
              <w:rPr>
                <w:b/>
                <w:bCs/>
                <w:color w:val="000000" w:themeColor="text1"/>
              </w:rPr>
            </w:pPr>
          </w:p>
          <w:p w:rsidR="002D4F78" w:rsidRPr="002D4F78" w:rsidRDefault="008A6803" w:rsidP="002D4F78">
            <w:pPr>
              <w:autoSpaceDN w:val="0"/>
              <w:adjustRightInd w:val="0"/>
              <w:spacing w:line="192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Religion</w:t>
            </w:r>
            <w:r w:rsidR="00AD7487">
              <w:rPr>
                <w:color w:val="000000" w:themeColor="text1"/>
              </w:rPr>
              <w:t xml:space="preserve"> :      Islam</w:t>
            </w:r>
          </w:p>
          <w:p w:rsidR="002D4F78" w:rsidRDefault="002D4F78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  <w:sz w:val="18"/>
              </w:rPr>
            </w:pPr>
          </w:p>
          <w:p w:rsidR="002D4F78" w:rsidRPr="002D4F78" w:rsidRDefault="002D4F78" w:rsidP="002D4F78">
            <w:pPr>
              <w:autoSpaceDN w:val="0"/>
              <w:adjustRightInd w:val="0"/>
              <w:spacing w:line="192" w:lineRule="auto"/>
              <w:rPr>
                <w:b/>
                <w:bCs/>
                <w:color w:val="000000" w:themeColor="text1"/>
              </w:rPr>
            </w:pPr>
            <w:r w:rsidRPr="002D4F78">
              <w:rPr>
                <w:b/>
                <w:bCs/>
                <w:color w:val="000000" w:themeColor="text1"/>
              </w:rPr>
              <w:t>Marital Status</w:t>
            </w:r>
            <w:r w:rsidRPr="002D4F78">
              <w:rPr>
                <w:color w:val="000000" w:themeColor="text1"/>
              </w:rPr>
              <w:t>: Married</w:t>
            </w:r>
          </w:p>
          <w:p w:rsidR="002D4F78" w:rsidRDefault="002D4F78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  <w:sz w:val="18"/>
              </w:rPr>
            </w:pPr>
          </w:p>
          <w:p w:rsidR="008A39EA" w:rsidRPr="003B358D" w:rsidRDefault="008A39EA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3B358D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</w:rPr>
              <w:t>Languages:</w:t>
            </w:r>
            <w:r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>English</w:t>
            </w:r>
            <w:proofErr w:type="spellEnd"/>
            <w:r w:rsidR="00F25099"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 -</w:t>
            </w:r>
            <w:r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 Fluent</w:t>
            </w:r>
          </w:p>
          <w:p w:rsidR="008A39EA" w:rsidRPr="003B358D" w:rsidRDefault="0081256D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</w:pPr>
            <w:r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 Urdu - Fluent</w:t>
            </w:r>
          </w:p>
          <w:p w:rsidR="00381B96" w:rsidRPr="003B358D" w:rsidRDefault="00F25099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</w:pPr>
            <w:r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   Hindi -</w:t>
            </w:r>
            <w:r w:rsidR="0081256D"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 Native</w:t>
            </w:r>
          </w:p>
          <w:p w:rsidR="002D4F78" w:rsidRPr="00190979" w:rsidRDefault="001C53E4" w:rsidP="00190979">
            <w:pPr>
              <w:suppressLineNumbers/>
              <w:rPr>
                <w:rFonts w:ascii="Geometr231 BT" w:hAnsi="Geometr231 BT"/>
                <w:iCs/>
                <w:color w:val="000000" w:themeColor="text1"/>
                <w:szCs w:val="22"/>
              </w:rPr>
            </w:pPr>
            <w:r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Arabic - </w:t>
            </w:r>
            <w:r w:rsidR="00853FB4" w:rsidRPr="003B358D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>Average</w:t>
            </w:r>
          </w:p>
          <w:p w:rsidR="00D62D68" w:rsidRDefault="00D62D68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3B358D" w:rsidRDefault="003B358D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3B358D" w:rsidRDefault="003B358D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3B358D" w:rsidRDefault="003B358D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3B358D" w:rsidRDefault="003B358D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F439F4" w:rsidRDefault="00F439F4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F439F4" w:rsidRDefault="00F439F4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F345E2" w:rsidRDefault="00F345E2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D62D68" w:rsidRDefault="00D62D68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051098" w:rsidRPr="002D4F78" w:rsidRDefault="00EA2C12" w:rsidP="00051098">
            <w:pPr>
              <w:keepLines/>
              <w:suppressLineNumbers/>
              <w:shd w:val="clear" w:color="auto" w:fill="E5DFEC"/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</w:pPr>
            <w:r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  <w:t>ED</w:t>
            </w:r>
            <w:r w:rsidR="00051098">
              <w:rPr>
                <w:rFonts w:ascii="Geometr231 BT" w:hAnsi="Geometr231 BT"/>
                <w:b/>
                <w:iCs/>
                <w:color w:val="000000" w:themeColor="text1"/>
                <w:u w:val="single"/>
              </w:rPr>
              <w:t>UCATION :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color w:val="000000" w:themeColor="text1"/>
                <w:u w:val="single"/>
              </w:rPr>
            </w:pPr>
          </w:p>
          <w:p w:rsidR="002D4F78" w:rsidRPr="0022396E" w:rsidRDefault="0022396E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>
              <w:rPr>
                <w:rFonts w:ascii="Sitka Small" w:hAnsi="Sitka Small"/>
                <w:iCs/>
                <w:color w:val="000000" w:themeColor="text1"/>
              </w:rPr>
              <w:t xml:space="preserve">*  </w:t>
            </w:r>
            <w:r w:rsidR="006857B1" w:rsidRPr="0022396E">
              <w:rPr>
                <w:rFonts w:ascii="Sitka Small" w:hAnsi="Sitka Small"/>
                <w:iCs/>
                <w:color w:val="000000" w:themeColor="text1"/>
              </w:rPr>
              <w:t xml:space="preserve">Bachelor </w:t>
            </w:r>
            <w:r w:rsidR="005F2042" w:rsidRPr="0022396E">
              <w:rPr>
                <w:rFonts w:ascii="Sitka Small" w:hAnsi="Sitka Small"/>
                <w:iCs/>
                <w:color w:val="000000" w:themeColor="text1"/>
              </w:rPr>
              <w:t>of</w:t>
            </w:r>
            <w:r w:rsidR="004E654E" w:rsidRPr="0022396E">
              <w:rPr>
                <w:rFonts w:ascii="Sitka Small" w:hAnsi="Sitka Small"/>
                <w:iCs/>
                <w:color w:val="000000" w:themeColor="text1"/>
              </w:rPr>
              <w:t xml:space="preserve">  C</w:t>
            </w:r>
            <w:r w:rsidR="006857B1" w:rsidRPr="0022396E">
              <w:rPr>
                <w:rFonts w:ascii="Sitka Small" w:hAnsi="Sitka Small"/>
                <w:iCs/>
                <w:color w:val="000000" w:themeColor="text1"/>
              </w:rPr>
              <w:t>ommerce</w:t>
            </w:r>
          </w:p>
          <w:p w:rsidR="002D4F78" w:rsidRPr="0022396E" w:rsidRDefault="006857B1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 w:rsidRPr="0022396E">
              <w:rPr>
                <w:rFonts w:ascii="Sitka Small" w:hAnsi="Sitka Small"/>
                <w:iCs/>
                <w:color w:val="000000" w:themeColor="text1"/>
              </w:rPr>
              <w:t xml:space="preserve">From – </w:t>
            </w:r>
            <w:proofErr w:type="spellStart"/>
            <w:r w:rsidRPr="0022396E">
              <w:rPr>
                <w:rFonts w:ascii="Sitka Small" w:hAnsi="Sitka Small"/>
                <w:iCs/>
                <w:color w:val="000000" w:themeColor="text1"/>
              </w:rPr>
              <w:t>Utkal</w:t>
            </w:r>
            <w:proofErr w:type="spellEnd"/>
            <w:r w:rsidR="002D4F78" w:rsidRPr="0022396E">
              <w:rPr>
                <w:rFonts w:ascii="Sitka Small" w:hAnsi="Sitka Small"/>
                <w:iCs/>
                <w:color w:val="000000" w:themeColor="text1"/>
              </w:rPr>
              <w:t xml:space="preserve"> University,</w:t>
            </w:r>
          </w:p>
          <w:p w:rsidR="00804CB1" w:rsidRPr="0022396E" w:rsidRDefault="006857B1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 w:rsidRPr="0022396E">
              <w:rPr>
                <w:rFonts w:ascii="Sitka Small" w:hAnsi="Sitka Small"/>
                <w:iCs/>
                <w:color w:val="000000" w:themeColor="text1"/>
              </w:rPr>
              <w:t xml:space="preserve">                 </w:t>
            </w:r>
            <w:proofErr w:type="spellStart"/>
            <w:r w:rsidRPr="0022396E">
              <w:rPr>
                <w:rFonts w:ascii="Sitka Small" w:hAnsi="Sitka Small"/>
                <w:iCs/>
                <w:color w:val="000000" w:themeColor="text1"/>
              </w:rPr>
              <w:t>Odisha</w:t>
            </w:r>
            <w:proofErr w:type="spellEnd"/>
          </w:p>
          <w:p w:rsidR="00906C6D" w:rsidRPr="0022396E" w:rsidRDefault="00804CB1" w:rsidP="0022396E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 w:rsidRPr="0022396E">
              <w:rPr>
                <w:rFonts w:ascii="Sitka Small" w:hAnsi="Sitka Small"/>
                <w:iCs/>
                <w:color w:val="000000" w:themeColor="text1"/>
              </w:rPr>
              <w:t>Year  - 2007</w:t>
            </w:r>
          </w:p>
          <w:p w:rsidR="00906C6D" w:rsidRPr="0022396E" w:rsidRDefault="00906C6D" w:rsidP="00906C6D">
            <w:pPr>
              <w:rPr>
                <w:rFonts w:ascii="Sitka Small" w:hAnsi="Sitka Small"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2D4F78" w:rsidRPr="0022396E" w:rsidRDefault="0022396E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>
              <w:rPr>
                <w:rFonts w:ascii="Sitka Small" w:hAnsi="Sitka Small"/>
                <w:iCs/>
                <w:color w:val="000000" w:themeColor="text1"/>
              </w:rPr>
              <w:t xml:space="preserve">* </w:t>
            </w:r>
            <w:r w:rsidR="00A6664D" w:rsidRPr="0022396E">
              <w:rPr>
                <w:rFonts w:ascii="Sitka Small" w:hAnsi="Sitka Small"/>
                <w:iCs/>
                <w:color w:val="000000" w:themeColor="text1"/>
              </w:rPr>
              <w:t>HS</w:t>
            </w:r>
            <w:r w:rsidR="002D4F78" w:rsidRPr="0022396E">
              <w:rPr>
                <w:rFonts w:ascii="Sitka Small" w:hAnsi="Sitka Small"/>
                <w:iCs/>
                <w:color w:val="000000" w:themeColor="text1"/>
              </w:rPr>
              <w:t>C-Board of</w:t>
            </w:r>
          </w:p>
          <w:p w:rsidR="002D4F78" w:rsidRDefault="0017449E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 w:rsidRPr="0022396E">
              <w:rPr>
                <w:rFonts w:ascii="Sitka Small" w:hAnsi="Sitka Small"/>
                <w:iCs/>
                <w:color w:val="000000" w:themeColor="text1"/>
              </w:rPr>
              <w:t xml:space="preserve"> Examination- </w:t>
            </w:r>
            <w:proofErr w:type="spellStart"/>
            <w:r w:rsidRPr="0022396E">
              <w:rPr>
                <w:rFonts w:ascii="Sitka Small" w:hAnsi="Sitka Small"/>
                <w:iCs/>
                <w:color w:val="000000" w:themeColor="text1"/>
              </w:rPr>
              <w:t>Odisha</w:t>
            </w:r>
            <w:proofErr w:type="spellEnd"/>
          </w:p>
          <w:p w:rsidR="006569EC" w:rsidRPr="0022396E" w:rsidRDefault="005B06E3" w:rsidP="002D4F78">
            <w:pPr>
              <w:keepLines/>
              <w:suppressLineNumbers/>
              <w:rPr>
                <w:rFonts w:ascii="Sitka Small" w:hAnsi="Sitka Small"/>
                <w:iCs/>
                <w:color w:val="000000" w:themeColor="text1"/>
              </w:rPr>
            </w:pPr>
            <w:r>
              <w:rPr>
                <w:rFonts w:ascii="Sitka Small" w:hAnsi="Sitka Small"/>
                <w:iCs/>
                <w:color w:val="000000" w:themeColor="text1"/>
              </w:rPr>
              <w:t xml:space="preserve">             Year-2002</w:t>
            </w:r>
          </w:p>
          <w:p w:rsidR="0022396E" w:rsidRPr="002D4F78" w:rsidRDefault="0022396E" w:rsidP="002D4F78">
            <w:pPr>
              <w:keepLines/>
              <w:suppressLineNumbers/>
              <w:rPr>
                <w:rFonts w:ascii="Geometr231 BT" w:hAnsi="Geometr231 BT"/>
                <w:i/>
                <w:iCs/>
                <w:color w:val="000000" w:themeColor="text1"/>
              </w:rPr>
            </w:pP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/>
                <w:iCs/>
                <w:color w:val="000000" w:themeColor="text1"/>
                <w:sz w:val="18"/>
                <w:szCs w:val="18"/>
              </w:rPr>
            </w:pPr>
          </w:p>
          <w:p w:rsidR="002D4F78" w:rsidRPr="00D62D68" w:rsidRDefault="002D4F78" w:rsidP="00EA2C12">
            <w:pPr>
              <w:keepLines/>
              <w:suppressLineNumbers/>
              <w:shd w:val="clear" w:color="auto" w:fill="E5DFEC" w:themeFill="accent4" w:themeFillTint="33"/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D62D6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>Computer</w:t>
            </w:r>
            <w:r w:rsidR="00D62D68" w:rsidRPr="00D62D6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>&amp; Technical</w:t>
            </w:r>
            <w:r w:rsidRPr="00D62D6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Skills</w:t>
            </w:r>
            <w:r w:rsidR="00D62D68" w:rsidRPr="00D62D6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: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</w:rPr>
            </w:pPr>
          </w:p>
          <w:p w:rsidR="00D62D68" w:rsidRPr="00D62D68" w:rsidRDefault="00D62D68" w:rsidP="00D62D68">
            <w:pPr>
              <w:suppressLineNumbers/>
              <w:rPr>
                <w:rFonts w:ascii="Geometr231 BT" w:hAnsi="Geometr231 BT"/>
                <w:b/>
                <w:bCs/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* Industrial Accountant from ( ICA )</w:t>
            </w:r>
          </w:p>
          <w:p w:rsidR="002D4F78" w:rsidRDefault="00D62D68" w:rsidP="002D4F78">
            <w:pPr>
              <w:numPr>
                <w:ilvl w:val="0"/>
                <w:numId w:val="7"/>
              </w:num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* </w:t>
            </w:r>
            <w:r w:rsidR="002D4F78" w:rsidRPr="002D4F78">
              <w:rPr>
                <w:color w:val="000000" w:themeColor="text1"/>
                <w:sz w:val="24"/>
                <w:szCs w:val="24"/>
              </w:rPr>
              <w:t>Proficient with MS Office</w:t>
            </w:r>
          </w:p>
          <w:p w:rsidR="00301488" w:rsidRPr="002D4F78" w:rsidRDefault="00D62D68" w:rsidP="002D4F78">
            <w:pPr>
              <w:numPr>
                <w:ilvl w:val="0"/>
                <w:numId w:val="7"/>
              </w:num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* </w:t>
            </w:r>
            <w:r w:rsidR="003671B1">
              <w:rPr>
                <w:color w:val="000000" w:themeColor="text1"/>
                <w:sz w:val="24"/>
                <w:szCs w:val="24"/>
              </w:rPr>
              <w:t>Tally 7.2 / 8.1, Fact &amp;</w:t>
            </w:r>
            <w:r w:rsidR="00301488">
              <w:rPr>
                <w:color w:val="000000" w:themeColor="text1"/>
                <w:sz w:val="24"/>
                <w:szCs w:val="24"/>
              </w:rPr>
              <w:t>Ace</w:t>
            </w:r>
          </w:p>
          <w:p w:rsidR="00D62D68" w:rsidRPr="00D62D68" w:rsidRDefault="00D62D68" w:rsidP="00D62D68">
            <w:pPr>
              <w:numPr>
                <w:ilvl w:val="0"/>
                <w:numId w:val="7"/>
              </w:num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* </w:t>
            </w:r>
            <w:r w:rsidR="002D4F78" w:rsidRPr="002D4F78">
              <w:rPr>
                <w:color w:val="000000" w:themeColor="text1"/>
                <w:sz w:val="24"/>
                <w:szCs w:val="24"/>
              </w:rPr>
              <w:t>Other important software’s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16"/>
                <w:szCs w:val="16"/>
              </w:rPr>
            </w:pP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  <w:sz w:val="16"/>
                <w:szCs w:val="16"/>
              </w:rPr>
            </w:pPr>
          </w:p>
          <w:p w:rsidR="002D4F78" w:rsidRPr="002D4F78" w:rsidRDefault="002D4F78" w:rsidP="00EA2C12">
            <w:pPr>
              <w:keepLines/>
              <w:suppressLineNumbers/>
              <w:shd w:val="clear" w:color="auto" w:fill="E5DFEC" w:themeFill="accent4" w:themeFillTint="33"/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>OTHER SKILLS/ Interest</w:t>
            </w:r>
            <w:r w:rsidR="00EA2C12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: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</w:p>
          <w:p w:rsidR="002D4F78" w:rsidRPr="002D4F78" w:rsidRDefault="00737FA4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  <w:r>
              <w:rPr>
                <w:rFonts w:ascii="Geometr231 BT" w:hAnsi="Geometr231 BT"/>
                <w:iCs/>
                <w:color w:val="000000" w:themeColor="text1"/>
              </w:rPr>
              <w:t>I c</w:t>
            </w:r>
            <w:r w:rsidR="002D4F78" w:rsidRPr="002D4F78">
              <w:rPr>
                <w:rFonts w:ascii="Geometr231 BT" w:hAnsi="Geometr231 BT"/>
                <w:iCs/>
                <w:color w:val="000000" w:themeColor="text1"/>
              </w:rPr>
              <w:t>an w</w:t>
            </w:r>
            <w:r w:rsidR="004E654E">
              <w:rPr>
                <w:rFonts w:ascii="Geometr231 BT" w:hAnsi="Geometr231 BT"/>
                <w:iCs/>
                <w:color w:val="000000" w:themeColor="text1"/>
              </w:rPr>
              <w:t>ork with minimum supervision in</w:t>
            </w:r>
            <w:r w:rsidR="00521341">
              <w:rPr>
                <w:rFonts w:ascii="Geometr231 BT" w:hAnsi="Geometr231 BT"/>
                <w:iCs/>
                <w:color w:val="000000" w:themeColor="text1"/>
              </w:rPr>
              <w:t xml:space="preserve"> any</w:t>
            </w:r>
            <w:r w:rsidR="002D4F78" w:rsidRPr="002D4F78">
              <w:rPr>
                <w:rFonts w:ascii="Geometr231 BT" w:hAnsi="Geometr231 BT"/>
                <w:iCs/>
                <w:color w:val="000000" w:themeColor="text1"/>
              </w:rPr>
              <w:t xml:space="preserve"> under pressure.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  <w:r w:rsidRPr="002D4F78">
              <w:rPr>
                <w:rFonts w:ascii="Geometr231 BT" w:hAnsi="Geometr231 BT"/>
                <w:iCs/>
                <w:color w:val="000000" w:themeColor="text1"/>
              </w:rPr>
              <w:t>Driving, Listening Music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  <w:r w:rsidRPr="002D4F78">
              <w:rPr>
                <w:rFonts w:ascii="Geometr231 BT" w:hAnsi="Geometr231 BT"/>
                <w:iCs/>
                <w:color w:val="000000" w:themeColor="text1"/>
              </w:rPr>
              <w:t>Net browsing,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</w:pPr>
          </w:p>
          <w:p w:rsidR="002D4F78" w:rsidRPr="002D4F78" w:rsidRDefault="002D4F78" w:rsidP="00EA2C12">
            <w:pPr>
              <w:keepLines/>
              <w:suppressLineNumbers/>
              <w:shd w:val="clear" w:color="auto" w:fill="E5DFEC" w:themeFill="accent4" w:themeFillTint="33"/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>STRENGTHS</w:t>
            </w:r>
            <w:r w:rsidR="00EA2C12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: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</w:p>
          <w:p w:rsidR="002D4F78" w:rsidRPr="002D4F78" w:rsidRDefault="002D4F78" w:rsidP="002D4F78">
            <w:pPr>
              <w:keepLines/>
              <w:suppressLineNumbers/>
              <w:rPr>
                <w:color w:val="000000" w:themeColor="text1"/>
              </w:rPr>
            </w:pPr>
            <w:r w:rsidRPr="002D4F78">
              <w:rPr>
                <w:color w:val="000000" w:themeColor="text1"/>
              </w:rPr>
              <w:t>Dedicated &amp; prompt to the given job</w:t>
            </w:r>
          </w:p>
          <w:p w:rsidR="002D4F78" w:rsidRPr="002D4F78" w:rsidRDefault="002D4F78" w:rsidP="002D4F78">
            <w:pPr>
              <w:keepLines/>
              <w:suppressLineNumbers/>
              <w:rPr>
                <w:iCs/>
                <w:color w:val="000000" w:themeColor="text1"/>
              </w:rPr>
            </w:pPr>
            <w:r w:rsidRPr="002D4F78">
              <w:rPr>
                <w:iCs/>
                <w:color w:val="000000" w:themeColor="text1"/>
              </w:rPr>
              <w:t xml:space="preserve">Responsible, </w:t>
            </w:r>
            <w:r w:rsidR="00401F5B" w:rsidRPr="002D4F78">
              <w:rPr>
                <w:iCs/>
                <w:color w:val="000000" w:themeColor="text1"/>
              </w:rPr>
              <w:t>Hardworking</w:t>
            </w:r>
            <w:r w:rsidRPr="002D4F78">
              <w:rPr>
                <w:iCs/>
                <w:color w:val="000000" w:themeColor="text1"/>
              </w:rPr>
              <w:t xml:space="preserve">, team Player Internally </w:t>
            </w:r>
          </w:p>
          <w:p w:rsidR="002D4F78" w:rsidRPr="0055170E" w:rsidRDefault="0055170E" w:rsidP="002D4F78">
            <w:pPr>
              <w:keepLines/>
              <w:suppressLineNumbers/>
              <w:rPr>
                <w:rFonts w:ascii="Tahoma" w:hAnsi="Tahoma" w:cs="Tahoma"/>
                <w:iCs/>
                <w:color w:val="000000" w:themeColor="text1"/>
              </w:rPr>
            </w:pPr>
            <w:r w:rsidRPr="0055170E">
              <w:rPr>
                <w:rFonts w:ascii="Tahoma" w:hAnsi="Tahoma" w:cs="Tahoma"/>
              </w:rPr>
              <w:t>Capability to manage multiple tasks and activities at the same time</w:t>
            </w:r>
          </w:p>
          <w:p w:rsidR="002D4F78" w:rsidRPr="002D4F78" w:rsidRDefault="002D4F78" w:rsidP="002D4F78">
            <w:pPr>
              <w:keepLines/>
              <w:suppressLineNumbers/>
              <w:rPr>
                <w:iCs/>
                <w:color w:val="000000" w:themeColor="text1"/>
              </w:rPr>
            </w:pPr>
            <w:r w:rsidRPr="002D4F78">
              <w:rPr>
                <w:iCs/>
                <w:color w:val="000000" w:themeColor="text1"/>
              </w:rPr>
              <w:t>Motivated, organized, keen to details, and fast learner.</w:t>
            </w:r>
          </w:p>
          <w:p w:rsidR="002D4F78" w:rsidRPr="002D4F78" w:rsidRDefault="002D4F78" w:rsidP="002D4F78">
            <w:pPr>
              <w:keepLines/>
              <w:suppressLineNumbers/>
              <w:rPr>
                <w:rFonts w:ascii="Geometr231 BT" w:hAnsi="Geometr231 BT"/>
                <w:iCs/>
                <w:color w:val="000000" w:themeColor="text1"/>
              </w:rPr>
            </w:pPr>
          </w:p>
          <w:p w:rsidR="00802FC6" w:rsidRDefault="00802FC6" w:rsidP="00D33618">
            <w:pPr>
              <w:pStyle w:val="FootnoteText"/>
              <w:keepLines/>
              <w:suppressLineNumbers/>
              <w:tabs>
                <w:tab w:val="left" w:pos="0"/>
                <w:tab w:val="left" w:pos="283"/>
                <w:tab w:val="left" w:pos="463"/>
              </w:tabs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906C6D" w:rsidRPr="002D4F78" w:rsidRDefault="00906C6D" w:rsidP="00EA2C12">
            <w:pPr>
              <w:shd w:val="clear" w:color="auto" w:fill="E5DFEC" w:themeFill="accent4" w:themeFillTint="33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2D4F78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Capabilities:</w:t>
            </w:r>
          </w:p>
          <w:p w:rsidR="002D4F78" w:rsidRPr="002D4F78" w:rsidRDefault="002D4F78" w:rsidP="00906C6D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906C6D" w:rsidRPr="002D4F78" w:rsidRDefault="00906C6D" w:rsidP="00737FA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0592B">
              <w:rPr>
                <w:bCs/>
                <w:color w:val="000000" w:themeColor="text1"/>
                <w:sz w:val="22"/>
                <w:szCs w:val="22"/>
              </w:rPr>
              <w:t>Adapting, fast learner, creative &amp; optimistic</w:t>
            </w:r>
            <w:r w:rsidR="0010592B">
              <w:rPr>
                <w:bCs/>
                <w:color w:val="000000" w:themeColor="text1"/>
                <w:sz w:val="22"/>
                <w:szCs w:val="22"/>
              </w:rPr>
              <w:t xml:space="preserve"> e</w:t>
            </w:r>
            <w:r w:rsidRPr="002D4F78">
              <w:rPr>
                <w:bCs/>
                <w:color w:val="000000" w:themeColor="text1"/>
                <w:sz w:val="22"/>
                <w:szCs w:val="22"/>
              </w:rPr>
              <w:t>f</w:t>
            </w:r>
            <w:r w:rsidR="0010592B">
              <w:rPr>
                <w:bCs/>
                <w:color w:val="000000" w:themeColor="text1"/>
                <w:sz w:val="22"/>
                <w:szCs w:val="22"/>
              </w:rPr>
              <w:t>f</w:t>
            </w:r>
            <w:r w:rsidRPr="002D4F78">
              <w:rPr>
                <w:bCs/>
                <w:color w:val="000000" w:themeColor="text1"/>
                <w:sz w:val="22"/>
                <w:szCs w:val="22"/>
              </w:rPr>
              <w:t>ective verbal, return interpersonal communication skills</w:t>
            </w:r>
          </w:p>
          <w:p w:rsidR="00906C6D" w:rsidRPr="002D4F78" w:rsidRDefault="00906C6D" w:rsidP="00737FA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D4F78">
              <w:rPr>
                <w:bCs/>
                <w:color w:val="000000" w:themeColor="text1"/>
                <w:sz w:val="22"/>
                <w:szCs w:val="22"/>
              </w:rPr>
              <w:t>Good Team leader and Player</w:t>
            </w:r>
          </w:p>
          <w:p w:rsidR="00906C6D" w:rsidRPr="002D4F78" w:rsidRDefault="00906C6D" w:rsidP="00737FA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D4F78">
              <w:rPr>
                <w:bCs/>
                <w:color w:val="000000" w:themeColor="text1"/>
                <w:sz w:val="22"/>
                <w:szCs w:val="22"/>
              </w:rPr>
              <w:t>Effective decision-making and leadership skills.</w:t>
            </w:r>
          </w:p>
          <w:p w:rsidR="00906C6D" w:rsidRPr="002D4F78" w:rsidRDefault="00906C6D" w:rsidP="00906C6D">
            <w:pPr>
              <w:autoSpaceDN w:val="0"/>
              <w:adjustRightInd w:val="0"/>
              <w:rPr>
                <w:color w:val="000000" w:themeColor="text1"/>
              </w:rPr>
            </w:pPr>
          </w:p>
          <w:p w:rsidR="00906C6D" w:rsidRPr="002D4F78" w:rsidRDefault="00906C6D">
            <w:pPr>
              <w:pStyle w:val="FootnoteText"/>
              <w:keepLines/>
              <w:suppressLineNumbers/>
              <w:tabs>
                <w:tab w:val="left" w:pos="0"/>
                <w:tab w:val="left" w:pos="283"/>
                <w:tab w:val="left" w:pos="463"/>
              </w:tabs>
              <w:rPr>
                <w:rFonts w:ascii="Geometr231 BT" w:hAnsi="Geometr231 BT"/>
                <w:iCs/>
                <w:color w:val="000000" w:themeColor="text1"/>
              </w:rPr>
            </w:pPr>
          </w:p>
          <w:p w:rsidR="00D33618" w:rsidRPr="002D4F78" w:rsidRDefault="00D33618" w:rsidP="00EA2C12">
            <w:pPr>
              <w:keepLines/>
              <w:suppressLineNumbers/>
              <w:shd w:val="clear" w:color="auto" w:fill="E5DFEC" w:themeFill="accent4" w:themeFillTint="33"/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</w:pPr>
            <w:r w:rsidRPr="002D4F78"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>References</w:t>
            </w:r>
            <w:r>
              <w:rPr>
                <w:rFonts w:ascii="Geometr231 BT" w:hAnsi="Geometr231 BT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:-</w:t>
            </w:r>
          </w:p>
          <w:p w:rsidR="002D4F78" w:rsidRPr="009F4023" w:rsidRDefault="002D4F78" w:rsidP="009F4023">
            <w:pPr>
              <w:pStyle w:val="FootnoteText"/>
              <w:keepLines/>
              <w:suppressLineNumbers/>
              <w:tabs>
                <w:tab w:val="left" w:pos="0"/>
                <w:tab w:val="left" w:pos="283"/>
                <w:tab w:val="left" w:pos="463"/>
              </w:tabs>
              <w:ind w:firstLine="720"/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</w:pPr>
          </w:p>
          <w:p w:rsidR="002D4F78" w:rsidRPr="002D4F78" w:rsidRDefault="00D33618">
            <w:pPr>
              <w:pStyle w:val="FootnoteText"/>
              <w:keepLines/>
              <w:suppressLineNumbers/>
              <w:tabs>
                <w:tab w:val="left" w:pos="0"/>
                <w:tab w:val="left" w:pos="283"/>
                <w:tab w:val="left" w:pos="463"/>
              </w:tabs>
              <w:rPr>
                <w:rFonts w:ascii="Geometr231 BT" w:hAnsi="Geometr231 BT"/>
                <w:iCs/>
                <w:color w:val="000000" w:themeColor="text1"/>
              </w:rPr>
            </w:pPr>
            <w:r w:rsidRPr="009F4023">
              <w:rPr>
                <w:rFonts w:ascii="Geometr231 BT" w:hAnsi="Geometr231 BT"/>
                <w:iCs/>
                <w:color w:val="000000" w:themeColor="text1"/>
                <w:sz w:val="22"/>
                <w:szCs w:val="22"/>
              </w:rPr>
              <w:t xml:space="preserve">Available upon Request </w:t>
            </w:r>
          </w:p>
        </w:tc>
        <w:tc>
          <w:tcPr>
            <w:tcW w:w="7529" w:type="dxa"/>
          </w:tcPr>
          <w:p w:rsidR="008A39EA" w:rsidRPr="0016043E" w:rsidRDefault="008A39EA">
            <w:pPr>
              <w:pStyle w:val="Tit"/>
              <w:keepLines/>
              <w:suppressLineNumbers/>
              <w:shd w:val="clear" w:color="auto" w:fill="E5DFEC"/>
              <w:snapToGrid w:val="0"/>
              <w:ind w:left="0" w:right="-155" w:firstLine="0"/>
              <w:rPr>
                <w:rFonts w:ascii="Geometr231 BT" w:hAnsi="Geometr231 BT"/>
                <w:sz w:val="22"/>
                <w:szCs w:val="22"/>
              </w:rPr>
            </w:pPr>
            <w:r w:rsidRPr="0016043E">
              <w:rPr>
                <w:rFonts w:ascii="Geometr231 BT" w:hAnsi="Geometr231 BT"/>
                <w:sz w:val="22"/>
                <w:szCs w:val="22"/>
              </w:rPr>
              <w:lastRenderedPageBreak/>
              <w:t>OBJECTIVE :</w:t>
            </w:r>
          </w:p>
          <w:p w:rsidR="008A39EA" w:rsidRDefault="008A39EA">
            <w:pPr>
              <w:pStyle w:val="Heading1"/>
              <w:tabs>
                <w:tab w:val="left" w:pos="432"/>
              </w:tabs>
              <w:ind w:left="0" w:firstLine="720"/>
              <w:jc w:val="both"/>
              <w:rPr>
                <w:rFonts w:ascii="Geometr231 BT" w:hAnsi="Geometr231 BT"/>
                <w:b w:val="0"/>
                <w:bCs w:val="0"/>
                <w:i w:val="0"/>
                <w:szCs w:val="18"/>
              </w:rPr>
            </w:pPr>
            <w:r>
              <w:rPr>
                <w:rFonts w:ascii="Geometr231 BT" w:hAnsi="Geometr231 BT"/>
                <w:b w:val="0"/>
                <w:bCs w:val="0"/>
                <w:i w:val="0"/>
                <w:szCs w:val="18"/>
              </w:rPr>
              <w:t>Seeking a challen</w:t>
            </w:r>
            <w:r w:rsidR="00381B96">
              <w:rPr>
                <w:rFonts w:ascii="Geometr231 BT" w:hAnsi="Geometr231 BT"/>
                <w:b w:val="0"/>
                <w:bCs w:val="0"/>
                <w:i w:val="0"/>
                <w:szCs w:val="18"/>
              </w:rPr>
              <w:t>ging position in Technical ,</w:t>
            </w:r>
            <w:r>
              <w:rPr>
                <w:rFonts w:ascii="Geometr231 BT" w:hAnsi="Geometr231 BT"/>
                <w:b w:val="0"/>
                <w:bCs w:val="0"/>
                <w:i w:val="0"/>
                <w:szCs w:val="18"/>
              </w:rPr>
              <w:t>Sales &amp; Marketing that will utilize acquired experience and commitment to excellence and at the same time to be a part of a company that could further enhance my skills while working in a challenging environment and eventually contribute to the over-all well-being of the firm.</w:t>
            </w:r>
          </w:p>
          <w:p w:rsidR="008A39EA" w:rsidRDefault="008A39EA">
            <w:pPr>
              <w:pStyle w:val="TableContents"/>
              <w:jc w:val="both"/>
              <w:rPr>
                <w:rFonts w:ascii="Geometr231 BT" w:hAnsi="Geometr231 BT"/>
              </w:rPr>
            </w:pPr>
          </w:p>
          <w:p w:rsidR="008A39EA" w:rsidRPr="0016043E" w:rsidRDefault="008A39EA">
            <w:pPr>
              <w:pStyle w:val="Tit"/>
              <w:keepLines/>
              <w:suppressLineNumbers/>
              <w:shd w:val="clear" w:color="auto" w:fill="E5DFEC"/>
              <w:tabs>
                <w:tab w:val="left" w:pos="2385"/>
              </w:tabs>
              <w:ind w:left="0" w:right="-155" w:firstLine="0"/>
              <w:rPr>
                <w:rFonts w:ascii="Geometr231 BT" w:hAnsi="Geometr231 BT"/>
                <w:sz w:val="22"/>
                <w:szCs w:val="22"/>
              </w:rPr>
            </w:pPr>
            <w:r w:rsidRPr="0016043E">
              <w:rPr>
                <w:rFonts w:ascii="Geometr231 BT" w:hAnsi="Geometr231 BT"/>
                <w:sz w:val="22"/>
                <w:szCs w:val="22"/>
              </w:rPr>
              <w:t xml:space="preserve">CAREER PROFILE AND EXPERIENCE: </w:t>
            </w:r>
            <w:r w:rsidRPr="0016043E">
              <w:rPr>
                <w:rFonts w:ascii="Geometr231 BT" w:hAnsi="Geometr231 BT"/>
                <w:sz w:val="22"/>
                <w:szCs w:val="22"/>
              </w:rPr>
              <w:tab/>
            </w:r>
          </w:p>
          <w:p w:rsidR="008A39EA" w:rsidRDefault="008A39EA">
            <w:pPr>
              <w:pStyle w:val="Address1"/>
            </w:pPr>
          </w:p>
          <w:p w:rsidR="008A39EA" w:rsidRDefault="008A39EA">
            <w:pPr>
              <w:pStyle w:val="Address1"/>
            </w:pPr>
          </w:p>
          <w:p w:rsidR="008A39EA" w:rsidRPr="00A62F17" w:rsidRDefault="003C6AAD">
            <w:pPr>
              <w:pStyle w:val="Address1"/>
              <w:rPr>
                <w:rFonts w:ascii="Geometr231 BT" w:hAnsi="Geometr231 BT"/>
                <w:sz w:val="24"/>
                <w:szCs w:val="24"/>
              </w:rPr>
            </w:pPr>
            <w:r>
              <w:rPr>
                <w:rFonts w:ascii="Geometr231 BT" w:hAnsi="Geometr231 BT"/>
                <w:sz w:val="24"/>
                <w:szCs w:val="24"/>
              </w:rPr>
              <w:t xml:space="preserve">Date           </w:t>
            </w:r>
            <w:r w:rsidR="00A62F17" w:rsidRPr="00E964DB">
              <w:rPr>
                <w:rFonts w:ascii="Geometr231 BT" w:hAnsi="Geometr231 BT"/>
                <w:sz w:val="22"/>
                <w:szCs w:val="22"/>
              </w:rPr>
              <w:t xml:space="preserve">: </w:t>
            </w:r>
            <w:r w:rsidR="00A62F17" w:rsidRPr="00E964DB">
              <w:rPr>
                <w:rFonts w:ascii="Geometr231 BT" w:hAnsi="Geometr231 BT"/>
                <w:b/>
                <w:sz w:val="22"/>
                <w:szCs w:val="22"/>
              </w:rPr>
              <w:t>Sep 2008</w:t>
            </w:r>
            <w:r w:rsidR="00E964DB" w:rsidRPr="00E964DB">
              <w:rPr>
                <w:rFonts w:ascii="Geometr231 BT" w:hAnsi="Geometr231 BT"/>
                <w:b/>
                <w:sz w:val="22"/>
                <w:szCs w:val="22"/>
              </w:rPr>
              <w:t xml:space="preserve"> to</w:t>
            </w:r>
            <w:r w:rsidR="00820AC9">
              <w:rPr>
                <w:rFonts w:ascii="Geometr231 BT" w:hAnsi="Geometr231 BT"/>
                <w:b/>
                <w:sz w:val="22"/>
                <w:szCs w:val="22"/>
              </w:rPr>
              <w:t xml:space="preserve"> May 2019</w:t>
            </w:r>
          </w:p>
          <w:p w:rsidR="008A39EA" w:rsidRPr="001657F8" w:rsidRDefault="001768B9">
            <w:pPr>
              <w:jc w:val="both"/>
              <w:rPr>
                <w:rFonts w:ascii="Geometr231 BT" w:hAnsi="Geometr231 BT"/>
                <w:sz w:val="22"/>
                <w:szCs w:val="22"/>
              </w:rPr>
            </w:pPr>
            <w:r w:rsidRPr="001657F8">
              <w:rPr>
                <w:rFonts w:ascii="Geometr231 BT" w:hAnsi="Geometr231 BT"/>
                <w:sz w:val="22"/>
                <w:szCs w:val="22"/>
              </w:rPr>
              <w:t xml:space="preserve">POSITION   </w:t>
            </w:r>
            <w:r w:rsidR="006279A0" w:rsidRPr="001657F8">
              <w:rPr>
                <w:rFonts w:ascii="Geometr231 BT" w:hAnsi="Geometr231 BT"/>
                <w:sz w:val="22"/>
                <w:szCs w:val="22"/>
              </w:rPr>
              <w:t xml:space="preserve">: </w:t>
            </w:r>
            <w:r w:rsidR="00DE1C46">
              <w:rPr>
                <w:rFonts w:ascii="Geometr231 BT" w:hAnsi="Geometr231 BT"/>
                <w:sz w:val="22"/>
                <w:szCs w:val="22"/>
              </w:rPr>
              <w:t xml:space="preserve">Cashier Cum </w:t>
            </w:r>
            <w:r w:rsidR="00090C60">
              <w:rPr>
                <w:rFonts w:ascii="Geometr231 BT" w:hAnsi="Geometr231 BT"/>
                <w:sz w:val="22"/>
                <w:szCs w:val="22"/>
              </w:rPr>
              <w:t>Accountant</w:t>
            </w:r>
          </w:p>
          <w:p w:rsidR="008A39EA" w:rsidRPr="006A56FA" w:rsidRDefault="008A39EA">
            <w:pPr>
              <w:pStyle w:val="Address1"/>
              <w:rPr>
                <w:rFonts w:ascii="Geometr231 BT" w:hAnsi="Geometr231 BT"/>
              </w:rPr>
            </w:pPr>
            <w:r w:rsidRPr="001657F8">
              <w:rPr>
                <w:rFonts w:ascii="Geometr231 BT" w:hAnsi="Geometr231 BT"/>
                <w:sz w:val="18"/>
                <w:szCs w:val="18"/>
              </w:rPr>
              <w:t>LOCATION</w:t>
            </w:r>
            <w:r w:rsidRPr="001657F8">
              <w:rPr>
                <w:rFonts w:ascii="Geometr231 BT" w:hAnsi="Geometr231 BT"/>
              </w:rPr>
              <w:t xml:space="preserve"> : </w:t>
            </w:r>
            <w:r w:rsidR="003B3211">
              <w:rPr>
                <w:rFonts w:ascii="Geometr231 BT" w:hAnsi="Geometr231 BT"/>
                <w:sz w:val="20"/>
              </w:rPr>
              <w:t>DUBAI - UAE</w:t>
            </w:r>
          </w:p>
          <w:p w:rsidR="009C63E0" w:rsidRDefault="009C63E0">
            <w:pPr>
              <w:pStyle w:val="Address1"/>
              <w:rPr>
                <w:rFonts w:ascii="Geometr231 BT" w:hAnsi="Geometr231 BT"/>
                <w:b/>
                <w:sz w:val="20"/>
              </w:rPr>
            </w:pPr>
          </w:p>
          <w:p w:rsidR="00A775ED" w:rsidRDefault="008A39EA" w:rsidP="00CD3ED4">
            <w:pPr>
              <w:pStyle w:val="Address1"/>
              <w:rPr>
                <w:rFonts w:ascii="Geometr231 BT" w:hAnsi="Geometr231 BT"/>
                <w:b/>
                <w:sz w:val="20"/>
              </w:rPr>
            </w:pPr>
            <w:r w:rsidRPr="00392099">
              <w:rPr>
                <w:rFonts w:ascii="Geometr231 BT" w:hAnsi="Geometr231 BT"/>
                <w:b/>
                <w:sz w:val="22"/>
                <w:szCs w:val="22"/>
              </w:rPr>
              <w:t>Responsibilities</w:t>
            </w:r>
            <w:r>
              <w:rPr>
                <w:rFonts w:ascii="Geometr231 BT" w:hAnsi="Geometr231 BT"/>
                <w:b/>
                <w:sz w:val="20"/>
              </w:rPr>
              <w:t xml:space="preserve"> :</w:t>
            </w:r>
          </w:p>
          <w:p w:rsidR="00CD3ED4" w:rsidRPr="00CD3ED4" w:rsidRDefault="001768B9" w:rsidP="00CD3ED4">
            <w:pPr>
              <w:pStyle w:val="Address1"/>
              <w:rPr>
                <w:rFonts w:ascii="Geometr231 BT" w:hAnsi="Geometr231 BT"/>
                <w:b/>
                <w:sz w:val="20"/>
              </w:rPr>
            </w:pPr>
            <w:r>
              <w:rPr>
                <w:rFonts w:ascii="Tahoma" w:hAnsi="Tahoma" w:cs="Tahoma"/>
              </w:rPr>
              <w:tab/>
            </w:r>
          </w:p>
          <w:p w:rsidR="00A775ED" w:rsidRDefault="00A775ED" w:rsidP="00A052E4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Worked as cashier cum accountant in finance department </w:t>
            </w:r>
          </w:p>
          <w:p w:rsidR="000B398D" w:rsidRPr="000B398D" w:rsidRDefault="000B398D" w:rsidP="00A052E4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>Received cash and other currency collection from outlets and prepare for bank deposit by</w:t>
            </w:r>
            <w:r w:rsidR="00382C3F">
              <w:rPr>
                <w:rFonts w:ascii="Tahoma" w:eastAsia="Arial" w:hAnsi="Tahoma" w:cs="Tahoma"/>
                <w:bCs/>
                <w:lang w:eastAsia="ar-AE" w:bidi="ar-AE"/>
              </w:rPr>
              <w:t xml:space="preserve"> same date</w:t>
            </w:r>
          </w:p>
          <w:p w:rsidR="000B398D" w:rsidRDefault="000B398D" w:rsidP="00A052E4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>Received card sale</w:t>
            </w:r>
            <w:r w:rsidR="00382C3F">
              <w:rPr>
                <w:rFonts w:ascii="Tahoma" w:eastAsia="Arial" w:hAnsi="Tahoma" w:cs="Tahoma"/>
                <w:bCs/>
                <w:lang w:eastAsia="ar-AE" w:bidi="ar-AE"/>
              </w:rPr>
              <w:t xml:space="preserve"> slips</w:t>
            </w: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 and prepared batch report a</w:t>
            </w:r>
            <w:r w:rsidR="00382C3F">
              <w:rPr>
                <w:rFonts w:ascii="Tahoma" w:eastAsia="Arial" w:hAnsi="Tahoma" w:cs="Tahoma"/>
                <w:bCs/>
                <w:lang w:eastAsia="ar-AE" w:bidi="ar-AE"/>
              </w:rPr>
              <w:t>ccording to</w:t>
            </w: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 showroom wise</w:t>
            </w:r>
          </w:p>
          <w:p w:rsidR="000B398D" w:rsidRPr="00A775ED" w:rsidRDefault="0064165A" w:rsidP="00A775ED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>If found any cash and</w:t>
            </w:r>
            <w:r w:rsidR="00F11112">
              <w:rPr>
                <w:rFonts w:ascii="Tahoma" w:eastAsia="Arial" w:hAnsi="Tahoma" w:cs="Tahoma"/>
                <w:bCs/>
                <w:lang w:eastAsia="ar-AE" w:bidi="ar-AE"/>
              </w:rPr>
              <w:t xml:space="preserve"> card variance</w:t>
            </w: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 or</w:t>
            </w:r>
            <w:r w:rsidR="00A775ED">
              <w:rPr>
                <w:rFonts w:ascii="Tahoma" w:eastAsia="Arial" w:hAnsi="Tahoma" w:cs="Tahoma"/>
                <w:bCs/>
                <w:lang w:eastAsia="ar-AE" w:bidi="ar-AE"/>
              </w:rPr>
              <w:t xml:space="preserve"> fake currency </w:t>
            </w:r>
            <w:r w:rsidR="00F11112" w:rsidRPr="00A775ED">
              <w:rPr>
                <w:rFonts w:ascii="Tahoma" w:eastAsia="Arial" w:hAnsi="Tahoma" w:cs="Tahoma"/>
                <w:bCs/>
                <w:lang w:eastAsia="ar-AE" w:bidi="ar-AE"/>
              </w:rPr>
              <w:t>r</w:t>
            </w:r>
            <w:r w:rsidR="00382C3F" w:rsidRPr="00A775ED">
              <w:rPr>
                <w:rFonts w:ascii="Tahoma" w:eastAsia="Arial" w:hAnsi="Tahoma" w:cs="Tahoma"/>
                <w:bCs/>
                <w:lang w:eastAsia="ar-AE" w:bidi="ar-AE"/>
              </w:rPr>
              <w:t xml:space="preserve">eporting to respected showrooms for verification </w:t>
            </w:r>
          </w:p>
          <w:p w:rsidR="003416B4" w:rsidRDefault="00F11112" w:rsidP="00A052E4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>Received petty cash expenses from showrooms for re-embossment</w:t>
            </w:r>
          </w:p>
          <w:p w:rsidR="00B926D6" w:rsidRPr="00A775ED" w:rsidRDefault="003416B4" w:rsidP="00A775ED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Received customer refund form </w:t>
            </w:r>
            <w:r w:rsidR="008213B5">
              <w:rPr>
                <w:rFonts w:ascii="Tahoma" w:eastAsia="Arial" w:hAnsi="Tahoma" w:cs="Tahoma"/>
                <w:bCs/>
                <w:lang w:eastAsia="ar-AE" w:bidi="ar-AE"/>
              </w:rPr>
              <w:t>for card sale and</w:t>
            </w:r>
            <w:r w:rsidR="00A775ED">
              <w:rPr>
                <w:rFonts w:ascii="Tahoma" w:eastAsia="Arial" w:hAnsi="Tahoma" w:cs="Tahoma"/>
                <w:bCs/>
                <w:lang w:eastAsia="ar-AE" w:bidi="ar-AE"/>
              </w:rPr>
              <w:t xml:space="preserve"> cash sale, doing necessar</w:t>
            </w:r>
            <w:r w:rsidR="006C0DA8">
              <w:rPr>
                <w:rFonts w:ascii="Tahoma" w:eastAsia="Arial" w:hAnsi="Tahoma" w:cs="Tahoma"/>
                <w:bCs/>
                <w:lang w:eastAsia="ar-AE" w:bidi="ar-AE"/>
              </w:rPr>
              <w:t xml:space="preserve">y refund process as per company terms and conditions </w:t>
            </w:r>
          </w:p>
          <w:p w:rsidR="00410109" w:rsidRPr="0087522A" w:rsidRDefault="00A775ED" w:rsidP="0087522A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eastAsia="Arial" w:hAnsi="Tahoma" w:cs="Tahoma"/>
                <w:bCs/>
                <w:lang w:eastAsia="ar-AE" w:bidi="ar-AE"/>
              </w:rPr>
              <w:t xml:space="preserve">Received credit note summary report showroom wise accordingly </w:t>
            </w:r>
          </w:p>
          <w:p w:rsidR="006279A0" w:rsidRPr="0087522A" w:rsidRDefault="001D71BB" w:rsidP="0087522A">
            <w:pPr>
              <w:widowControl w:val="0"/>
              <w:numPr>
                <w:ilvl w:val="0"/>
                <w:numId w:val="5"/>
              </w:numPr>
              <w:autoSpaceDE w:val="0"/>
              <w:spacing w:after="120"/>
              <w:rPr>
                <w:rFonts w:ascii="Tahoma" w:eastAsia="Arial" w:hAnsi="Tahoma" w:cs="Tahoma"/>
                <w:bCs/>
                <w:lang w:eastAsia="ar-AE" w:bidi="ar-AE"/>
              </w:rPr>
            </w:pPr>
            <w:r>
              <w:rPr>
                <w:rFonts w:ascii="Tahoma" w:hAnsi="Tahoma" w:cs="Tahoma"/>
              </w:rPr>
              <w:t>Wor</w:t>
            </w:r>
            <w:r w:rsidR="00C056B7">
              <w:rPr>
                <w:rFonts w:ascii="Tahoma" w:hAnsi="Tahoma" w:cs="Tahoma"/>
              </w:rPr>
              <w:t>ked</w:t>
            </w:r>
            <w:r w:rsidR="003B3211">
              <w:rPr>
                <w:rFonts w:ascii="Tahoma" w:hAnsi="Tahoma" w:cs="Tahoma"/>
              </w:rPr>
              <w:t xml:space="preserve"> as </w:t>
            </w:r>
            <w:r w:rsidR="00DD2420">
              <w:rPr>
                <w:rFonts w:ascii="Tahoma" w:hAnsi="Tahoma" w:cs="Tahoma"/>
              </w:rPr>
              <w:t xml:space="preserve">central cashier </w:t>
            </w:r>
            <w:r w:rsidR="0087522A">
              <w:rPr>
                <w:rFonts w:ascii="Tahoma" w:hAnsi="Tahoma" w:cs="Tahoma"/>
              </w:rPr>
              <w:t xml:space="preserve"> in mall</w:t>
            </w:r>
            <w:r w:rsidR="003B3211">
              <w:rPr>
                <w:rFonts w:ascii="Tahoma" w:hAnsi="Tahoma" w:cs="Tahoma"/>
              </w:rPr>
              <w:t xml:space="preserve"> of </w:t>
            </w:r>
            <w:proofErr w:type="spellStart"/>
            <w:r w:rsidR="003B3211">
              <w:rPr>
                <w:rFonts w:ascii="Tahoma" w:hAnsi="Tahoma" w:cs="Tahoma"/>
              </w:rPr>
              <w:t>Emiratesand</w:t>
            </w:r>
            <w:proofErr w:type="spellEnd"/>
            <w:r w:rsidR="003B3211">
              <w:rPr>
                <w:rFonts w:ascii="Tahoma" w:hAnsi="Tahoma" w:cs="Tahoma"/>
              </w:rPr>
              <w:t xml:space="preserve"> Dubai Mall</w:t>
            </w:r>
          </w:p>
          <w:p w:rsidR="003B3211" w:rsidRPr="00C056B7" w:rsidRDefault="0087522A" w:rsidP="00C056B7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Received Cash and currency</w:t>
            </w:r>
            <w:r w:rsidR="003B3211">
              <w:rPr>
                <w:rFonts w:ascii="Tahoma" w:hAnsi="Tahoma" w:cs="Tahoma"/>
              </w:rPr>
              <w:t xml:space="preserve"> collection from all showrooms</w:t>
            </w:r>
            <w:r w:rsidR="00C056B7">
              <w:rPr>
                <w:rFonts w:ascii="Tahoma" w:hAnsi="Tahoma" w:cs="Tahoma"/>
              </w:rPr>
              <w:t>, doing exchange the all currencies and doing bank deposit, sending bank deposit scan copy to finance department</w:t>
            </w:r>
          </w:p>
          <w:p w:rsidR="00802FC6" w:rsidRPr="003B3211" w:rsidRDefault="00802FC6" w:rsidP="00802FC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770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ARORA BUSINESS CENTRE </w:t>
            </w:r>
          </w:p>
          <w:p w:rsidR="00802FC6" w:rsidRDefault="00A62F17" w:rsidP="00802FC6">
            <w:pPr>
              <w:jc w:val="both"/>
              <w:rPr>
                <w:rFonts w:ascii="Geometr231 BT" w:hAnsi="Geometr231 BT"/>
                <w:b/>
              </w:rPr>
            </w:pPr>
            <w:r w:rsidRPr="00A62F17">
              <w:rPr>
                <w:rFonts w:ascii="Geometr231 BT" w:hAnsi="Geometr231 BT"/>
                <w:sz w:val="22"/>
                <w:szCs w:val="22"/>
              </w:rPr>
              <w:t xml:space="preserve">Date           </w:t>
            </w:r>
            <w:r>
              <w:rPr>
                <w:rFonts w:ascii="Geometr231 BT" w:hAnsi="Geometr231 BT"/>
                <w:b/>
                <w:sz w:val="22"/>
                <w:szCs w:val="22"/>
              </w:rPr>
              <w:t xml:space="preserve">: </w:t>
            </w:r>
            <w:r w:rsidR="000052FD" w:rsidRPr="00E964DB">
              <w:rPr>
                <w:rFonts w:ascii="Geometr231 BT" w:hAnsi="Geometr231 BT"/>
                <w:b/>
                <w:sz w:val="22"/>
                <w:szCs w:val="22"/>
              </w:rPr>
              <w:t>Mar 2008</w:t>
            </w:r>
            <w:r w:rsidR="00802FC6" w:rsidRPr="00E964DB">
              <w:rPr>
                <w:rFonts w:ascii="Geometr231 BT" w:hAnsi="Geometr231 BT"/>
                <w:b/>
                <w:sz w:val="22"/>
                <w:szCs w:val="22"/>
              </w:rPr>
              <w:t xml:space="preserve">  to September 2008</w:t>
            </w:r>
          </w:p>
          <w:p w:rsidR="00802FC6" w:rsidRPr="001657F8" w:rsidRDefault="00666D09" w:rsidP="00802FC6">
            <w:pPr>
              <w:jc w:val="both"/>
              <w:rPr>
                <w:rFonts w:ascii="Geometr231 BT" w:hAnsi="Geometr231 BT"/>
              </w:rPr>
            </w:pPr>
            <w:r>
              <w:rPr>
                <w:rFonts w:ascii="Geometr231 BT" w:hAnsi="Geometr231 BT"/>
              </w:rPr>
              <w:t xml:space="preserve">POSITION    </w:t>
            </w:r>
            <w:r w:rsidR="00802FC6" w:rsidRPr="001657F8">
              <w:rPr>
                <w:rFonts w:ascii="Geometr231 BT" w:hAnsi="Geometr231 BT"/>
              </w:rPr>
              <w:t xml:space="preserve">: </w:t>
            </w:r>
            <w:r w:rsidR="00935AF7" w:rsidRPr="001657F8">
              <w:rPr>
                <w:rFonts w:ascii="Geometr231 BT" w:hAnsi="Geometr231 BT"/>
              </w:rPr>
              <w:t xml:space="preserve">Asst. </w:t>
            </w:r>
            <w:r w:rsidR="00802FC6" w:rsidRPr="001657F8">
              <w:rPr>
                <w:rFonts w:ascii="Geometr231 BT" w:hAnsi="Geometr231 BT"/>
              </w:rPr>
              <w:t xml:space="preserve">Accountant </w:t>
            </w:r>
          </w:p>
          <w:p w:rsidR="00802FC6" w:rsidRPr="001657F8" w:rsidRDefault="00802FC6" w:rsidP="00802FC6">
            <w:pPr>
              <w:pStyle w:val="Address1"/>
              <w:rPr>
                <w:rFonts w:ascii="Geometr231 BT" w:hAnsi="Geometr231 BT"/>
                <w:sz w:val="20"/>
              </w:rPr>
            </w:pPr>
            <w:r w:rsidRPr="001657F8">
              <w:rPr>
                <w:rFonts w:ascii="Geometr231 BT" w:hAnsi="Geometr231 BT"/>
                <w:sz w:val="18"/>
                <w:szCs w:val="18"/>
              </w:rPr>
              <w:t>LOCATION</w:t>
            </w:r>
            <w:r w:rsidR="003B358D">
              <w:rPr>
                <w:rFonts w:ascii="Geometr231 BT" w:hAnsi="Geometr231 BT"/>
              </w:rPr>
              <w:t xml:space="preserve">:  </w:t>
            </w:r>
            <w:r w:rsidR="00D023B7" w:rsidRPr="001657F8">
              <w:rPr>
                <w:rFonts w:ascii="Geometr231 BT" w:hAnsi="Geometr231 BT"/>
                <w:sz w:val="20"/>
              </w:rPr>
              <w:t>BANGALORE</w:t>
            </w:r>
            <w:r w:rsidR="003B358D">
              <w:rPr>
                <w:rFonts w:ascii="Geometr231 BT" w:hAnsi="Geometr231 BT"/>
                <w:sz w:val="20"/>
              </w:rPr>
              <w:t>-INDIA</w:t>
            </w:r>
          </w:p>
          <w:p w:rsidR="00802FC6" w:rsidRDefault="00802FC6" w:rsidP="00802FC6">
            <w:pPr>
              <w:pStyle w:val="Address1"/>
              <w:rPr>
                <w:rFonts w:ascii="Geometr231 BT" w:hAnsi="Geometr231 BT"/>
                <w:b/>
                <w:sz w:val="20"/>
              </w:rPr>
            </w:pPr>
          </w:p>
          <w:p w:rsidR="00802FC6" w:rsidRPr="004A314E" w:rsidRDefault="00802FC6" w:rsidP="00802FC6">
            <w:pPr>
              <w:rPr>
                <w:b/>
                <w:sz w:val="22"/>
                <w:szCs w:val="22"/>
                <w:u w:val="single"/>
              </w:rPr>
            </w:pPr>
            <w:r w:rsidRPr="004A314E">
              <w:rPr>
                <w:b/>
                <w:sz w:val="22"/>
                <w:szCs w:val="22"/>
                <w:u w:val="single"/>
              </w:rPr>
              <w:t>Responsibilities:</w:t>
            </w:r>
          </w:p>
          <w:p w:rsidR="00802FC6" w:rsidRPr="0064165A" w:rsidRDefault="00802FC6" w:rsidP="0064165A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650FCC">
              <w:rPr>
                <w:rStyle w:val="apple-converted-space"/>
                <w:color w:val="000000"/>
                <w:shd w:val="clear" w:color="auto" w:fill="FFFFFF"/>
              </w:rPr>
              <w:t xml:space="preserve">        </w:t>
            </w:r>
          </w:p>
          <w:p w:rsidR="00E964DB" w:rsidRPr="0087522A" w:rsidRDefault="00AF1807" w:rsidP="00E964DB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Received</w:t>
            </w:r>
            <w:r w:rsidR="00711B99" w:rsidRPr="00711B99">
              <w:rPr>
                <w:rFonts w:ascii="Tahoma" w:hAnsi="Tahoma" w:cs="Tahoma"/>
              </w:rPr>
              <w:t xml:space="preserve"> Sales order, Delivery </w:t>
            </w:r>
            <w:r w:rsidR="00E11A27" w:rsidRPr="00711B99">
              <w:rPr>
                <w:rFonts w:ascii="Tahoma" w:hAnsi="Tahoma" w:cs="Tahoma"/>
              </w:rPr>
              <w:t>note,</w:t>
            </w:r>
            <w:r w:rsidR="00E11A27">
              <w:rPr>
                <w:rFonts w:ascii="Tahoma" w:hAnsi="Tahoma" w:cs="Tahoma"/>
              </w:rPr>
              <w:t xml:space="preserve"> Sales invoice </w:t>
            </w:r>
            <w:r w:rsidR="00E11A27" w:rsidRPr="00711B99">
              <w:rPr>
                <w:rFonts w:ascii="Tahoma" w:hAnsi="Tahoma" w:cs="Tahoma"/>
              </w:rPr>
              <w:t>and Credit</w:t>
            </w:r>
            <w:r w:rsidR="00711B99" w:rsidRPr="00711B99">
              <w:rPr>
                <w:rFonts w:ascii="Tahoma" w:hAnsi="Tahoma" w:cs="Tahoma"/>
              </w:rPr>
              <w:t xml:space="preserve"> Card sale from outlets</w:t>
            </w:r>
            <w:r w:rsidR="00711B99">
              <w:rPr>
                <w:rFonts w:ascii="Tahoma" w:hAnsi="Tahoma" w:cs="Tahoma"/>
              </w:rPr>
              <w:t>.</w:t>
            </w:r>
          </w:p>
          <w:p w:rsidR="003B0061" w:rsidRPr="0087522A" w:rsidRDefault="00190979" w:rsidP="0087522A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Receiving </w:t>
            </w:r>
            <w:r w:rsidR="008A373F">
              <w:rPr>
                <w:rFonts w:ascii="Tahoma" w:hAnsi="Tahoma" w:cs="Tahoma"/>
              </w:rPr>
              <w:t xml:space="preserve">credit </w:t>
            </w:r>
            <w:r w:rsidR="003B358D">
              <w:rPr>
                <w:rFonts w:ascii="Tahoma" w:hAnsi="Tahoma" w:cs="Tahoma"/>
              </w:rPr>
              <w:t>card slips</w:t>
            </w:r>
            <w:r w:rsidR="008A373F">
              <w:rPr>
                <w:rFonts w:ascii="Tahoma" w:hAnsi="Tahoma" w:cs="Tahoma"/>
              </w:rPr>
              <w:t xml:space="preserve"> from outlets and</w:t>
            </w:r>
            <w:r w:rsidR="006F39AF">
              <w:rPr>
                <w:rFonts w:ascii="Tahoma" w:hAnsi="Tahoma" w:cs="Tahoma"/>
              </w:rPr>
              <w:t xml:space="preserve"> prepare </w:t>
            </w:r>
            <w:r w:rsidR="003360C1">
              <w:rPr>
                <w:rFonts w:ascii="Tahoma" w:hAnsi="Tahoma" w:cs="Tahoma"/>
              </w:rPr>
              <w:t xml:space="preserve">monthly </w:t>
            </w:r>
            <w:r w:rsidR="006F39AF">
              <w:rPr>
                <w:rFonts w:ascii="Tahoma" w:hAnsi="Tahoma" w:cs="Tahoma"/>
              </w:rPr>
              <w:t xml:space="preserve">batch analysis report </w:t>
            </w:r>
            <w:r>
              <w:rPr>
                <w:rFonts w:ascii="Tahoma" w:hAnsi="Tahoma" w:cs="Tahoma"/>
              </w:rPr>
              <w:t xml:space="preserve">showroom </w:t>
            </w:r>
            <w:r w:rsidR="001344BF">
              <w:rPr>
                <w:rFonts w:ascii="Tahoma" w:hAnsi="Tahoma" w:cs="Tahoma"/>
              </w:rPr>
              <w:t>wise.</w:t>
            </w:r>
          </w:p>
          <w:p w:rsidR="003B0061" w:rsidRPr="0087522A" w:rsidRDefault="005E3DDF" w:rsidP="0087522A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Receive</w:t>
            </w:r>
            <w:r w:rsidR="00A052E4">
              <w:rPr>
                <w:rFonts w:ascii="Verdana" w:hAnsi="Verdana"/>
              </w:rPr>
              <w:t xml:space="preserve"> </w:t>
            </w:r>
            <w:proofErr w:type="spellStart"/>
            <w:r w:rsidR="00A052E4">
              <w:rPr>
                <w:rFonts w:ascii="Verdana" w:hAnsi="Verdana"/>
              </w:rPr>
              <w:t>cash</w:t>
            </w:r>
            <w:r w:rsidR="00711B99">
              <w:rPr>
                <w:rFonts w:ascii="Verdana" w:hAnsi="Verdana"/>
              </w:rPr>
              <w:t>,</w:t>
            </w:r>
            <w:r w:rsidR="0014367F">
              <w:rPr>
                <w:rFonts w:ascii="Verdana" w:hAnsi="Verdana"/>
              </w:rPr>
              <w:t>Foreign</w:t>
            </w:r>
            <w:proofErr w:type="spellEnd"/>
            <w:r w:rsidR="00711B99">
              <w:rPr>
                <w:rFonts w:ascii="Verdana" w:hAnsi="Verdana"/>
              </w:rPr>
              <w:t xml:space="preserve"> currency and </w:t>
            </w:r>
            <w:proofErr w:type="spellStart"/>
            <w:r w:rsidR="00711B99">
              <w:rPr>
                <w:rFonts w:ascii="Verdana" w:hAnsi="Verdana"/>
              </w:rPr>
              <w:t>c</w:t>
            </w:r>
            <w:r w:rsidR="00AF1807">
              <w:rPr>
                <w:rFonts w:ascii="Verdana" w:hAnsi="Verdana"/>
              </w:rPr>
              <w:t>heque</w:t>
            </w:r>
            <w:proofErr w:type="spellEnd"/>
            <w:r w:rsidR="00AF1807">
              <w:rPr>
                <w:rFonts w:ascii="Verdana" w:hAnsi="Verdana"/>
              </w:rPr>
              <w:t xml:space="preserve"> </w:t>
            </w:r>
            <w:r w:rsidR="00A052E4">
              <w:rPr>
                <w:rFonts w:ascii="Verdana" w:hAnsi="Verdana"/>
              </w:rPr>
              <w:t xml:space="preserve">from more than 20 </w:t>
            </w:r>
            <w:proofErr w:type="spellStart"/>
            <w:r w:rsidR="00A052E4">
              <w:rPr>
                <w:rFonts w:ascii="Verdana" w:hAnsi="Verdana"/>
              </w:rPr>
              <w:t>outlets</w:t>
            </w:r>
            <w:r w:rsidR="00D26358">
              <w:rPr>
                <w:rFonts w:ascii="Verdana" w:hAnsi="Verdana"/>
              </w:rPr>
              <w:t>and</w:t>
            </w:r>
            <w:proofErr w:type="spellEnd"/>
            <w:r w:rsidR="00D2635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maintain</w:t>
            </w:r>
            <w:r w:rsidR="00D26358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records in excel </w:t>
            </w:r>
            <w:r w:rsidR="007A5728">
              <w:rPr>
                <w:rFonts w:ascii="Verdana" w:hAnsi="Verdana"/>
              </w:rPr>
              <w:t>accordingly</w:t>
            </w:r>
          </w:p>
          <w:p w:rsidR="00D62D68" w:rsidRPr="0087522A" w:rsidRDefault="003B0061" w:rsidP="003B0061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Handling petty cash expenses and monthly reporting</w:t>
            </w:r>
          </w:p>
          <w:p w:rsidR="001768B9" w:rsidRPr="0087522A" w:rsidRDefault="00A052E4" w:rsidP="001768B9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Verdana" w:hAnsi="Verdana"/>
              </w:rPr>
            </w:pPr>
            <w:r w:rsidRPr="001768B9">
              <w:rPr>
                <w:rFonts w:ascii="Verdana" w:hAnsi="Verdana"/>
              </w:rPr>
              <w:t>Prepar</w:t>
            </w:r>
            <w:r w:rsidR="00FF71AC" w:rsidRPr="001768B9">
              <w:rPr>
                <w:rFonts w:ascii="Verdana" w:hAnsi="Verdana"/>
              </w:rPr>
              <w:t>ing trial balance,</w:t>
            </w:r>
            <w:r w:rsidR="001768B9">
              <w:rPr>
                <w:rFonts w:ascii="Verdana" w:hAnsi="Verdana"/>
              </w:rPr>
              <w:t xml:space="preserve"> Trading, Profit &amp;</w:t>
            </w:r>
            <w:r w:rsidR="001768B9" w:rsidRPr="001768B9">
              <w:rPr>
                <w:rFonts w:ascii="Verdana" w:hAnsi="Verdana"/>
              </w:rPr>
              <w:t>Lo</w:t>
            </w:r>
            <w:r w:rsidR="001768B9">
              <w:rPr>
                <w:rFonts w:ascii="Verdana" w:hAnsi="Verdana"/>
              </w:rPr>
              <w:t>s</w:t>
            </w:r>
            <w:r w:rsidR="001768B9" w:rsidRPr="001768B9">
              <w:rPr>
                <w:rFonts w:ascii="Verdana" w:hAnsi="Verdana"/>
              </w:rPr>
              <w:t xml:space="preserve">s account </w:t>
            </w:r>
            <w:proofErr w:type="spellStart"/>
            <w:r w:rsidR="001768B9" w:rsidRPr="001768B9">
              <w:rPr>
                <w:rFonts w:ascii="Verdana" w:hAnsi="Verdana"/>
              </w:rPr>
              <w:t>and</w:t>
            </w:r>
            <w:r w:rsidRPr="001768B9">
              <w:rPr>
                <w:rFonts w:ascii="Verdana" w:hAnsi="Verdana"/>
              </w:rPr>
              <w:t>balancesheet</w:t>
            </w:r>
            <w:proofErr w:type="spellEnd"/>
            <w:r w:rsidRPr="001768B9">
              <w:rPr>
                <w:rFonts w:ascii="Verdana" w:hAnsi="Verdana"/>
              </w:rPr>
              <w:t xml:space="preserve"> </w:t>
            </w:r>
          </w:p>
          <w:p w:rsidR="003B358D" w:rsidRPr="00A13E5F" w:rsidRDefault="00D023B7" w:rsidP="003B358D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Handle staff payment and payroll work.</w:t>
            </w:r>
          </w:p>
          <w:p w:rsidR="008A39EA" w:rsidRDefault="008A39EA">
            <w:pPr>
              <w:pStyle w:val="Address1"/>
              <w:rPr>
                <w:rFonts w:ascii="Geometr231 BT" w:hAnsi="Geometr231 BT"/>
                <w:b/>
                <w:sz w:val="22"/>
                <w:szCs w:val="22"/>
              </w:rPr>
            </w:pPr>
          </w:p>
          <w:p w:rsidR="000C2F35" w:rsidRDefault="000C2F35">
            <w:pPr>
              <w:pStyle w:val="Address1"/>
              <w:rPr>
                <w:rFonts w:ascii="Geometr231 BT" w:hAnsi="Geometr231 BT"/>
                <w:b/>
                <w:sz w:val="22"/>
                <w:szCs w:val="22"/>
              </w:rPr>
            </w:pPr>
          </w:p>
          <w:p w:rsidR="000C2F35" w:rsidRDefault="000C2F35">
            <w:pPr>
              <w:pStyle w:val="Address1"/>
              <w:rPr>
                <w:rFonts w:ascii="Geometr231 BT" w:hAnsi="Geometr231 BT"/>
                <w:b/>
                <w:sz w:val="22"/>
                <w:szCs w:val="22"/>
              </w:rPr>
            </w:pPr>
          </w:p>
          <w:p w:rsidR="000C2F35" w:rsidRDefault="000C2F35">
            <w:pPr>
              <w:pStyle w:val="Address1"/>
              <w:rPr>
                <w:rFonts w:ascii="Geometr231 BT" w:hAnsi="Geometr231 BT"/>
                <w:b/>
                <w:sz w:val="22"/>
                <w:szCs w:val="22"/>
              </w:rPr>
            </w:pPr>
          </w:p>
          <w:p w:rsidR="008A39EA" w:rsidRPr="00D54162" w:rsidRDefault="004A0A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5416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MANSARO</w:t>
            </w:r>
            <w:r w:rsidR="001E116D" w:rsidRPr="00D54162">
              <w:rPr>
                <w:rFonts w:ascii="Tahoma" w:hAnsi="Tahoma" w:cs="Tahoma"/>
                <w:b/>
                <w:bCs/>
                <w:sz w:val="22"/>
                <w:szCs w:val="22"/>
              </w:rPr>
              <w:t>WAR INDUSTRIES</w:t>
            </w:r>
            <w:r w:rsidRPr="00D5416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8A39EA" w:rsidRDefault="008A39EA">
            <w:pPr>
              <w:jc w:val="both"/>
            </w:pPr>
          </w:p>
          <w:p w:rsidR="008A39EA" w:rsidRDefault="00A62F17" w:rsidP="00906C6D">
            <w:pPr>
              <w:jc w:val="both"/>
              <w:rPr>
                <w:rFonts w:ascii="Geometr231 BT" w:hAnsi="Geometr231 BT"/>
                <w:b/>
              </w:rPr>
            </w:pPr>
            <w:r w:rsidRPr="00A62F17">
              <w:rPr>
                <w:rFonts w:ascii="Geometr231 BT" w:hAnsi="Geometr231 BT"/>
                <w:sz w:val="22"/>
                <w:szCs w:val="22"/>
              </w:rPr>
              <w:t>Date           :</w:t>
            </w:r>
            <w:r w:rsidR="00737FA4">
              <w:rPr>
                <w:rFonts w:ascii="Geometr231 BT" w:hAnsi="Geometr231 BT"/>
                <w:b/>
                <w:sz w:val="22"/>
                <w:szCs w:val="22"/>
              </w:rPr>
              <w:t>Jan</w:t>
            </w:r>
            <w:r w:rsidR="008A39EA">
              <w:rPr>
                <w:rFonts w:ascii="Geometr231 BT" w:hAnsi="Geometr231 BT"/>
                <w:b/>
              </w:rPr>
              <w:t xml:space="preserve"> 20</w:t>
            </w:r>
            <w:r w:rsidR="000052FD">
              <w:rPr>
                <w:rFonts w:ascii="Geometr231 BT" w:hAnsi="Geometr231 BT"/>
                <w:b/>
              </w:rPr>
              <w:t>07 to Mar 2008</w:t>
            </w:r>
          </w:p>
          <w:p w:rsidR="008A39EA" w:rsidRPr="001657F8" w:rsidRDefault="008A39EA">
            <w:pPr>
              <w:jc w:val="both"/>
              <w:rPr>
                <w:rFonts w:ascii="Geometr231 BT" w:hAnsi="Geometr231 BT"/>
              </w:rPr>
            </w:pPr>
            <w:r w:rsidRPr="001657F8">
              <w:rPr>
                <w:rFonts w:ascii="Geometr231 BT" w:hAnsi="Geometr231 BT"/>
              </w:rPr>
              <w:t xml:space="preserve">POSITION  </w:t>
            </w:r>
            <w:r w:rsidR="00A15FE8" w:rsidRPr="001657F8">
              <w:rPr>
                <w:rFonts w:ascii="Geometr231 BT" w:hAnsi="Geometr231 BT"/>
              </w:rPr>
              <w:t>:</w:t>
            </w:r>
            <w:r w:rsidR="00DD6512" w:rsidRPr="001657F8">
              <w:rPr>
                <w:rFonts w:ascii="Geometr231 BT" w:hAnsi="Geometr231 BT"/>
              </w:rPr>
              <w:t>A</w:t>
            </w:r>
            <w:r w:rsidR="001E116D" w:rsidRPr="001657F8">
              <w:rPr>
                <w:rFonts w:ascii="Geometr231 BT" w:hAnsi="Geometr231 BT"/>
              </w:rPr>
              <w:t>ccountant</w:t>
            </w:r>
          </w:p>
          <w:p w:rsidR="008A39EA" w:rsidRPr="001657F8" w:rsidRDefault="008A39EA" w:rsidP="00906C6D">
            <w:pPr>
              <w:pStyle w:val="Address1"/>
              <w:rPr>
                <w:rFonts w:ascii="Geometr231 BT" w:hAnsi="Geometr231 BT"/>
                <w:sz w:val="20"/>
              </w:rPr>
            </w:pPr>
            <w:r w:rsidRPr="001657F8">
              <w:rPr>
                <w:rFonts w:ascii="Geometr231 BT" w:hAnsi="Geometr231 BT"/>
                <w:sz w:val="18"/>
                <w:szCs w:val="18"/>
              </w:rPr>
              <w:t>LOCATION</w:t>
            </w:r>
            <w:r w:rsidRPr="001657F8">
              <w:rPr>
                <w:rFonts w:ascii="Geometr231 BT" w:hAnsi="Geometr231 BT"/>
              </w:rPr>
              <w:t xml:space="preserve"> : </w:t>
            </w:r>
            <w:r w:rsidR="000052FD" w:rsidRPr="001657F8">
              <w:rPr>
                <w:rFonts w:ascii="Geometr231 BT" w:hAnsi="Geometr231 BT"/>
                <w:sz w:val="20"/>
              </w:rPr>
              <w:t>INDIA</w:t>
            </w:r>
          </w:p>
          <w:p w:rsidR="008A39EA" w:rsidRDefault="008A39EA">
            <w:pPr>
              <w:pStyle w:val="Address1"/>
              <w:rPr>
                <w:rFonts w:ascii="Geometr231 BT" w:hAnsi="Geometr231 BT"/>
                <w:b/>
                <w:sz w:val="20"/>
              </w:rPr>
            </w:pPr>
          </w:p>
          <w:p w:rsidR="008A39EA" w:rsidRPr="003B3211" w:rsidRDefault="008A39EA" w:rsidP="003B3211">
            <w:pPr>
              <w:pStyle w:val="Address1"/>
              <w:rPr>
                <w:rFonts w:ascii="Geometr231 BT" w:hAnsi="Geometr231 BT"/>
                <w:b/>
                <w:sz w:val="20"/>
              </w:rPr>
            </w:pPr>
            <w:r>
              <w:rPr>
                <w:rFonts w:ascii="Geometr231 BT" w:hAnsi="Geometr231 BT"/>
                <w:b/>
                <w:sz w:val="20"/>
              </w:rPr>
              <w:t>Responsibility:</w:t>
            </w:r>
          </w:p>
          <w:p w:rsidR="008A39EA" w:rsidRDefault="00935AF7" w:rsidP="00A052E4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</w:t>
            </w:r>
            <w:r w:rsidR="0017449E" w:rsidRPr="00FA6B4E">
              <w:rPr>
                <w:rFonts w:ascii="Tahoma" w:hAnsi="Tahoma" w:cs="Tahoma"/>
              </w:rPr>
              <w:t xml:space="preserve"> </w:t>
            </w:r>
            <w:proofErr w:type="spellStart"/>
            <w:r w:rsidR="0017449E" w:rsidRPr="00FA6B4E">
              <w:rPr>
                <w:rFonts w:ascii="Tahoma" w:hAnsi="Tahoma" w:cs="Tahoma"/>
              </w:rPr>
              <w:t>purchase</w:t>
            </w:r>
            <w:r w:rsidR="004E654E" w:rsidRPr="00FA6B4E">
              <w:rPr>
                <w:rFonts w:ascii="Tahoma" w:hAnsi="Tahoma" w:cs="Tahoma"/>
              </w:rPr>
              <w:t>order</w:t>
            </w:r>
            <w:proofErr w:type="spellEnd"/>
            <w:r w:rsidR="004E654E" w:rsidRPr="00FA6B4E">
              <w:rPr>
                <w:rFonts w:ascii="Tahoma" w:hAnsi="Tahoma" w:cs="Tahoma"/>
              </w:rPr>
              <w:t>,</w:t>
            </w:r>
            <w:r w:rsidR="00521341" w:rsidRPr="00FA6B4E">
              <w:rPr>
                <w:rFonts w:ascii="Tahoma" w:hAnsi="Tahoma" w:cs="Tahoma"/>
              </w:rPr>
              <w:t xml:space="preserve"> sales order </w:t>
            </w:r>
            <w:proofErr w:type="spellStart"/>
            <w:r w:rsidR="004E654E" w:rsidRPr="00FA6B4E">
              <w:rPr>
                <w:rFonts w:ascii="Tahoma" w:hAnsi="Tahoma" w:cs="Tahoma"/>
              </w:rPr>
              <w:t>andsales</w:t>
            </w:r>
            <w:r w:rsidR="00AF1807">
              <w:rPr>
                <w:rFonts w:ascii="Tahoma" w:hAnsi="Tahoma" w:cs="Tahoma"/>
              </w:rPr>
              <w:t>invoice</w:t>
            </w:r>
            <w:proofErr w:type="spellEnd"/>
            <w:r w:rsidR="00AF1807">
              <w:rPr>
                <w:rFonts w:ascii="Tahoma" w:hAnsi="Tahoma" w:cs="Tahoma"/>
              </w:rPr>
              <w:t xml:space="preserve"> doing journal entries.</w:t>
            </w:r>
          </w:p>
          <w:p w:rsidR="00A24715" w:rsidRDefault="00A24715" w:rsidP="00A052E4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 Bank Reconciliation , Debtor and Creditor account reconciliation</w:t>
            </w:r>
          </w:p>
          <w:p w:rsidR="00A24715" w:rsidRPr="00FA6B4E" w:rsidRDefault="004A0A8D" w:rsidP="00A052E4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Preparing</w:t>
            </w:r>
            <w:r w:rsidR="00A24715">
              <w:rPr>
                <w:rFonts w:ascii="Tahoma" w:hAnsi="Tahoma" w:cs="Tahoma"/>
              </w:rPr>
              <w:t xml:space="preserve"> Return filling and </w:t>
            </w:r>
            <w:r>
              <w:rPr>
                <w:rFonts w:ascii="Tahoma" w:hAnsi="Tahoma" w:cs="Tahoma"/>
              </w:rPr>
              <w:t>Submitted tax of VAT</w:t>
            </w:r>
            <w:r w:rsidR="00A24715">
              <w:rPr>
                <w:rFonts w:ascii="Tahoma" w:hAnsi="Tahoma" w:cs="Tahoma"/>
              </w:rPr>
              <w:t xml:space="preserve">, CST and TDS </w:t>
            </w:r>
          </w:p>
          <w:p w:rsidR="00521341" w:rsidRPr="00301488" w:rsidRDefault="00301488" w:rsidP="00A052E4">
            <w:pPr>
              <w:pStyle w:val="ListParagraph"/>
              <w:numPr>
                <w:ilvl w:val="0"/>
                <w:numId w:val="5"/>
              </w:numPr>
              <w:spacing w:line="225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Handle</w:t>
            </w:r>
            <w:r w:rsidR="0014367F">
              <w:rPr>
                <w:rFonts w:ascii="Tahoma" w:hAnsi="Tahoma" w:cs="Tahoma"/>
              </w:rPr>
              <w:t xml:space="preserve"> Petty cash expenses </w:t>
            </w:r>
            <w:r w:rsidR="003B0061">
              <w:rPr>
                <w:rFonts w:ascii="Tahoma" w:hAnsi="Tahoma" w:cs="Tahoma"/>
              </w:rPr>
              <w:t xml:space="preserve">and reporting </w:t>
            </w:r>
          </w:p>
          <w:p w:rsidR="008A39EA" w:rsidRPr="00301488" w:rsidRDefault="008A39EA" w:rsidP="00521341">
            <w:pPr>
              <w:rPr>
                <w:rFonts w:ascii="Tahoma" w:hAnsi="Tahoma" w:cs="Tahoma"/>
              </w:rPr>
            </w:pPr>
          </w:p>
          <w:p w:rsidR="00F11112" w:rsidRPr="0087522A" w:rsidRDefault="00301488" w:rsidP="0087522A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Handle</w:t>
            </w:r>
            <w:r w:rsidR="00AE5666" w:rsidRPr="00301488">
              <w:rPr>
                <w:rFonts w:ascii="Tahoma" w:hAnsi="Tahoma" w:cs="Tahoma"/>
              </w:rPr>
              <w:t xml:space="preserve"> receivable</w:t>
            </w:r>
            <w:r w:rsidR="00AD2409" w:rsidRPr="00301488">
              <w:rPr>
                <w:rFonts w:ascii="Tahoma" w:hAnsi="Tahoma" w:cs="Tahoma"/>
              </w:rPr>
              <w:t xml:space="preserve"> accounts and payable</w:t>
            </w:r>
            <w:r w:rsidR="00AE5666" w:rsidRPr="00301488">
              <w:rPr>
                <w:rFonts w:ascii="Tahoma" w:hAnsi="Tahoma" w:cs="Tahoma"/>
              </w:rPr>
              <w:t xml:space="preserve"> accounts all kind of liabilities.</w:t>
            </w:r>
          </w:p>
          <w:p w:rsidR="0087522A" w:rsidRPr="003B3211" w:rsidRDefault="0014367F" w:rsidP="003B3211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</w:t>
            </w:r>
            <w:r w:rsidR="00935AF7">
              <w:rPr>
                <w:rFonts w:ascii="Tahoma" w:hAnsi="Tahoma" w:cs="Tahoma"/>
              </w:rPr>
              <w:t xml:space="preserve"> trail balance and </w:t>
            </w:r>
            <w:r w:rsidR="00AF1807">
              <w:rPr>
                <w:rFonts w:ascii="Tahoma" w:hAnsi="Tahoma" w:cs="Tahoma"/>
              </w:rPr>
              <w:t>Balance sheet</w:t>
            </w:r>
            <w:r w:rsidR="006F39AF">
              <w:rPr>
                <w:rFonts w:ascii="Tahoma" w:hAnsi="Tahoma" w:cs="Tahoma"/>
              </w:rPr>
              <w:t xml:space="preserve"> </w:t>
            </w:r>
            <w:proofErr w:type="spellStart"/>
            <w:r w:rsidR="006F39AF">
              <w:rPr>
                <w:rFonts w:ascii="Tahoma" w:hAnsi="Tahoma" w:cs="Tahoma"/>
              </w:rPr>
              <w:t>andreview</w:t>
            </w:r>
            <w:proofErr w:type="spellEnd"/>
            <w:r w:rsidR="006F39AF">
              <w:rPr>
                <w:rFonts w:ascii="Tahoma" w:hAnsi="Tahoma" w:cs="Tahoma"/>
              </w:rPr>
              <w:t xml:space="preserve"> with senior accountant </w:t>
            </w:r>
          </w:p>
          <w:p w:rsidR="00A01766" w:rsidRPr="00D54162" w:rsidRDefault="00797200" w:rsidP="00A01766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SENSORS &amp; SYSTEM</w:t>
            </w:r>
          </w:p>
          <w:p w:rsidR="00A01766" w:rsidRDefault="00A01766" w:rsidP="00A01766">
            <w:pPr>
              <w:jc w:val="both"/>
            </w:pPr>
          </w:p>
          <w:p w:rsidR="00A01766" w:rsidRDefault="00604D49" w:rsidP="00A01766">
            <w:pPr>
              <w:jc w:val="both"/>
              <w:rPr>
                <w:rFonts w:ascii="Geometr231 BT" w:hAnsi="Geometr231 BT"/>
                <w:b/>
              </w:rPr>
            </w:pPr>
            <w:r w:rsidRPr="00604D49">
              <w:rPr>
                <w:rFonts w:ascii="Geometr231 BT" w:hAnsi="Geometr231 BT"/>
                <w:sz w:val="22"/>
                <w:szCs w:val="22"/>
              </w:rPr>
              <w:t>Date           :</w:t>
            </w:r>
            <w:r w:rsidR="00451A6E">
              <w:rPr>
                <w:rFonts w:ascii="Geometr231 BT" w:hAnsi="Geometr231 BT"/>
                <w:b/>
                <w:sz w:val="22"/>
                <w:szCs w:val="22"/>
              </w:rPr>
              <w:t xml:space="preserve">Feb </w:t>
            </w:r>
            <w:r w:rsidR="00A01766">
              <w:rPr>
                <w:rFonts w:ascii="Geometr231 BT" w:hAnsi="Geometr231 BT"/>
                <w:b/>
              </w:rPr>
              <w:t>20</w:t>
            </w:r>
            <w:r w:rsidR="00451A6E">
              <w:rPr>
                <w:rFonts w:ascii="Geometr231 BT" w:hAnsi="Geometr231 BT"/>
                <w:b/>
              </w:rPr>
              <w:t xml:space="preserve">06 to Jan </w:t>
            </w:r>
            <w:r w:rsidR="00A01766">
              <w:rPr>
                <w:rFonts w:ascii="Geometr231 BT" w:hAnsi="Geometr231 BT"/>
                <w:b/>
              </w:rPr>
              <w:t xml:space="preserve"> 2007</w:t>
            </w:r>
          </w:p>
          <w:p w:rsidR="00A01766" w:rsidRPr="001657F8" w:rsidRDefault="00A01766" w:rsidP="00A01766">
            <w:pPr>
              <w:jc w:val="both"/>
              <w:rPr>
                <w:rFonts w:ascii="Geometr231 BT" w:hAnsi="Geometr231 BT"/>
              </w:rPr>
            </w:pPr>
            <w:r w:rsidRPr="001657F8">
              <w:rPr>
                <w:rFonts w:ascii="Geometr231 BT" w:hAnsi="Geometr231 BT"/>
              </w:rPr>
              <w:t xml:space="preserve">POSITION     : </w:t>
            </w:r>
            <w:proofErr w:type="spellStart"/>
            <w:r w:rsidR="00451A6E" w:rsidRPr="001657F8">
              <w:rPr>
                <w:rFonts w:ascii="Geometr231 BT" w:hAnsi="Geometr231 BT"/>
              </w:rPr>
              <w:t>Asst.</w:t>
            </w:r>
            <w:r w:rsidRPr="001657F8">
              <w:rPr>
                <w:rFonts w:ascii="Geometr231 BT" w:hAnsi="Geometr231 BT"/>
              </w:rPr>
              <w:t>Accountant</w:t>
            </w:r>
            <w:proofErr w:type="spellEnd"/>
            <w:r w:rsidRPr="001657F8">
              <w:rPr>
                <w:rFonts w:ascii="Geometr231 BT" w:hAnsi="Geometr231 BT"/>
              </w:rPr>
              <w:t xml:space="preserve"> </w:t>
            </w:r>
          </w:p>
          <w:p w:rsidR="00A01766" w:rsidRPr="001657F8" w:rsidRDefault="00A01766" w:rsidP="00A01766">
            <w:pPr>
              <w:spacing w:after="120" w:line="360" w:lineRule="auto"/>
              <w:rPr>
                <w:rFonts w:ascii="Geometr231 BT" w:hAnsi="Geometr231 BT"/>
              </w:rPr>
            </w:pPr>
            <w:r w:rsidRPr="001657F8">
              <w:rPr>
                <w:rFonts w:ascii="Geometr231 BT" w:hAnsi="Geometr231 BT"/>
                <w:sz w:val="18"/>
                <w:szCs w:val="18"/>
              </w:rPr>
              <w:t>LOCATION</w:t>
            </w:r>
            <w:r w:rsidRPr="001657F8">
              <w:rPr>
                <w:rFonts w:ascii="Geometr231 BT" w:hAnsi="Geometr231 BT"/>
              </w:rPr>
              <w:t xml:space="preserve"> :  INDIA</w:t>
            </w:r>
          </w:p>
          <w:p w:rsidR="00D73DCB" w:rsidRDefault="00D83767" w:rsidP="00D73DCB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Worked on Tally 7.2 </w:t>
            </w:r>
            <w:r w:rsidR="00D33618">
              <w:rPr>
                <w:rFonts w:ascii="Tahoma" w:hAnsi="Tahoma" w:cs="Tahoma"/>
              </w:rPr>
              <w:t>and MS Office.</w:t>
            </w:r>
          </w:p>
          <w:p w:rsidR="00A114FA" w:rsidRDefault="00A114FA" w:rsidP="00D73DCB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Sales Invoice, Payment Voucher, </w:t>
            </w:r>
            <w:r w:rsidR="001756D6">
              <w:rPr>
                <w:rFonts w:ascii="Tahoma" w:hAnsi="Tahoma" w:cs="Tahoma"/>
              </w:rPr>
              <w:t>Receipt</w:t>
            </w:r>
            <w:r>
              <w:rPr>
                <w:rFonts w:ascii="Tahoma" w:hAnsi="Tahoma" w:cs="Tahoma"/>
              </w:rPr>
              <w:t xml:space="preserve"> Voucher, Journal voucher preparing and entry in the systems.</w:t>
            </w:r>
          </w:p>
          <w:p w:rsidR="00A114FA" w:rsidRDefault="00A114FA" w:rsidP="00D73DCB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Preparing monthly, </w:t>
            </w:r>
            <w:r w:rsidR="00C23962">
              <w:rPr>
                <w:rFonts w:ascii="Tahoma" w:hAnsi="Tahoma" w:cs="Tahoma"/>
              </w:rPr>
              <w:t>half</w:t>
            </w:r>
            <w:r w:rsidR="001756D6">
              <w:rPr>
                <w:rFonts w:ascii="Tahoma" w:hAnsi="Tahoma" w:cs="Tahoma"/>
              </w:rPr>
              <w:t xml:space="preserve"> yearly</w:t>
            </w:r>
            <w:r>
              <w:rPr>
                <w:rFonts w:ascii="Tahoma" w:hAnsi="Tahoma" w:cs="Tahoma"/>
              </w:rPr>
              <w:t xml:space="preserve"> and annually Bank Reconciliation.</w:t>
            </w:r>
          </w:p>
          <w:p w:rsidR="00A114FA" w:rsidRPr="004F631F" w:rsidRDefault="00A114FA" w:rsidP="004F631F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Preparing Debtor, Creditor </w:t>
            </w:r>
            <w:proofErr w:type="spellStart"/>
            <w:r w:rsidR="00C23962">
              <w:rPr>
                <w:rFonts w:ascii="Tahoma" w:hAnsi="Tahoma" w:cs="Tahoma"/>
              </w:rPr>
              <w:t>accounts</w:t>
            </w:r>
            <w:r w:rsidR="001756D6">
              <w:rPr>
                <w:rFonts w:ascii="Tahoma" w:hAnsi="Tahoma" w:cs="Tahoma"/>
              </w:rPr>
              <w:t>Reconciliation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</w:p>
          <w:p w:rsidR="001756D6" w:rsidRDefault="00A114FA" w:rsidP="001344BF">
            <w:pPr>
              <w:numPr>
                <w:ilvl w:val="0"/>
                <w:numId w:val="5"/>
              </w:num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Monthly , half yearly and yearly </w:t>
            </w:r>
            <w:r w:rsidR="001756D6">
              <w:rPr>
                <w:rFonts w:ascii="Tahoma" w:hAnsi="Tahoma" w:cs="Tahoma"/>
              </w:rPr>
              <w:t>concern</w:t>
            </w:r>
            <w:r>
              <w:rPr>
                <w:rFonts w:ascii="Tahoma" w:hAnsi="Tahoma" w:cs="Tahoma"/>
              </w:rPr>
              <w:t xml:space="preserve"> with chartered accountant for finalization </w:t>
            </w:r>
            <w:r w:rsidR="001756D6">
              <w:rPr>
                <w:rFonts w:ascii="Tahoma" w:hAnsi="Tahoma" w:cs="Tahoma"/>
              </w:rPr>
              <w:t>of account</w:t>
            </w:r>
          </w:p>
          <w:p w:rsidR="000D1B6C" w:rsidRDefault="000D1B6C" w:rsidP="000D1B6C">
            <w:pPr>
              <w:spacing w:after="120" w:line="360" w:lineRule="auto"/>
              <w:rPr>
                <w:rFonts w:ascii="Tahoma" w:hAnsi="Tahoma" w:cs="Tahoma"/>
              </w:rPr>
            </w:pPr>
          </w:p>
          <w:p w:rsidR="000D1B6C" w:rsidRPr="000D1B6C" w:rsidRDefault="000D1B6C" w:rsidP="000D1B6C">
            <w:pPr>
              <w:rPr>
                <w:rFonts w:ascii="Tahoma" w:eastAsia="Garamond" w:hAnsi="Tahoma" w:cs="Tahoma"/>
              </w:rPr>
            </w:pPr>
            <w:r w:rsidRPr="000D1B6C">
              <w:rPr>
                <w:rFonts w:ascii="Tahoma" w:eastAsia="Garamond" w:hAnsi="Tahoma" w:cs="Tahoma"/>
              </w:rPr>
              <w:t xml:space="preserve">Email: </w:t>
            </w:r>
            <w:hyperlink r:id="rId6" w:history="1">
              <w:r w:rsidRPr="000D1B6C">
                <w:rPr>
                  <w:rStyle w:val="Hyperlink"/>
                  <w:rFonts w:ascii="Tahoma" w:eastAsia="Garamond" w:hAnsi="Tahoma" w:cs="Tahoma"/>
                </w:rPr>
                <w:t>nurul-396299@gulfjobseeker.com</w:t>
              </w:r>
            </w:hyperlink>
            <w:r w:rsidRPr="000D1B6C">
              <w:rPr>
                <w:rFonts w:ascii="Tahoma" w:eastAsia="Garamond" w:hAnsi="Tahoma" w:cs="Tahoma"/>
              </w:rPr>
              <w:t xml:space="preserve"> </w:t>
            </w:r>
          </w:p>
          <w:p w:rsidR="000D1B6C" w:rsidRPr="000D1B6C" w:rsidRDefault="000D1B6C" w:rsidP="000D1B6C">
            <w:pPr>
              <w:rPr>
                <w:rFonts w:ascii="Tahoma" w:hAnsi="Tahoma" w:cs="Tahoma"/>
              </w:rPr>
            </w:pPr>
            <w:r w:rsidRPr="000D1B6C">
              <w:rPr>
                <w:rFonts w:ascii="Tahoma" w:eastAsia="Garamond" w:hAnsi="Tahoma" w:cs="Tahoma"/>
              </w:rPr>
              <w:t xml:space="preserve">I am available for an interview online through this Zoom Link </w:t>
            </w:r>
            <w:hyperlink r:id="rId7" w:history="1">
              <w:r w:rsidRPr="000D1B6C">
                <w:rPr>
                  <w:rStyle w:val="Hyperlink"/>
                  <w:rFonts w:ascii="Tahoma" w:hAnsi="Tahoma" w:cs="Tahoma"/>
                  <w:lang w:val="en-GB"/>
                </w:rPr>
                <w:t>https://zoom.us/j/4532401292?pwd=SUlYVEdSeEpGaWN6ZndUaGEzK0FjUT09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:rsidR="000D1B6C" w:rsidRPr="000D1B6C" w:rsidRDefault="000D1B6C" w:rsidP="000D1B6C">
            <w:pPr>
              <w:spacing w:after="120" w:line="360" w:lineRule="auto"/>
              <w:rPr>
                <w:rFonts w:ascii="Tahoma" w:hAnsi="Tahoma" w:cs="Tahoma"/>
              </w:rPr>
            </w:pPr>
          </w:p>
          <w:p w:rsidR="001756D6" w:rsidRPr="000D1B6C" w:rsidRDefault="001756D6" w:rsidP="00737FA4">
            <w:pPr>
              <w:autoSpaceDN w:val="0"/>
              <w:adjustRightInd w:val="0"/>
              <w:rPr>
                <w:rFonts w:ascii="Tahoma" w:hAnsi="Tahoma" w:cs="Tahoma"/>
              </w:rPr>
            </w:pPr>
          </w:p>
          <w:p w:rsidR="0014367F" w:rsidRPr="000D1B6C" w:rsidRDefault="00737FA4" w:rsidP="00737FA4">
            <w:pPr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0D1B6C">
              <w:rPr>
                <w:rFonts w:ascii="Tahoma" w:hAnsi="Tahoma" w:cs="Tahoma"/>
                <w:bCs/>
              </w:rPr>
              <w:t>I hereby declare that the above furnished particulars are true to the best of my knowledge and belief.</w:t>
            </w:r>
          </w:p>
          <w:p w:rsidR="0014367F" w:rsidRPr="000D1B6C" w:rsidRDefault="0014367F" w:rsidP="00737FA4">
            <w:pPr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737FA4" w:rsidRPr="000D1B6C" w:rsidRDefault="00737FA4" w:rsidP="00737FA4">
            <w:pPr>
              <w:autoSpaceDN w:val="0"/>
              <w:adjustRightInd w:val="0"/>
              <w:rPr>
                <w:rFonts w:ascii="Tahoma" w:hAnsi="Tahoma" w:cs="Tahoma"/>
              </w:rPr>
            </w:pPr>
            <w:r w:rsidRPr="000D1B6C">
              <w:rPr>
                <w:rFonts w:ascii="Tahoma" w:hAnsi="Tahoma" w:cs="Tahoma"/>
              </w:rPr>
              <w:tab/>
            </w:r>
          </w:p>
          <w:p w:rsidR="008A39EA" w:rsidRDefault="00737FA4" w:rsidP="000D1B6C">
            <w:pPr>
              <w:autoSpaceDN w:val="0"/>
              <w:adjustRightInd w:val="0"/>
              <w:rPr>
                <w:rFonts w:ascii="Geometr231 BT" w:hAnsi="Geometr231 BT"/>
                <w:b/>
              </w:rPr>
            </w:pPr>
            <w:r w:rsidRPr="000D1B6C">
              <w:rPr>
                <w:rFonts w:ascii="Tahoma" w:hAnsi="Tahoma" w:cs="Tahoma"/>
              </w:rPr>
              <w:t>NURUL</w:t>
            </w:r>
            <w:r>
              <w:t xml:space="preserve"> </w:t>
            </w:r>
          </w:p>
        </w:tc>
      </w:tr>
    </w:tbl>
    <w:p w:rsidR="008A39EA" w:rsidRDefault="008A39EA" w:rsidP="001756D6"/>
    <w:sectPr w:rsidR="008A39EA" w:rsidSect="001121CA">
      <w:pgSz w:w="11905" w:h="16837"/>
      <w:pgMar w:top="1152" w:right="1645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231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E3644B8"/>
    <w:multiLevelType w:val="hybridMultilevel"/>
    <w:tmpl w:val="F8BE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61D4"/>
    <w:multiLevelType w:val="hybridMultilevel"/>
    <w:tmpl w:val="BF5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7885"/>
    <w:multiLevelType w:val="hybridMultilevel"/>
    <w:tmpl w:val="2C82D3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13B1"/>
    <w:multiLevelType w:val="hybridMultilevel"/>
    <w:tmpl w:val="5E68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20D28"/>
    <w:multiLevelType w:val="hybridMultilevel"/>
    <w:tmpl w:val="E17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</w:compat>
  <w:rsids>
    <w:rsidRoot w:val="002A448F"/>
    <w:rsid w:val="000052FD"/>
    <w:rsid w:val="00010AF3"/>
    <w:rsid w:val="00012FC8"/>
    <w:rsid w:val="000378CB"/>
    <w:rsid w:val="00042C30"/>
    <w:rsid w:val="00047825"/>
    <w:rsid w:val="00051098"/>
    <w:rsid w:val="00062BAE"/>
    <w:rsid w:val="00067AC1"/>
    <w:rsid w:val="00090C60"/>
    <w:rsid w:val="000B1943"/>
    <w:rsid w:val="000B398D"/>
    <w:rsid w:val="000C2F35"/>
    <w:rsid w:val="000D1B6C"/>
    <w:rsid w:val="000F17CC"/>
    <w:rsid w:val="000F5D43"/>
    <w:rsid w:val="0010592B"/>
    <w:rsid w:val="0010616E"/>
    <w:rsid w:val="001121CA"/>
    <w:rsid w:val="001344BF"/>
    <w:rsid w:val="0014367F"/>
    <w:rsid w:val="0016043E"/>
    <w:rsid w:val="00163842"/>
    <w:rsid w:val="001657F8"/>
    <w:rsid w:val="0017449E"/>
    <w:rsid w:val="001756D6"/>
    <w:rsid w:val="001768B9"/>
    <w:rsid w:val="00190979"/>
    <w:rsid w:val="001A1BBA"/>
    <w:rsid w:val="001B12FF"/>
    <w:rsid w:val="001B4DE8"/>
    <w:rsid w:val="001C53E4"/>
    <w:rsid w:val="001D71BB"/>
    <w:rsid w:val="001E116D"/>
    <w:rsid w:val="00200000"/>
    <w:rsid w:val="00213FF9"/>
    <w:rsid w:val="00214E6E"/>
    <w:rsid w:val="00222899"/>
    <w:rsid w:val="0022396E"/>
    <w:rsid w:val="00224D57"/>
    <w:rsid w:val="002354BB"/>
    <w:rsid w:val="00251AC7"/>
    <w:rsid w:val="0025678B"/>
    <w:rsid w:val="00267CC3"/>
    <w:rsid w:val="002941B8"/>
    <w:rsid w:val="002A448F"/>
    <w:rsid w:val="002B1DDB"/>
    <w:rsid w:val="002B3CE7"/>
    <w:rsid w:val="002C09D9"/>
    <w:rsid w:val="002C2282"/>
    <w:rsid w:val="002C4852"/>
    <w:rsid w:val="002D4F78"/>
    <w:rsid w:val="002D770A"/>
    <w:rsid w:val="00301488"/>
    <w:rsid w:val="003360C1"/>
    <w:rsid w:val="003416B4"/>
    <w:rsid w:val="003607BB"/>
    <w:rsid w:val="003671B1"/>
    <w:rsid w:val="00381B96"/>
    <w:rsid w:val="00382C3F"/>
    <w:rsid w:val="00392099"/>
    <w:rsid w:val="003B0061"/>
    <w:rsid w:val="003B3211"/>
    <w:rsid w:val="003B358D"/>
    <w:rsid w:val="003C6AAD"/>
    <w:rsid w:val="003F0A27"/>
    <w:rsid w:val="00401F5B"/>
    <w:rsid w:val="00410109"/>
    <w:rsid w:val="00422528"/>
    <w:rsid w:val="00425A8E"/>
    <w:rsid w:val="00451A6E"/>
    <w:rsid w:val="004558C5"/>
    <w:rsid w:val="004843DE"/>
    <w:rsid w:val="004A0A8D"/>
    <w:rsid w:val="004E654E"/>
    <w:rsid w:val="004F631F"/>
    <w:rsid w:val="005124F3"/>
    <w:rsid w:val="00516E01"/>
    <w:rsid w:val="00521341"/>
    <w:rsid w:val="00531EBA"/>
    <w:rsid w:val="0053743E"/>
    <w:rsid w:val="0055170E"/>
    <w:rsid w:val="00573FB4"/>
    <w:rsid w:val="00594F7E"/>
    <w:rsid w:val="005A3164"/>
    <w:rsid w:val="005B06E3"/>
    <w:rsid w:val="005D48B4"/>
    <w:rsid w:val="005E3DDF"/>
    <w:rsid w:val="005F2042"/>
    <w:rsid w:val="00604D49"/>
    <w:rsid w:val="006279A0"/>
    <w:rsid w:val="0064165A"/>
    <w:rsid w:val="006569EC"/>
    <w:rsid w:val="00666D09"/>
    <w:rsid w:val="00673075"/>
    <w:rsid w:val="00682BF3"/>
    <w:rsid w:val="006857B1"/>
    <w:rsid w:val="00695D2F"/>
    <w:rsid w:val="006A56FA"/>
    <w:rsid w:val="006C0DA8"/>
    <w:rsid w:val="006D5ED9"/>
    <w:rsid w:val="006E7915"/>
    <w:rsid w:val="006F39AF"/>
    <w:rsid w:val="00711B99"/>
    <w:rsid w:val="00737FA4"/>
    <w:rsid w:val="00744245"/>
    <w:rsid w:val="00787AC4"/>
    <w:rsid w:val="00797200"/>
    <w:rsid w:val="007A5728"/>
    <w:rsid w:val="007D0415"/>
    <w:rsid w:val="007E40A7"/>
    <w:rsid w:val="00802FC6"/>
    <w:rsid w:val="00804CB1"/>
    <w:rsid w:val="0081256D"/>
    <w:rsid w:val="00820AC9"/>
    <w:rsid w:val="008213B5"/>
    <w:rsid w:val="00826AE4"/>
    <w:rsid w:val="00845ACD"/>
    <w:rsid w:val="00853FB4"/>
    <w:rsid w:val="0087522A"/>
    <w:rsid w:val="008A373F"/>
    <w:rsid w:val="008A39EA"/>
    <w:rsid w:val="008A6803"/>
    <w:rsid w:val="008B042E"/>
    <w:rsid w:val="008C1FDA"/>
    <w:rsid w:val="008C3046"/>
    <w:rsid w:val="008D6F4B"/>
    <w:rsid w:val="008E7937"/>
    <w:rsid w:val="00904CC7"/>
    <w:rsid w:val="00906C6D"/>
    <w:rsid w:val="009153A9"/>
    <w:rsid w:val="00925CCE"/>
    <w:rsid w:val="00926C0B"/>
    <w:rsid w:val="00932B0E"/>
    <w:rsid w:val="00935AF7"/>
    <w:rsid w:val="009368F8"/>
    <w:rsid w:val="00937D0F"/>
    <w:rsid w:val="009457C6"/>
    <w:rsid w:val="0097350B"/>
    <w:rsid w:val="009B27E8"/>
    <w:rsid w:val="009B6C07"/>
    <w:rsid w:val="009C63E0"/>
    <w:rsid w:val="009E5F76"/>
    <w:rsid w:val="009F4023"/>
    <w:rsid w:val="00A01766"/>
    <w:rsid w:val="00A052E4"/>
    <w:rsid w:val="00A114FA"/>
    <w:rsid w:val="00A13E5F"/>
    <w:rsid w:val="00A15FE8"/>
    <w:rsid w:val="00A20D45"/>
    <w:rsid w:val="00A24715"/>
    <w:rsid w:val="00A5700E"/>
    <w:rsid w:val="00A6297F"/>
    <w:rsid w:val="00A62F17"/>
    <w:rsid w:val="00A6664D"/>
    <w:rsid w:val="00A775ED"/>
    <w:rsid w:val="00AD2409"/>
    <w:rsid w:val="00AD7487"/>
    <w:rsid w:val="00AE5666"/>
    <w:rsid w:val="00AF1807"/>
    <w:rsid w:val="00AF44A4"/>
    <w:rsid w:val="00AF68FC"/>
    <w:rsid w:val="00B04F06"/>
    <w:rsid w:val="00B13D0E"/>
    <w:rsid w:val="00B32120"/>
    <w:rsid w:val="00B60980"/>
    <w:rsid w:val="00B86774"/>
    <w:rsid w:val="00B926D6"/>
    <w:rsid w:val="00BB2C42"/>
    <w:rsid w:val="00BE295D"/>
    <w:rsid w:val="00C056B7"/>
    <w:rsid w:val="00C07725"/>
    <w:rsid w:val="00C23962"/>
    <w:rsid w:val="00C40C21"/>
    <w:rsid w:val="00C53CCC"/>
    <w:rsid w:val="00C70756"/>
    <w:rsid w:val="00CA4C94"/>
    <w:rsid w:val="00CD3ED4"/>
    <w:rsid w:val="00CE0C3E"/>
    <w:rsid w:val="00CE2BEE"/>
    <w:rsid w:val="00CF2D4B"/>
    <w:rsid w:val="00D023B7"/>
    <w:rsid w:val="00D26358"/>
    <w:rsid w:val="00D33618"/>
    <w:rsid w:val="00D42F33"/>
    <w:rsid w:val="00D53109"/>
    <w:rsid w:val="00D5310E"/>
    <w:rsid w:val="00D54162"/>
    <w:rsid w:val="00D62D68"/>
    <w:rsid w:val="00D73DCB"/>
    <w:rsid w:val="00D82FEB"/>
    <w:rsid w:val="00D83767"/>
    <w:rsid w:val="00D8636E"/>
    <w:rsid w:val="00DA0C98"/>
    <w:rsid w:val="00DA179C"/>
    <w:rsid w:val="00DC0CA9"/>
    <w:rsid w:val="00DC19F7"/>
    <w:rsid w:val="00DC4347"/>
    <w:rsid w:val="00DD2420"/>
    <w:rsid w:val="00DD6512"/>
    <w:rsid w:val="00DE1C46"/>
    <w:rsid w:val="00DE374F"/>
    <w:rsid w:val="00DF3E26"/>
    <w:rsid w:val="00E10FC9"/>
    <w:rsid w:val="00E11A27"/>
    <w:rsid w:val="00E32293"/>
    <w:rsid w:val="00E327AE"/>
    <w:rsid w:val="00E45CF3"/>
    <w:rsid w:val="00E52C65"/>
    <w:rsid w:val="00E565E0"/>
    <w:rsid w:val="00E7041F"/>
    <w:rsid w:val="00E8603F"/>
    <w:rsid w:val="00E877E2"/>
    <w:rsid w:val="00E93DDA"/>
    <w:rsid w:val="00E964DB"/>
    <w:rsid w:val="00EA2C12"/>
    <w:rsid w:val="00EB2747"/>
    <w:rsid w:val="00EB73F8"/>
    <w:rsid w:val="00ED0550"/>
    <w:rsid w:val="00EE1DC6"/>
    <w:rsid w:val="00EE5333"/>
    <w:rsid w:val="00EF0911"/>
    <w:rsid w:val="00F078F5"/>
    <w:rsid w:val="00F10597"/>
    <w:rsid w:val="00F11112"/>
    <w:rsid w:val="00F14508"/>
    <w:rsid w:val="00F25099"/>
    <w:rsid w:val="00F27320"/>
    <w:rsid w:val="00F345E2"/>
    <w:rsid w:val="00F439F4"/>
    <w:rsid w:val="00F52366"/>
    <w:rsid w:val="00F5445E"/>
    <w:rsid w:val="00F56ADC"/>
    <w:rsid w:val="00F6240C"/>
    <w:rsid w:val="00F6364B"/>
    <w:rsid w:val="00FA6B4E"/>
    <w:rsid w:val="00FB2BF8"/>
    <w:rsid w:val="00FC10E0"/>
    <w:rsid w:val="00FE2D59"/>
    <w:rsid w:val="00FE5368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E295D"/>
    <w:pPr>
      <w:tabs>
        <w:tab w:val="num" w:pos="0"/>
        <w:tab w:val="left" w:pos="1335"/>
        <w:tab w:val="left" w:pos="1425"/>
      </w:tabs>
      <w:ind w:left="432" w:hanging="432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E295D"/>
    <w:rPr>
      <w:color w:val="auto"/>
    </w:rPr>
  </w:style>
  <w:style w:type="character" w:customStyle="1" w:styleId="WW8Num3z0">
    <w:name w:val="WW8Num3z0"/>
    <w:rsid w:val="00BE295D"/>
    <w:rPr>
      <w:color w:val="auto"/>
    </w:rPr>
  </w:style>
  <w:style w:type="character" w:customStyle="1" w:styleId="WW8Num4z0">
    <w:name w:val="WW8Num4z0"/>
    <w:rsid w:val="00BE295D"/>
    <w:rPr>
      <w:color w:val="auto"/>
    </w:rPr>
  </w:style>
  <w:style w:type="character" w:customStyle="1" w:styleId="WW8Num5z0">
    <w:name w:val="WW8Num5z0"/>
    <w:rsid w:val="00BE295D"/>
    <w:rPr>
      <w:rFonts w:ascii="Courier New" w:hAnsi="Courier New" w:cs="Courier New"/>
    </w:rPr>
  </w:style>
  <w:style w:type="character" w:customStyle="1" w:styleId="WW8Num6z0">
    <w:name w:val="WW8Num6z0"/>
    <w:rsid w:val="00BE295D"/>
    <w:rPr>
      <w:rFonts w:ascii="Wingdings" w:hAnsi="Wingdings"/>
    </w:rPr>
  </w:style>
  <w:style w:type="character" w:customStyle="1" w:styleId="Absatz-Standardschriftart">
    <w:name w:val="Absatz-Standardschriftart"/>
    <w:rsid w:val="00BE295D"/>
  </w:style>
  <w:style w:type="character" w:customStyle="1" w:styleId="WW-Absatz-Standardschriftart">
    <w:name w:val="WW-Absatz-Standardschriftart"/>
    <w:rsid w:val="00BE295D"/>
  </w:style>
  <w:style w:type="character" w:customStyle="1" w:styleId="WW-Absatz-Standardschriftart1">
    <w:name w:val="WW-Absatz-Standardschriftart1"/>
    <w:rsid w:val="00BE295D"/>
  </w:style>
  <w:style w:type="character" w:customStyle="1" w:styleId="WW-Absatz-Standardschriftart11">
    <w:name w:val="WW-Absatz-Standardschriftart11"/>
    <w:rsid w:val="00BE295D"/>
  </w:style>
  <w:style w:type="character" w:customStyle="1" w:styleId="WW-Absatz-Standardschriftart111">
    <w:name w:val="WW-Absatz-Standardschriftart111"/>
    <w:rsid w:val="00BE295D"/>
  </w:style>
  <w:style w:type="character" w:customStyle="1" w:styleId="WW-Absatz-Standardschriftart1111">
    <w:name w:val="WW-Absatz-Standardschriftart1111"/>
    <w:rsid w:val="00BE295D"/>
  </w:style>
  <w:style w:type="character" w:customStyle="1" w:styleId="WW-Absatz-Standardschriftart11111">
    <w:name w:val="WW-Absatz-Standardschriftart11111"/>
    <w:rsid w:val="00BE295D"/>
  </w:style>
  <w:style w:type="character" w:customStyle="1" w:styleId="WW-Absatz-Standardschriftart111111">
    <w:name w:val="WW-Absatz-Standardschriftart111111"/>
    <w:rsid w:val="00BE295D"/>
  </w:style>
  <w:style w:type="character" w:customStyle="1" w:styleId="WW8Num4z2">
    <w:name w:val="WW8Num4z2"/>
    <w:rsid w:val="00BE295D"/>
    <w:rPr>
      <w:rFonts w:ascii="Wingdings" w:hAnsi="Wingdings"/>
    </w:rPr>
  </w:style>
  <w:style w:type="character" w:customStyle="1" w:styleId="WW8Num6z1">
    <w:name w:val="WW8Num6z1"/>
    <w:rsid w:val="00BE295D"/>
    <w:rPr>
      <w:rFonts w:ascii="Courier New" w:hAnsi="Courier New" w:cs="Courier New"/>
    </w:rPr>
  </w:style>
  <w:style w:type="character" w:customStyle="1" w:styleId="DefaultParagraphFontChar">
    <w:name w:val="Default Paragraph Font Char"/>
    <w:rsid w:val="00BE295D"/>
  </w:style>
  <w:style w:type="character" w:customStyle="1" w:styleId="CharChar2">
    <w:name w:val="Char Char2"/>
    <w:basedOn w:val="DefaultParagraphFontChar"/>
    <w:rsid w:val="00BE295D"/>
    <w:rPr>
      <w:b/>
      <w:bCs/>
      <w:i/>
      <w:lang w:val="en-US" w:eastAsia="ar-SA" w:bidi="ar-SA"/>
    </w:rPr>
  </w:style>
  <w:style w:type="character" w:styleId="Hyperlink">
    <w:name w:val="Hyperlink"/>
    <w:basedOn w:val="DefaultParagraphFontChar"/>
    <w:rsid w:val="00BE295D"/>
    <w:rPr>
      <w:color w:val="008080"/>
    </w:rPr>
  </w:style>
  <w:style w:type="character" w:customStyle="1" w:styleId="WW8Num5z3">
    <w:name w:val="WW8Num5z3"/>
    <w:rsid w:val="00BE295D"/>
    <w:rPr>
      <w:rFonts w:ascii="Symbol" w:hAnsi="Symbol"/>
    </w:rPr>
  </w:style>
  <w:style w:type="character" w:customStyle="1" w:styleId="CharChar1">
    <w:name w:val="Char Char1"/>
    <w:basedOn w:val="DefaultParagraphFontChar"/>
    <w:rsid w:val="00BE295D"/>
    <w:rPr>
      <w:lang w:val="en-US" w:eastAsia="ar-SA" w:bidi="ar-SA"/>
    </w:rPr>
  </w:style>
  <w:style w:type="character" w:customStyle="1" w:styleId="WW8Num10z1">
    <w:name w:val="WW8Num10z1"/>
    <w:rsid w:val="00BE295D"/>
    <w:rPr>
      <w:rFonts w:ascii="Courier New" w:hAnsi="Courier New" w:cs="Courier New"/>
    </w:rPr>
  </w:style>
  <w:style w:type="character" w:customStyle="1" w:styleId="WW8Num2z1">
    <w:name w:val="WW8Num2z1"/>
    <w:rsid w:val="00BE295D"/>
    <w:rPr>
      <w:rFonts w:ascii="Courier New" w:hAnsi="Courier New" w:cs="Courier New"/>
    </w:rPr>
  </w:style>
  <w:style w:type="character" w:customStyle="1" w:styleId="WW8Num1z0">
    <w:name w:val="WW8Num1z0"/>
    <w:rsid w:val="00BE295D"/>
    <w:rPr>
      <w:rFonts w:ascii="Symbol" w:hAnsi="Symbol"/>
    </w:rPr>
  </w:style>
  <w:style w:type="character" w:customStyle="1" w:styleId="WW8Num3z1">
    <w:name w:val="WW8Num3z1"/>
    <w:rsid w:val="00BE295D"/>
    <w:rPr>
      <w:rFonts w:ascii="Courier New" w:hAnsi="Courier New" w:cs="Courier New"/>
    </w:rPr>
  </w:style>
  <w:style w:type="character" w:customStyle="1" w:styleId="WW8Num3z2">
    <w:name w:val="WW8Num3z2"/>
    <w:rsid w:val="00BE295D"/>
    <w:rPr>
      <w:rFonts w:ascii="Wingdings" w:hAnsi="Wingdings"/>
    </w:rPr>
  </w:style>
  <w:style w:type="character" w:customStyle="1" w:styleId="WW8Num9z2">
    <w:name w:val="WW8Num9z2"/>
    <w:rsid w:val="00BE295D"/>
    <w:rPr>
      <w:rFonts w:ascii="Wingdings" w:hAnsi="Wingdings"/>
    </w:rPr>
  </w:style>
  <w:style w:type="character" w:customStyle="1" w:styleId="WW8Num3z3">
    <w:name w:val="WW8Num3z3"/>
    <w:rsid w:val="00BE295D"/>
    <w:rPr>
      <w:rFonts w:ascii="Symbol" w:hAnsi="Symbol"/>
    </w:rPr>
  </w:style>
  <w:style w:type="character" w:customStyle="1" w:styleId="WW8Num5z2">
    <w:name w:val="WW8Num5z2"/>
    <w:rsid w:val="00BE295D"/>
    <w:rPr>
      <w:rFonts w:ascii="Wingdings" w:hAnsi="Wingdings"/>
    </w:rPr>
  </w:style>
  <w:style w:type="character" w:customStyle="1" w:styleId="WW8Num7z3">
    <w:name w:val="WW8Num7z3"/>
    <w:rsid w:val="00BE295D"/>
    <w:rPr>
      <w:rFonts w:ascii="Symbol" w:hAnsi="Symbol"/>
    </w:rPr>
  </w:style>
  <w:style w:type="character" w:customStyle="1" w:styleId="WW8Num6z3">
    <w:name w:val="WW8Num6z3"/>
    <w:rsid w:val="00BE295D"/>
    <w:rPr>
      <w:rFonts w:ascii="Symbol" w:hAnsi="Symbol"/>
    </w:rPr>
  </w:style>
  <w:style w:type="character" w:customStyle="1" w:styleId="WW8Num8z0">
    <w:name w:val="WW8Num8z0"/>
    <w:rsid w:val="00BE295D"/>
    <w:rPr>
      <w:rFonts w:ascii="Symbol" w:hAnsi="Symbol"/>
    </w:rPr>
  </w:style>
  <w:style w:type="character" w:customStyle="1" w:styleId="WW8Num10z0">
    <w:name w:val="WW8Num10z0"/>
    <w:rsid w:val="00BE295D"/>
    <w:rPr>
      <w:color w:val="auto"/>
    </w:rPr>
  </w:style>
  <w:style w:type="character" w:customStyle="1" w:styleId="CharChar">
    <w:name w:val="Char Char"/>
    <w:basedOn w:val="DefaultParagraphFontChar"/>
    <w:rsid w:val="00BE295D"/>
    <w:rPr>
      <w:lang w:val="en-US" w:eastAsia="ar-SA" w:bidi="ar-SA"/>
    </w:rPr>
  </w:style>
  <w:style w:type="character" w:customStyle="1" w:styleId="WW8Num8z1">
    <w:name w:val="WW8Num8z1"/>
    <w:rsid w:val="00BE295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BE295D"/>
  </w:style>
  <w:style w:type="character" w:customStyle="1" w:styleId="WW8Num7z0">
    <w:name w:val="WW8Num7z0"/>
    <w:rsid w:val="00BE295D"/>
    <w:rPr>
      <w:color w:val="auto"/>
    </w:rPr>
  </w:style>
  <w:style w:type="character" w:customStyle="1" w:styleId="WW8Num7z1">
    <w:name w:val="WW8Num7z1"/>
    <w:rsid w:val="00BE295D"/>
    <w:rPr>
      <w:rFonts w:ascii="Courier New" w:hAnsi="Courier New" w:cs="Courier New"/>
    </w:rPr>
  </w:style>
  <w:style w:type="character" w:customStyle="1" w:styleId="WW8Num7z2">
    <w:name w:val="WW8Num7z2"/>
    <w:rsid w:val="00BE295D"/>
    <w:rPr>
      <w:rFonts w:ascii="Wingdings" w:hAnsi="Wingdings"/>
    </w:rPr>
  </w:style>
  <w:style w:type="character" w:customStyle="1" w:styleId="CharChar9">
    <w:name w:val="Char Char9"/>
    <w:basedOn w:val="DefaultParagraphFontChar"/>
    <w:rsid w:val="00BE295D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WW-Absatz-Standardschriftart11111111">
    <w:name w:val="WW-Absatz-Standardschriftart11111111"/>
    <w:rsid w:val="00BE295D"/>
  </w:style>
  <w:style w:type="character" w:customStyle="1" w:styleId="WW8Num10z3">
    <w:name w:val="WW8Num10z3"/>
    <w:rsid w:val="00BE295D"/>
    <w:rPr>
      <w:rFonts w:ascii="Symbol" w:hAnsi="Symbol"/>
    </w:rPr>
  </w:style>
  <w:style w:type="character" w:customStyle="1" w:styleId="WW8Num4z1">
    <w:name w:val="WW8Num4z1"/>
    <w:rsid w:val="00BE295D"/>
    <w:rPr>
      <w:rFonts w:ascii="Courier New" w:hAnsi="Courier New" w:cs="Courier New"/>
    </w:rPr>
  </w:style>
  <w:style w:type="character" w:customStyle="1" w:styleId="WW8Num4z3">
    <w:name w:val="WW8Num4z3"/>
    <w:rsid w:val="00BE295D"/>
    <w:rPr>
      <w:rFonts w:ascii="Symbol" w:hAnsi="Symbol"/>
    </w:rPr>
  </w:style>
  <w:style w:type="character" w:customStyle="1" w:styleId="WW8Num8z2">
    <w:name w:val="WW8Num8z2"/>
    <w:rsid w:val="00BE295D"/>
    <w:rPr>
      <w:rFonts w:ascii="Wingdings" w:hAnsi="Wingdings"/>
    </w:rPr>
  </w:style>
  <w:style w:type="character" w:customStyle="1" w:styleId="WW8Num9z0">
    <w:name w:val="WW8Num9z0"/>
    <w:rsid w:val="00BE295D"/>
    <w:rPr>
      <w:rFonts w:ascii="Symbol" w:hAnsi="Symbol"/>
    </w:rPr>
  </w:style>
  <w:style w:type="character" w:customStyle="1" w:styleId="WW8Num9z1">
    <w:name w:val="WW8Num9z1"/>
    <w:rsid w:val="00BE295D"/>
    <w:rPr>
      <w:rFonts w:ascii="Courier New" w:hAnsi="Courier New" w:cs="Courier New"/>
    </w:rPr>
  </w:style>
  <w:style w:type="character" w:customStyle="1" w:styleId="WW8Num10z2">
    <w:name w:val="WW8Num10z2"/>
    <w:rsid w:val="00BE295D"/>
    <w:rPr>
      <w:rFonts w:ascii="Wingdings" w:hAnsi="Wingdings"/>
    </w:rPr>
  </w:style>
  <w:style w:type="character" w:customStyle="1" w:styleId="Bullets">
    <w:name w:val="Bullets"/>
    <w:rsid w:val="00BE295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E29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E295D"/>
    <w:pPr>
      <w:spacing w:after="120"/>
    </w:pPr>
  </w:style>
  <w:style w:type="paragraph" w:styleId="List">
    <w:name w:val="List"/>
    <w:basedOn w:val="BodyText"/>
    <w:rsid w:val="00BE295D"/>
    <w:rPr>
      <w:rFonts w:cs="Tahoma"/>
    </w:rPr>
  </w:style>
  <w:style w:type="paragraph" w:styleId="Caption">
    <w:name w:val="caption"/>
    <w:basedOn w:val="Normal"/>
    <w:qFormat/>
    <w:rsid w:val="00BE2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295D"/>
    <w:pPr>
      <w:suppressLineNumbers/>
    </w:pPr>
    <w:rPr>
      <w:rFonts w:cs="Tahoma"/>
    </w:rPr>
  </w:style>
  <w:style w:type="paragraph" w:styleId="Footer">
    <w:name w:val="footer"/>
    <w:basedOn w:val="Normal"/>
    <w:rsid w:val="00BE29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BE295D"/>
  </w:style>
  <w:style w:type="paragraph" w:customStyle="1" w:styleId="TableContents">
    <w:name w:val="Table Contents"/>
    <w:basedOn w:val="Normal"/>
    <w:rsid w:val="00BE295D"/>
    <w:pPr>
      <w:suppressLineNumbers/>
    </w:pPr>
  </w:style>
  <w:style w:type="paragraph" w:customStyle="1" w:styleId="CaptionCharChar">
    <w:name w:val="Caption Char Char"/>
    <w:basedOn w:val="Normal"/>
    <w:rsid w:val="00BE2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odyText2CharChar">
    <w:name w:val="Body Text 2 Char Char"/>
    <w:basedOn w:val="Normal"/>
    <w:rsid w:val="00BE295D"/>
    <w:pPr>
      <w:jc w:val="both"/>
    </w:pPr>
  </w:style>
  <w:style w:type="paragraph" w:customStyle="1" w:styleId="z">
    <w:name w:val="z"/>
    <w:basedOn w:val="Normal"/>
    <w:rsid w:val="00BE295D"/>
    <w:rPr>
      <w:rFonts w:ascii="Verdana" w:hAnsi="Verdana"/>
      <w:sz w:val="21"/>
      <w:szCs w:val="21"/>
    </w:rPr>
  </w:style>
  <w:style w:type="paragraph" w:customStyle="1" w:styleId="Address1">
    <w:name w:val="Address 1"/>
    <w:basedOn w:val="Normal"/>
    <w:rsid w:val="00BE295D"/>
    <w:pPr>
      <w:spacing w:line="160" w:lineRule="atLeast"/>
      <w:jc w:val="both"/>
    </w:pPr>
    <w:rPr>
      <w:rFonts w:ascii="Arial" w:hAnsi="Arial"/>
      <w:sz w:val="14"/>
    </w:rPr>
  </w:style>
  <w:style w:type="paragraph" w:styleId="ListParagraph">
    <w:name w:val="List Paragraph"/>
    <w:basedOn w:val="Normal"/>
    <w:qFormat/>
    <w:rsid w:val="00BE295D"/>
    <w:pPr>
      <w:ind w:left="720"/>
    </w:pPr>
  </w:style>
  <w:style w:type="paragraph" w:customStyle="1" w:styleId="Tit">
    <w:name w:val="Tit"/>
    <w:basedOn w:val="Normal"/>
    <w:rsid w:val="00BE295D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Framecontents">
    <w:name w:val="Frame contents"/>
    <w:basedOn w:val="BodyText"/>
    <w:rsid w:val="00BE295D"/>
  </w:style>
  <w:style w:type="paragraph" w:customStyle="1" w:styleId="TableHeading">
    <w:name w:val="Table Heading"/>
    <w:basedOn w:val="TableContents"/>
    <w:rsid w:val="00BE295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0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906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5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BE295D"/>
    <w:pPr>
      <w:tabs>
        <w:tab w:val="num" w:pos="0"/>
        <w:tab w:val="left" w:pos="1335"/>
        <w:tab w:val="left" w:pos="1425"/>
      </w:tabs>
      <w:ind w:left="432" w:hanging="432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E295D"/>
    <w:rPr>
      <w:color w:val="auto"/>
    </w:rPr>
  </w:style>
  <w:style w:type="character" w:customStyle="1" w:styleId="WW8Num3z0">
    <w:name w:val="WW8Num3z0"/>
    <w:rsid w:val="00BE295D"/>
    <w:rPr>
      <w:color w:val="auto"/>
    </w:rPr>
  </w:style>
  <w:style w:type="character" w:customStyle="1" w:styleId="WW8Num4z0">
    <w:name w:val="WW8Num4z0"/>
    <w:rsid w:val="00BE295D"/>
    <w:rPr>
      <w:color w:val="auto"/>
    </w:rPr>
  </w:style>
  <w:style w:type="character" w:customStyle="1" w:styleId="WW8Num5z0">
    <w:name w:val="WW8Num5z0"/>
    <w:rsid w:val="00BE295D"/>
    <w:rPr>
      <w:rFonts w:ascii="Courier New" w:hAnsi="Courier New" w:cs="Courier New"/>
    </w:rPr>
  </w:style>
  <w:style w:type="character" w:customStyle="1" w:styleId="WW8Num6z0">
    <w:name w:val="WW8Num6z0"/>
    <w:rsid w:val="00BE295D"/>
    <w:rPr>
      <w:rFonts w:ascii="Wingdings" w:hAnsi="Wingdings"/>
    </w:rPr>
  </w:style>
  <w:style w:type="character" w:customStyle="1" w:styleId="Absatz-Standardschriftart">
    <w:name w:val="Absatz-Standardschriftart"/>
    <w:rsid w:val="00BE295D"/>
  </w:style>
  <w:style w:type="character" w:customStyle="1" w:styleId="WW-Absatz-Standardschriftart">
    <w:name w:val="WW-Absatz-Standardschriftart"/>
    <w:rsid w:val="00BE295D"/>
  </w:style>
  <w:style w:type="character" w:customStyle="1" w:styleId="WW-Absatz-Standardschriftart1">
    <w:name w:val="WW-Absatz-Standardschriftart1"/>
    <w:rsid w:val="00BE295D"/>
  </w:style>
  <w:style w:type="character" w:customStyle="1" w:styleId="WW-Absatz-Standardschriftart11">
    <w:name w:val="WW-Absatz-Standardschriftart11"/>
    <w:rsid w:val="00BE295D"/>
  </w:style>
  <w:style w:type="character" w:customStyle="1" w:styleId="WW-Absatz-Standardschriftart111">
    <w:name w:val="WW-Absatz-Standardschriftart111"/>
    <w:rsid w:val="00BE295D"/>
  </w:style>
  <w:style w:type="character" w:customStyle="1" w:styleId="WW-Absatz-Standardschriftart1111">
    <w:name w:val="WW-Absatz-Standardschriftart1111"/>
    <w:rsid w:val="00BE295D"/>
  </w:style>
  <w:style w:type="character" w:customStyle="1" w:styleId="WW-Absatz-Standardschriftart11111">
    <w:name w:val="WW-Absatz-Standardschriftart11111"/>
    <w:rsid w:val="00BE295D"/>
  </w:style>
  <w:style w:type="character" w:customStyle="1" w:styleId="WW-Absatz-Standardschriftart111111">
    <w:name w:val="WW-Absatz-Standardschriftart111111"/>
    <w:rsid w:val="00BE295D"/>
  </w:style>
  <w:style w:type="character" w:customStyle="1" w:styleId="WW8Num4z2">
    <w:name w:val="WW8Num4z2"/>
    <w:rsid w:val="00BE295D"/>
    <w:rPr>
      <w:rFonts w:ascii="Wingdings" w:hAnsi="Wingdings"/>
    </w:rPr>
  </w:style>
  <w:style w:type="character" w:customStyle="1" w:styleId="WW8Num6z1">
    <w:name w:val="WW8Num6z1"/>
    <w:rsid w:val="00BE295D"/>
    <w:rPr>
      <w:rFonts w:ascii="Courier New" w:hAnsi="Courier New" w:cs="Courier New"/>
    </w:rPr>
  </w:style>
  <w:style w:type="character" w:customStyle="1" w:styleId="DefaultParagraphFontChar">
    <w:name w:val="Default Paragraph Font Char"/>
    <w:rsid w:val="00BE295D"/>
  </w:style>
  <w:style w:type="character" w:customStyle="1" w:styleId="CharChar2">
    <w:name w:val="Char Char2"/>
    <w:basedOn w:val="DefaultParagraphFontChar"/>
    <w:rsid w:val="00BE295D"/>
    <w:rPr>
      <w:b/>
      <w:bCs/>
      <w:i/>
      <w:lang w:val="en-US" w:eastAsia="ar-SA" w:bidi="ar-SA"/>
    </w:rPr>
  </w:style>
  <w:style w:type="character" w:styleId="Hyperlink">
    <w:name w:val="Hyperlink"/>
    <w:basedOn w:val="DefaultParagraphFontChar"/>
    <w:rsid w:val="00BE295D"/>
    <w:rPr>
      <w:color w:val="008080"/>
    </w:rPr>
  </w:style>
  <w:style w:type="character" w:customStyle="1" w:styleId="WW8Num5z3">
    <w:name w:val="WW8Num5z3"/>
    <w:rsid w:val="00BE295D"/>
    <w:rPr>
      <w:rFonts w:ascii="Symbol" w:hAnsi="Symbol"/>
    </w:rPr>
  </w:style>
  <w:style w:type="character" w:customStyle="1" w:styleId="CharChar1">
    <w:name w:val="Char Char1"/>
    <w:basedOn w:val="DefaultParagraphFontChar"/>
    <w:rsid w:val="00BE295D"/>
    <w:rPr>
      <w:lang w:val="en-US" w:eastAsia="ar-SA" w:bidi="ar-SA"/>
    </w:rPr>
  </w:style>
  <w:style w:type="character" w:customStyle="1" w:styleId="WW8Num10z1">
    <w:name w:val="WW8Num10z1"/>
    <w:rsid w:val="00BE295D"/>
    <w:rPr>
      <w:rFonts w:ascii="Courier New" w:hAnsi="Courier New" w:cs="Courier New"/>
    </w:rPr>
  </w:style>
  <w:style w:type="character" w:customStyle="1" w:styleId="WW8Num2z1">
    <w:name w:val="WW8Num2z1"/>
    <w:rsid w:val="00BE295D"/>
    <w:rPr>
      <w:rFonts w:ascii="Courier New" w:hAnsi="Courier New" w:cs="Courier New"/>
    </w:rPr>
  </w:style>
  <w:style w:type="character" w:customStyle="1" w:styleId="WW8Num1z0">
    <w:name w:val="WW8Num1z0"/>
    <w:rsid w:val="00BE295D"/>
    <w:rPr>
      <w:rFonts w:ascii="Symbol" w:hAnsi="Symbol"/>
    </w:rPr>
  </w:style>
  <w:style w:type="character" w:customStyle="1" w:styleId="WW8Num3z1">
    <w:name w:val="WW8Num3z1"/>
    <w:rsid w:val="00BE295D"/>
    <w:rPr>
      <w:rFonts w:ascii="Courier New" w:hAnsi="Courier New" w:cs="Courier New"/>
    </w:rPr>
  </w:style>
  <w:style w:type="character" w:customStyle="1" w:styleId="WW8Num3z2">
    <w:name w:val="WW8Num3z2"/>
    <w:rsid w:val="00BE295D"/>
    <w:rPr>
      <w:rFonts w:ascii="Wingdings" w:hAnsi="Wingdings"/>
    </w:rPr>
  </w:style>
  <w:style w:type="character" w:customStyle="1" w:styleId="WW8Num9z2">
    <w:name w:val="WW8Num9z2"/>
    <w:rsid w:val="00BE295D"/>
    <w:rPr>
      <w:rFonts w:ascii="Wingdings" w:hAnsi="Wingdings"/>
    </w:rPr>
  </w:style>
  <w:style w:type="character" w:customStyle="1" w:styleId="WW8Num3z3">
    <w:name w:val="WW8Num3z3"/>
    <w:rsid w:val="00BE295D"/>
    <w:rPr>
      <w:rFonts w:ascii="Symbol" w:hAnsi="Symbol"/>
    </w:rPr>
  </w:style>
  <w:style w:type="character" w:customStyle="1" w:styleId="WW8Num5z2">
    <w:name w:val="WW8Num5z2"/>
    <w:rsid w:val="00BE295D"/>
    <w:rPr>
      <w:rFonts w:ascii="Wingdings" w:hAnsi="Wingdings"/>
    </w:rPr>
  </w:style>
  <w:style w:type="character" w:customStyle="1" w:styleId="WW8Num7z3">
    <w:name w:val="WW8Num7z3"/>
    <w:rsid w:val="00BE295D"/>
    <w:rPr>
      <w:rFonts w:ascii="Symbol" w:hAnsi="Symbol"/>
    </w:rPr>
  </w:style>
  <w:style w:type="character" w:customStyle="1" w:styleId="WW8Num6z3">
    <w:name w:val="WW8Num6z3"/>
    <w:rsid w:val="00BE295D"/>
    <w:rPr>
      <w:rFonts w:ascii="Symbol" w:hAnsi="Symbol"/>
    </w:rPr>
  </w:style>
  <w:style w:type="character" w:customStyle="1" w:styleId="WW8Num8z0">
    <w:name w:val="WW8Num8z0"/>
    <w:rsid w:val="00BE295D"/>
    <w:rPr>
      <w:rFonts w:ascii="Symbol" w:hAnsi="Symbol"/>
    </w:rPr>
  </w:style>
  <w:style w:type="character" w:customStyle="1" w:styleId="WW8Num10z0">
    <w:name w:val="WW8Num10z0"/>
    <w:rsid w:val="00BE295D"/>
    <w:rPr>
      <w:color w:val="auto"/>
    </w:rPr>
  </w:style>
  <w:style w:type="character" w:customStyle="1" w:styleId="CharChar">
    <w:name w:val="Char Char"/>
    <w:basedOn w:val="DefaultParagraphFontChar"/>
    <w:rsid w:val="00BE295D"/>
    <w:rPr>
      <w:lang w:val="en-US" w:eastAsia="ar-SA" w:bidi="ar-SA"/>
    </w:rPr>
  </w:style>
  <w:style w:type="character" w:customStyle="1" w:styleId="WW8Num8z1">
    <w:name w:val="WW8Num8z1"/>
    <w:rsid w:val="00BE295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BE295D"/>
  </w:style>
  <w:style w:type="character" w:customStyle="1" w:styleId="WW8Num7z0">
    <w:name w:val="WW8Num7z0"/>
    <w:rsid w:val="00BE295D"/>
    <w:rPr>
      <w:color w:val="auto"/>
    </w:rPr>
  </w:style>
  <w:style w:type="character" w:customStyle="1" w:styleId="WW8Num7z1">
    <w:name w:val="WW8Num7z1"/>
    <w:rsid w:val="00BE295D"/>
    <w:rPr>
      <w:rFonts w:ascii="Courier New" w:hAnsi="Courier New" w:cs="Courier New"/>
    </w:rPr>
  </w:style>
  <w:style w:type="character" w:customStyle="1" w:styleId="WW8Num7z2">
    <w:name w:val="WW8Num7z2"/>
    <w:rsid w:val="00BE295D"/>
    <w:rPr>
      <w:rFonts w:ascii="Wingdings" w:hAnsi="Wingdings"/>
    </w:rPr>
  </w:style>
  <w:style w:type="character" w:customStyle="1" w:styleId="CharChar9">
    <w:name w:val="Char Char9"/>
    <w:basedOn w:val="DefaultParagraphFontChar"/>
    <w:rsid w:val="00BE295D"/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customStyle="1" w:styleId="WW-Absatz-Standardschriftart11111111">
    <w:name w:val="WW-Absatz-Standardschriftart11111111"/>
    <w:rsid w:val="00BE295D"/>
  </w:style>
  <w:style w:type="character" w:customStyle="1" w:styleId="WW8Num10z3">
    <w:name w:val="WW8Num10z3"/>
    <w:rsid w:val="00BE295D"/>
    <w:rPr>
      <w:rFonts w:ascii="Symbol" w:hAnsi="Symbol"/>
    </w:rPr>
  </w:style>
  <w:style w:type="character" w:customStyle="1" w:styleId="WW8Num4z1">
    <w:name w:val="WW8Num4z1"/>
    <w:rsid w:val="00BE295D"/>
    <w:rPr>
      <w:rFonts w:ascii="Courier New" w:hAnsi="Courier New" w:cs="Courier New"/>
    </w:rPr>
  </w:style>
  <w:style w:type="character" w:customStyle="1" w:styleId="WW8Num4z3">
    <w:name w:val="WW8Num4z3"/>
    <w:rsid w:val="00BE295D"/>
    <w:rPr>
      <w:rFonts w:ascii="Symbol" w:hAnsi="Symbol"/>
    </w:rPr>
  </w:style>
  <w:style w:type="character" w:customStyle="1" w:styleId="WW8Num8z2">
    <w:name w:val="WW8Num8z2"/>
    <w:rsid w:val="00BE295D"/>
    <w:rPr>
      <w:rFonts w:ascii="Wingdings" w:hAnsi="Wingdings"/>
    </w:rPr>
  </w:style>
  <w:style w:type="character" w:customStyle="1" w:styleId="WW8Num9z0">
    <w:name w:val="WW8Num9z0"/>
    <w:rsid w:val="00BE295D"/>
    <w:rPr>
      <w:rFonts w:ascii="Symbol" w:hAnsi="Symbol"/>
    </w:rPr>
  </w:style>
  <w:style w:type="character" w:customStyle="1" w:styleId="WW8Num9z1">
    <w:name w:val="WW8Num9z1"/>
    <w:rsid w:val="00BE295D"/>
    <w:rPr>
      <w:rFonts w:ascii="Courier New" w:hAnsi="Courier New" w:cs="Courier New"/>
    </w:rPr>
  </w:style>
  <w:style w:type="character" w:customStyle="1" w:styleId="WW8Num10z2">
    <w:name w:val="WW8Num10z2"/>
    <w:rsid w:val="00BE295D"/>
    <w:rPr>
      <w:rFonts w:ascii="Wingdings" w:hAnsi="Wingdings"/>
    </w:rPr>
  </w:style>
  <w:style w:type="character" w:customStyle="1" w:styleId="Bullets">
    <w:name w:val="Bullets"/>
    <w:rsid w:val="00BE295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E29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E295D"/>
    <w:pPr>
      <w:spacing w:after="120"/>
    </w:pPr>
  </w:style>
  <w:style w:type="paragraph" w:styleId="List">
    <w:name w:val="List"/>
    <w:basedOn w:val="BodyText"/>
    <w:rsid w:val="00BE295D"/>
    <w:rPr>
      <w:rFonts w:cs="Tahoma"/>
    </w:rPr>
  </w:style>
  <w:style w:type="paragraph" w:styleId="Caption">
    <w:name w:val="caption"/>
    <w:basedOn w:val="Normal"/>
    <w:qFormat/>
    <w:rsid w:val="00BE2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295D"/>
    <w:pPr>
      <w:suppressLineNumbers/>
    </w:pPr>
    <w:rPr>
      <w:rFonts w:cs="Tahoma"/>
    </w:rPr>
  </w:style>
  <w:style w:type="paragraph" w:styleId="Footer">
    <w:name w:val="footer"/>
    <w:basedOn w:val="Normal"/>
    <w:rsid w:val="00BE295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BE295D"/>
  </w:style>
  <w:style w:type="paragraph" w:customStyle="1" w:styleId="TableContents">
    <w:name w:val="Table Contents"/>
    <w:basedOn w:val="Normal"/>
    <w:rsid w:val="00BE295D"/>
    <w:pPr>
      <w:suppressLineNumbers/>
    </w:pPr>
  </w:style>
  <w:style w:type="paragraph" w:customStyle="1" w:styleId="CaptionCharChar">
    <w:name w:val="Caption Char Char"/>
    <w:basedOn w:val="Normal"/>
    <w:rsid w:val="00BE29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odyText2CharChar">
    <w:name w:val="Body Text 2 Char Char"/>
    <w:basedOn w:val="Normal"/>
    <w:rsid w:val="00BE295D"/>
    <w:pPr>
      <w:jc w:val="both"/>
    </w:pPr>
  </w:style>
  <w:style w:type="paragraph" w:customStyle="1" w:styleId="z">
    <w:name w:val="z"/>
    <w:basedOn w:val="Normal"/>
    <w:rsid w:val="00BE295D"/>
    <w:rPr>
      <w:rFonts w:ascii="Verdana" w:hAnsi="Verdana"/>
      <w:sz w:val="21"/>
      <w:szCs w:val="21"/>
    </w:rPr>
  </w:style>
  <w:style w:type="paragraph" w:customStyle="1" w:styleId="Address1">
    <w:name w:val="Address 1"/>
    <w:basedOn w:val="Normal"/>
    <w:rsid w:val="00BE295D"/>
    <w:pPr>
      <w:spacing w:line="160" w:lineRule="atLeast"/>
      <w:jc w:val="both"/>
    </w:pPr>
    <w:rPr>
      <w:rFonts w:ascii="Arial" w:hAnsi="Arial"/>
      <w:sz w:val="14"/>
    </w:rPr>
  </w:style>
  <w:style w:type="paragraph" w:styleId="ListParagraph">
    <w:name w:val="List Paragraph"/>
    <w:basedOn w:val="Normal"/>
    <w:qFormat/>
    <w:rsid w:val="00BE295D"/>
    <w:pPr>
      <w:ind w:left="720"/>
    </w:pPr>
  </w:style>
  <w:style w:type="paragraph" w:customStyle="1" w:styleId="Tit">
    <w:name w:val="Tit"/>
    <w:basedOn w:val="Normal"/>
    <w:rsid w:val="00BE295D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Framecontents">
    <w:name w:val="Frame contents"/>
    <w:basedOn w:val="BodyText"/>
    <w:rsid w:val="00BE295D"/>
  </w:style>
  <w:style w:type="paragraph" w:customStyle="1" w:styleId="TableHeading">
    <w:name w:val="Table Heading"/>
    <w:basedOn w:val="TableContents"/>
    <w:rsid w:val="00BE295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0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906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l-396299@gulfjobseeker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Finance</dc:creator>
  <cp:lastModifiedBy>Reception</cp:lastModifiedBy>
  <cp:revision>2</cp:revision>
  <cp:lastPrinted>2013-08-16T10:14:00Z</cp:lastPrinted>
  <dcterms:created xsi:type="dcterms:W3CDTF">2020-07-02T05:55:00Z</dcterms:created>
  <dcterms:modified xsi:type="dcterms:W3CDTF">2020-07-02T05:55:00Z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