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1" w:rsidRDefault="00182A31" w:rsidP="00182A31">
      <w:pPr>
        <w:pStyle w:val="Title"/>
        <w:jc w:val="left"/>
        <w:outlineLvl w:val="9"/>
        <w:rPr>
          <w:rFonts w:ascii="F" w:hAnsi="F" w:cs="F1"/>
        </w:rPr>
      </w:pPr>
    </w:p>
    <w:p w:rsidR="00182A31" w:rsidRDefault="00182A31" w:rsidP="00182A31">
      <w:pPr>
        <w:pStyle w:val="Title"/>
        <w:jc w:val="right"/>
        <w:outlineLvl w:val="9"/>
      </w:pPr>
      <w:r>
        <w:rPr>
          <w:rFonts w:ascii="F" w:hAnsi="F" w:cs="F1"/>
          <w:sz w:val="24"/>
          <w:szCs w:val="24"/>
        </w:rPr>
        <w:tab/>
      </w:r>
      <w:r>
        <w:rPr>
          <w:rFonts w:ascii="F" w:hAnsi="F" w:cs="F1"/>
          <w:sz w:val="20"/>
          <w:szCs w:val="20"/>
        </w:rPr>
        <w:tab/>
      </w:r>
      <w:r>
        <w:rPr>
          <w:rFonts w:ascii="F" w:hAnsi="F" w:cs="F1"/>
          <w:sz w:val="20"/>
          <w:szCs w:val="20"/>
        </w:rPr>
        <w:tab/>
      </w:r>
      <w:r>
        <w:rPr>
          <w:rFonts w:ascii="F" w:hAnsi="F" w:cs="F1"/>
          <w:sz w:val="20"/>
          <w:szCs w:val="20"/>
        </w:rPr>
        <w:tab/>
        <w:t xml:space="preserve">              </w:t>
      </w:r>
      <w:r>
        <w:rPr>
          <w:rFonts w:ascii="F" w:hAnsi="F" w:cs="F1"/>
          <w:sz w:val="20"/>
          <w:szCs w:val="20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28775" cy="1924050"/>
            <wp:effectExtent l="19050" t="0" r="9525" b="0"/>
            <wp:docPr id="1" name="Picture 1" descr="IMG-20191120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1120-WA0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31" w:rsidRDefault="00182A31" w:rsidP="00182A31">
      <w:pPr>
        <w:pStyle w:val="Standard"/>
        <w:rPr>
          <w:rFonts w:ascii="F" w:hAnsi="F" w:cs="F1"/>
          <w:b/>
          <w:sz w:val="24"/>
          <w:szCs w:val="24"/>
        </w:rPr>
      </w:pPr>
      <w:r w:rsidRPr="00422573">
        <w:rPr>
          <w:rFonts w:ascii="F" w:hAnsi="F" w:cs="F1"/>
          <w:b/>
          <w:sz w:val="24"/>
          <w:szCs w:val="24"/>
        </w:rPr>
        <w:t xml:space="preserve">JUMI </w:t>
      </w:r>
    </w:p>
    <w:p w:rsidR="00182A31" w:rsidRPr="00422573" w:rsidRDefault="00182A31" w:rsidP="00182A31">
      <w:pPr>
        <w:pStyle w:val="Standard"/>
        <w:rPr>
          <w:rFonts w:ascii="F" w:hAnsi="F" w:cs="F1"/>
          <w:b/>
          <w:sz w:val="24"/>
          <w:szCs w:val="24"/>
        </w:rPr>
      </w:pPr>
    </w:p>
    <w:p w:rsidR="00182A31" w:rsidRDefault="00182A31" w:rsidP="00182A31">
      <w:pPr>
        <w:pStyle w:val="Standard"/>
      </w:pPr>
      <w:r>
        <w:rPr>
          <w:rFonts w:ascii="F" w:hAnsi="F" w:cs="F1"/>
        </w:rPr>
        <w:tab/>
        <w:t xml:space="preserve"> </w:t>
      </w:r>
    </w:p>
    <w:p w:rsidR="00182A31" w:rsidRDefault="00224BEB" w:rsidP="00182A31">
      <w:pPr>
        <w:pStyle w:val="Standard"/>
        <w:rPr>
          <w:rFonts w:ascii="F" w:hAnsi="F" w:cs="F1"/>
          <w:b/>
          <w:bCs/>
        </w:rPr>
      </w:pPr>
      <w:r>
        <w:rPr>
          <w:rFonts w:ascii="F" w:hAnsi="F" w:cs="F1"/>
          <w:b/>
          <w:bCs/>
        </w:rPr>
        <w:t xml:space="preserve">Email: </w:t>
      </w:r>
      <w:hyperlink r:id="rId6" w:history="1">
        <w:r w:rsidRPr="003173EF">
          <w:rPr>
            <w:rStyle w:val="Hyperlink"/>
            <w:rFonts w:ascii="F" w:hAnsi="F" w:cs="F1"/>
            <w:b/>
            <w:bCs/>
          </w:rPr>
          <w:t>jumi-396361@2freemail.com</w:t>
        </w:r>
      </w:hyperlink>
      <w:r>
        <w:rPr>
          <w:rFonts w:ascii="F" w:hAnsi="F" w:cs="F1"/>
          <w:b/>
          <w:bCs/>
        </w:rPr>
        <w:t xml:space="preserve"> </w:t>
      </w:r>
    </w:p>
    <w:p w:rsidR="00C031CF" w:rsidRDefault="00C031CF" w:rsidP="00182A31">
      <w:pPr>
        <w:pStyle w:val="Standard"/>
        <w:rPr>
          <w:rFonts w:ascii="F" w:hAnsi="F" w:cs="F1"/>
          <w:b/>
          <w:bCs/>
        </w:rPr>
      </w:pPr>
    </w:p>
    <w:p w:rsidR="00C031CF" w:rsidRPr="00CA6AFA" w:rsidRDefault="00C27A29" w:rsidP="00182A31">
      <w:pPr>
        <w:pStyle w:val="Standard"/>
        <w:rPr>
          <w:rFonts w:ascii="F" w:hAnsi="F" w:cs="F1"/>
          <w:b/>
        </w:rPr>
      </w:pPr>
      <w:r>
        <w:rPr>
          <w:rFonts w:ascii="F" w:hAnsi="F" w:cs="F1"/>
          <w:b/>
        </w:rPr>
        <w:t xml:space="preserve">OPPORTUNITIES LOOKING </w:t>
      </w:r>
      <w:r w:rsidR="00C031CF" w:rsidRPr="00CA6AFA">
        <w:rPr>
          <w:rFonts w:ascii="F" w:hAnsi="F" w:cs="F1"/>
          <w:b/>
        </w:rPr>
        <w:t>FOR – CUSTOMER SERV</w:t>
      </w:r>
      <w:r>
        <w:rPr>
          <w:rFonts w:ascii="F" w:hAnsi="F" w:cs="F1"/>
          <w:b/>
        </w:rPr>
        <w:t>ICE / OPERATIONS / BACK OFFICE EXECUTIVE</w:t>
      </w:r>
      <w:r w:rsidR="00CA6AFA" w:rsidRPr="00CA6AFA">
        <w:rPr>
          <w:rFonts w:ascii="F" w:hAnsi="F" w:cs="F1"/>
          <w:b/>
        </w:rPr>
        <w:t xml:space="preserve"> /</w:t>
      </w:r>
      <w:r w:rsidR="00CA6AFA">
        <w:rPr>
          <w:rFonts w:ascii="F" w:hAnsi="F" w:cs="F1"/>
          <w:b/>
        </w:rPr>
        <w:t xml:space="preserve"> TEAM LEAD</w:t>
      </w:r>
    </w:p>
    <w:p w:rsidR="00182A31" w:rsidRDefault="00182A31" w:rsidP="00182A31">
      <w:pPr>
        <w:pStyle w:val="Standard"/>
        <w:widowControl w:val="0"/>
        <w:pBdr>
          <w:bottom w:val="single" w:sz="8" w:space="1" w:color="00000A"/>
        </w:pBdr>
        <w:shd w:val="clear" w:color="auto" w:fill="C0C0C0"/>
        <w:spacing w:before="40" w:after="40"/>
        <w:jc w:val="both"/>
      </w:pPr>
      <w:r>
        <w:rPr>
          <w:rFonts w:ascii="F" w:hAnsi="F" w:cs="F1"/>
        </w:rPr>
        <w:t xml:space="preserve"> </w:t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  <w:b/>
          <w:bCs/>
          <w:color w:val="000000"/>
        </w:rPr>
        <w:t>CAREER OBJECTIVE</w:t>
      </w:r>
    </w:p>
    <w:p w:rsidR="00182A31" w:rsidRDefault="00182A31" w:rsidP="00182A31">
      <w:pPr>
        <w:pStyle w:val="Standard"/>
        <w:numPr>
          <w:ilvl w:val="0"/>
          <w:numId w:val="8"/>
        </w:numPr>
      </w:pPr>
      <w:r>
        <w:t>To solve problems in an effective/creative manner in a challenging position as well Seeking a responsible job with an opportunity for professional challenges.</w:t>
      </w:r>
    </w:p>
    <w:p w:rsidR="00182A31" w:rsidRDefault="00182A31" w:rsidP="00182A31">
      <w:pPr>
        <w:pStyle w:val="Standard"/>
        <w:numPr>
          <w:ilvl w:val="0"/>
          <w:numId w:val="8"/>
        </w:numPr>
      </w:pPr>
      <w:r>
        <w:t xml:space="preserve">Seeking a challenging </w:t>
      </w:r>
      <w:proofErr w:type="gramStart"/>
      <w:r>
        <w:t>and  rewarding</w:t>
      </w:r>
      <w:proofErr w:type="gramEnd"/>
      <w:r>
        <w:t xml:space="preserve"> opportunity with an organization of repute , which recognizes and utilizes my true potential while nurturing my experience and analytical skills in the field of Customer Service and Marketing.</w:t>
      </w:r>
    </w:p>
    <w:p w:rsidR="00182A31" w:rsidRDefault="00182A31" w:rsidP="00182A31">
      <w:pPr>
        <w:pStyle w:val="Standard"/>
        <w:widowControl w:val="0"/>
        <w:tabs>
          <w:tab w:val="left" w:pos="2715"/>
        </w:tabs>
        <w:spacing w:before="40" w:after="40"/>
        <w:jc w:val="both"/>
        <w:rPr>
          <w:rFonts w:ascii="F" w:hAnsi="F" w:cs="F1"/>
          <w:b/>
        </w:rPr>
      </w:pPr>
      <w:r>
        <w:rPr>
          <w:rFonts w:ascii="F" w:hAnsi="F" w:cs="F1"/>
          <w:b/>
        </w:rPr>
        <w:tab/>
      </w:r>
    </w:p>
    <w:p w:rsidR="00182A31" w:rsidRDefault="00182A31" w:rsidP="00182A31">
      <w:pPr>
        <w:pStyle w:val="Standard"/>
        <w:widowControl w:val="0"/>
        <w:pBdr>
          <w:bottom w:val="single" w:sz="8" w:space="1" w:color="00000A"/>
        </w:pBdr>
        <w:shd w:val="clear" w:color="auto" w:fill="C0C0C0"/>
        <w:spacing w:before="40" w:after="40"/>
        <w:jc w:val="both"/>
      </w:pPr>
      <w:r>
        <w:rPr>
          <w:rFonts w:ascii="F" w:hAnsi="F" w:cs="F1"/>
          <w:b/>
          <w:bCs/>
          <w:color w:val="000000"/>
        </w:rPr>
        <w:t xml:space="preserve"> </w:t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  <w:t xml:space="preserve">  AREA OF EXPERTISE</w:t>
      </w:r>
    </w:p>
    <w:p w:rsidR="00182A31" w:rsidRDefault="00182A31" w:rsidP="00182A31">
      <w:pPr>
        <w:pStyle w:val="Standard"/>
        <w:widowControl w:val="0"/>
        <w:spacing w:before="40" w:after="40"/>
        <w:jc w:val="both"/>
      </w:pPr>
      <w:r>
        <w:rPr>
          <w:rFonts w:ascii="F" w:hAnsi="F" w:cs="F1"/>
          <w:b/>
          <w:bCs/>
        </w:rPr>
        <w:t>Team management</w:t>
      </w:r>
    </w:p>
    <w:p w:rsidR="00182A31" w:rsidRDefault="00182A31" w:rsidP="00182A31">
      <w:pPr>
        <w:pStyle w:val="Standard"/>
        <w:widowControl w:val="0"/>
        <w:numPr>
          <w:ilvl w:val="0"/>
          <w:numId w:val="4"/>
        </w:numPr>
        <w:spacing w:before="40" w:after="40"/>
        <w:ind w:left="360"/>
        <w:jc w:val="both"/>
      </w:pPr>
      <w:r>
        <w:rPr>
          <w:rFonts w:ascii="F" w:hAnsi="F" w:cs="F1"/>
        </w:rPr>
        <w:t xml:space="preserve">Interfacing with clients for understanding their requirements &amp; suggesting the most viable solutions / products and cultivating relations with them for customer </w:t>
      </w:r>
      <w:proofErr w:type="gramStart"/>
      <w:r>
        <w:rPr>
          <w:rFonts w:ascii="F" w:hAnsi="F" w:cs="F1"/>
        </w:rPr>
        <w:t>retention ,</w:t>
      </w:r>
      <w:proofErr w:type="gramEnd"/>
      <w:r>
        <w:rPr>
          <w:rFonts w:ascii="F" w:hAnsi="F" w:cs="F1"/>
        </w:rPr>
        <w:t xml:space="preserve"> customer service  &amp; securing repeat business in both Banking and Telecom sector .</w:t>
      </w:r>
    </w:p>
    <w:p w:rsidR="00182A31" w:rsidRDefault="00182A31" w:rsidP="00182A31">
      <w:pPr>
        <w:pStyle w:val="Standard"/>
        <w:widowControl w:val="0"/>
        <w:numPr>
          <w:ilvl w:val="0"/>
          <w:numId w:val="4"/>
        </w:numPr>
        <w:spacing w:before="40" w:after="40"/>
        <w:ind w:left="360"/>
        <w:jc w:val="both"/>
      </w:pPr>
      <w:r>
        <w:rPr>
          <w:rFonts w:ascii="F" w:hAnsi="F" w:cs="F1"/>
        </w:rPr>
        <w:t>Assessing customer feedback, evaluating areas of improvements and providing feedback on improvements.</w:t>
      </w:r>
    </w:p>
    <w:p w:rsidR="00182A31" w:rsidRDefault="00182A31" w:rsidP="00182A31">
      <w:pPr>
        <w:pStyle w:val="Standard"/>
        <w:widowControl w:val="0"/>
        <w:numPr>
          <w:ilvl w:val="0"/>
          <w:numId w:val="4"/>
        </w:numPr>
        <w:spacing w:before="40" w:after="40"/>
        <w:ind w:left="360"/>
        <w:jc w:val="both"/>
      </w:pPr>
      <w:r>
        <w:rPr>
          <w:rFonts w:ascii="F" w:hAnsi="F" w:cs="F1"/>
        </w:rPr>
        <w:t>Creating &amp; sustaining a dynamic environment that fosters development opportunities &amp; motivates high performance amongst team members.</w:t>
      </w:r>
    </w:p>
    <w:p w:rsidR="00182A31" w:rsidRPr="00FF6ACD" w:rsidRDefault="00182A31" w:rsidP="00182A31">
      <w:pPr>
        <w:pStyle w:val="Standard"/>
        <w:widowControl w:val="0"/>
        <w:numPr>
          <w:ilvl w:val="0"/>
          <w:numId w:val="4"/>
        </w:numPr>
        <w:spacing w:before="40" w:after="40"/>
        <w:ind w:left="360"/>
        <w:jc w:val="both"/>
      </w:pPr>
      <w:r>
        <w:rPr>
          <w:rFonts w:ascii="F" w:hAnsi="F" w:cs="F1"/>
        </w:rPr>
        <w:t xml:space="preserve">Expertise in monitoring </w:t>
      </w:r>
      <w:r w:rsidRPr="00FF6ACD">
        <w:rPr>
          <w:rFonts w:ascii="F" w:hAnsi="F" w:cs="F1"/>
          <w:b/>
        </w:rPr>
        <w:t>banking operations</w:t>
      </w:r>
      <w:r>
        <w:rPr>
          <w:rFonts w:ascii="F" w:hAnsi="F" w:cs="F1"/>
          <w:b/>
        </w:rPr>
        <w:t xml:space="preserve"> </w:t>
      </w:r>
      <w:r w:rsidRPr="00FF6ACD">
        <w:rPr>
          <w:rFonts w:ascii="F" w:hAnsi="F" w:cs="F1"/>
        </w:rPr>
        <w:t>and</w:t>
      </w:r>
      <w:r>
        <w:rPr>
          <w:rFonts w:ascii="F" w:hAnsi="F" w:cs="F1"/>
          <w:b/>
        </w:rPr>
        <w:t xml:space="preserve"> </w:t>
      </w:r>
      <w:proofErr w:type="gramStart"/>
      <w:r w:rsidRPr="00FF6ACD">
        <w:rPr>
          <w:rFonts w:ascii="F" w:hAnsi="F" w:cs="F1"/>
        </w:rPr>
        <w:t xml:space="preserve">maintaining </w:t>
      </w:r>
      <w:r>
        <w:rPr>
          <w:rFonts w:ascii="F" w:hAnsi="F" w:cs="F1"/>
        </w:rPr>
        <w:t xml:space="preserve"> long</w:t>
      </w:r>
      <w:proofErr w:type="gramEnd"/>
      <w:r>
        <w:rPr>
          <w:rFonts w:ascii="F" w:hAnsi="F" w:cs="F1"/>
        </w:rPr>
        <w:t xml:space="preserve"> term customer relationships through the </w:t>
      </w:r>
      <w:r>
        <w:rPr>
          <w:rFonts w:ascii="F" w:hAnsi="F" w:cs="F1" w:hint="eastAsia"/>
        </w:rPr>
        <w:t>provision</w:t>
      </w:r>
      <w:r>
        <w:rPr>
          <w:rFonts w:ascii="F" w:hAnsi="F" w:cs="F1"/>
        </w:rPr>
        <w:t xml:space="preserve"> of high quality service.</w:t>
      </w:r>
    </w:p>
    <w:p w:rsidR="00182A31" w:rsidRPr="00FF6ACD" w:rsidRDefault="00182A31" w:rsidP="00182A31">
      <w:pPr>
        <w:pStyle w:val="Standard"/>
        <w:widowControl w:val="0"/>
        <w:numPr>
          <w:ilvl w:val="0"/>
          <w:numId w:val="4"/>
        </w:numPr>
        <w:spacing w:before="40" w:after="40"/>
        <w:ind w:left="360"/>
        <w:jc w:val="both"/>
      </w:pPr>
      <w:r>
        <w:rPr>
          <w:rFonts w:ascii="F" w:hAnsi="F" w:cs="F1"/>
        </w:rPr>
        <w:t xml:space="preserve">A creative </w:t>
      </w:r>
      <w:proofErr w:type="gramStart"/>
      <w:r>
        <w:rPr>
          <w:rFonts w:ascii="F" w:hAnsi="F" w:cs="F1"/>
        </w:rPr>
        <w:t>thinker ,</w:t>
      </w:r>
      <w:proofErr w:type="gramEnd"/>
      <w:r>
        <w:rPr>
          <w:rFonts w:ascii="F" w:hAnsi="F" w:cs="F1"/>
        </w:rPr>
        <w:t xml:space="preserve"> problem solver and decision maker having strong mentoring ,negotiation and </w:t>
      </w:r>
      <w:r>
        <w:rPr>
          <w:rFonts w:ascii="F" w:hAnsi="F" w:cs="F1" w:hint="eastAsia"/>
        </w:rPr>
        <w:t>le</w:t>
      </w:r>
      <w:r>
        <w:rPr>
          <w:rFonts w:ascii="F" w:hAnsi="F" w:cs="F1"/>
        </w:rPr>
        <w:t>a</w:t>
      </w:r>
      <w:r>
        <w:rPr>
          <w:rFonts w:ascii="F" w:hAnsi="F" w:cs="F1" w:hint="eastAsia"/>
        </w:rPr>
        <w:t>dership</w:t>
      </w:r>
      <w:r>
        <w:rPr>
          <w:rFonts w:ascii="F" w:hAnsi="F" w:cs="F1"/>
        </w:rPr>
        <w:t xml:space="preserve"> skills while balancing  needs of employees with the organizational  mandate.</w:t>
      </w:r>
    </w:p>
    <w:p w:rsidR="00182A31" w:rsidRPr="00FF6ACD" w:rsidRDefault="00182A31" w:rsidP="00182A31">
      <w:pPr>
        <w:pStyle w:val="Standard"/>
        <w:widowControl w:val="0"/>
        <w:spacing w:before="40" w:after="40"/>
        <w:jc w:val="both"/>
        <w:rPr>
          <w:rFonts w:ascii="F" w:hAnsi="F" w:cs="F1"/>
        </w:rPr>
      </w:pPr>
    </w:p>
    <w:p w:rsidR="00182A31" w:rsidRDefault="00224BEB" w:rsidP="00182A31">
      <w:pPr>
        <w:pStyle w:val="Standard"/>
        <w:widowControl w:val="0"/>
        <w:pBdr>
          <w:bottom w:val="single" w:sz="8" w:space="2" w:color="00000A"/>
        </w:pBdr>
        <w:shd w:val="clear" w:color="auto" w:fill="C0C0C0"/>
        <w:spacing w:before="40" w:after="40"/>
        <w:jc w:val="both"/>
      </w:pPr>
      <w:r>
        <w:rPr>
          <w:rFonts w:ascii="F" w:hAnsi="F" w:cs="F1"/>
          <w:b/>
          <w:bCs/>
          <w:color w:val="000000"/>
        </w:rPr>
        <w:t xml:space="preserve"> </w:t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  <w:t xml:space="preserve">         ACH</w:t>
      </w:r>
      <w:r w:rsidR="00182A31">
        <w:rPr>
          <w:rFonts w:ascii="F" w:hAnsi="F" w:cs="F1"/>
          <w:b/>
          <w:bCs/>
          <w:color w:val="000000"/>
        </w:rPr>
        <w:t>I</w:t>
      </w:r>
      <w:r>
        <w:rPr>
          <w:rFonts w:ascii="F" w:hAnsi="F" w:cs="F1"/>
          <w:b/>
          <w:bCs/>
          <w:color w:val="000000"/>
        </w:rPr>
        <w:t>E</w:t>
      </w:r>
      <w:r w:rsidR="00182A31">
        <w:rPr>
          <w:rFonts w:ascii="F" w:hAnsi="F" w:cs="F1"/>
          <w:b/>
          <w:bCs/>
          <w:color w:val="000000"/>
        </w:rPr>
        <w:t>VEMENTS</w:t>
      </w:r>
    </w:p>
    <w:p w:rsidR="00182A31" w:rsidRPr="00177A9F" w:rsidRDefault="00182A31" w:rsidP="00177A9F">
      <w:pPr>
        <w:pStyle w:val="ListParagraph"/>
        <w:widowControl w:val="0"/>
        <w:numPr>
          <w:ilvl w:val="0"/>
          <w:numId w:val="7"/>
        </w:numPr>
        <w:spacing w:before="40" w:after="40"/>
        <w:rPr>
          <w:rFonts w:ascii="F" w:hAnsi="F" w:cs="F1"/>
        </w:rPr>
      </w:pPr>
      <w:r w:rsidRPr="00177A9F">
        <w:rPr>
          <w:rFonts w:ascii="F" w:hAnsi="F" w:cs="F1"/>
        </w:rPr>
        <w:t>Received Best Service Provider Award on Vodafone Retail Day with Silver Batch and Certificate.</w:t>
      </w:r>
    </w:p>
    <w:p w:rsidR="00182A31" w:rsidRDefault="00182A31" w:rsidP="00182A31">
      <w:pPr>
        <w:pStyle w:val="ListParagraph"/>
        <w:widowControl w:val="0"/>
        <w:numPr>
          <w:ilvl w:val="0"/>
          <w:numId w:val="7"/>
        </w:numPr>
        <w:spacing w:before="40" w:after="40"/>
        <w:jc w:val="both"/>
        <w:rPr>
          <w:rFonts w:ascii="F" w:hAnsi="F" w:cs="F1"/>
        </w:rPr>
      </w:pPr>
      <w:r>
        <w:rPr>
          <w:rFonts w:ascii="F" w:hAnsi="F" w:cs="F1"/>
        </w:rPr>
        <w:t>Best Customer Service Provider award from Vodafone.</w:t>
      </w:r>
    </w:p>
    <w:p w:rsidR="00182A31" w:rsidRDefault="00182A31" w:rsidP="00182A31">
      <w:pPr>
        <w:pStyle w:val="ListParagraph"/>
        <w:widowControl w:val="0"/>
        <w:numPr>
          <w:ilvl w:val="0"/>
          <w:numId w:val="7"/>
        </w:numPr>
        <w:spacing w:before="40" w:after="40"/>
        <w:jc w:val="both"/>
        <w:rPr>
          <w:rFonts w:ascii="F" w:hAnsi="F" w:cs="F1"/>
        </w:rPr>
      </w:pPr>
      <w:r>
        <w:rPr>
          <w:rFonts w:ascii="F" w:hAnsi="F" w:cs="F1"/>
        </w:rPr>
        <w:t>Fastest High Value account Award from CH-</w:t>
      </w:r>
      <w:proofErr w:type="spellStart"/>
      <w:r>
        <w:rPr>
          <w:rFonts w:ascii="F" w:hAnsi="F" w:cs="F1"/>
        </w:rPr>
        <w:t>Tezpur</w:t>
      </w:r>
      <w:proofErr w:type="spellEnd"/>
      <w:r>
        <w:rPr>
          <w:rFonts w:ascii="F" w:hAnsi="F" w:cs="F1"/>
        </w:rPr>
        <w:t xml:space="preserve"> from </w:t>
      </w:r>
      <w:proofErr w:type="spellStart"/>
      <w:r>
        <w:rPr>
          <w:rFonts w:ascii="F" w:hAnsi="F" w:cs="F1"/>
        </w:rPr>
        <w:t>Bandhan</w:t>
      </w:r>
      <w:proofErr w:type="spellEnd"/>
      <w:r>
        <w:rPr>
          <w:rFonts w:ascii="F" w:hAnsi="F" w:cs="F1"/>
        </w:rPr>
        <w:t xml:space="preserve"> Bank.</w:t>
      </w:r>
    </w:p>
    <w:p w:rsidR="00182A31" w:rsidRDefault="00182A31" w:rsidP="00182A31">
      <w:pPr>
        <w:pStyle w:val="ListParagraph"/>
        <w:widowControl w:val="0"/>
        <w:numPr>
          <w:ilvl w:val="0"/>
          <w:numId w:val="7"/>
        </w:numPr>
        <w:spacing w:before="40" w:after="40"/>
        <w:jc w:val="both"/>
        <w:rPr>
          <w:rFonts w:ascii="F" w:hAnsi="F" w:cs="F1"/>
        </w:rPr>
      </w:pPr>
      <w:r>
        <w:rPr>
          <w:rFonts w:ascii="F" w:hAnsi="F" w:cs="F1"/>
        </w:rPr>
        <w:t xml:space="preserve">Pick up recognition certificate </w:t>
      </w:r>
      <w:proofErr w:type="gramStart"/>
      <w:r>
        <w:rPr>
          <w:rFonts w:ascii="F" w:hAnsi="F" w:cs="F1"/>
        </w:rPr>
        <w:t>for  best</w:t>
      </w:r>
      <w:proofErr w:type="gramEnd"/>
      <w:r>
        <w:rPr>
          <w:rFonts w:ascii="F" w:hAnsi="F" w:cs="F1"/>
        </w:rPr>
        <w:t xml:space="preserve"> Superlative Customer Experience.</w:t>
      </w:r>
    </w:p>
    <w:p w:rsidR="00182A31" w:rsidRDefault="00182A31" w:rsidP="00182A31">
      <w:pPr>
        <w:pStyle w:val="Heading7"/>
        <w:shd w:val="clear" w:color="auto" w:fill="CCCCCC"/>
      </w:pP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  <w:t xml:space="preserve">              </w:t>
      </w:r>
      <w:r>
        <w:rPr>
          <w:rFonts w:ascii="F" w:hAnsi="F" w:cs="F1"/>
        </w:rPr>
        <w:tab/>
        <w:t xml:space="preserve">KEY COMPETENCIES                                                                               </w:t>
      </w:r>
    </w:p>
    <w:p w:rsidR="00182A31" w:rsidRDefault="00182A31" w:rsidP="00182A31">
      <w:pPr>
        <w:pStyle w:val="Standard"/>
        <w:rPr>
          <w:rFonts w:ascii="F" w:hAnsi="F" w:cs="F1"/>
        </w:rPr>
      </w:pPr>
    </w:p>
    <w:p w:rsidR="00182A31" w:rsidRDefault="00182A31" w:rsidP="00182A31">
      <w:pPr>
        <w:pStyle w:val="Standard"/>
        <w:numPr>
          <w:ilvl w:val="0"/>
          <w:numId w:val="5"/>
        </w:numPr>
      </w:pPr>
      <w:r>
        <w:rPr>
          <w:rFonts w:ascii="F" w:hAnsi="F" w:cs="F1"/>
        </w:rPr>
        <w:t>Excellent customer service skills</w:t>
      </w:r>
    </w:p>
    <w:p w:rsidR="00182A31" w:rsidRDefault="00182A31" w:rsidP="00182A31">
      <w:pPr>
        <w:pStyle w:val="Standard"/>
        <w:numPr>
          <w:ilvl w:val="0"/>
          <w:numId w:val="2"/>
        </w:numPr>
      </w:pPr>
      <w:r>
        <w:rPr>
          <w:rFonts w:ascii="F" w:hAnsi="F" w:cs="F1"/>
        </w:rPr>
        <w:t>Enthusiastic, conscientious and hardworking</w:t>
      </w:r>
    </w:p>
    <w:p w:rsidR="00182A31" w:rsidRDefault="00182A31" w:rsidP="00182A31">
      <w:pPr>
        <w:pStyle w:val="Standard"/>
        <w:numPr>
          <w:ilvl w:val="0"/>
          <w:numId w:val="2"/>
        </w:numPr>
      </w:pPr>
      <w:r w:rsidRPr="003A4068">
        <w:rPr>
          <w:rFonts w:ascii="F" w:hAnsi="F" w:cs="F1"/>
        </w:rPr>
        <w:t>Proficiency in Microsoft Office, MS Excel and MS PowerPoint.</w:t>
      </w:r>
    </w:p>
    <w:p w:rsidR="00182A31" w:rsidRDefault="00182A31" w:rsidP="00182A31">
      <w:pPr>
        <w:pStyle w:val="Standard"/>
        <w:numPr>
          <w:ilvl w:val="0"/>
          <w:numId w:val="2"/>
        </w:numPr>
      </w:pPr>
      <w:r>
        <w:rPr>
          <w:rFonts w:ascii="F" w:hAnsi="F" w:cs="F1"/>
        </w:rPr>
        <w:t>Computer proficient with internet application.</w:t>
      </w:r>
    </w:p>
    <w:p w:rsidR="00182A31" w:rsidRDefault="00182A31" w:rsidP="00182A31">
      <w:pPr>
        <w:pStyle w:val="Standard"/>
        <w:numPr>
          <w:ilvl w:val="0"/>
          <w:numId w:val="2"/>
        </w:numPr>
      </w:pPr>
      <w:r>
        <w:rPr>
          <w:rFonts w:ascii="F" w:hAnsi="F" w:cs="F1"/>
        </w:rPr>
        <w:t>Well conversant in communication, coordination with analytical &amp; interpersonal skills</w:t>
      </w:r>
    </w:p>
    <w:p w:rsidR="00182A31" w:rsidRDefault="00182A31" w:rsidP="00182A31">
      <w:pPr>
        <w:pStyle w:val="Standard"/>
        <w:numPr>
          <w:ilvl w:val="0"/>
          <w:numId w:val="2"/>
        </w:numPr>
      </w:pPr>
      <w:r>
        <w:rPr>
          <w:rFonts w:ascii="F" w:hAnsi="F" w:cs="F1"/>
        </w:rPr>
        <w:t>In depth knowledge of building exceptional customer experiences through engagement, attitude and service</w:t>
      </w:r>
    </w:p>
    <w:p w:rsidR="00182A31" w:rsidRDefault="00182A31" w:rsidP="00182A31">
      <w:pPr>
        <w:pStyle w:val="Standard"/>
        <w:ind w:left="720"/>
        <w:rPr>
          <w:rFonts w:ascii="F" w:hAnsi="F" w:cs="F1"/>
        </w:rPr>
      </w:pPr>
    </w:p>
    <w:p w:rsidR="00182A31" w:rsidRDefault="00182A31" w:rsidP="00182A31">
      <w:pPr>
        <w:pStyle w:val="Standard"/>
        <w:widowControl w:val="0"/>
        <w:pBdr>
          <w:bottom w:val="single" w:sz="8" w:space="2" w:color="00000A"/>
        </w:pBdr>
        <w:shd w:val="clear" w:color="auto" w:fill="C0C0C0"/>
        <w:spacing w:before="40" w:after="40"/>
        <w:jc w:val="both"/>
      </w:pPr>
      <w:r>
        <w:rPr>
          <w:rFonts w:ascii="F" w:hAnsi="F" w:cs="F1"/>
          <w:b/>
          <w:bCs/>
          <w:color w:val="000000"/>
        </w:rPr>
        <w:t xml:space="preserve"> </w:t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</w:r>
      <w:r>
        <w:rPr>
          <w:rFonts w:ascii="F" w:hAnsi="F" w:cs="F1"/>
          <w:b/>
          <w:bCs/>
          <w:color w:val="000000"/>
        </w:rPr>
        <w:tab/>
        <w:t>ORGANISATIONAL SUMMARY</w:t>
      </w:r>
    </w:p>
    <w:p w:rsidR="00182A31" w:rsidRPr="00582DB0" w:rsidRDefault="00182A31" w:rsidP="00182A31">
      <w:pPr>
        <w:pStyle w:val="Textbody"/>
        <w:numPr>
          <w:ilvl w:val="0"/>
          <w:numId w:val="10"/>
        </w:numPr>
        <w:rPr>
          <w:rFonts w:ascii="Times New Roman" w:hAnsi="Times New Roman"/>
          <w:b/>
          <w:u w:val="single"/>
        </w:rPr>
      </w:pPr>
      <w:r w:rsidRPr="00582DB0">
        <w:rPr>
          <w:rFonts w:ascii="Times New Roman" w:hAnsi="Times New Roman"/>
          <w:b/>
          <w:u w:val="single"/>
        </w:rPr>
        <w:t xml:space="preserve">Since February 2018 to </w:t>
      </w:r>
      <w:proofErr w:type="gramStart"/>
      <w:r w:rsidRPr="00582DB0">
        <w:rPr>
          <w:rFonts w:ascii="Times New Roman" w:hAnsi="Times New Roman"/>
          <w:b/>
          <w:u w:val="single"/>
        </w:rPr>
        <w:t>June  2019</w:t>
      </w:r>
      <w:proofErr w:type="gramEnd"/>
      <w:r w:rsidRPr="00582DB0">
        <w:rPr>
          <w:rFonts w:ascii="Times New Roman" w:hAnsi="Times New Roman"/>
          <w:b/>
          <w:u w:val="single"/>
        </w:rPr>
        <w:t xml:space="preserve"> as a Customer Care Executive.</w:t>
      </w:r>
    </w:p>
    <w:p w:rsidR="00182A31" w:rsidRPr="00CA6AFA" w:rsidRDefault="00182A31" w:rsidP="00182A31">
      <w:pPr>
        <w:pStyle w:val="Textbody"/>
        <w:numPr>
          <w:ilvl w:val="0"/>
          <w:numId w:val="9"/>
        </w:numPr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Handling Postpaid Prepaid Non Network Complaints of entire Assam and North East Circle.</w:t>
      </w:r>
    </w:p>
    <w:p w:rsidR="00182A31" w:rsidRPr="00CA6AFA" w:rsidRDefault="00182A31" w:rsidP="00182A31">
      <w:pPr>
        <w:pStyle w:val="Textbody"/>
        <w:numPr>
          <w:ilvl w:val="0"/>
          <w:numId w:val="9"/>
        </w:numPr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 xml:space="preserve">Resolving complaints related to Data </w:t>
      </w:r>
      <w:proofErr w:type="gramStart"/>
      <w:r w:rsidRPr="00CA6AFA">
        <w:rPr>
          <w:rFonts w:ascii="Times New Roman" w:hAnsi="Times New Roman"/>
          <w:sz w:val="20"/>
        </w:rPr>
        <w:t>Service ,</w:t>
      </w:r>
      <w:proofErr w:type="gramEnd"/>
      <w:r w:rsidRPr="00CA6AFA">
        <w:rPr>
          <w:rFonts w:ascii="Times New Roman" w:hAnsi="Times New Roman"/>
          <w:sz w:val="20"/>
        </w:rPr>
        <w:t xml:space="preserve"> Roaming services , Recharge , Billing related issues.</w:t>
      </w:r>
    </w:p>
    <w:p w:rsidR="00182A31" w:rsidRPr="00CA6AFA" w:rsidRDefault="00182A31" w:rsidP="00182A31">
      <w:pPr>
        <w:pStyle w:val="Textbody"/>
        <w:numPr>
          <w:ilvl w:val="0"/>
          <w:numId w:val="9"/>
        </w:numPr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Taking Care of ANE Nodal Calls and give end to end resolutions to the customers on call.</w:t>
      </w:r>
    </w:p>
    <w:p w:rsidR="00182A31" w:rsidRPr="00CA6AFA" w:rsidRDefault="00182A31" w:rsidP="00182A31">
      <w:pPr>
        <w:pStyle w:val="Textbody"/>
        <w:numPr>
          <w:ilvl w:val="0"/>
          <w:numId w:val="9"/>
        </w:numPr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lastRenderedPageBreak/>
        <w:t>Achieving 100 % targets in TNPS</w:t>
      </w:r>
    </w:p>
    <w:p w:rsidR="00182A31" w:rsidRPr="00CA6AFA" w:rsidRDefault="00182A31" w:rsidP="00182A31">
      <w:pPr>
        <w:pStyle w:val="Textbody"/>
        <w:numPr>
          <w:ilvl w:val="0"/>
          <w:numId w:val="9"/>
        </w:numPr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Resolving the escalation cases received from Vodafone Store/Vodafone Mini Store and market of entire Assam and North East.</w:t>
      </w:r>
    </w:p>
    <w:p w:rsidR="00182A31" w:rsidRPr="00CA6AFA" w:rsidRDefault="00182A31" w:rsidP="00182A31">
      <w:pPr>
        <w:pStyle w:val="Textbody"/>
        <w:numPr>
          <w:ilvl w:val="0"/>
          <w:numId w:val="11"/>
        </w:numPr>
        <w:rPr>
          <w:rFonts w:ascii="Times New Roman" w:hAnsi="Times New Roman"/>
          <w:b/>
          <w:sz w:val="20"/>
          <w:u w:val="single"/>
        </w:rPr>
      </w:pPr>
      <w:r w:rsidRPr="00CA6AFA">
        <w:rPr>
          <w:rFonts w:ascii="Times New Roman" w:hAnsi="Times New Roman"/>
          <w:b/>
          <w:sz w:val="20"/>
          <w:u w:val="single"/>
        </w:rPr>
        <w:t>Since December 2016 to December 2017 associated as a Customer Relationships officer</w:t>
      </w:r>
    </w:p>
    <w:p w:rsidR="00182A31" w:rsidRPr="00CA6AFA" w:rsidRDefault="00182A31" w:rsidP="00182A31">
      <w:pPr>
        <w:pStyle w:val="Textbody"/>
        <w:numPr>
          <w:ilvl w:val="0"/>
          <w:numId w:val="12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Handling complete branch operations management with key focus on bottom line profitability</w:t>
      </w:r>
    </w:p>
    <w:p w:rsidR="00182A31" w:rsidRPr="00CA6AFA" w:rsidRDefault="00182A31" w:rsidP="00182A31">
      <w:pPr>
        <w:pStyle w:val="Textbody"/>
        <w:numPr>
          <w:ilvl w:val="0"/>
          <w:numId w:val="12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Devising and implementing policies/procedures for the all round development of branch and reduce overall costs to the branch through various means</w:t>
      </w:r>
    </w:p>
    <w:p w:rsidR="00182A31" w:rsidRPr="00CA6AFA" w:rsidRDefault="00182A31" w:rsidP="00182A31">
      <w:pPr>
        <w:pStyle w:val="Textbody"/>
        <w:numPr>
          <w:ilvl w:val="0"/>
          <w:numId w:val="12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Resolving queries and grievances of customers</w:t>
      </w:r>
    </w:p>
    <w:p w:rsidR="00182A31" w:rsidRDefault="00182A31" w:rsidP="00182A31">
      <w:pPr>
        <w:pStyle w:val="Textbody"/>
        <w:numPr>
          <w:ilvl w:val="0"/>
          <w:numId w:val="12"/>
        </w:numPr>
        <w:tabs>
          <w:tab w:val="left" w:pos="400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Conducting marketing activities for banking services such as retail products and corporate products and improving branch profitability</w:t>
      </w:r>
    </w:p>
    <w:p w:rsidR="00182A31" w:rsidRDefault="00182A31" w:rsidP="00182A31">
      <w:pPr>
        <w:pStyle w:val="Textbody"/>
        <w:numPr>
          <w:ilvl w:val="0"/>
          <w:numId w:val="12"/>
        </w:numPr>
        <w:tabs>
          <w:tab w:val="left" w:pos="400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Building and maintaining healthy business relations with major corporate and institutional clients , ensuring maximum customer satisfaction</w:t>
      </w:r>
    </w:p>
    <w:p w:rsidR="00182A31" w:rsidRPr="00582DB0" w:rsidRDefault="00182A31" w:rsidP="00182A31">
      <w:pPr>
        <w:pStyle w:val="Textbody"/>
        <w:numPr>
          <w:ilvl w:val="0"/>
          <w:numId w:val="13"/>
        </w:numPr>
        <w:tabs>
          <w:tab w:val="left" w:pos="4005"/>
        </w:tabs>
        <w:jc w:val="left"/>
        <w:rPr>
          <w:rFonts w:ascii="Times New Roman" w:hAnsi="Times New Roman"/>
          <w:b/>
          <w:u w:val="single"/>
        </w:rPr>
      </w:pPr>
      <w:r w:rsidRPr="00582DB0">
        <w:rPr>
          <w:rFonts w:ascii="Times New Roman" w:hAnsi="Times New Roman"/>
          <w:b/>
          <w:u w:val="single"/>
        </w:rPr>
        <w:t>Since September 2015 to December 2016 as Customer Relationship Executive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Increasing Sales through pitching and probing as a part of brand building and store profitability effort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Find out different avenues to increase location postpaid (revenue and acquisition ) business and implementing the plans and strategies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Forecasting stocks for the store month wise ,item wise at the beginning of every month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Handling 0 to 90 days acquisition churn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Quality customer service of the store within TAT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 xml:space="preserve">Proper and quick resolution of customer complaints , queries and request 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>TNPS and EQ Scores of the Store</w:t>
      </w:r>
    </w:p>
    <w:p w:rsidR="00182A31" w:rsidRPr="00CA6AFA" w:rsidRDefault="00182A31" w:rsidP="00182A31">
      <w:pPr>
        <w:pStyle w:val="Textbody"/>
        <w:numPr>
          <w:ilvl w:val="0"/>
          <w:numId w:val="14"/>
        </w:numPr>
        <w:tabs>
          <w:tab w:val="left" w:pos="4005"/>
        </w:tabs>
        <w:jc w:val="left"/>
        <w:rPr>
          <w:rFonts w:ascii="Times New Roman" w:hAnsi="Times New Roman"/>
          <w:sz w:val="20"/>
        </w:rPr>
      </w:pPr>
      <w:r w:rsidRPr="00CA6AFA">
        <w:rPr>
          <w:rFonts w:ascii="Times New Roman" w:hAnsi="Times New Roman"/>
          <w:sz w:val="20"/>
        </w:rPr>
        <w:t xml:space="preserve">To take care of the store as a second </w:t>
      </w:r>
      <w:proofErr w:type="spellStart"/>
      <w:r w:rsidRPr="00CA6AFA">
        <w:rPr>
          <w:rFonts w:ascii="Times New Roman" w:hAnsi="Times New Roman"/>
          <w:sz w:val="20"/>
        </w:rPr>
        <w:t>incharge</w:t>
      </w:r>
      <w:proofErr w:type="spellEnd"/>
    </w:p>
    <w:p w:rsidR="00182A31" w:rsidRDefault="00182A31" w:rsidP="00182A31">
      <w:pPr>
        <w:pStyle w:val="Heading7"/>
        <w:shd w:val="clear" w:color="auto" w:fill="CCCCCC"/>
      </w:pP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  <w:t>ACADEMIC QUALIFICATION</w:t>
      </w:r>
    </w:p>
    <w:p w:rsidR="00182A31" w:rsidRDefault="00182A31" w:rsidP="00182A31">
      <w:pPr>
        <w:pStyle w:val="Textbody"/>
        <w:numPr>
          <w:ilvl w:val="0"/>
          <w:numId w:val="6"/>
        </w:numPr>
        <w:spacing w:line="240" w:lineRule="auto"/>
        <w:ind w:left="0" w:right="-360" w:firstLine="0"/>
      </w:pPr>
      <w:r>
        <w:rPr>
          <w:rFonts w:ascii="F" w:hAnsi="F" w:cs="F1"/>
          <w:b/>
          <w:sz w:val="20"/>
        </w:rPr>
        <w:t>MSW (Master of Social Work ) 2015</w:t>
      </w:r>
    </w:p>
    <w:p w:rsidR="00182A31" w:rsidRDefault="00182A31" w:rsidP="00182A31">
      <w:pPr>
        <w:pStyle w:val="Textbody"/>
        <w:spacing w:line="240" w:lineRule="auto"/>
        <w:ind w:left="720" w:right="-360"/>
      </w:pPr>
      <w:r>
        <w:rPr>
          <w:rFonts w:ascii="F" w:hAnsi="F" w:cs="F1"/>
          <w:sz w:val="20"/>
        </w:rPr>
        <w:t xml:space="preserve"> (1</w:t>
      </w:r>
      <w:r>
        <w:rPr>
          <w:rFonts w:ascii="F" w:hAnsi="F" w:cs="F1"/>
          <w:sz w:val="20"/>
          <w:vertAlign w:val="superscript"/>
        </w:rPr>
        <w:t>st</w:t>
      </w:r>
      <w:r>
        <w:rPr>
          <w:rFonts w:ascii="F" w:hAnsi="F" w:cs="F1"/>
          <w:sz w:val="20"/>
        </w:rPr>
        <w:t xml:space="preserve"> Class from </w:t>
      </w:r>
      <w:proofErr w:type="spellStart"/>
      <w:r>
        <w:rPr>
          <w:rFonts w:ascii="F" w:hAnsi="F" w:cs="F1"/>
          <w:sz w:val="20"/>
        </w:rPr>
        <w:t>Nerim</w:t>
      </w:r>
      <w:proofErr w:type="spellEnd"/>
      <w:r>
        <w:rPr>
          <w:rFonts w:ascii="F" w:hAnsi="F" w:cs="F1"/>
          <w:sz w:val="20"/>
        </w:rPr>
        <w:t xml:space="preserve"> Group of </w:t>
      </w:r>
      <w:proofErr w:type="gramStart"/>
      <w:r>
        <w:rPr>
          <w:rFonts w:ascii="F" w:hAnsi="F" w:cs="F1"/>
          <w:sz w:val="20"/>
        </w:rPr>
        <w:t>Institution ,</w:t>
      </w:r>
      <w:proofErr w:type="gramEnd"/>
      <w:r>
        <w:rPr>
          <w:rFonts w:ascii="F" w:hAnsi="F" w:cs="F1"/>
          <w:sz w:val="20"/>
        </w:rPr>
        <w:t xml:space="preserve"> </w:t>
      </w:r>
      <w:proofErr w:type="spellStart"/>
      <w:r>
        <w:rPr>
          <w:rFonts w:ascii="F" w:hAnsi="F" w:cs="F1"/>
          <w:sz w:val="20"/>
        </w:rPr>
        <w:t>Dibrugarh</w:t>
      </w:r>
      <w:proofErr w:type="spellEnd"/>
      <w:r>
        <w:rPr>
          <w:rFonts w:ascii="F" w:hAnsi="F" w:cs="F1"/>
          <w:sz w:val="20"/>
        </w:rPr>
        <w:t xml:space="preserve"> University)</w:t>
      </w:r>
    </w:p>
    <w:p w:rsidR="00182A31" w:rsidRDefault="00182A31" w:rsidP="00182A31">
      <w:pPr>
        <w:pStyle w:val="Textbody"/>
        <w:spacing w:line="240" w:lineRule="auto"/>
        <w:ind w:left="720" w:right="-360"/>
        <w:rPr>
          <w:rFonts w:ascii="F" w:hAnsi="F" w:cs="F1"/>
          <w:sz w:val="20"/>
        </w:rPr>
      </w:pPr>
    </w:p>
    <w:p w:rsidR="00182A31" w:rsidRDefault="00182A31" w:rsidP="00182A31">
      <w:pPr>
        <w:pStyle w:val="Textbody"/>
        <w:numPr>
          <w:ilvl w:val="0"/>
          <w:numId w:val="3"/>
        </w:numPr>
        <w:spacing w:line="240" w:lineRule="auto"/>
        <w:ind w:left="0" w:right="-360" w:firstLine="0"/>
      </w:pPr>
      <w:r>
        <w:rPr>
          <w:rFonts w:ascii="F" w:hAnsi="F" w:cs="F1"/>
          <w:b/>
          <w:sz w:val="20"/>
        </w:rPr>
        <w:t>BA ( Bachelor of Arts ) 2012</w:t>
      </w:r>
    </w:p>
    <w:p w:rsidR="00182A31" w:rsidRPr="002F5835" w:rsidRDefault="00182A31" w:rsidP="00182A31">
      <w:pPr>
        <w:pStyle w:val="Textbody"/>
        <w:spacing w:line="240" w:lineRule="auto"/>
        <w:ind w:left="720" w:right="-360"/>
      </w:pPr>
      <w:r>
        <w:rPr>
          <w:rFonts w:ascii="F" w:hAnsi="F" w:cs="F1"/>
          <w:sz w:val="20"/>
        </w:rPr>
        <w:t>(2</w:t>
      </w:r>
      <w:r>
        <w:rPr>
          <w:rFonts w:ascii="F" w:hAnsi="F" w:cs="F1"/>
          <w:sz w:val="20"/>
          <w:vertAlign w:val="superscript"/>
        </w:rPr>
        <w:t>nd</w:t>
      </w:r>
      <w:r>
        <w:rPr>
          <w:rFonts w:ascii="F" w:hAnsi="F" w:cs="F1"/>
          <w:sz w:val="20"/>
        </w:rPr>
        <w:t xml:space="preserve"> </w:t>
      </w:r>
      <w:proofErr w:type="gramStart"/>
      <w:r>
        <w:rPr>
          <w:rFonts w:ascii="F" w:hAnsi="F" w:cs="F1"/>
          <w:sz w:val="20"/>
        </w:rPr>
        <w:t>Class  from</w:t>
      </w:r>
      <w:proofErr w:type="gramEnd"/>
      <w:r>
        <w:rPr>
          <w:rFonts w:ascii="F" w:hAnsi="F" w:cs="F1"/>
          <w:sz w:val="20"/>
        </w:rPr>
        <w:t xml:space="preserve"> </w:t>
      </w:r>
      <w:proofErr w:type="spellStart"/>
      <w:r>
        <w:rPr>
          <w:rFonts w:ascii="F" w:hAnsi="F" w:cs="F1"/>
          <w:sz w:val="20"/>
        </w:rPr>
        <w:t>Darrang</w:t>
      </w:r>
      <w:proofErr w:type="spellEnd"/>
      <w:r>
        <w:rPr>
          <w:rFonts w:ascii="F" w:hAnsi="F" w:cs="F1"/>
          <w:sz w:val="20"/>
        </w:rPr>
        <w:t xml:space="preserve">  College, </w:t>
      </w:r>
      <w:proofErr w:type="spellStart"/>
      <w:r>
        <w:rPr>
          <w:rFonts w:ascii="F" w:hAnsi="F" w:cs="F1"/>
          <w:sz w:val="20"/>
        </w:rPr>
        <w:t>Guwahati</w:t>
      </w:r>
      <w:proofErr w:type="spellEnd"/>
      <w:r>
        <w:rPr>
          <w:rFonts w:ascii="F" w:hAnsi="F" w:cs="F1"/>
          <w:sz w:val="20"/>
        </w:rPr>
        <w:t xml:space="preserve"> University)</w:t>
      </w:r>
    </w:p>
    <w:p w:rsidR="00182A31" w:rsidRDefault="00182A31" w:rsidP="00182A31">
      <w:pPr>
        <w:pStyle w:val="Textbody"/>
        <w:spacing w:line="240" w:lineRule="auto"/>
        <w:ind w:left="360" w:right="-360"/>
        <w:jc w:val="left"/>
        <w:rPr>
          <w:rFonts w:ascii="F" w:hAnsi="F" w:cs="F1"/>
          <w:sz w:val="20"/>
        </w:rPr>
      </w:pPr>
    </w:p>
    <w:p w:rsidR="00182A31" w:rsidRDefault="00182A31" w:rsidP="00182A31">
      <w:pPr>
        <w:pStyle w:val="Heading7"/>
        <w:shd w:val="clear" w:color="auto" w:fill="CCCCCC"/>
      </w:pPr>
      <w:r>
        <w:rPr>
          <w:rFonts w:ascii="F" w:hAnsi="F" w:cs="F1"/>
        </w:rPr>
        <w:t xml:space="preserve"> </w:t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  <w:t>PERSONAL INFORMATION:</w:t>
      </w:r>
    </w:p>
    <w:p w:rsidR="00182A31" w:rsidRDefault="00182A31" w:rsidP="00182A31">
      <w:pPr>
        <w:pStyle w:val="Standard"/>
        <w:rPr>
          <w:rFonts w:ascii="F" w:hAnsi="F" w:cs="F1"/>
          <w:b/>
        </w:rPr>
      </w:pPr>
    </w:p>
    <w:p w:rsidR="00182A31" w:rsidRDefault="00182A31" w:rsidP="00182A31">
      <w:pPr>
        <w:pStyle w:val="Standard"/>
      </w:pPr>
      <w:r>
        <w:rPr>
          <w:rFonts w:ascii="F" w:hAnsi="F" w:cs="F1"/>
          <w:b/>
        </w:rPr>
        <w:t>Date of Birth</w:t>
      </w:r>
      <w:r>
        <w:rPr>
          <w:rFonts w:ascii="F" w:hAnsi="F" w:cs="F1"/>
        </w:rPr>
        <w:t>:</w:t>
      </w:r>
      <w:r>
        <w:rPr>
          <w:rFonts w:ascii="F" w:hAnsi="F" w:cs="F1"/>
        </w:rPr>
        <w:tab/>
      </w:r>
      <w:r>
        <w:rPr>
          <w:rFonts w:ascii="F" w:hAnsi="F" w:cs="F1"/>
        </w:rPr>
        <w:tab/>
        <w:t>08</w:t>
      </w:r>
      <w:r w:rsidRPr="002F5835">
        <w:rPr>
          <w:rFonts w:ascii="F" w:hAnsi="F" w:cs="F1"/>
          <w:vertAlign w:val="superscript"/>
        </w:rPr>
        <w:t>th</w:t>
      </w:r>
      <w:r>
        <w:rPr>
          <w:rFonts w:ascii="F" w:hAnsi="F" w:cs="F1"/>
        </w:rPr>
        <w:t xml:space="preserve"> </w:t>
      </w:r>
      <w:proofErr w:type="gramStart"/>
      <w:r>
        <w:rPr>
          <w:rFonts w:ascii="F" w:hAnsi="F" w:cs="F1"/>
        </w:rPr>
        <w:t>Feb ,</w:t>
      </w:r>
      <w:proofErr w:type="gramEnd"/>
      <w:r>
        <w:rPr>
          <w:rFonts w:ascii="F" w:hAnsi="F" w:cs="F1"/>
        </w:rPr>
        <w:t xml:space="preserve"> 1990</w:t>
      </w:r>
    </w:p>
    <w:p w:rsidR="00182A31" w:rsidRDefault="00182A31" w:rsidP="00182A31">
      <w:pPr>
        <w:pStyle w:val="Standard"/>
      </w:pPr>
      <w:r>
        <w:rPr>
          <w:rFonts w:ascii="F" w:hAnsi="F" w:cs="F1"/>
          <w:b/>
        </w:rPr>
        <w:t>Languages Known</w:t>
      </w:r>
      <w:r>
        <w:rPr>
          <w:rFonts w:ascii="F" w:hAnsi="F" w:cs="F1"/>
        </w:rPr>
        <w:t>:</w:t>
      </w:r>
      <w:r>
        <w:rPr>
          <w:rFonts w:ascii="F" w:hAnsi="F" w:cs="F1"/>
        </w:rPr>
        <w:tab/>
        <w:t xml:space="preserve">English, </w:t>
      </w:r>
      <w:proofErr w:type="spellStart"/>
      <w:r>
        <w:rPr>
          <w:rFonts w:ascii="F" w:hAnsi="F" w:cs="F1"/>
        </w:rPr>
        <w:t>Hindi</w:t>
      </w:r>
      <w:proofErr w:type="gramStart"/>
      <w:r>
        <w:rPr>
          <w:rFonts w:ascii="F" w:hAnsi="F" w:cs="F1"/>
        </w:rPr>
        <w:t>,Assamese</w:t>
      </w:r>
      <w:proofErr w:type="spellEnd"/>
      <w:proofErr w:type="gramEnd"/>
    </w:p>
    <w:p w:rsidR="00182A31" w:rsidRDefault="00182A31" w:rsidP="00182A31">
      <w:pPr>
        <w:pStyle w:val="Standard"/>
      </w:pPr>
      <w:r>
        <w:rPr>
          <w:rFonts w:ascii="F" w:hAnsi="F" w:cs="F1"/>
          <w:b/>
        </w:rPr>
        <w:t>Gender:</w:t>
      </w:r>
      <w:r>
        <w:rPr>
          <w:rFonts w:ascii="F" w:hAnsi="F" w:cs="F1"/>
          <w:b/>
        </w:rPr>
        <w:tab/>
      </w:r>
      <w:r>
        <w:rPr>
          <w:rFonts w:ascii="F" w:hAnsi="F" w:cs="F1"/>
          <w:b/>
        </w:rPr>
        <w:tab/>
      </w:r>
      <w:r>
        <w:rPr>
          <w:rFonts w:ascii="F" w:hAnsi="F" w:cs="F1"/>
          <w:b/>
        </w:rPr>
        <w:tab/>
      </w:r>
      <w:r>
        <w:rPr>
          <w:rFonts w:ascii="F" w:hAnsi="F" w:cs="F1"/>
        </w:rPr>
        <w:t>Female</w:t>
      </w:r>
    </w:p>
    <w:p w:rsidR="00182A31" w:rsidRDefault="00182A31" w:rsidP="00182A31">
      <w:pPr>
        <w:pStyle w:val="Standard"/>
      </w:pPr>
      <w:r>
        <w:rPr>
          <w:rFonts w:ascii="F" w:hAnsi="F" w:cs="F1"/>
          <w:b/>
        </w:rPr>
        <w:t>Nationality:</w:t>
      </w:r>
      <w:r>
        <w:rPr>
          <w:rFonts w:ascii="F" w:hAnsi="F" w:cs="F1"/>
        </w:rPr>
        <w:tab/>
      </w:r>
      <w:r>
        <w:rPr>
          <w:rFonts w:ascii="F" w:hAnsi="F" w:cs="F1"/>
        </w:rPr>
        <w:tab/>
        <w:t>Indian</w:t>
      </w:r>
    </w:p>
    <w:p w:rsidR="00182A31" w:rsidRDefault="00182A31" w:rsidP="00182A31">
      <w:pPr>
        <w:pStyle w:val="Standard"/>
        <w:rPr>
          <w:rFonts w:ascii="F" w:hAnsi="F" w:cs="F1"/>
        </w:rPr>
      </w:pPr>
      <w:r>
        <w:rPr>
          <w:rFonts w:ascii="F" w:hAnsi="F" w:cs="F1"/>
          <w:b/>
        </w:rPr>
        <w:t>Visa Status:</w:t>
      </w:r>
      <w:r>
        <w:rPr>
          <w:rFonts w:ascii="F" w:hAnsi="F" w:cs="F1"/>
        </w:rPr>
        <w:tab/>
      </w:r>
      <w:r w:rsidR="00224BEB">
        <w:rPr>
          <w:rFonts w:ascii="F" w:hAnsi="F" w:cs="F1"/>
        </w:rPr>
        <w:tab/>
        <w:t>Tourist Visa (Since 02 January</w:t>
      </w:r>
      <w:r>
        <w:rPr>
          <w:rFonts w:ascii="F" w:hAnsi="F" w:cs="F1"/>
        </w:rPr>
        <w:t xml:space="preserve"> 2020 </w:t>
      </w:r>
      <w:r w:rsidR="00582DB0">
        <w:rPr>
          <w:rFonts w:ascii="F" w:hAnsi="F" w:cs="F1"/>
        </w:rPr>
        <w:t>till 28  March 2020</w:t>
      </w:r>
      <w:r>
        <w:rPr>
          <w:rFonts w:ascii="F" w:hAnsi="F" w:cs="F1"/>
        </w:rPr>
        <w:t>)</w:t>
      </w:r>
    </w:p>
    <w:p w:rsidR="003064C6" w:rsidRDefault="003064C6" w:rsidP="00182A31">
      <w:pPr>
        <w:pStyle w:val="Standard"/>
        <w:rPr>
          <w:rFonts w:ascii="F" w:hAnsi="F" w:cs="F1"/>
        </w:rPr>
      </w:pPr>
    </w:p>
    <w:p w:rsidR="00353247" w:rsidRDefault="00353247" w:rsidP="00224BEB">
      <w:pPr>
        <w:pStyle w:val="NormalWeb"/>
        <w:tabs>
          <w:tab w:val="left" w:pos="4185"/>
        </w:tabs>
        <w:spacing w:before="0" w:after="0" w:line="276" w:lineRule="auto"/>
        <w:ind w:left="1080"/>
        <w:textAlignment w:val="auto"/>
        <w:rPr>
          <w:rFonts w:ascii="F" w:hAnsi="F" w:cs="F1"/>
          <w:sz w:val="20"/>
        </w:rPr>
      </w:pPr>
      <w:r w:rsidRPr="00353247">
        <w:rPr>
          <w:rFonts w:ascii="F" w:hAnsi="F" w:cs="F1"/>
          <w:sz w:val="20"/>
        </w:rPr>
        <w:tab/>
      </w:r>
      <w:r w:rsidRPr="00353247">
        <w:rPr>
          <w:rFonts w:ascii="F" w:hAnsi="F" w:cs="F1"/>
          <w:sz w:val="20"/>
        </w:rPr>
        <w:tab/>
        <w:t xml:space="preserve">                               </w:t>
      </w:r>
    </w:p>
    <w:p w:rsidR="003064C6" w:rsidRDefault="003064C6" w:rsidP="00182A31">
      <w:pPr>
        <w:pStyle w:val="Standard"/>
        <w:rPr>
          <w:rFonts w:ascii="F" w:hAnsi="F" w:cs="F1"/>
        </w:rPr>
      </w:pPr>
    </w:p>
    <w:p w:rsidR="00182A31" w:rsidRDefault="00182A31" w:rsidP="00182A31">
      <w:pPr>
        <w:pStyle w:val="Heading7"/>
        <w:shd w:val="clear" w:color="auto" w:fill="CCCCCC"/>
      </w:pP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  <w:t>DECLARATION</w:t>
      </w:r>
    </w:p>
    <w:p w:rsidR="00182A31" w:rsidRDefault="00182A31" w:rsidP="00182A31">
      <w:pPr>
        <w:pStyle w:val="Standard"/>
        <w:rPr>
          <w:rFonts w:ascii="F" w:hAnsi="F" w:cs="F1"/>
        </w:rPr>
      </w:pPr>
    </w:p>
    <w:p w:rsidR="00182A31" w:rsidRDefault="00182A31" w:rsidP="00182A31">
      <w:pPr>
        <w:pStyle w:val="Standard"/>
      </w:pPr>
      <w:r>
        <w:rPr>
          <w:rFonts w:ascii="F" w:hAnsi="F" w:cs="F1"/>
        </w:rPr>
        <w:t>I hereby declare that the above written particulars are true to the best of my knowledge and belief.</w:t>
      </w:r>
    </w:p>
    <w:p w:rsidR="00182A31" w:rsidRDefault="00182A31" w:rsidP="00182A31">
      <w:pPr>
        <w:pStyle w:val="Standard"/>
        <w:rPr>
          <w:rFonts w:ascii="F" w:hAnsi="F" w:cs="F1"/>
        </w:rPr>
      </w:pPr>
    </w:p>
    <w:p w:rsidR="00182A31" w:rsidRDefault="00586294" w:rsidP="00182A31">
      <w:pPr>
        <w:pStyle w:val="Standard"/>
      </w:pPr>
      <w:r>
        <w:rPr>
          <w:rFonts w:ascii="F" w:hAnsi="F" w:cs="F1"/>
        </w:rPr>
        <w:t xml:space="preserve">Date: </w:t>
      </w:r>
    </w:p>
    <w:p w:rsidR="00182A31" w:rsidRDefault="00182A31" w:rsidP="00182A31">
      <w:pPr>
        <w:pStyle w:val="Standard"/>
      </w:pPr>
      <w:proofErr w:type="spellStart"/>
      <w:r>
        <w:rPr>
          <w:rFonts w:ascii="F" w:hAnsi="F" w:cs="F1"/>
        </w:rPr>
        <w:t>Place</w:t>
      </w:r>
      <w:proofErr w:type="gramStart"/>
      <w:r>
        <w:rPr>
          <w:rFonts w:ascii="F" w:hAnsi="F" w:cs="F1"/>
        </w:rPr>
        <w:t>:Dubai</w:t>
      </w:r>
      <w:proofErr w:type="spellEnd"/>
      <w:proofErr w:type="gramEnd"/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</w:r>
      <w:r>
        <w:rPr>
          <w:rFonts w:ascii="F" w:hAnsi="F" w:cs="F1"/>
        </w:rPr>
        <w:tab/>
        <w:t xml:space="preserve">       (</w:t>
      </w:r>
      <w:proofErr w:type="spellStart"/>
      <w:r>
        <w:rPr>
          <w:rFonts w:ascii="F" w:hAnsi="F" w:cs="F1"/>
        </w:rPr>
        <w:t>Jumi</w:t>
      </w:r>
      <w:proofErr w:type="spellEnd"/>
      <w:r>
        <w:rPr>
          <w:rFonts w:ascii="F" w:hAnsi="F" w:cs="F1"/>
        </w:rPr>
        <w:t>)</w:t>
      </w:r>
    </w:p>
    <w:p w:rsidR="00182A31" w:rsidRDefault="00182A31" w:rsidP="00182A31">
      <w:pPr>
        <w:pStyle w:val="Standard"/>
      </w:pPr>
    </w:p>
    <w:p w:rsidR="00B40AC5" w:rsidRDefault="00B40AC5"/>
    <w:sectPr w:rsidR="00B40AC5" w:rsidSect="00DA273F">
      <w:pgSz w:w="12240" w:h="16560"/>
      <w:pgMar w:top="450" w:right="990" w:bottom="27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022"/>
    <w:multiLevelType w:val="multilevel"/>
    <w:tmpl w:val="25464E08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AE7AEF"/>
    <w:multiLevelType w:val="multilevel"/>
    <w:tmpl w:val="07A0DDD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D393851"/>
    <w:multiLevelType w:val="hybridMultilevel"/>
    <w:tmpl w:val="05108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60C7"/>
    <w:multiLevelType w:val="hybridMultilevel"/>
    <w:tmpl w:val="E6CCC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9AA"/>
    <w:multiLevelType w:val="multilevel"/>
    <w:tmpl w:val="07A0DDD2"/>
    <w:numStyleLink w:val="WWNum1"/>
  </w:abstractNum>
  <w:abstractNum w:abstractNumId="5">
    <w:nsid w:val="2B0517AD"/>
    <w:multiLevelType w:val="multilevel"/>
    <w:tmpl w:val="07A0DDD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0277D3"/>
    <w:multiLevelType w:val="hybridMultilevel"/>
    <w:tmpl w:val="A5DED09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718D4"/>
    <w:multiLevelType w:val="multilevel"/>
    <w:tmpl w:val="6E622430"/>
    <w:styleLink w:val="WWNum10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981566A"/>
    <w:multiLevelType w:val="hybridMultilevel"/>
    <w:tmpl w:val="F59CF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1598E"/>
    <w:multiLevelType w:val="hybridMultilevel"/>
    <w:tmpl w:val="69B6EA9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8664C"/>
    <w:multiLevelType w:val="hybridMultilevel"/>
    <w:tmpl w:val="7E8E8A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3D726C"/>
    <w:multiLevelType w:val="multilevel"/>
    <w:tmpl w:val="D7649D6E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B0512C4"/>
    <w:multiLevelType w:val="hybridMultilevel"/>
    <w:tmpl w:val="E2381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53FE9"/>
    <w:multiLevelType w:val="hybridMultilevel"/>
    <w:tmpl w:val="687E1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65B33"/>
    <w:multiLevelType w:val="hybridMultilevel"/>
    <w:tmpl w:val="1CEA9B7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31"/>
    <w:rsid w:val="00086241"/>
    <w:rsid w:val="00177A9F"/>
    <w:rsid w:val="00182A31"/>
    <w:rsid w:val="001B6BEB"/>
    <w:rsid w:val="00224BEB"/>
    <w:rsid w:val="00294A23"/>
    <w:rsid w:val="002D5F2F"/>
    <w:rsid w:val="003064C6"/>
    <w:rsid w:val="00353247"/>
    <w:rsid w:val="0036766E"/>
    <w:rsid w:val="00457CCB"/>
    <w:rsid w:val="004B0DC5"/>
    <w:rsid w:val="00582DB0"/>
    <w:rsid w:val="00586294"/>
    <w:rsid w:val="00614635"/>
    <w:rsid w:val="0071023D"/>
    <w:rsid w:val="00810A12"/>
    <w:rsid w:val="00AB0D11"/>
    <w:rsid w:val="00B40AC5"/>
    <w:rsid w:val="00B50505"/>
    <w:rsid w:val="00B57334"/>
    <w:rsid w:val="00B9262F"/>
    <w:rsid w:val="00C031CF"/>
    <w:rsid w:val="00C27A29"/>
    <w:rsid w:val="00C52243"/>
    <w:rsid w:val="00CA6AFA"/>
    <w:rsid w:val="00DA273F"/>
    <w:rsid w:val="00E776AD"/>
    <w:rsid w:val="00EB2202"/>
    <w:rsid w:val="00EC73BF"/>
    <w:rsid w:val="00EE3297"/>
    <w:rsid w:val="00F2231E"/>
    <w:rsid w:val="00F36499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C5"/>
  </w:style>
  <w:style w:type="paragraph" w:styleId="Heading7">
    <w:name w:val="heading 7"/>
    <w:basedOn w:val="Standard"/>
    <w:next w:val="Textbody"/>
    <w:link w:val="Heading7Char"/>
    <w:rsid w:val="00182A31"/>
    <w:pPr>
      <w:keepNext/>
      <w:outlineLvl w:val="6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2A31"/>
    <w:rPr>
      <w:rFonts w:ascii="Verdana" w:eastAsia="Times New Roman" w:hAnsi="Verdana" w:cs="Times New Roman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82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customStyle="1" w:styleId="Textbody">
    <w:name w:val="Text body"/>
    <w:basedOn w:val="Standard"/>
    <w:rsid w:val="00182A31"/>
    <w:pPr>
      <w:spacing w:line="360" w:lineRule="auto"/>
      <w:jc w:val="both"/>
    </w:pPr>
    <w:rPr>
      <w:rFonts w:ascii="Arial" w:hAnsi="Arial"/>
      <w:sz w:val="22"/>
    </w:rPr>
  </w:style>
  <w:style w:type="paragraph" w:styleId="NormalWeb">
    <w:name w:val="Normal (Web)"/>
    <w:basedOn w:val="Standard"/>
    <w:rsid w:val="00182A31"/>
    <w:pPr>
      <w:spacing w:before="100" w:after="100"/>
    </w:pPr>
    <w:rPr>
      <w:sz w:val="24"/>
    </w:rPr>
  </w:style>
  <w:style w:type="paragraph" w:styleId="Title">
    <w:name w:val="Title"/>
    <w:basedOn w:val="Normal"/>
    <w:next w:val="Normal"/>
    <w:link w:val="TitleChar"/>
    <w:rsid w:val="00182A31"/>
    <w:pPr>
      <w:suppressAutoHyphens/>
      <w:autoSpaceDN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82A31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paragraph" w:styleId="ListParagraph">
    <w:name w:val="List Paragraph"/>
    <w:basedOn w:val="Standard"/>
    <w:rsid w:val="00182A31"/>
    <w:pPr>
      <w:ind w:left="720"/>
    </w:pPr>
  </w:style>
  <w:style w:type="numbering" w:customStyle="1" w:styleId="WWNum1">
    <w:name w:val="WWNum1"/>
    <w:basedOn w:val="NoList"/>
    <w:rsid w:val="00182A31"/>
    <w:pPr>
      <w:numPr>
        <w:numId w:val="1"/>
      </w:numPr>
    </w:pPr>
  </w:style>
  <w:style w:type="numbering" w:customStyle="1" w:styleId="WWNum3">
    <w:name w:val="WWNum3"/>
    <w:basedOn w:val="NoList"/>
    <w:rsid w:val="00182A31"/>
    <w:pPr>
      <w:numPr>
        <w:numId w:val="2"/>
      </w:numPr>
    </w:pPr>
  </w:style>
  <w:style w:type="numbering" w:customStyle="1" w:styleId="WWNum4">
    <w:name w:val="WWNum4"/>
    <w:basedOn w:val="NoList"/>
    <w:rsid w:val="00182A31"/>
    <w:pPr>
      <w:numPr>
        <w:numId w:val="3"/>
      </w:numPr>
    </w:pPr>
  </w:style>
  <w:style w:type="numbering" w:customStyle="1" w:styleId="WWNum10">
    <w:name w:val="WWNum10"/>
    <w:basedOn w:val="NoList"/>
    <w:rsid w:val="00182A31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182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mi-3963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Visitor1</cp:lastModifiedBy>
  <cp:revision>2</cp:revision>
  <dcterms:created xsi:type="dcterms:W3CDTF">2020-01-14T12:32:00Z</dcterms:created>
  <dcterms:modified xsi:type="dcterms:W3CDTF">2020-01-14T12:32:00Z</dcterms:modified>
</cp:coreProperties>
</file>