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21" w:rsidRDefault="00867721">
      <w:pPr>
        <w:pStyle w:val="BodyText"/>
        <w:spacing w:line="240" w:lineRule="auto"/>
        <w:ind w:left="0" w:firstLine="0"/>
        <w:rPr>
          <w:sz w:val="24"/>
        </w:rPr>
      </w:pPr>
    </w:p>
    <w:p w:rsidR="00867721" w:rsidRDefault="00867721">
      <w:pPr>
        <w:pStyle w:val="BodyText"/>
        <w:spacing w:before="10" w:line="240" w:lineRule="auto"/>
        <w:ind w:left="0" w:firstLine="0"/>
        <w:rPr>
          <w:sz w:val="26"/>
        </w:rPr>
      </w:pPr>
    </w:p>
    <w:p w:rsidR="00867721" w:rsidRDefault="005015FB">
      <w:pPr>
        <w:ind w:left="220"/>
        <w:rPr>
          <w:b/>
        </w:rPr>
      </w:pPr>
      <w:r>
        <w:rPr>
          <w:b/>
          <w:color w:val="2E5395"/>
        </w:rPr>
        <w:t xml:space="preserve">MANJUMOL </w:t>
      </w:r>
    </w:p>
    <w:p w:rsidR="00867721" w:rsidRDefault="005015FB">
      <w:pPr>
        <w:pStyle w:val="Title"/>
      </w:pPr>
      <w:r>
        <w:rPr>
          <w:b w:val="0"/>
        </w:rPr>
        <w:br w:type="column"/>
      </w:r>
      <w:r>
        <w:lastRenderedPageBreak/>
        <w:t>CURRICULUM VITAE</w:t>
      </w:r>
    </w:p>
    <w:p w:rsidR="00867721" w:rsidRDefault="00867721">
      <w:pPr>
        <w:sectPr w:rsidR="00867721">
          <w:type w:val="continuous"/>
          <w:pgSz w:w="12240" w:h="15840"/>
          <w:pgMar w:top="640" w:right="420" w:bottom="280" w:left="500" w:header="720" w:footer="720" w:gutter="0"/>
          <w:cols w:num="2" w:space="720" w:equalWidth="0">
            <w:col w:w="2378" w:space="1557"/>
            <w:col w:w="7385"/>
          </w:cols>
        </w:sectPr>
      </w:pPr>
    </w:p>
    <w:p w:rsidR="00867721" w:rsidRDefault="00867721">
      <w:pPr>
        <w:pStyle w:val="Heading2"/>
        <w:tabs>
          <w:tab w:val="left" w:pos="7236"/>
        </w:tabs>
        <w:spacing w:before="21"/>
        <w:ind w:left="220" w:firstLine="0"/>
        <w:rPr>
          <w:u w:val="none"/>
        </w:rPr>
      </w:pPr>
      <w:r w:rsidRPr="00867721">
        <w:lastRenderedPageBreak/>
        <w:pict>
          <v:rect id="_x0000_s1031" style="position:absolute;left:0;text-align:left;margin-left:162.85pt;margin-top:343pt;width:2.75pt;height:1.1pt;z-index:-15832064;mso-position-horizontal-relative:page;mso-position-vertical-relative:page" fillcolor="black" stroked="f">
            <w10:wrap anchorx="page" anchory="page"/>
          </v:rect>
        </w:pict>
      </w:r>
      <w:r w:rsidRPr="00867721">
        <w:pict>
          <v:rect id="_x0000_s1030" style="position:absolute;left:0;text-align:left;margin-left:162.85pt;margin-top:393.55pt;width:2.75pt;height:1.1pt;z-index:-15831552;mso-position-horizontal-relative:page;mso-position-vertical-relative:page" fillcolor="black" stroked="f">
            <w10:wrap anchorx="page" anchory="page"/>
          </v:rect>
        </w:pict>
      </w:r>
      <w:r w:rsidRPr="00867721">
        <w:pict>
          <v:rect id="_x0000_s1029" style="position:absolute;left:0;text-align:left;margin-left:162.85pt;margin-top:470.45pt;width:2.75pt;height:1.1pt;z-index:-15831040;mso-position-horizontal-relative:page;mso-position-vertical-relative:page" fillcolor="black" stroked="f">
            <w10:wrap anchorx="page" anchory="page"/>
          </v:rect>
        </w:pict>
      </w:r>
      <w:r w:rsidRPr="00867721">
        <w:pict>
          <v:rect id="_x0000_s1028" style="position:absolute;left:0;text-align:left;margin-left:162.85pt;margin-top:547.4pt;width:5.5pt;height:1.1pt;z-index:-15830528;mso-position-horizontal-relative:page;mso-position-vertical-relative:page" fillcolor="black" stroked="f">
            <w10:wrap anchorx="page" anchory="page"/>
          </v:rect>
        </w:pict>
      </w:r>
      <w:r w:rsidR="005015FB">
        <w:rPr>
          <w:color w:val="2E5395"/>
          <w:u w:val="none"/>
        </w:rPr>
        <w:tab/>
        <w:t xml:space="preserve">Email </w:t>
      </w:r>
      <w:r w:rsidR="005015FB">
        <w:rPr>
          <w:color w:val="2E5395"/>
          <w:u w:val="none"/>
        </w:rPr>
        <w:t>–</w:t>
      </w:r>
      <w:r w:rsidR="005015FB">
        <w:rPr>
          <w:color w:val="0462C1"/>
          <w:spacing w:val="-2"/>
          <w:u w:val="thick" w:color="0462C1"/>
        </w:rPr>
        <w:t xml:space="preserve"> </w:t>
      </w:r>
      <w:hyperlink r:id="rId5" w:history="1">
        <w:r w:rsidR="005015FB" w:rsidRPr="00AB6CBE">
          <w:rPr>
            <w:rStyle w:val="Hyperlink"/>
            <w:u w:color="0462C1"/>
          </w:rPr>
          <w:t>manjumol-396476@2freemail.com</w:t>
        </w:r>
      </w:hyperlink>
      <w:r w:rsidR="005015FB">
        <w:rPr>
          <w:color w:val="0462C1"/>
          <w:u w:val="thick" w:color="0462C1"/>
        </w:rPr>
        <w:t xml:space="preserve"> </w:t>
      </w:r>
    </w:p>
    <w:p w:rsidR="00867721" w:rsidRDefault="00867721">
      <w:pPr>
        <w:pStyle w:val="BodyText"/>
        <w:spacing w:before="8" w:line="240" w:lineRule="auto"/>
        <w:ind w:left="0" w:firstLine="0"/>
        <w:rPr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0"/>
        <w:gridCol w:w="8551"/>
      </w:tblGrid>
      <w:tr w:rsidR="00867721">
        <w:trPr>
          <w:trHeight w:val="11089"/>
        </w:trPr>
        <w:tc>
          <w:tcPr>
            <w:tcW w:w="2540" w:type="dxa"/>
          </w:tcPr>
          <w:p w:rsidR="00867721" w:rsidRDefault="005015FB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63457" cy="1252727"/>
                  <wp:effectExtent l="0" t="0" r="0" b="0"/>
                  <wp:docPr id="1" name="image1.jpeg" descr="C:\Users\jossy\Pictures\IMG_20191116_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457" cy="125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721" w:rsidRDefault="005015FB">
            <w:pPr>
              <w:pStyle w:val="TableParagraph"/>
              <w:spacing w:before="5" w:line="250" w:lineRule="exact"/>
              <w:ind w:left="107"/>
              <w:rPr>
                <w:b/>
              </w:rPr>
            </w:pPr>
            <w:r>
              <w:rPr>
                <w:b/>
                <w:color w:val="001F5F"/>
                <w:u w:val="thick" w:color="001F5F"/>
              </w:rPr>
              <w:t>Present Location.</w:t>
            </w:r>
          </w:p>
          <w:p w:rsidR="00867721" w:rsidRDefault="005015FB">
            <w:pPr>
              <w:pStyle w:val="TableParagraph"/>
              <w:spacing w:line="250" w:lineRule="exact"/>
              <w:ind w:left="107"/>
            </w:pPr>
            <w:r>
              <w:t>Fujairah</w:t>
            </w:r>
          </w:p>
          <w:p w:rsidR="00867721" w:rsidRDefault="00867721">
            <w:pPr>
              <w:pStyle w:val="TableParagraph"/>
              <w:spacing w:before="6"/>
              <w:ind w:left="0"/>
              <w:rPr>
                <w:b/>
              </w:rPr>
            </w:pPr>
          </w:p>
          <w:p w:rsidR="00867721" w:rsidRDefault="005015FB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color w:val="001F5F"/>
                <w:u w:val="thick" w:color="001F5F"/>
              </w:rPr>
              <w:t>Visa status.</w:t>
            </w:r>
          </w:p>
          <w:p w:rsidR="00867721" w:rsidRDefault="005015FB">
            <w:pPr>
              <w:pStyle w:val="TableParagraph"/>
              <w:spacing w:line="250" w:lineRule="exact"/>
              <w:ind w:left="107"/>
            </w:pPr>
            <w:r>
              <w:t>Residence visa</w:t>
            </w:r>
          </w:p>
          <w:p w:rsidR="00867721" w:rsidRDefault="00867721">
            <w:pPr>
              <w:pStyle w:val="TableParagraph"/>
              <w:spacing w:before="5"/>
              <w:ind w:left="0"/>
              <w:rPr>
                <w:b/>
              </w:rPr>
            </w:pPr>
          </w:p>
          <w:p w:rsidR="00867721" w:rsidRDefault="00867721">
            <w:pPr>
              <w:pStyle w:val="TableParagraph"/>
              <w:spacing w:before="3"/>
              <w:ind w:left="0"/>
              <w:rPr>
                <w:b/>
              </w:rPr>
            </w:pPr>
          </w:p>
          <w:p w:rsidR="005015FB" w:rsidRDefault="005015FB">
            <w:pPr>
              <w:pStyle w:val="TableParagraph"/>
              <w:spacing w:before="3"/>
              <w:ind w:left="0"/>
              <w:rPr>
                <w:b/>
              </w:rPr>
            </w:pPr>
          </w:p>
          <w:p w:rsidR="005015FB" w:rsidRDefault="005015FB">
            <w:pPr>
              <w:pStyle w:val="TableParagraph"/>
              <w:spacing w:before="3"/>
              <w:ind w:left="0"/>
              <w:rPr>
                <w:b/>
              </w:rPr>
            </w:pPr>
          </w:p>
          <w:p w:rsidR="00867721" w:rsidRDefault="005015F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001F5F"/>
                <w:u w:val="thick" w:color="001F5F"/>
              </w:rPr>
              <w:t>Personnel Data.</w:t>
            </w:r>
          </w:p>
          <w:p w:rsidR="00867721" w:rsidRDefault="005015FB">
            <w:pPr>
              <w:pStyle w:val="TableParagraph"/>
              <w:ind w:left="107" w:right="180"/>
            </w:pPr>
            <w:r>
              <w:t>Date of Birth-25/10/1985 Sex- Female</w:t>
            </w:r>
          </w:p>
          <w:p w:rsidR="00867721" w:rsidRDefault="005015FB">
            <w:pPr>
              <w:pStyle w:val="TableParagraph"/>
              <w:ind w:left="107" w:right="70"/>
            </w:pPr>
            <w:r>
              <w:t xml:space="preserve">Nationality- Indian Marital Status- Married </w:t>
            </w:r>
          </w:p>
          <w:p w:rsidR="005015FB" w:rsidRDefault="005015FB">
            <w:pPr>
              <w:pStyle w:val="TableParagraph"/>
              <w:ind w:left="107" w:right="70"/>
            </w:pPr>
          </w:p>
          <w:p w:rsidR="005015FB" w:rsidRDefault="005015FB">
            <w:pPr>
              <w:pStyle w:val="TableParagraph"/>
              <w:ind w:left="107" w:right="70"/>
            </w:pPr>
          </w:p>
          <w:p w:rsidR="00867721" w:rsidRDefault="00867721">
            <w:pPr>
              <w:pStyle w:val="TableParagraph"/>
              <w:spacing w:before="6"/>
              <w:ind w:left="0"/>
              <w:rPr>
                <w:b/>
              </w:rPr>
            </w:pPr>
          </w:p>
          <w:p w:rsidR="00867721" w:rsidRDefault="005015FB">
            <w:pPr>
              <w:pStyle w:val="TableParagraph"/>
              <w:spacing w:before="1" w:line="237" w:lineRule="auto"/>
              <w:ind w:left="107" w:right="593"/>
            </w:pPr>
            <w:r>
              <w:rPr>
                <w:b/>
                <w:color w:val="001F5F"/>
                <w:u w:val="thick" w:color="001F5F"/>
              </w:rPr>
              <w:t>Languages Known.</w:t>
            </w:r>
            <w:r>
              <w:rPr>
                <w:b/>
                <w:color w:val="001F5F"/>
              </w:rPr>
              <w:t xml:space="preserve"> </w:t>
            </w:r>
            <w:r>
              <w:t>English, Hindi and Malayalam.</w:t>
            </w:r>
          </w:p>
        </w:tc>
        <w:tc>
          <w:tcPr>
            <w:tcW w:w="8551" w:type="dxa"/>
          </w:tcPr>
          <w:p w:rsidR="00867721" w:rsidRDefault="00867721">
            <w:pPr>
              <w:pStyle w:val="TableParagraph"/>
              <w:ind w:left="0"/>
              <w:rPr>
                <w:b/>
                <w:sz w:val="24"/>
              </w:rPr>
            </w:pPr>
          </w:p>
          <w:p w:rsidR="00867721" w:rsidRDefault="00867721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867721" w:rsidRDefault="005015FB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  <w:color w:val="001F5F"/>
                <w:u w:val="thick" w:color="001F5F"/>
              </w:rPr>
              <w:t>Carrier Objectives.</w:t>
            </w:r>
          </w:p>
          <w:p w:rsidR="00867721" w:rsidRDefault="005015F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ind w:right="208"/>
            </w:pPr>
            <w:r>
              <w:t>To build a long term career in staff Nurse w</w:t>
            </w:r>
            <w:r>
              <w:t>ith opportunities for career growth. Use my skills in the best possible way for achieving the company’s goals. To enhance</w:t>
            </w:r>
            <w:r>
              <w:rPr>
                <w:spacing w:val="-32"/>
              </w:rPr>
              <w:t xml:space="preserve"> </w:t>
            </w:r>
            <w:r>
              <w:t>my professional skills in a dynamic and fast paced workplace. Seeking a responsible job with an opportunity for professional</w:t>
            </w:r>
            <w:r>
              <w:rPr>
                <w:spacing w:val="-6"/>
              </w:rPr>
              <w:t xml:space="preserve"> </w:t>
            </w:r>
            <w:r>
              <w:t>challenge</w:t>
            </w:r>
            <w:r>
              <w:t>s.</w:t>
            </w:r>
          </w:p>
          <w:p w:rsidR="00867721" w:rsidRDefault="00867721">
            <w:pPr>
              <w:pStyle w:val="TableParagraph"/>
              <w:spacing w:before="2"/>
              <w:ind w:left="0"/>
              <w:rPr>
                <w:b/>
              </w:rPr>
            </w:pPr>
          </w:p>
          <w:p w:rsidR="00867721" w:rsidRDefault="005015FB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1F5F"/>
                <w:u w:val="thick" w:color="001F5F"/>
              </w:rPr>
              <w:t>Highlights of skills.</w:t>
            </w:r>
          </w:p>
          <w:p w:rsidR="00867721" w:rsidRDefault="005015F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before="16" w:line="253" w:lineRule="exact"/>
            </w:pPr>
            <w:r>
              <w:t>Worked effectively in an interdisciplinary team to provide complete patient</w:t>
            </w:r>
            <w:r>
              <w:rPr>
                <w:spacing w:val="-18"/>
              </w:rPr>
              <w:t xml:space="preserve"> </w:t>
            </w:r>
            <w:r>
              <w:t>care</w:t>
            </w:r>
          </w:p>
          <w:p w:rsidR="00867721" w:rsidRDefault="005015F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</w:pPr>
            <w:r>
              <w:t>Excellent communication, skills and proven ability to communicate</w:t>
            </w:r>
            <w:r>
              <w:rPr>
                <w:spacing w:val="-13"/>
              </w:rPr>
              <w:t xml:space="preserve"> </w:t>
            </w:r>
            <w:r>
              <w:t>effectively.</w:t>
            </w:r>
          </w:p>
          <w:p w:rsidR="00867721" w:rsidRDefault="005015F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before="1" w:line="252" w:lineRule="exact"/>
            </w:pPr>
            <w:r>
              <w:t>Possesses contagious enthusiasm towards learning new</w:t>
            </w:r>
            <w:r>
              <w:rPr>
                <w:spacing w:val="-14"/>
              </w:rPr>
              <w:t xml:space="preserve"> </w:t>
            </w:r>
            <w:r>
              <w:t>skills</w:t>
            </w:r>
          </w:p>
          <w:p w:rsidR="00867721" w:rsidRDefault="005015F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ind w:right="99"/>
            </w:pPr>
            <w:r>
              <w:t>Exhibits and honest work ethic with the ability to excel in fast-faced, time sensitive environment</w:t>
            </w:r>
          </w:p>
          <w:p w:rsidR="00867721" w:rsidRDefault="005015F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line="252" w:lineRule="exact"/>
            </w:pPr>
            <w:r>
              <w:t>Superior motivate</w:t>
            </w:r>
            <w:r>
              <w:rPr>
                <w:spacing w:val="-1"/>
              </w:rPr>
              <w:t xml:space="preserve"> </w:t>
            </w:r>
            <w:r>
              <w:t>skills</w:t>
            </w:r>
          </w:p>
          <w:p w:rsidR="00867721" w:rsidRDefault="005015F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ind w:right="102"/>
            </w:pPr>
            <w:r>
              <w:t>Basic computer knowledge and good experience in Electronic Medical Recording system.</w:t>
            </w:r>
          </w:p>
          <w:p w:rsidR="00867721" w:rsidRDefault="00867721">
            <w:pPr>
              <w:pStyle w:val="TableParagraph"/>
              <w:spacing w:before="6"/>
              <w:ind w:left="0"/>
              <w:rPr>
                <w:b/>
              </w:rPr>
            </w:pPr>
          </w:p>
          <w:p w:rsidR="00867721" w:rsidRDefault="005015FB">
            <w:pPr>
              <w:pStyle w:val="TableParagraph"/>
              <w:spacing w:line="250" w:lineRule="exact"/>
              <w:ind w:left="160"/>
              <w:rPr>
                <w:b/>
              </w:rPr>
            </w:pPr>
            <w:r>
              <w:rPr>
                <w:b/>
                <w:color w:val="001F5F"/>
                <w:u w:val="thick" w:color="001F5F"/>
              </w:rPr>
              <w:t>Educational Qualification. (Academic)</w:t>
            </w:r>
          </w:p>
          <w:p w:rsidR="00867721" w:rsidRDefault="005015F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3112"/>
              </w:tabs>
              <w:spacing w:line="250" w:lineRule="exact"/>
            </w:pPr>
            <w:r>
              <w:t>S.S.L.C</w:t>
            </w:r>
            <w:r>
              <w:tab/>
            </w:r>
            <w:r>
              <w:t xml:space="preserve">:St. Augustine’s High School, </w:t>
            </w:r>
            <w:proofErr w:type="spellStart"/>
            <w:r>
              <w:t>Peringulam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2001</w:t>
            </w:r>
          </w:p>
          <w:p w:rsidR="00867721" w:rsidRDefault="005015F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3152"/>
              </w:tabs>
              <w:spacing w:line="252" w:lineRule="exact"/>
            </w:pPr>
            <w:r>
              <w:t>Higher</w:t>
            </w:r>
            <w:r>
              <w:rPr>
                <w:spacing w:val="-1"/>
              </w:rPr>
              <w:t xml:space="preserve"> </w:t>
            </w:r>
            <w:r>
              <w:t>secondary</w:t>
            </w:r>
            <w:r>
              <w:tab/>
            </w:r>
            <w:proofErr w:type="gramStart"/>
            <w:r>
              <w:t>:St</w:t>
            </w:r>
            <w:proofErr w:type="gramEnd"/>
            <w:r>
              <w:t xml:space="preserve">. Antony’s Higher Secondary School, </w:t>
            </w:r>
            <w:proofErr w:type="spellStart"/>
            <w:r>
              <w:t>Poonjar</w:t>
            </w:r>
            <w:proofErr w:type="spellEnd"/>
            <w:r>
              <w:t>.</w:t>
            </w:r>
            <w:r>
              <w:rPr>
                <w:spacing w:val="-9"/>
              </w:rPr>
              <w:t xml:space="preserve"> </w:t>
            </w:r>
            <w:r>
              <w:t>2003.</w:t>
            </w:r>
          </w:p>
          <w:p w:rsidR="00867721" w:rsidRDefault="00867721">
            <w:pPr>
              <w:pStyle w:val="TableParagraph"/>
              <w:spacing w:before="5"/>
              <w:ind w:left="0"/>
              <w:rPr>
                <w:b/>
              </w:rPr>
            </w:pPr>
          </w:p>
          <w:p w:rsidR="00867721" w:rsidRDefault="005015FB">
            <w:pPr>
              <w:pStyle w:val="TableParagraph"/>
              <w:ind w:left="160"/>
              <w:rPr>
                <w:b/>
              </w:rPr>
            </w:pPr>
            <w:r>
              <w:rPr>
                <w:b/>
                <w:color w:val="001F5F"/>
                <w:u w:val="thick" w:color="001F5F"/>
              </w:rPr>
              <w:t>Professional</w:t>
            </w:r>
            <w:r>
              <w:rPr>
                <w:b/>
                <w:color w:val="001F5F"/>
                <w:spacing w:val="52"/>
                <w:u w:val="thick" w:color="001F5F"/>
              </w:rPr>
              <w:t xml:space="preserve"> </w:t>
            </w:r>
            <w:r>
              <w:rPr>
                <w:b/>
                <w:color w:val="001F5F"/>
                <w:u w:val="thick" w:color="001F5F"/>
              </w:rPr>
              <w:t>Qualification.</w:t>
            </w:r>
          </w:p>
          <w:p w:rsidR="00867721" w:rsidRDefault="005015F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3227"/>
              </w:tabs>
              <w:spacing w:before="17"/>
              <w:ind w:right="101"/>
            </w:pPr>
            <w:r>
              <w:t>Post Basic</w:t>
            </w:r>
            <w:r>
              <w:rPr>
                <w:spacing w:val="14"/>
              </w:rPr>
              <w:t xml:space="preserve"> </w:t>
            </w:r>
            <w:proofErr w:type="spellStart"/>
            <w:r>
              <w:t>Bsc</w:t>
            </w:r>
            <w:proofErr w:type="spellEnd"/>
            <w:r>
              <w:t xml:space="preserve"> </w:t>
            </w:r>
            <w:r>
              <w:rPr>
                <w:spacing w:val="14"/>
              </w:rPr>
              <w:t xml:space="preserve"> </w:t>
            </w:r>
            <w:r>
              <w:t>Nursing</w:t>
            </w:r>
            <w:r>
              <w:tab/>
              <w:t xml:space="preserve">:Kerala university of health sciences , </w:t>
            </w:r>
            <w:proofErr w:type="spellStart"/>
            <w:r>
              <w:t>Thrissur</w:t>
            </w:r>
            <w:proofErr w:type="spellEnd"/>
            <w:r>
              <w:t xml:space="preserve"> September 2018</w:t>
            </w:r>
          </w:p>
          <w:p w:rsidR="00867721" w:rsidRDefault="005015F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2458"/>
              </w:tabs>
              <w:ind w:right="106"/>
            </w:pPr>
            <w:r>
              <w:t>General Nursing &amp;</w:t>
            </w:r>
            <w:r>
              <w:t xml:space="preserve"> Midwifery: Nursing Council for Nurses and Midwives, Govt. of Andhra</w:t>
            </w:r>
            <w:r>
              <w:rPr>
                <w:spacing w:val="-1"/>
              </w:rPr>
              <w:t xml:space="preserve"> </w:t>
            </w:r>
            <w:r>
              <w:t>Pradesh</w:t>
            </w:r>
            <w:r>
              <w:tab/>
              <w:t>AUG</w:t>
            </w:r>
            <w:r>
              <w:rPr>
                <w:spacing w:val="-1"/>
              </w:rPr>
              <w:t xml:space="preserve"> </w:t>
            </w:r>
            <w:r>
              <w:t>2007.</w:t>
            </w:r>
          </w:p>
          <w:p w:rsidR="00867721" w:rsidRDefault="00867721">
            <w:pPr>
              <w:pStyle w:val="TableParagraph"/>
              <w:spacing w:before="4"/>
              <w:ind w:left="0"/>
              <w:rPr>
                <w:b/>
              </w:rPr>
            </w:pPr>
          </w:p>
          <w:p w:rsidR="00867721" w:rsidRDefault="005015FB">
            <w:pPr>
              <w:pStyle w:val="TableParagraph"/>
              <w:ind w:left="160"/>
              <w:rPr>
                <w:b/>
              </w:rPr>
            </w:pPr>
            <w:r>
              <w:rPr>
                <w:b/>
                <w:color w:val="001F5F"/>
                <w:u w:val="thick" w:color="001F5F"/>
              </w:rPr>
              <w:t>Licenses &amp; Certifications.</w:t>
            </w:r>
          </w:p>
          <w:p w:rsidR="00867721" w:rsidRDefault="005015F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before="16" w:line="252" w:lineRule="exact"/>
            </w:pPr>
            <w:r>
              <w:rPr>
                <w:b/>
              </w:rPr>
              <w:t>LPN-Licensed practical nurse</w:t>
            </w:r>
            <w:r>
              <w:t>: July</w:t>
            </w:r>
            <w:r>
              <w:rPr>
                <w:spacing w:val="-7"/>
              </w:rPr>
              <w:t xml:space="preserve"> </w:t>
            </w:r>
            <w:r>
              <w:t>2012</w:t>
            </w:r>
          </w:p>
          <w:p w:rsidR="00867721" w:rsidRDefault="005015F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ind w:right="624"/>
              <w:rPr>
                <w:b/>
              </w:rPr>
            </w:pPr>
            <w:r>
              <w:t>License for Re-registration dataflow completed on 10</w:t>
            </w:r>
            <w:r>
              <w:rPr>
                <w:vertAlign w:val="superscript"/>
              </w:rPr>
              <w:t>th</w:t>
            </w:r>
            <w:r>
              <w:t xml:space="preserve"> October 2019, Reference number </w:t>
            </w:r>
            <w:r>
              <w:rPr>
                <w:b/>
              </w:rPr>
              <w:t>AGN 308320.</w:t>
            </w:r>
          </w:p>
          <w:p w:rsidR="00867721" w:rsidRDefault="005015F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3343"/>
              </w:tabs>
            </w:pPr>
            <w:r>
              <w:rPr>
                <w:b/>
              </w:rPr>
              <w:t>BLS-Basic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support</w:t>
            </w:r>
            <w:r>
              <w:t>:</w:t>
            </w:r>
            <w:r>
              <w:tab/>
              <w:t>American Heart Association expires June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867721" w:rsidRDefault="00867721">
            <w:pPr>
              <w:pStyle w:val="TableParagraph"/>
              <w:spacing w:before="5"/>
              <w:ind w:left="0"/>
              <w:rPr>
                <w:b/>
              </w:rPr>
            </w:pPr>
          </w:p>
          <w:p w:rsidR="00867721" w:rsidRDefault="005015FB">
            <w:pPr>
              <w:pStyle w:val="TableParagraph"/>
              <w:spacing w:line="250" w:lineRule="exact"/>
              <w:ind w:left="215"/>
              <w:rPr>
                <w:b/>
              </w:rPr>
            </w:pPr>
            <w:r>
              <w:rPr>
                <w:b/>
                <w:color w:val="001F5F"/>
                <w:u w:val="thick" w:color="001F5F"/>
              </w:rPr>
              <w:t>Work Experience.</w:t>
            </w:r>
          </w:p>
          <w:p w:rsidR="00867721" w:rsidRDefault="005015FB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</w:tabs>
              <w:spacing w:line="250" w:lineRule="exact"/>
              <w:ind w:left="870" w:hanging="361"/>
            </w:pPr>
            <w:r>
              <w:t>Total Experience - 7.5</w:t>
            </w:r>
            <w:r>
              <w:rPr>
                <w:spacing w:val="-4"/>
              </w:rPr>
              <w:t xml:space="preserve"> </w:t>
            </w:r>
            <w:r>
              <w:t>years</w:t>
            </w:r>
          </w:p>
          <w:p w:rsidR="00867721" w:rsidRDefault="005015FB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</w:tabs>
              <w:spacing w:before="2" w:line="252" w:lineRule="exact"/>
              <w:ind w:left="870" w:hanging="361"/>
            </w:pPr>
            <w:r>
              <w:t>Experience in UAE- 2.5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  <w:p w:rsidR="00867721" w:rsidRDefault="005015FB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</w:tabs>
              <w:spacing w:line="252" w:lineRule="exact"/>
              <w:ind w:left="870" w:hanging="361"/>
            </w:pPr>
            <w:r>
              <w:t>Experience in India – 5 years</w:t>
            </w:r>
          </w:p>
        </w:tc>
      </w:tr>
    </w:tbl>
    <w:p w:rsidR="00867721" w:rsidRDefault="00867721">
      <w:pPr>
        <w:spacing w:line="252" w:lineRule="exact"/>
        <w:sectPr w:rsidR="00867721">
          <w:type w:val="continuous"/>
          <w:pgSz w:w="12240" w:h="15840"/>
          <w:pgMar w:top="640" w:right="420" w:bottom="280" w:left="500" w:header="720" w:footer="720" w:gutter="0"/>
          <w:cols w:space="720"/>
        </w:sectPr>
      </w:pPr>
    </w:p>
    <w:p w:rsidR="00867721" w:rsidRDefault="00867721">
      <w:pPr>
        <w:spacing w:before="67"/>
        <w:ind w:left="220"/>
        <w:rPr>
          <w:b/>
        </w:rPr>
      </w:pPr>
      <w:r w:rsidRPr="00867721">
        <w:lastRenderedPageBreak/>
        <w:pict>
          <v:shape id="_x0000_s1027" style="position:absolute;left:0;text-align:left;margin-left:30.35pt;margin-top:36pt;width:556.7pt;height:710.9pt;z-index:-15828992;mso-position-horizontal-relative:page;mso-position-vertical-relative:page" coordorigin="607,720" coordsize="11134,14218" o:spt="100" adj="0,,0" path="m11740,14928r-9,l617,14928r-10,l607,14938r10,l11731,14938r9,l11740,14928xm11740,720r-9,l617,720r-10,l607,730r,14198l617,14928,617,730r11114,l11731,14928r9,l11740,730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015FB">
        <w:rPr>
          <w:b/>
          <w:color w:val="001F5F"/>
          <w:u w:val="thick" w:color="001F5F"/>
        </w:rPr>
        <w:t>Work Experience Summary.</w:t>
      </w:r>
    </w:p>
    <w:p w:rsidR="00867721" w:rsidRDefault="00867721">
      <w:pPr>
        <w:pStyle w:val="BodyText"/>
        <w:spacing w:line="240" w:lineRule="auto"/>
        <w:ind w:left="0" w:firstLine="0"/>
        <w:rPr>
          <w:b/>
        </w:rPr>
      </w:pPr>
    </w:p>
    <w:p w:rsidR="00867721" w:rsidRDefault="005015FB">
      <w:pPr>
        <w:pStyle w:val="Heading1"/>
        <w:tabs>
          <w:tab w:val="left" w:pos="6228"/>
        </w:tabs>
        <w:spacing w:before="1"/>
      </w:pPr>
      <w:r>
        <w:rPr>
          <w:b w:val="0"/>
          <w:noProof/>
        </w:rPr>
        <w:drawing>
          <wp:inline distT="0" distB="0" distL="0" distR="0">
            <wp:extent cx="117940" cy="118533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</w:t>
      </w:r>
      <w:r>
        <w:rPr>
          <w:b w:val="0"/>
          <w:spacing w:val="11"/>
          <w:sz w:val="20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 xml:space="preserve">Hospital in </w:t>
      </w:r>
      <w:r>
        <w:t>Mangalore</w:t>
      </w:r>
      <w:r>
        <w:tab/>
      </w:r>
      <w:r>
        <w:t>October2018- October</w:t>
      </w:r>
      <w:r>
        <w:rPr>
          <w:spacing w:val="-3"/>
        </w:rPr>
        <w:t xml:space="preserve"> </w:t>
      </w:r>
      <w:r>
        <w:t>2019</w:t>
      </w:r>
    </w:p>
    <w:p w:rsidR="00867721" w:rsidRDefault="005015FB">
      <w:pPr>
        <w:pStyle w:val="Heading2"/>
        <w:numPr>
          <w:ilvl w:val="0"/>
          <w:numId w:val="1"/>
        </w:numPr>
        <w:tabs>
          <w:tab w:val="left" w:pos="941"/>
        </w:tabs>
        <w:spacing w:before="21"/>
        <w:rPr>
          <w:rFonts w:ascii="Wingdings" w:hAnsi="Wingdings"/>
          <w:u w:val="none"/>
        </w:rPr>
      </w:pPr>
      <w:proofErr w:type="gramStart"/>
      <w:r>
        <w:rPr>
          <w:u w:val="thick"/>
        </w:rPr>
        <w:t>Staff nurse-medical</w:t>
      </w:r>
      <w:r>
        <w:rPr>
          <w:spacing w:val="-3"/>
          <w:u w:val="thick"/>
        </w:rPr>
        <w:t xml:space="preserve"> </w:t>
      </w:r>
      <w:r>
        <w:rPr>
          <w:u w:val="thick"/>
        </w:rPr>
        <w:t>ward.</w:t>
      </w:r>
      <w:proofErr w:type="gramEnd"/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16"/>
        <w:ind w:hanging="361"/>
      </w:pPr>
      <w:r>
        <w:t>Assessing and planning nursing care</w:t>
      </w:r>
      <w:r>
        <w:rPr>
          <w:spacing w:val="-13"/>
        </w:rPr>
        <w:t xml:space="preserve"> </w:t>
      </w:r>
      <w:r>
        <w:t>requirements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Providing appropriate patient focused nursing</w:t>
      </w:r>
      <w:r>
        <w:rPr>
          <w:spacing w:val="-11"/>
        </w:rPr>
        <w:t xml:space="preserve"> </w:t>
      </w:r>
      <w:r>
        <w:t>care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1"/>
        <w:ind w:hanging="361"/>
      </w:pPr>
      <w:r>
        <w:t>Performs therapeutic nursing</w:t>
      </w:r>
      <w:r>
        <w:rPr>
          <w:spacing w:val="-1"/>
        </w:rPr>
        <w:t xml:space="preserve"> </w:t>
      </w:r>
      <w:r>
        <w:t>interventions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Taking patient samples, temperature ,pulse and blood</w:t>
      </w:r>
      <w:r>
        <w:rPr>
          <w:spacing w:val="-8"/>
        </w:rPr>
        <w:t xml:space="preserve"> </w:t>
      </w:r>
      <w:r>
        <w:t>pressure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1"/>
        <w:ind w:hanging="361"/>
      </w:pPr>
      <w:r>
        <w:t>Maintaining hospital records and</w:t>
      </w:r>
      <w:r>
        <w:rPr>
          <w:spacing w:val="-6"/>
        </w:rPr>
        <w:t xml:space="preserve"> </w:t>
      </w:r>
      <w:r>
        <w:t>reports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Organizing</w:t>
      </w:r>
      <w:r>
        <w:rPr>
          <w:spacing w:val="-4"/>
        </w:rPr>
        <w:t xml:space="preserve"> </w:t>
      </w:r>
      <w:r>
        <w:t>workloads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Providing emotional support to the patient and</w:t>
      </w:r>
      <w:r>
        <w:rPr>
          <w:spacing w:val="-8"/>
        </w:rPr>
        <w:t xml:space="preserve"> </w:t>
      </w:r>
      <w:r>
        <w:t>relatives</w:t>
      </w:r>
    </w:p>
    <w:p w:rsidR="00867721" w:rsidRDefault="00867721">
      <w:pPr>
        <w:pStyle w:val="BodyText"/>
        <w:spacing w:before="9" w:line="240" w:lineRule="auto"/>
        <w:ind w:left="0" w:firstLine="0"/>
        <w:rPr>
          <w:sz w:val="14"/>
        </w:rPr>
      </w:pPr>
    </w:p>
    <w:p w:rsidR="00867721" w:rsidRDefault="005015FB">
      <w:pPr>
        <w:pStyle w:val="Heading1"/>
        <w:tabs>
          <w:tab w:val="left" w:pos="6324"/>
        </w:tabs>
        <w:ind w:left="940"/>
        <w:rPr>
          <w:sz w:val="22"/>
        </w:rPr>
      </w:pPr>
      <w:r>
        <w:rPr>
          <w:noProof/>
        </w:rPr>
        <w:drawing>
          <wp:anchor distT="0" distB="0" distL="0" distR="0" simplePos="0" relativeHeight="487486464" behindDoc="1" locked="0" layoutInCell="1" allowOverlap="1">
            <wp:simplePos x="0" y="0"/>
            <wp:positionH relativeFrom="page">
              <wp:posOffset>693419</wp:posOffset>
            </wp:positionH>
            <wp:positionV relativeFrom="paragraph">
              <wp:posOffset>92115</wp:posOffset>
            </wp:positionV>
            <wp:extent cx="106679" cy="106678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Universal   Hospital,</w:t>
      </w:r>
      <w:r>
        <w:rPr>
          <w:spacing w:val="-2"/>
        </w:rPr>
        <w:t xml:space="preserve"> </w:t>
      </w:r>
      <w:r>
        <w:t>Abu</w:t>
      </w:r>
      <w:r>
        <w:rPr>
          <w:spacing w:val="-1"/>
        </w:rPr>
        <w:t xml:space="preserve"> </w:t>
      </w:r>
      <w:r>
        <w:t>Dhabi</w:t>
      </w:r>
      <w:r>
        <w:tab/>
        <w:t>June 2013 – December</w:t>
      </w:r>
      <w:r>
        <w:rPr>
          <w:spacing w:val="-2"/>
        </w:rPr>
        <w:t xml:space="preserve"> </w:t>
      </w:r>
      <w:r>
        <w:t>2015</w:t>
      </w:r>
      <w:r>
        <w:rPr>
          <w:sz w:val="22"/>
        </w:rPr>
        <w:t>.</w:t>
      </w:r>
    </w:p>
    <w:p w:rsidR="00867721" w:rsidRDefault="005015FB">
      <w:pPr>
        <w:pStyle w:val="Heading2"/>
        <w:numPr>
          <w:ilvl w:val="0"/>
          <w:numId w:val="1"/>
        </w:numPr>
        <w:tabs>
          <w:tab w:val="left" w:pos="941"/>
        </w:tabs>
        <w:spacing w:before="21"/>
        <w:rPr>
          <w:rFonts w:ascii="Wingdings" w:hAnsi="Wingdings"/>
          <w:u w:val="none"/>
        </w:rPr>
      </w:pPr>
      <w:r>
        <w:rPr>
          <w:u w:val="thick"/>
        </w:rPr>
        <w:t>Licensed Practical Nurse- out patient department and maternity</w:t>
      </w:r>
      <w:r>
        <w:rPr>
          <w:spacing w:val="-9"/>
          <w:u w:val="thick"/>
        </w:rPr>
        <w:t xml:space="preserve"> </w:t>
      </w:r>
      <w:r>
        <w:rPr>
          <w:u w:val="thick"/>
        </w:rPr>
        <w:t>ward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16" w:line="240" w:lineRule="auto"/>
        <w:ind w:hanging="361"/>
      </w:pPr>
      <w:r>
        <w:t>Provide nursing care to assigned patients in an outpatient</w:t>
      </w:r>
      <w:r>
        <w:rPr>
          <w:spacing w:val="-9"/>
        </w:rPr>
        <w:t xml:space="preserve"> </w:t>
      </w:r>
      <w:r>
        <w:t>clinic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1"/>
        <w:ind w:hanging="361"/>
      </w:pPr>
      <w:r>
        <w:t>Records patient histories ,performs various diagnostic tests ,and administers</w:t>
      </w:r>
      <w:r>
        <w:rPr>
          <w:spacing w:val="-5"/>
        </w:rPr>
        <w:t xml:space="preserve"> </w:t>
      </w:r>
      <w:r>
        <w:t>medications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Assist physicians during examinations and</w:t>
      </w:r>
      <w:r>
        <w:rPr>
          <w:spacing w:val="-6"/>
        </w:rPr>
        <w:t xml:space="preserve"> </w:t>
      </w:r>
      <w:r>
        <w:t>procedures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line="240" w:lineRule="auto"/>
        <w:ind w:right="228"/>
      </w:pPr>
      <w:r>
        <w:t>Explaining the patients about the disease after doctor examination and directing them to specific treatment</w:t>
      </w:r>
      <w:r>
        <w:rPr>
          <w:spacing w:val="-37"/>
        </w:rPr>
        <w:t xml:space="preserve"> </w:t>
      </w:r>
      <w:r>
        <w:t>they require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line="240" w:lineRule="auto"/>
        <w:ind w:hanging="361"/>
      </w:pPr>
      <w:r>
        <w:t xml:space="preserve">Facilitate and assist in </w:t>
      </w:r>
      <w:proofErr w:type="spellStart"/>
      <w:r>
        <w:t>diagnostics</w:t>
      </w:r>
      <w:proofErr w:type="gramStart"/>
      <w:r>
        <w:t>,collection</w:t>
      </w:r>
      <w:proofErr w:type="spellEnd"/>
      <w:proofErr w:type="gramEnd"/>
      <w:r>
        <w:t xml:space="preserve"> of specimens</w:t>
      </w:r>
      <w:r>
        <w:rPr>
          <w:spacing w:val="-3"/>
        </w:rPr>
        <w:t xml:space="preserve"> </w:t>
      </w:r>
      <w:r>
        <w:t>etc.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2"/>
        <w:ind w:hanging="361"/>
      </w:pPr>
      <w:r>
        <w:t>Assist parents for integrating new baby into their family</w:t>
      </w:r>
      <w:r>
        <w:rPr>
          <w:spacing w:val="-16"/>
        </w:rPr>
        <w:t xml:space="preserve"> </w:t>
      </w:r>
      <w:r>
        <w:t>program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Mai</w:t>
      </w:r>
      <w:r>
        <w:t>ntain and establish excellent breast feeding</w:t>
      </w:r>
      <w:r>
        <w:rPr>
          <w:spacing w:val="-3"/>
        </w:rPr>
        <w:t xml:space="preserve"> </w:t>
      </w:r>
      <w:r>
        <w:t>routines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line="240" w:lineRule="auto"/>
        <w:ind w:right="1335"/>
      </w:pPr>
      <w:r>
        <w:t xml:space="preserve">Provide complete patient and family education on </w:t>
      </w:r>
      <w:proofErr w:type="gramStart"/>
      <w:r>
        <w:t>activity ,health</w:t>
      </w:r>
      <w:proofErr w:type="gramEnd"/>
      <w:r>
        <w:t xml:space="preserve"> maintenance ,hygiene ,</w:t>
      </w:r>
      <w:proofErr w:type="spellStart"/>
      <w:r>
        <w:t>nutrional</w:t>
      </w:r>
      <w:proofErr w:type="spellEnd"/>
      <w:r>
        <w:t xml:space="preserve"> Support</w:t>
      </w:r>
      <w:r>
        <w:rPr>
          <w:spacing w:val="1"/>
        </w:rPr>
        <w:t xml:space="preserve"> </w:t>
      </w:r>
      <w:r>
        <w:t>etc.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line="240" w:lineRule="auto"/>
        <w:ind w:hanging="361"/>
      </w:pPr>
      <w:r>
        <w:t>Ensure each patient received compassionate care and emotional</w:t>
      </w:r>
      <w:r>
        <w:rPr>
          <w:spacing w:val="-5"/>
        </w:rPr>
        <w:t xml:space="preserve"> </w:t>
      </w:r>
      <w:r>
        <w:t>support</w:t>
      </w:r>
    </w:p>
    <w:p w:rsidR="00867721" w:rsidRDefault="00867721">
      <w:pPr>
        <w:pStyle w:val="BodyText"/>
        <w:spacing w:line="240" w:lineRule="auto"/>
        <w:ind w:left="0" w:firstLine="0"/>
        <w:rPr>
          <w:sz w:val="20"/>
        </w:rPr>
      </w:pPr>
    </w:p>
    <w:p w:rsidR="00867721" w:rsidRDefault="00867721">
      <w:pPr>
        <w:pStyle w:val="BodyText"/>
        <w:spacing w:before="7" w:line="240" w:lineRule="auto"/>
        <w:ind w:left="0" w:firstLine="0"/>
        <w:rPr>
          <w:sz w:val="16"/>
        </w:rPr>
      </w:pPr>
    </w:p>
    <w:p w:rsidR="00867721" w:rsidRDefault="005015FB">
      <w:pPr>
        <w:pStyle w:val="Heading1"/>
        <w:tabs>
          <w:tab w:val="left" w:pos="6173"/>
        </w:tabs>
        <w:ind w:left="940"/>
      </w:pPr>
      <w:r>
        <w:rPr>
          <w:noProof/>
        </w:rPr>
        <w:drawing>
          <wp:anchor distT="0" distB="0" distL="0" distR="0" simplePos="0" relativeHeight="487486976" behindDoc="1" locked="0" layoutInCell="1" allowOverlap="1">
            <wp:simplePos x="0" y="0"/>
            <wp:positionH relativeFrom="page">
              <wp:posOffset>694224</wp:posOffset>
            </wp:positionH>
            <wp:positionV relativeFrom="paragraph">
              <wp:posOffset>80472</wp:posOffset>
            </wp:positionV>
            <wp:extent cx="117940" cy="117940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Star Hospital,</w:t>
      </w:r>
      <w:r>
        <w:rPr>
          <w:spacing w:val="-4"/>
        </w:rPr>
        <w:t xml:space="preserve"> </w:t>
      </w:r>
      <w:r>
        <w:t>Hyderabad, India</w:t>
      </w:r>
      <w:r>
        <w:tab/>
        <w:t>Jan 2010 - Feb 2012</w:t>
      </w:r>
    </w:p>
    <w:p w:rsidR="00867721" w:rsidRDefault="005015FB">
      <w:pPr>
        <w:pStyle w:val="Heading2"/>
        <w:numPr>
          <w:ilvl w:val="0"/>
          <w:numId w:val="1"/>
        </w:numPr>
        <w:tabs>
          <w:tab w:val="left" w:pos="941"/>
        </w:tabs>
        <w:spacing w:before="25"/>
        <w:rPr>
          <w:rFonts w:ascii="Wingdings" w:hAnsi="Wingdings"/>
          <w:sz w:val="28"/>
          <w:u w:val="none"/>
        </w:rPr>
      </w:pPr>
      <w:r>
        <w:rPr>
          <w:u w:val="thick"/>
        </w:rPr>
        <w:t>Staff nurse – Intensive critical care</w:t>
      </w:r>
      <w:r>
        <w:rPr>
          <w:spacing w:val="-4"/>
          <w:u w:val="thick"/>
        </w:rPr>
        <w:t xml:space="preserve"> </w:t>
      </w:r>
      <w:r>
        <w:rPr>
          <w:u w:val="thick"/>
        </w:rPr>
        <w:t>unit.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2" w:line="256" w:lineRule="auto"/>
        <w:ind w:right="801"/>
      </w:pPr>
      <w:r>
        <w:t xml:space="preserve">Worked as a staff nurse in 17 bedded I.C.C.U in 130 bedded hospital specialized in cardiac, </w:t>
      </w:r>
      <w:proofErr w:type="spellStart"/>
      <w:r>
        <w:t>nephro</w:t>
      </w:r>
      <w:proofErr w:type="spellEnd"/>
      <w:r>
        <w:t xml:space="preserve"> and </w:t>
      </w:r>
      <w:proofErr w:type="spellStart"/>
      <w:r>
        <w:t>neuro</w:t>
      </w:r>
      <w:proofErr w:type="spellEnd"/>
      <w:r>
        <w:t>.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3" w:line="240" w:lineRule="auto"/>
        <w:ind w:right="290"/>
      </w:pPr>
      <w:r>
        <w:t>Provide direct patient care to critically ill patients like coron</w:t>
      </w:r>
      <w:r>
        <w:t>ary artery disease ,acute MI, hypertension</w:t>
      </w:r>
      <w:r>
        <w:rPr>
          <w:spacing w:val="-38"/>
        </w:rPr>
        <w:t xml:space="preserve"> </w:t>
      </w:r>
      <w:r>
        <w:t xml:space="preserve">,ARDS, acute asthma ,COPD ,seizures, acute and chronic renal failure ,sepsis ,CVA, and surgical patients like CABG angiogram ,angioplasty, valve repair, ASD &amp; VSD closure, craniotomy, aneurysm repair, </w:t>
      </w:r>
      <w:proofErr w:type="spellStart"/>
      <w:r>
        <w:t>laminectmy</w:t>
      </w:r>
      <w:proofErr w:type="spellEnd"/>
      <w:r>
        <w:t xml:space="preserve">, </w:t>
      </w:r>
      <w:proofErr w:type="spellStart"/>
      <w:r>
        <w:t>tracheostomy</w:t>
      </w:r>
      <w:proofErr w:type="spellEnd"/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1" w:line="240" w:lineRule="auto"/>
        <w:ind w:right="282"/>
      </w:pPr>
      <w:r>
        <w:t xml:space="preserve">Assist doctors in performing medical and diagnostic procedures like mechanical </w:t>
      </w:r>
      <w:proofErr w:type="gramStart"/>
      <w:r>
        <w:t>intubation ,</w:t>
      </w:r>
      <w:proofErr w:type="gramEnd"/>
      <w:r>
        <w:t xml:space="preserve"> central venous catheterization</w:t>
      </w:r>
      <w:r>
        <w:rPr>
          <w:spacing w:val="-7"/>
        </w:rPr>
        <w:t xml:space="preserve"> </w:t>
      </w:r>
      <w:r>
        <w:t>,arterial</w:t>
      </w:r>
      <w:r>
        <w:rPr>
          <w:spacing w:val="-2"/>
        </w:rPr>
        <w:t xml:space="preserve"> </w:t>
      </w:r>
      <w:proofErr w:type="spellStart"/>
      <w:r>
        <w:t>cannulation</w:t>
      </w:r>
      <w:proofErr w:type="spellEnd"/>
      <w:r>
        <w:t>,</w:t>
      </w:r>
      <w:r>
        <w:rPr>
          <w:spacing w:val="-3"/>
        </w:rPr>
        <w:t xml:space="preserve"> </w:t>
      </w:r>
      <w:r>
        <w:t>chest</w:t>
      </w:r>
      <w:r>
        <w:rPr>
          <w:spacing w:val="-5"/>
        </w:rPr>
        <w:t xml:space="preserve"> </w:t>
      </w:r>
      <w:r>
        <w:t>drain</w:t>
      </w:r>
      <w:r>
        <w:rPr>
          <w:spacing w:val="-6"/>
        </w:rPr>
        <w:t xml:space="preserve"> </w:t>
      </w:r>
      <w:r>
        <w:t>insertion,</w:t>
      </w:r>
      <w:r>
        <w:rPr>
          <w:spacing w:val="-3"/>
        </w:rPr>
        <w:t xml:space="preserve"> </w:t>
      </w:r>
      <w:r>
        <w:t>pleural</w:t>
      </w:r>
      <w:r>
        <w:rPr>
          <w:spacing w:val="-3"/>
        </w:rPr>
        <w:t xml:space="preserve"> </w:t>
      </w:r>
      <w:r>
        <w:t>effusion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proofErr w:type="spellStart"/>
      <w:r>
        <w:t>Pericardiocentesis</w:t>
      </w:r>
      <w:proofErr w:type="spellEnd"/>
      <w:r>
        <w:rPr>
          <w:spacing w:val="-3"/>
        </w:rPr>
        <w:t xml:space="preserve"> </w:t>
      </w:r>
      <w:r>
        <w:t>,</w:t>
      </w:r>
      <w:r>
        <w:rPr>
          <w:spacing w:val="-5"/>
        </w:rPr>
        <w:t xml:space="preserve"> </w:t>
      </w:r>
      <w:proofErr w:type="spellStart"/>
      <w:r>
        <w:t>Tracheostomy</w:t>
      </w:r>
      <w:proofErr w:type="spellEnd"/>
      <w:r>
        <w:t>. lumbar puncture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55"/>
          <w:tab w:val="left" w:pos="1356"/>
        </w:tabs>
        <w:ind w:left="1355" w:hanging="416"/>
      </w:pPr>
      <w:r>
        <w:t>Monitor patients’ physical status such as vitals and cardiac</w:t>
      </w:r>
      <w:r>
        <w:rPr>
          <w:spacing w:val="-15"/>
        </w:rPr>
        <w:t xml:space="preserve"> </w:t>
      </w:r>
      <w:r>
        <w:t>activity,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Perform emergency nursing</w:t>
      </w:r>
      <w:r>
        <w:rPr>
          <w:spacing w:val="-10"/>
        </w:rPr>
        <w:t xml:space="preserve"> </w:t>
      </w:r>
      <w:r>
        <w:t>procedures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2"/>
        <w:ind w:hanging="361"/>
      </w:pPr>
      <w:r>
        <w:t>Assess patients’ individual care needs and chart out care plans to meet those</w:t>
      </w:r>
      <w:r>
        <w:rPr>
          <w:spacing w:val="-16"/>
        </w:rPr>
        <w:t xml:space="preserve"> </w:t>
      </w:r>
      <w:r>
        <w:t>needs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Take and record vitals in regular</w:t>
      </w:r>
      <w:r>
        <w:rPr>
          <w:spacing w:val="-5"/>
        </w:rPr>
        <w:t xml:space="preserve"> </w:t>
      </w:r>
      <w:r>
        <w:t>intervals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1"/>
        <w:ind w:hanging="361"/>
      </w:pPr>
      <w:r>
        <w:t>Evaluate and interpret diagnostic</w:t>
      </w:r>
      <w:r>
        <w:rPr>
          <w:spacing w:val="-6"/>
        </w:rPr>
        <w:t xml:space="preserve"> </w:t>
      </w:r>
      <w:r>
        <w:t>tests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Respond immediately to life saving situations like</w:t>
      </w:r>
      <w:r>
        <w:rPr>
          <w:spacing w:val="-10"/>
        </w:rPr>
        <w:t xml:space="preserve"> </w:t>
      </w:r>
      <w:r>
        <w:t>CPR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Administer fluids and injections in accordance to treatment</w:t>
      </w:r>
      <w:r>
        <w:rPr>
          <w:spacing w:val="-12"/>
        </w:rPr>
        <w:t xml:space="preserve"> </w:t>
      </w:r>
      <w:r>
        <w:t>plans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1"/>
        <w:ind w:hanging="361"/>
      </w:pPr>
      <w:r>
        <w:t>Monitor and adjust specialized</w:t>
      </w:r>
      <w:r>
        <w:rPr>
          <w:spacing w:val="-4"/>
        </w:rPr>
        <w:t xml:space="preserve"> </w:t>
      </w:r>
      <w:r>
        <w:t>equipment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Make necessary changes in patient care plan in accorda</w:t>
      </w:r>
      <w:r>
        <w:t>nce to patient’s varying</w:t>
      </w:r>
      <w:r>
        <w:rPr>
          <w:spacing w:val="-14"/>
        </w:rPr>
        <w:t xml:space="preserve"> </w:t>
      </w:r>
      <w:r>
        <w:t>needs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55"/>
          <w:tab w:val="left" w:pos="1356"/>
        </w:tabs>
        <w:spacing w:before="2"/>
        <w:ind w:left="1355" w:hanging="416"/>
      </w:pPr>
      <w:r>
        <w:t>Perform necessary physical</w:t>
      </w:r>
      <w:r>
        <w:rPr>
          <w:spacing w:val="-7"/>
        </w:rPr>
        <w:t xml:space="preserve"> </w:t>
      </w:r>
      <w:r>
        <w:t>examinations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Educate patients and provide emotional</w:t>
      </w:r>
      <w:r>
        <w:rPr>
          <w:spacing w:val="-1"/>
        </w:rPr>
        <w:t xml:space="preserve"> </w:t>
      </w:r>
      <w:r>
        <w:t>support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line="253" w:lineRule="exact"/>
        <w:ind w:hanging="361"/>
      </w:pPr>
      <w:r>
        <w:t>Asses pain levels of patients to determine need for</w:t>
      </w:r>
      <w:r>
        <w:rPr>
          <w:spacing w:val="-7"/>
        </w:rPr>
        <w:t xml:space="preserve"> </w:t>
      </w:r>
      <w:r>
        <w:t>sedation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1"/>
        <w:ind w:hanging="361"/>
      </w:pPr>
      <w:r>
        <w:t>Collect specimens for laboratory</w:t>
      </w:r>
      <w:r>
        <w:rPr>
          <w:spacing w:val="-6"/>
        </w:rPr>
        <w:t xml:space="preserve"> </w:t>
      </w:r>
      <w:r>
        <w:t>tests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55"/>
          <w:tab w:val="left" w:pos="1356"/>
        </w:tabs>
        <w:ind w:left="1355" w:hanging="416"/>
      </w:pPr>
      <w:r>
        <w:t>Document findings on patients’ assessm</w:t>
      </w:r>
      <w:r>
        <w:t>ents</w:t>
      </w:r>
    </w:p>
    <w:p w:rsidR="00867721" w:rsidRDefault="00867721">
      <w:pPr>
        <w:spacing w:line="252" w:lineRule="exact"/>
        <w:sectPr w:rsidR="00867721">
          <w:pgSz w:w="12240" w:h="15840"/>
          <w:pgMar w:top="1420" w:right="420" w:bottom="280" w:left="500" w:header="720" w:footer="720" w:gutter="0"/>
          <w:cols w:space="720"/>
        </w:sectPr>
      </w:pPr>
    </w:p>
    <w:p w:rsidR="00867721" w:rsidRDefault="00867721">
      <w:pPr>
        <w:pStyle w:val="ListParagraph"/>
        <w:numPr>
          <w:ilvl w:val="1"/>
          <w:numId w:val="1"/>
        </w:numPr>
        <w:tabs>
          <w:tab w:val="left" w:pos="1301"/>
        </w:tabs>
        <w:spacing w:before="63" w:line="240" w:lineRule="auto"/>
        <w:ind w:hanging="361"/>
      </w:pPr>
      <w:r>
        <w:lastRenderedPageBreak/>
        <w:pict>
          <v:shape id="_x0000_s1026" style="position:absolute;left:0;text-align:left;margin-left:30.35pt;margin-top:36pt;width:556.7pt;height:680.2pt;z-index:-15828480;mso-position-horizontal-relative:page;mso-position-vertical-relative:page" coordorigin="607,720" coordsize="11134,13604" path="m11740,720r-9,l11731,730r,13583l617,14313,617,730r11114,l11731,720,617,720r-10,l607,730r,13583l607,14323r10,l11731,14323r9,l11740,14313r,-13583l11740,720xe" fillcolor="black" stroked="f">
            <v:path arrowok="t"/>
            <w10:wrap anchorx="page" anchory="page"/>
          </v:shape>
        </w:pict>
      </w:r>
      <w:r w:rsidR="005015FB">
        <w:t>Reduces the risk of disease transmission by applying standard infection control</w:t>
      </w:r>
      <w:r w:rsidR="005015FB">
        <w:rPr>
          <w:spacing w:val="-15"/>
        </w:rPr>
        <w:t xml:space="preserve"> </w:t>
      </w:r>
      <w:r w:rsidR="005015FB">
        <w:t>policies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2"/>
        <w:ind w:hanging="361"/>
      </w:pPr>
      <w:r>
        <w:t>Ensure that all equipment is running smoothly and handle any</w:t>
      </w:r>
      <w:r>
        <w:rPr>
          <w:spacing w:val="-10"/>
        </w:rPr>
        <w:t xml:space="preserve"> </w:t>
      </w:r>
      <w:r>
        <w:t>malfunctions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Provide families and patients with information on how to deal with illnesses and</w:t>
      </w:r>
      <w:r>
        <w:rPr>
          <w:spacing w:val="-19"/>
        </w:rPr>
        <w:t xml:space="preserve"> </w:t>
      </w:r>
      <w:r>
        <w:t>injuries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line="240" w:lineRule="auto"/>
        <w:ind w:right="198"/>
      </w:pPr>
      <w:r>
        <w:t>Facilitate the discharge procedure by ensuring that all information in relayed to the head nurse and the accounts departments.</w:t>
      </w:r>
    </w:p>
    <w:p w:rsidR="00867721" w:rsidRDefault="00867721">
      <w:pPr>
        <w:pStyle w:val="BodyText"/>
        <w:spacing w:before="6" w:line="240" w:lineRule="auto"/>
        <w:ind w:left="0" w:firstLine="0"/>
        <w:rPr>
          <w:sz w:val="14"/>
        </w:rPr>
      </w:pPr>
    </w:p>
    <w:p w:rsidR="00867721" w:rsidRDefault="005015FB">
      <w:pPr>
        <w:pStyle w:val="Heading1"/>
        <w:tabs>
          <w:tab w:val="left" w:pos="6012"/>
        </w:tabs>
      </w:pPr>
      <w:r>
        <w:rPr>
          <w:b w:val="0"/>
          <w:noProof/>
        </w:rPr>
        <w:drawing>
          <wp:inline distT="0" distB="0" distL="0" distR="0">
            <wp:extent cx="117940" cy="118532"/>
            <wp:effectExtent l="0" t="0" r="0" b="0"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0" cy="11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</w:t>
      </w:r>
      <w:r>
        <w:rPr>
          <w:b w:val="0"/>
          <w:spacing w:val="11"/>
          <w:sz w:val="20"/>
        </w:rPr>
        <w:t xml:space="preserve"> </w:t>
      </w:r>
      <w:r>
        <w:t>Vijay Marie</w:t>
      </w:r>
      <w:r>
        <w:rPr>
          <w:spacing w:val="-3"/>
        </w:rPr>
        <w:t xml:space="preserve"> </w:t>
      </w:r>
      <w:r>
        <w:t>Hospital</w:t>
      </w:r>
      <w:proofErr w:type="gramStart"/>
      <w:r>
        <w:t xml:space="preserve">, </w:t>
      </w:r>
      <w:r>
        <w:rPr>
          <w:spacing w:val="59"/>
        </w:rPr>
        <w:t xml:space="preserve"> </w:t>
      </w:r>
      <w:r>
        <w:t>Hyderabad</w:t>
      </w:r>
      <w:proofErr w:type="gramEnd"/>
      <w:r>
        <w:tab/>
        <w:t>O</w:t>
      </w:r>
      <w:r>
        <w:t>ctober 2007 –October</w:t>
      </w:r>
      <w:r>
        <w:rPr>
          <w:spacing w:val="-2"/>
        </w:rPr>
        <w:t xml:space="preserve"> </w:t>
      </w:r>
      <w:r>
        <w:t>2009.</w:t>
      </w:r>
    </w:p>
    <w:p w:rsidR="00867721" w:rsidRDefault="005015FB">
      <w:pPr>
        <w:pStyle w:val="Heading2"/>
        <w:numPr>
          <w:ilvl w:val="0"/>
          <w:numId w:val="1"/>
        </w:numPr>
        <w:tabs>
          <w:tab w:val="left" w:pos="941"/>
        </w:tabs>
        <w:spacing w:before="182"/>
        <w:rPr>
          <w:rFonts w:ascii="Wingdings" w:hAnsi="Wingdings"/>
          <w:u w:val="none"/>
        </w:rPr>
      </w:pPr>
      <w:r>
        <w:rPr>
          <w:u w:val="thick"/>
        </w:rPr>
        <w:t>Staff nurse – Neonatal intensive care unit.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16" w:line="240" w:lineRule="auto"/>
        <w:ind w:hanging="361"/>
      </w:pPr>
      <w:r>
        <w:t>Assessed new born</w:t>
      </w:r>
      <w:r>
        <w:rPr>
          <w:spacing w:val="-5"/>
        </w:rPr>
        <w:t xml:space="preserve"> </w:t>
      </w:r>
      <w:r>
        <w:t>conditions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1"/>
        <w:ind w:hanging="361"/>
      </w:pPr>
      <w:r>
        <w:t>Serve as the support system for newborn</w:t>
      </w:r>
      <w:r>
        <w:rPr>
          <w:spacing w:val="-9"/>
        </w:rPr>
        <w:t xml:space="preserve"> </w:t>
      </w:r>
      <w:r>
        <w:t>parents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Take care of infants in incubators ,ventilators ,and</w:t>
      </w:r>
      <w:r>
        <w:rPr>
          <w:spacing w:val="-8"/>
        </w:rPr>
        <w:t xml:space="preserve"> </w:t>
      </w:r>
      <w:r>
        <w:t>CFL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Teach parents about basic child</w:t>
      </w:r>
      <w:r>
        <w:rPr>
          <w:spacing w:val="-2"/>
        </w:rPr>
        <w:t xml:space="preserve"> </w:t>
      </w:r>
      <w:r>
        <w:t>care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2" w:line="240" w:lineRule="auto"/>
        <w:ind w:right="665"/>
      </w:pPr>
      <w:r>
        <w:t>Helps in treat</w:t>
      </w:r>
      <w:r>
        <w:t>ing babies with congenital deformities ,</w:t>
      </w:r>
      <w:proofErr w:type="spellStart"/>
      <w:r>
        <w:t>meconium</w:t>
      </w:r>
      <w:proofErr w:type="spellEnd"/>
      <w:r>
        <w:t xml:space="preserve"> aspiration syndrome, preterm ,respiratory distress syndrome ,IUGR, hypoglycemia ,pneumonia, neonatal jaundice ,sepsis , thrombocytopenia, diaphragmatic hernia</w:t>
      </w:r>
      <w:r>
        <w:rPr>
          <w:spacing w:val="-1"/>
        </w:rPr>
        <w:t xml:space="preserve"> </w:t>
      </w:r>
      <w:r>
        <w:t>etc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line="240" w:lineRule="auto"/>
        <w:ind w:right="218"/>
      </w:pPr>
      <w:r>
        <w:t>Independently carried out the procedures lik</w:t>
      </w:r>
      <w:r>
        <w:t xml:space="preserve">e administration of oxygen, iv </w:t>
      </w:r>
      <w:proofErr w:type="spellStart"/>
      <w:r>
        <w:t>cannulation</w:t>
      </w:r>
      <w:proofErr w:type="spellEnd"/>
      <w:r>
        <w:t xml:space="preserve"> ,collection of</w:t>
      </w:r>
      <w:r>
        <w:rPr>
          <w:spacing w:val="-36"/>
        </w:rPr>
        <w:t xml:space="preserve"> </w:t>
      </w:r>
      <w:r>
        <w:t xml:space="preserve">specimens for investigation , </w:t>
      </w:r>
      <w:proofErr w:type="spellStart"/>
      <w:r>
        <w:t>naso</w:t>
      </w:r>
      <w:proofErr w:type="spellEnd"/>
      <w:r>
        <w:t xml:space="preserve"> gastric tube feeding ,care of wounds and dressing , </w:t>
      </w:r>
      <w:proofErr w:type="spellStart"/>
      <w:r>
        <w:t>ryles</w:t>
      </w:r>
      <w:proofErr w:type="spellEnd"/>
      <w:r>
        <w:t xml:space="preserve"> tube insertion</w:t>
      </w:r>
      <w:r>
        <w:rPr>
          <w:spacing w:val="-27"/>
        </w:rPr>
        <w:t xml:space="preserve"> </w:t>
      </w:r>
      <w:r>
        <w:t>,</w:t>
      </w:r>
      <w:proofErr w:type="spellStart"/>
      <w:r>
        <w:t>nebulization</w:t>
      </w:r>
      <w:proofErr w:type="spellEnd"/>
    </w:p>
    <w:p w:rsidR="00867721" w:rsidRDefault="005015FB">
      <w:pPr>
        <w:pStyle w:val="BodyText"/>
        <w:ind w:firstLine="0"/>
      </w:pPr>
      <w:proofErr w:type="gramStart"/>
      <w:r>
        <w:t>,transfusion</w:t>
      </w:r>
      <w:proofErr w:type="gramEnd"/>
      <w:r>
        <w:t xml:space="preserve"> of blood and blood products ,etc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Record health status of</w:t>
      </w:r>
      <w:r>
        <w:rPr>
          <w:spacing w:val="-6"/>
        </w:rPr>
        <w:t xml:space="preserve"> </w:t>
      </w:r>
      <w:r>
        <w:t>babies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2"/>
        <w:ind w:hanging="361"/>
      </w:pPr>
      <w:r>
        <w:t xml:space="preserve">Administration of medications (oral ,intravenous ,intramuscular, </w:t>
      </w:r>
      <w:proofErr w:type="spellStart"/>
      <w:r>
        <w:t>intradermal</w:t>
      </w:r>
      <w:proofErr w:type="spellEnd"/>
      <w:r>
        <w:t>, subcutaneous</w:t>
      </w:r>
      <w:r>
        <w:rPr>
          <w:spacing w:val="-9"/>
        </w:rPr>
        <w:t xml:space="preserve"> </w:t>
      </w:r>
      <w:r>
        <w:t>etc)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Implement physician orders for all assigned</w:t>
      </w:r>
      <w:r>
        <w:rPr>
          <w:spacing w:val="-3"/>
        </w:rPr>
        <w:t xml:space="preserve"> </w:t>
      </w:r>
      <w:r>
        <w:t>patients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Reduces the risk of disease transmission by applying standard infection control</w:t>
      </w:r>
      <w:r>
        <w:rPr>
          <w:spacing w:val="-15"/>
        </w:rPr>
        <w:t xml:space="preserve"> </w:t>
      </w:r>
      <w:r>
        <w:t>policies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1" w:line="240" w:lineRule="auto"/>
        <w:ind w:hanging="361"/>
      </w:pPr>
      <w:r>
        <w:t>Perform admissions ,discharge and transfer</w:t>
      </w:r>
      <w:r>
        <w:rPr>
          <w:spacing w:val="-4"/>
        </w:rPr>
        <w:t xml:space="preserve"> </w:t>
      </w:r>
      <w:r>
        <w:t>procedures</w:t>
      </w:r>
    </w:p>
    <w:p w:rsidR="00867721" w:rsidRDefault="00867721">
      <w:pPr>
        <w:pStyle w:val="BodyText"/>
        <w:spacing w:before="5" w:line="240" w:lineRule="auto"/>
        <w:ind w:left="0" w:firstLine="0"/>
      </w:pPr>
    </w:p>
    <w:p w:rsidR="00867721" w:rsidRDefault="005015FB">
      <w:pPr>
        <w:pStyle w:val="Heading2"/>
        <w:numPr>
          <w:ilvl w:val="0"/>
          <w:numId w:val="1"/>
        </w:numPr>
        <w:tabs>
          <w:tab w:val="left" w:pos="941"/>
        </w:tabs>
        <w:rPr>
          <w:rFonts w:ascii="Wingdings" w:hAnsi="Wingdings"/>
          <w:u w:val="none"/>
        </w:rPr>
      </w:pPr>
      <w:proofErr w:type="gramStart"/>
      <w:r>
        <w:rPr>
          <w:u w:val="thick"/>
        </w:rPr>
        <w:t>Staff nurse - Medical and surgical</w:t>
      </w:r>
      <w:r>
        <w:rPr>
          <w:spacing w:val="-7"/>
          <w:u w:val="thick"/>
        </w:rPr>
        <w:t xml:space="preserve"> </w:t>
      </w:r>
      <w:r>
        <w:rPr>
          <w:u w:val="thick"/>
        </w:rPr>
        <w:t>ward.</w:t>
      </w:r>
      <w:proofErr w:type="gramEnd"/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14" w:line="240" w:lineRule="auto"/>
        <w:ind w:hanging="361"/>
      </w:pPr>
      <w:r>
        <w:t>Develop effective medical and surgical interventions and</w:t>
      </w:r>
      <w:r>
        <w:rPr>
          <w:spacing w:val="-4"/>
        </w:rPr>
        <w:t xml:space="preserve"> </w:t>
      </w:r>
      <w:r>
        <w:t>treatments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1" w:line="253" w:lineRule="exact"/>
        <w:ind w:hanging="361"/>
      </w:pPr>
      <w:r>
        <w:t>Develop excellent therapeutic communications with patient and family</w:t>
      </w:r>
      <w:r>
        <w:rPr>
          <w:spacing w:val="-10"/>
        </w:rPr>
        <w:t xml:space="preserve"> </w:t>
      </w:r>
      <w:r>
        <w:t>members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line="253" w:lineRule="exact"/>
        <w:ind w:hanging="361"/>
      </w:pPr>
      <w:r>
        <w:t>Collaborated wi</w:t>
      </w:r>
      <w:r>
        <w:t>th various health care professionals to provide excellent patient</w:t>
      </w:r>
      <w:r>
        <w:rPr>
          <w:spacing w:val="-8"/>
        </w:rPr>
        <w:t xml:space="preserve"> </w:t>
      </w:r>
      <w:r>
        <w:t>care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1"/>
        <w:ind w:hanging="361"/>
      </w:pPr>
      <w:r>
        <w:t>Exposed to various interlinked health disorders and physical</w:t>
      </w:r>
      <w:r>
        <w:rPr>
          <w:spacing w:val="-11"/>
        </w:rPr>
        <w:t xml:space="preserve"> </w:t>
      </w:r>
      <w:r>
        <w:t>complications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Exposed and practiced medical and surgical treatments and</w:t>
      </w:r>
      <w:r>
        <w:rPr>
          <w:spacing w:val="-8"/>
        </w:rPr>
        <w:t xml:space="preserve"> </w:t>
      </w:r>
      <w:r>
        <w:t>interventions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Maintain patient charts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2"/>
        <w:ind w:hanging="361"/>
      </w:pPr>
      <w:r>
        <w:t>Pre and post operative care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Preparation of patient for diagnostic</w:t>
      </w:r>
      <w:r>
        <w:rPr>
          <w:spacing w:val="-5"/>
        </w:rPr>
        <w:t xml:space="preserve"> </w:t>
      </w:r>
      <w:r>
        <w:t>procedures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1"/>
        <w:ind w:hanging="361"/>
      </w:pPr>
      <w:r>
        <w:t>Catheterization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Active and passive</w:t>
      </w:r>
      <w:r>
        <w:rPr>
          <w:spacing w:val="-4"/>
        </w:rPr>
        <w:t xml:space="preserve"> </w:t>
      </w:r>
      <w:r>
        <w:t>exercises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Chest physiotherapy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2"/>
        <w:ind w:hanging="361"/>
      </w:pPr>
      <w:proofErr w:type="spellStart"/>
      <w:r>
        <w:t>Nebulization</w:t>
      </w:r>
      <w:proofErr w:type="spellEnd"/>
      <w:r>
        <w:t xml:space="preserve"> and steam</w:t>
      </w:r>
      <w:r>
        <w:rPr>
          <w:spacing w:val="-7"/>
        </w:rPr>
        <w:t xml:space="preserve"> </w:t>
      </w:r>
      <w:r>
        <w:t>inhalations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Gastric</w:t>
      </w:r>
      <w:r>
        <w:rPr>
          <w:spacing w:val="-3"/>
        </w:rPr>
        <w:t xml:space="preserve"> </w:t>
      </w:r>
      <w:proofErr w:type="spellStart"/>
      <w:r>
        <w:t>lavage</w:t>
      </w:r>
      <w:proofErr w:type="spellEnd"/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1"/>
        <w:ind w:hanging="361"/>
      </w:pPr>
      <w:r>
        <w:t>Surgical wound</w:t>
      </w:r>
      <w:r>
        <w:rPr>
          <w:spacing w:val="-2"/>
        </w:rPr>
        <w:t xml:space="preserve"> </w:t>
      </w:r>
      <w:r>
        <w:t>dressing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Administration of</w:t>
      </w:r>
      <w:r>
        <w:rPr>
          <w:spacing w:val="-1"/>
        </w:rPr>
        <w:t xml:space="preserve"> </w:t>
      </w:r>
      <w:r>
        <w:t>medications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2"/>
        <w:ind w:hanging="361"/>
      </w:pPr>
      <w:r>
        <w:t>Reduces th</w:t>
      </w:r>
      <w:r>
        <w:t>e risk of disease transmission by applying standard infection control</w:t>
      </w:r>
      <w:r>
        <w:rPr>
          <w:spacing w:val="-15"/>
        </w:rPr>
        <w:t xml:space="preserve"> </w:t>
      </w:r>
      <w:r>
        <w:t>policies</w:t>
      </w: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ind w:hanging="361"/>
      </w:pPr>
      <w:r>
        <w:t>Scheduled patient discharges and</w:t>
      </w:r>
      <w:r>
        <w:rPr>
          <w:spacing w:val="-2"/>
        </w:rPr>
        <w:t xml:space="preserve"> </w:t>
      </w:r>
      <w:r>
        <w:t>admissions.</w:t>
      </w:r>
    </w:p>
    <w:p w:rsidR="00867721" w:rsidRDefault="00867721">
      <w:pPr>
        <w:pStyle w:val="BodyText"/>
        <w:spacing w:before="5" w:line="240" w:lineRule="auto"/>
        <w:ind w:left="0" w:firstLine="0"/>
      </w:pPr>
    </w:p>
    <w:p w:rsidR="00867721" w:rsidRDefault="005015FB">
      <w:pPr>
        <w:pStyle w:val="Heading2"/>
        <w:ind w:left="239" w:firstLine="0"/>
        <w:rPr>
          <w:u w:val="none"/>
        </w:rPr>
      </w:pPr>
      <w:proofErr w:type="gramStart"/>
      <w:r>
        <w:rPr>
          <w:color w:val="001F5F"/>
          <w:u w:val="thick" w:color="001F5F"/>
        </w:rPr>
        <w:t>Declaration.</w:t>
      </w:r>
      <w:proofErr w:type="gramEnd"/>
    </w:p>
    <w:p w:rsidR="00867721" w:rsidRDefault="00867721">
      <w:pPr>
        <w:pStyle w:val="BodyText"/>
        <w:spacing w:before="10" w:line="240" w:lineRule="auto"/>
        <w:ind w:left="0" w:firstLine="0"/>
        <w:rPr>
          <w:b/>
          <w:sz w:val="13"/>
        </w:rPr>
      </w:pPr>
    </w:p>
    <w:p w:rsidR="00867721" w:rsidRDefault="005015FB">
      <w:pPr>
        <w:pStyle w:val="ListParagraph"/>
        <w:numPr>
          <w:ilvl w:val="1"/>
          <w:numId w:val="1"/>
        </w:numPr>
        <w:tabs>
          <w:tab w:val="left" w:pos="1301"/>
        </w:tabs>
        <w:spacing w:before="93" w:line="256" w:lineRule="auto"/>
        <w:ind w:right="224"/>
        <w:rPr>
          <w:rFonts w:ascii="Arial" w:hAnsi="Arial"/>
        </w:rPr>
      </w:pPr>
      <w:r>
        <w:rPr>
          <w:rFonts w:ascii="Arial" w:hAnsi="Arial"/>
        </w:rPr>
        <w:t>I humbly declare that all the particulars given above are true and correct to the best of my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knowledge and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belief.</w:t>
      </w:r>
    </w:p>
    <w:p w:rsidR="00867721" w:rsidRDefault="005015FB">
      <w:pPr>
        <w:pStyle w:val="BodyText"/>
        <w:spacing w:before="161"/>
        <w:ind w:left="275" w:firstLine="0"/>
      </w:pPr>
      <w:proofErr w:type="gramStart"/>
      <w:r>
        <w:t>Date :</w:t>
      </w:r>
      <w:proofErr w:type="gramEnd"/>
      <w:r>
        <w:rPr>
          <w:spacing w:val="54"/>
        </w:rPr>
        <w:t xml:space="preserve"> </w:t>
      </w:r>
      <w:r>
        <w:t>23/01/2020</w:t>
      </w:r>
    </w:p>
    <w:p w:rsidR="00867721" w:rsidRPr="005015FB" w:rsidRDefault="005015FB" w:rsidP="005015FB">
      <w:pPr>
        <w:pStyle w:val="BodyText"/>
        <w:tabs>
          <w:tab w:val="left" w:pos="8477"/>
        </w:tabs>
        <w:ind w:left="275" w:firstLine="0"/>
      </w:pPr>
      <w:proofErr w:type="gramStart"/>
      <w:r>
        <w:t>Place</w:t>
      </w:r>
      <w:r>
        <w:rPr>
          <w:spacing w:val="54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>Fujairah.</w:t>
      </w:r>
      <w:r>
        <w:tab/>
        <w:t xml:space="preserve">Mrs. </w:t>
      </w:r>
      <w:proofErr w:type="spellStart"/>
      <w:r>
        <w:t>Manjumol</w:t>
      </w:r>
      <w:proofErr w:type="spellEnd"/>
      <w:r>
        <w:t xml:space="preserve"> </w:t>
      </w:r>
    </w:p>
    <w:sectPr w:rsidR="00867721" w:rsidRPr="005015FB" w:rsidSect="00867721">
      <w:pgSz w:w="12240" w:h="15840"/>
      <w:pgMar w:top="660" w:right="4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6B"/>
    <w:multiLevelType w:val="hybridMultilevel"/>
    <w:tmpl w:val="5AC6D9AC"/>
    <w:lvl w:ilvl="0" w:tplc="44FE204E">
      <w:numFmt w:val="bullet"/>
      <w:lvlText w:val=""/>
      <w:lvlJc w:val="left"/>
      <w:pPr>
        <w:ind w:left="940" w:hanging="361"/>
      </w:pPr>
      <w:rPr>
        <w:rFonts w:hint="default"/>
        <w:w w:val="100"/>
        <w:lang w:val="en-US" w:eastAsia="en-US" w:bidi="ar-SA"/>
      </w:rPr>
    </w:lvl>
    <w:lvl w:ilvl="1" w:tplc="D1CAEBB2">
      <w:numFmt w:val="bullet"/>
      <w:lvlText w:val="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B98A6BDC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780853CC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0F40550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F3FCB9D0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0C324A66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7" w:tplc="BBCCF5EE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644E6148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ar-SA"/>
      </w:rPr>
    </w:lvl>
  </w:abstractNum>
  <w:abstractNum w:abstractNumId="1">
    <w:nsid w:val="302F3994"/>
    <w:multiLevelType w:val="hybridMultilevel"/>
    <w:tmpl w:val="36B065F8"/>
    <w:lvl w:ilvl="0" w:tplc="4FCCAAA8">
      <w:numFmt w:val="bullet"/>
      <w:lvlText w:val="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362F070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2" w:tplc="86A02B84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3" w:tplc="E0DAA640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4" w:tplc="7D8034B0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5" w:tplc="96048EC8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6" w:tplc="0672C07E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7" w:tplc="2C122BB4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8" w:tplc="1F3EE1C4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7721"/>
    <w:rsid w:val="005015FB"/>
    <w:rsid w:val="0086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77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67721"/>
    <w:pPr>
      <w:spacing w:before="90"/>
      <w:ind w:left="59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867721"/>
    <w:pPr>
      <w:ind w:left="940" w:hanging="361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7721"/>
    <w:pPr>
      <w:spacing w:line="252" w:lineRule="exact"/>
      <w:ind w:left="1300" w:hanging="361"/>
    </w:pPr>
  </w:style>
  <w:style w:type="paragraph" w:styleId="Title">
    <w:name w:val="Title"/>
    <w:basedOn w:val="Normal"/>
    <w:uiPriority w:val="1"/>
    <w:qFormat/>
    <w:rsid w:val="00867721"/>
    <w:pPr>
      <w:spacing w:before="75"/>
      <w:ind w:left="2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67721"/>
    <w:pPr>
      <w:spacing w:line="252" w:lineRule="exact"/>
      <w:ind w:left="1300" w:hanging="361"/>
    </w:pPr>
  </w:style>
  <w:style w:type="paragraph" w:customStyle="1" w:styleId="TableParagraph">
    <w:name w:val="Table Paragraph"/>
    <w:basedOn w:val="Normal"/>
    <w:uiPriority w:val="1"/>
    <w:qFormat/>
    <w:rsid w:val="00867721"/>
    <w:pPr>
      <w:ind w:left="8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njumol-396476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jossy</dc:creator>
  <cp:lastModifiedBy>Visitor1</cp:lastModifiedBy>
  <cp:revision>2</cp:revision>
  <dcterms:created xsi:type="dcterms:W3CDTF">2020-02-01T09:29:00Z</dcterms:created>
  <dcterms:modified xsi:type="dcterms:W3CDTF">2020-02-01T09:29:00Z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2020-02-01T00:00:00Z</vt:filetime>
  </property>
</Properties>
</file>