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4" w:rsidRDefault="000A579A" w:rsidP="000A579A">
      <w:pPr>
        <w:pStyle w:val="Title"/>
        <w:ind w:left="7453" w:firstLine="467"/>
      </w:pPr>
      <w:r>
        <w:rPr>
          <w:color w:val="000009"/>
        </w:rPr>
        <w:t>DANISHUDDIN</w:t>
      </w:r>
      <w:r>
        <w:rPr>
          <w:color w:val="000009"/>
          <w:spacing w:val="-4"/>
        </w:rPr>
        <w:t xml:space="preserve"> </w:t>
      </w:r>
    </w:p>
    <w:p w:rsidR="007A7914" w:rsidRDefault="007A7914" w:rsidP="000A579A">
      <w:pPr>
        <w:pStyle w:val="BodyText"/>
        <w:ind w:left="5374" w:firstLine="386"/>
      </w:pPr>
      <w:r>
        <w:pict>
          <v:line id="_x0000_s1039" style="position:absolute;left:0;text-align:left;z-index:-15728640;mso-wrap-distance-left:0;mso-wrap-distance-right:0;mso-position-horizontal-relative:page" from="53.9pt,21.55pt" to="560pt,21.95pt" strokecolor="blue" strokeweight=".51mm">
            <w10:wrap type="topAndBottom" anchorx="page"/>
          </v:line>
        </w:pict>
      </w:r>
      <w:r w:rsidR="000A579A">
        <w:rPr>
          <w:color w:val="000009"/>
        </w:rPr>
        <w:t xml:space="preserve">   Email: </w:t>
      </w:r>
      <w:hyperlink r:id="rId5" w:history="1">
        <w:r w:rsidR="000A579A" w:rsidRPr="00864FCE">
          <w:rPr>
            <w:rStyle w:val="Hyperlink"/>
          </w:rPr>
          <w:t>danishuddin-396558@2freemail.com</w:t>
        </w:r>
      </w:hyperlink>
      <w:r w:rsidR="000A579A">
        <w:rPr>
          <w:color w:val="000009"/>
        </w:rPr>
        <w:t xml:space="preserve"> </w:t>
      </w:r>
    </w:p>
    <w:p w:rsidR="007A7914" w:rsidRDefault="000A579A">
      <w:pPr>
        <w:pStyle w:val="Heading1"/>
        <w:spacing w:before="62"/>
        <w:ind w:right="2497"/>
      </w:pPr>
      <w:r>
        <w:rPr>
          <w:color w:val="000009"/>
        </w:rPr>
        <w:t>FACILITY MANAGER / ADMINISTRATOR</w:t>
      </w:r>
    </w:p>
    <w:p w:rsidR="007A7914" w:rsidRDefault="007A7914">
      <w:pPr>
        <w:pStyle w:val="BodyText"/>
        <w:spacing w:before="6"/>
        <w:ind w:left="0"/>
        <w:rPr>
          <w:b/>
          <w:sz w:val="30"/>
        </w:rPr>
      </w:pPr>
    </w:p>
    <w:p w:rsidR="007A7914" w:rsidRDefault="007A7914">
      <w:pPr>
        <w:ind w:left="172" w:right="131"/>
        <w:jc w:val="both"/>
        <w:rPr>
          <w:sz w:val="24"/>
        </w:rPr>
      </w:pPr>
      <w:r w:rsidRPr="007A7914">
        <w:pict>
          <v:line id="_x0000_s1038" style="position:absolute;left:0;text-align:left;z-index:15730176;mso-position-horizontal-relative:page" from="54.65pt,-13.8pt" to="560.75pt,-13.4pt" strokecolor="blue" strokeweight=".51mm">
            <w10:wrap anchorx="page"/>
          </v:line>
        </w:pict>
      </w:r>
      <w:r w:rsidR="000A579A">
        <w:rPr>
          <w:color w:val="000009"/>
          <w:sz w:val="24"/>
        </w:rPr>
        <w:t xml:space="preserve">As a </w:t>
      </w:r>
      <w:r w:rsidR="000A579A">
        <w:rPr>
          <w:b/>
          <w:color w:val="000009"/>
          <w:sz w:val="24"/>
        </w:rPr>
        <w:t>Facilities Manager</w:t>
      </w:r>
      <w:r w:rsidR="000A579A">
        <w:rPr>
          <w:color w:val="000009"/>
          <w:sz w:val="24"/>
        </w:rPr>
        <w:t xml:space="preserve">, I have over </w:t>
      </w:r>
      <w:r w:rsidR="000A579A">
        <w:rPr>
          <w:b/>
          <w:color w:val="000009"/>
          <w:sz w:val="24"/>
        </w:rPr>
        <w:t xml:space="preserve">3 years </w:t>
      </w:r>
      <w:r w:rsidR="000A579A">
        <w:rPr>
          <w:color w:val="000009"/>
          <w:sz w:val="24"/>
        </w:rPr>
        <w:t xml:space="preserve">of experience in </w:t>
      </w:r>
      <w:r w:rsidR="000A579A">
        <w:rPr>
          <w:b/>
          <w:color w:val="000009"/>
          <w:sz w:val="24"/>
        </w:rPr>
        <w:t>Facilities Management</w:t>
      </w:r>
      <w:r w:rsidR="000A579A">
        <w:rPr>
          <w:color w:val="000009"/>
          <w:sz w:val="24"/>
        </w:rPr>
        <w:t>. I thrive in critical moments, balancing persistence with flexibility in order to manage the practical and creative elements of facilities</w:t>
      </w:r>
      <w:r w:rsidR="000A579A">
        <w:rPr>
          <w:color w:val="000009"/>
          <w:spacing w:val="-3"/>
          <w:sz w:val="24"/>
        </w:rPr>
        <w:t xml:space="preserve"> </w:t>
      </w:r>
      <w:r w:rsidR="000A579A">
        <w:rPr>
          <w:color w:val="000009"/>
          <w:sz w:val="24"/>
        </w:rPr>
        <w:t>management.</w:t>
      </w:r>
    </w:p>
    <w:p w:rsidR="007A7914" w:rsidRDefault="000A579A">
      <w:pPr>
        <w:spacing w:before="122"/>
        <w:ind w:left="172" w:right="131"/>
        <w:jc w:val="both"/>
        <w:rPr>
          <w:sz w:val="24"/>
        </w:rPr>
      </w:pPr>
      <w:r>
        <w:rPr>
          <w:color w:val="000009"/>
          <w:sz w:val="24"/>
        </w:rPr>
        <w:t>I have a special talent fo</w:t>
      </w:r>
      <w:r>
        <w:rPr>
          <w:color w:val="000009"/>
          <w:sz w:val="24"/>
        </w:rPr>
        <w:t xml:space="preserve">r </w:t>
      </w:r>
      <w:r>
        <w:rPr>
          <w:b/>
          <w:color w:val="000009"/>
          <w:sz w:val="24"/>
        </w:rPr>
        <w:t xml:space="preserve">budget management, combining cost-savings initiatives </w:t>
      </w:r>
      <w:r>
        <w:rPr>
          <w:color w:val="000009"/>
          <w:sz w:val="24"/>
        </w:rPr>
        <w:t xml:space="preserve">and a talent for </w:t>
      </w:r>
      <w:r>
        <w:rPr>
          <w:b/>
          <w:color w:val="000009"/>
          <w:sz w:val="24"/>
        </w:rPr>
        <w:t xml:space="preserve">contract negotiation </w:t>
      </w:r>
      <w:r>
        <w:rPr>
          <w:color w:val="000009"/>
          <w:sz w:val="24"/>
        </w:rPr>
        <w:t xml:space="preserve">to work within </w:t>
      </w:r>
      <w:r>
        <w:rPr>
          <w:b/>
          <w:color w:val="000009"/>
          <w:sz w:val="24"/>
        </w:rPr>
        <w:t xml:space="preserve">financial limitations </w:t>
      </w:r>
      <w:r>
        <w:rPr>
          <w:color w:val="000009"/>
          <w:sz w:val="24"/>
        </w:rPr>
        <w:t>and cut unnecessary costs for facilities. I am extraordinarily loyal, always keeping the interests of the business at heart r</w:t>
      </w:r>
      <w:r>
        <w:rPr>
          <w:color w:val="000009"/>
          <w:sz w:val="24"/>
        </w:rPr>
        <w:t xml:space="preserve">egarding </w:t>
      </w:r>
      <w:r>
        <w:rPr>
          <w:b/>
          <w:color w:val="000009"/>
          <w:sz w:val="24"/>
        </w:rPr>
        <w:t>project planning and risk assessment</w:t>
      </w:r>
      <w:r>
        <w:rPr>
          <w:color w:val="000009"/>
          <w:sz w:val="24"/>
        </w:rPr>
        <w:t>.</w:t>
      </w:r>
    </w:p>
    <w:p w:rsidR="007A7914" w:rsidRDefault="000A579A">
      <w:pPr>
        <w:pStyle w:val="BodyText"/>
        <w:spacing w:before="120"/>
        <w:ind w:left="172" w:right="134"/>
        <w:jc w:val="both"/>
      </w:pPr>
      <w:r>
        <w:rPr>
          <w:color w:val="000009"/>
        </w:rPr>
        <w:t>As a leader, I am steadfast and team-driven, skilled at monitoring employee compliance, collaborating with vendors, managing facilities staff, and reporting to key decision makers to facilitate department proj</w:t>
      </w:r>
      <w:r>
        <w:rPr>
          <w:color w:val="000009"/>
        </w:rPr>
        <w:t>ects. Within facilities and security, I am an indispensable asset to my company.</w:t>
      </w:r>
    </w:p>
    <w:p w:rsidR="007A7914" w:rsidRDefault="000A579A">
      <w:pPr>
        <w:pStyle w:val="ListParagraph"/>
        <w:numPr>
          <w:ilvl w:val="0"/>
          <w:numId w:val="1"/>
        </w:numPr>
        <w:tabs>
          <w:tab w:val="left" w:pos="625"/>
        </w:tabs>
        <w:spacing w:before="121" w:line="237" w:lineRule="auto"/>
        <w:ind w:right="476"/>
        <w:jc w:val="both"/>
        <w:rPr>
          <w:sz w:val="24"/>
        </w:rPr>
      </w:pPr>
      <w:r>
        <w:rPr>
          <w:color w:val="000009"/>
          <w:sz w:val="24"/>
        </w:rPr>
        <w:t>My expertise encompasses all aspects of business development and operations, from controlling costs and maximizing revenues to harnessing team strengths to improve companywide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performance</w:t>
      </w:r>
    </w:p>
    <w:p w:rsidR="007A7914" w:rsidRDefault="000A579A">
      <w:pPr>
        <w:pStyle w:val="ListParagraph"/>
        <w:numPr>
          <w:ilvl w:val="0"/>
          <w:numId w:val="1"/>
        </w:numPr>
        <w:tabs>
          <w:tab w:val="left" w:pos="625"/>
        </w:tabs>
        <w:spacing w:before="6" w:line="232" w:lineRule="auto"/>
        <w:ind w:right="473"/>
        <w:jc w:val="both"/>
        <w:rPr>
          <w:b/>
          <w:sz w:val="24"/>
        </w:rPr>
      </w:pPr>
      <w:r>
        <w:rPr>
          <w:color w:val="000009"/>
          <w:sz w:val="24"/>
        </w:rPr>
        <w:t xml:space="preserve">Advanced in all aspects of </w:t>
      </w:r>
      <w:r>
        <w:rPr>
          <w:b/>
          <w:color w:val="000009"/>
          <w:sz w:val="24"/>
        </w:rPr>
        <w:t>Microsoft Office including Excel, Word, PowerPoint and MS Project Manager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Professional.</w:t>
      </w:r>
    </w:p>
    <w:p w:rsidR="007A7914" w:rsidRDefault="000A579A">
      <w:pPr>
        <w:pStyle w:val="ListParagraph"/>
        <w:numPr>
          <w:ilvl w:val="0"/>
          <w:numId w:val="1"/>
        </w:numPr>
        <w:tabs>
          <w:tab w:val="left" w:pos="625"/>
        </w:tabs>
        <w:spacing w:before="3" w:line="297" w:lineRule="exact"/>
        <w:ind w:hanging="181"/>
        <w:jc w:val="both"/>
        <w:rPr>
          <w:sz w:val="24"/>
        </w:rPr>
      </w:pPr>
      <w:r>
        <w:rPr>
          <w:color w:val="000009"/>
          <w:sz w:val="24"/>
        </w:rPr>
        <w:t>Excellent communication, multitasking and problem-solving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abilities.</w:t>
      </w:r>
    </w:p>
    <w:p w:rsidR="007A7914" w:rsidRDefault="000A579A">
      <w:pPr>
        <w:pStyle w:val="ListParagraph"/>
        <w:numPr>
          <w:ilvl w:val="0"/>
          <w:numId w:val="1"/>
        </w:numPr>
        <w:tabs>
          <w:tab w:val="left" w:pos="625"/>
        </w:tabs>
        <w:spacing w:line="235" w:lineRule="auto"/>
        <w:ind w:right="472"/>
        <w:jc w:val="both"/>
        <w:rPr>
          <w:sz w:val="24"/>
        </w:rPr>
      </w:pPr>
      <w:r>
        <w:rPr>
          <w:color w:val="000009"/>
          <w:sz w:val="24"/>
        </w:rPr>
        <w:t>Excellent verbal and written communication skills; able to deliver top-notch client interface and support while working effectively with members in a small team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environment.</w:t>
      </w:r>
    </w:p>
    <w:p w:rsidR="007A7914" w:rsidRDefault="007A7914">
      <w:pPr>
        <w:pStyle w:val="BodyText"/>
        <w:spacing w:before="1"/>
        <w:ind w:left="0"/>
        <w:rPr>
          <w:sz w:val="28"/>
        </w:rPr>
      </w:pPr>
    </w:p>
    <w:p w:rsidR="007A7914" w:rsidRDefault="000A579A">
      <w:pPr>
        <w:spacing w:after="19"/>
        <w:ind w:left="2532" w:right="2494"/>
        <w:jc w:val="center"/>
        <w:rPr>
          <w:b/>
          <w:sz w:val="28"/>
        </w:rPr>
      </w:pPr>
      <w:r>
        <w:rPr>
          <w:b/>
          <w:color w:val="000009"/>
          <w:sz w:val="28"/>
        </w:rPr>
        <w:t>PROFESSIONAL EXPERIENCE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01.6pt;height:.5pt;mso-position-horizontal-relative:char;mso-position-vertical-relative:line" coordsize="10032,10">
            <v:rect id="_x0000_s1037" style="position:absolute;width:10032;height:10" fillcolor="black" stroked="f"/>
            <w10:wrap type="none"/>
            <w10:anchorlock/>
          </v:group>
        </w:pict>
      </w:r>
    </w:p>
    <w:p w:rsidR="007A7914" w:rsidRDefault="007A7914">
      <w:pPr>
        <w:pStyle w:val="BodyText"/>
        <w:spacing w:before="8"/>
        <w:ind w:left="0"/>
        <w:rPr>
          <w:b/>
          <w:sz w:val="17"/>
        </w:rPr>
      </w:pPr>
    </w:p>
    <w:p w:rsidR="007A7914" w:rsidRDefault="000A579A">
      <w:pPr>
        <w:spacing w:before="52"/>
        <w:ind w:left="172"/>
        <w:rPr>
          <w:sz w:val="24"/>
        </w:rPr>
      </w:pPr>
      <w:r>
        <w:rPr>
          <w:b/>
          <w:color w:val="000009"/>
          <w:sz w:val="24"/>
        </w:rPr>
        <w:t xml:space="preserve">PUBLIC SCHOOL </w:t>
      </w:r>
      <w:r>
        <w:rPr>
          <w:color w:val="000009"/>
          <w:sz w:val="24"/>
        </w:rPr>
        <w:t>in</w:t>
      </w:r>
      <w:r>
        <w:rPr>
          <w:color w:val="000009"/>
          <w:sz w:val="24"/>
        </w:rPr>
        <w:t xml:space="preserve"> Madhya Pradesh, India | June’2019 – Dec’2019</w:t>
      </w:r>
    </w:p>
    <w:p w:rsidR="007A7914" w:rsidRDefault="000A579A">
      <w:pPr>
        <w:spacing w:after="19"/>
        <w:ind w:left="172"/>
        <w:rPr>
          <w:sz w:val="24"/>
        </w:rPr>
      </w:pPr>
      <w:r>
        <w:rPr>
          <w:b/>
          <w:color w:val="000009"/>
          <w:sz w:val="24"/>
        </w:rPr>
        <w:t xml:space="preserve">Designation: </w:t>
      </w:r>
      <w:r>
        <w:rPr>
          <w:color w:val="000009"/>
          <w:sz w:val="24"/>
        </w:rPr>
        <w:t>ASSISTANT ADMINISTRATOR / FACILITY MANAGER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01.6pt;height:.5pt;mso-position-horizontal-relative:char;mso-position-vertical-relative:line" coordsize="10032,10">
            <v:rect id="_x0000_s1035" style="position:absolute;width:10032;height:10" fillcolor="black" stroked="f"/>
            <w10:wrap type="none"/>
            <w10:anchorlock/>
          </v:group>
        </w:pict>
      </w:r>
    </w:p>
    <w:p w:rsidR="007A7914" w:rsidRDefault="000A579A">
      <w:pPr>
        <w:pStyle w:val="Heading2"/>
        <w:spacing w:line="240" w:lineRule="auto"/>
      </w:pPr>
      <w:r>
        <w:rPr>
          <w:color w:val="000009"/>
        </w:rPr>
        <w:t>Responsibilities:</w:t>
      </w:r>
    </w:p>
    <w:p w:rsidR="007A7914" w:rsidRDefault="007A7914">
      <w:pPr>
        <w:pStyle w:val="BodyText"/>
        <w:spacing w:before="11"/>
        <w:ind w:left="0"/>
        <w:rPr>
          <w:b/>
          <w:sz w:val="23"/>
        </w:rPr>
      </w:pP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Responsible for Directing a</w:t>
      </w:r>
      <w:r>
        <w:rPr>
          <w:color w:val="000009"/>
          <w:sz w:val="24"/>
        </w:rPr>
        <w:t>nd Managing Facilities and employees throughout the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SCHOOL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7"/>
        <w:rPr>
          <w:sz w:val="24"/>
        </w:rPr>
      </w:pPr>
      <w:r>
        <w:rPr>
          <w:color w:val="000009"/>
          <w:sz w:val="24"/>
        </w:rPr>
        <w:t>Responsible for assigned managers and personnel regarding Emergency Management, Mailroom, Contracts, Assets/Record Retention &amp;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Facilities.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1"/>
        <w:ind w:right="136"/>
        <w:rPr>
          <w:sz w:val="24"/>
        </w:rPr>
      </w:pPr>
      <w:r>
        <w:rPr>
          <w:color w:val="000009"/>
          <w:sz w:val="24"/>
        </w:rPr>
        <w:t>Create and review technical and business processes, standards and procedures making recommendations for continuous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improvement.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4" w:lineRule="exact"/>
        <w:ind w:hanging="182"/>
        <w:rPr>
          <w:sz w:val="24"/>
        </w:rPr>
      </w:pPr>
      <w:r>
        <w:rPr>
          <w:color w:val="000009"/>
          <w:sz w:val="24"/>
        </w:rPr>
        <w:t>Perform Staff performance appraisals on regular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basis.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Manage high volumes of work with excellent accuracy and attention 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detail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2" w:line="305" w:lineRule="exact"/>
        <w:ind w:hanging="182"/>
        <w:rPr>
          <w:sz w:val="24"/>
        </w:rPr>
      </w:pPr>
      <w:r>
        <w:rPr>
          <w:color w:val="000009"/>
          <w:sz w:val="24"/>
        </w:rPr>
        <w:t>Act as central point of contact for all the process related issues /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improvements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242" w:lineRule="auto"/>
        <w:ind w:right="138"/>
        <w:rPr>
          <w:sz w:val="24"/>
        </w:rPr>
      </w:pPr>
      <w:r>
        <w:rPr>
          <w:color w:val="000009"/>
          <w:sz w:val="24"/>
        </w:rPr>
        <w:t>Responsible for managing space allocations and Directing and leading renovation projects and facility maintenance projects.</w:t>
      </w:r>
    </w:p>
    <w:p w:rsidR="007A7914" w:rsidRDefault="007A7914">
      <w:pPr>
        <w:spacing w:line="242" w:lineRule="auto"/>
        <w:rPr>
          <w:sz w:val="24"/>
        </w:rPr>
        <w:sectPr w:rsidR="007A7914">
          <w:type w:val="continuous"/>
          <w:pgSz w:w="12240" w:h="15840"/>
          <w:pgMar w:top="1120" w:right="1000" w:bottom="280" w:left="960" w:header="720" w:footer="720" w:gutter="0"/>
          <w:cols w:space="720"/>
        </w:sectPr>
      </w:pP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71"/>
        <w:ind w:right="138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Assists the teacher in general </w:t>
      </w:r>
      <w:r>
        <w:rPr>
          <w:color w:val="000009"/>
          <w:sz w:val="24"/>
        </w:rPr>
        <w:t>daily classroom activities, help special needs students, and cares for their physical, emotional health and safety, affirming their abilities, and striving to promote dignity in all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relationships.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2" w:line="305" w:lineRule="exact"/>
        <w:ind w:hanging="182"/>
        <w:jc w:val="both"/>
        <w:rPr>
          <w:sz w:val="24"/>
        </w:rPr>
      </w:pPr>
      <w:r>
        <w:rPr>
          <w:color w:val="000009"/>
          <w:sz w:val="24"/>
        </w:rPr>
        <w:t>Assisting students in achieving academic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success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jc w:val="both"/>
        <w:rPr>
          <w:sz w:val="24"/>
        </w:rPr>
      </w:pPr>
      <w:r>
        <w:rPr>
          <w:color w:val="000009"/>
          <w:sz w:val="24"/>
        </w:rPr>
        <w:t>Behavior s</w:t>
      </w:r>
      <w:r>
        <w:rPr>
          <w:color w:val="000009"/>
          <w:sz w:val="24"/>
        </w:rPr>
        <w:t>upport which includes physical management &amp; Personal care and Social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integration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1"/>
        <w:ind w:right="138"/>
        <w:jc w:val="both"/>
        <w:rPr>
          <w:sz w:val="24"/>
        </w:rPr>
      </w:pPr>
      <w:r>
        <w:rPr>
          <w:color w:val="000009"/>
          <w:sz w:val="24"/>
        </w:rPr>
        <w:t>Consultation and collaboration with Special Education and Regular Education Teachers as well as related service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staff</w:t>
      </w:r>
    </w:p>
    <w:p w:rsidR="007A7914" w:rsidRDefault="007A7914">
      <w:pPr>
        <w:pStyle w:val="BodyText"/>
        <w:spacing w:before="12"/>
        <w:ind w:left="0"/>
        <w:rPr>
          <w:sz w:val="23"/>
        </w:rPr>
      </w:pPr>
    </w:p>
    <w:p w:rsidR="007A7914" w:rsidRDefault="000A579A">
      <w:pPr>
        <w:ind w:left="172"/>
        <w:rPr>
          <w:sz w:val="24"/>
        </w:rPr>
      </w:pPr>
      <w:r>
        <w:rPr>
          <w:b/>
          <w:color w:val="000009"/>
          <w:sz w:val="24"/>
        </w:rPr>
        <w:t xml:space="preserve">UNITY ACADEMY – </w:t>
      </w:r>
      <w:proofErr w:type="spellStart"/>
      <w:r>
        <w:rPr>
          <w:color w:val="000009"/>
          <w:sz w:val="24"/>
        </w:rPr>
        <w:t>Khargone</w:t>
      </w:r>
      <w:proofErr w:type="spellEnd"/>
      <w:r>
        <w:rPr>
          <w:color w:val="000009"/>
          <w:sz w:val="24"/>
        </w:rPr>
        <w:t>, Madhya Pradesh, India | Dec’2017 – June’2019</w:t>
      </w:r>
    </w:p>
    <w:p w:rsidR="007A7914" w:rsidRDefault="000A579A">
      <w:pPr>
        <w:spacing w:after="19"/>
        <w:ind w:left="172"/>
        <w:rPr>
          <w:sz w:val="24"/>
        </w:rPr>
      </w:pPr>
      <w:r>
        <w:rPr>
          <w:b/>
          <w:color w:val="000009"/>
          <w:sz w:val="24"/>
        </w:rPr>
        <w:t xml:space="preserve">Designation: </w:t>
      </w:r>
      <w:r>
        <w:rPr>
          <w:color w:val="000009"/>
          <w:sz w:val="24"/>
        </w:rPr>
        <w:t>FACILITY MANAGER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1.6pt;height:.5pt;mso-position-horizontal-relative:char;mso-position-vertical-relative:line" coordsize="10032,10">
            <v:rect id="_x0000_s1033" style="position:absolute;width:10032;height:10" fillcolor="black" stroked="f"/>
            <w10:wrap type="none"/>
            <w10:anchorlock/>
          </v:group>
        </w:pict>
      </w:r>
    </w:p>
    <w:p w:rsidR="007A7914" w:rsidRDefault="000A579A">
      <w:pPr>
        <w:pStyle w:val="Heading2"/>
      </w:pPr>
      <w:r>
        <w:rPr>
          <w:color w:val="000009"/>
        </w:rPr>
        <w:t>Responsibilities: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Supervise 25,000 sq. ft. Academy Center, enforcing policy and procedure for safety of</w:t>
      </w:r>
      <w:r>
        <w:rPr>
          <w:color w:val="000009"/>
          <w:spacing w:val="-30"/>
          <w:sz w:val="24"/>
        </w:rPr>
        <w:t xml:space="preserve"> </w:t>
      </w:r>
      <w:r>
        <w:rPr>
          <w:color w:val="000009"/>
          <w:sz w:val="24"/>
        </w:rPr>
        <w:t>students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hanging="182"/>
        <w:rPr>
          <w:sz w:val="24"/>
        </w:rPr>
      </w:pPr>
      <w:r>
        <w:rPr>
          <w:color w:val="000009"/>
          <w:sz w:val="24"/>
        </w:rPr>
        <w:t>Guided 9-10 staff members per shift in completing tasks, ensuring facility operates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efficiently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1"/>
        <w:ind w:right="143"/>
        <w:rPr>
          <w:sz w:val="24"/>
        </w:rPr>
      </w:pPr>
      <w:r>
        <w:rPr>
          <w:color w:val="000009"/>
          <w:sz w:val="24"/>
        </w:rPr>
        <w:t>Conduct team meetings of 85 staff members to point out areas for improvement in operations for students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satisfaction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Introduce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new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directions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or</w:t>
      </w:r>
      <w:r>
        <w:rPr>
          <w:color w:val="000009"/>
          <w:sz w:val="24"/>
        </w:rPr>
        <w:t>ganization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goes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staff,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certifying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team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members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informed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1"/>
        <w:ind w:hanging="182"/>
        <w:rPr>
          <w:sz w:val="24"/>
        </w:rPr>
      </w:pPr>
      <w:r>
        <w:rPr>
          <w:color w:val="000009"/>
          <w:sz w:val="24"/>
        </w:rPr>
        <w:t>Manage over 300 students per shift, getting trained in concentrated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environment</w:t>
      </w:r>
    </w:p>
    <w:p w:rsidR="007A7914" w:rsidRDefault="000A579A">
      <w:pPr>
        <w:spacing w:before="269"/>
        <w:ind w:left="172"/>
        <w:rPr>
          <w:sz w:val="24"/>
        </w:rPr>
      </w:pPr>
      <w:r>
        <w:rPr>
          <w:b/>
          <w:color w:val="000009"/>
          <w:sz w:val="24"/>
        </w:rPr>
        <w:t xml:space="preserve">YASHCO SYSTEMS INC. – </w:t>
      </w:r>
      <w:r>
        <w:rPr>
          <w:color w:val="000009"/>
          <w:sz w:val="24"/>
        </w:rPr>
        <w:t>Indore, Madhya Pradesh, India | Dec’2016 – Nov’2017</w:t>
      </w:r>
    </w:p>
    <w:p w:rsidR="007A7914" w:rsidRDefault="000A579A">
      <w:pPr>
        <w:spacing w:after="19"/>
        <w:ind w:left="172"/>
        <w:rPr>
          <w:sz w:val="24"/>
        </w:rPr>
      </w:pPr>
      <w:r>
        <w:rPr>
          <w:b/>
          <w:color w:val="000009"/>
          <w:sz w:val="24"/>
        </w:rPr>
        <w:t xml:space="preserve">Designation: </w:t>
      </w:r>
      <w:r>
        <w:rPr>
          <w:color w:val="000009"/>
          <w:sz w:val="24"/>
        </w:rPr>
        <w:t>BUSINESS DEVELOPMENT M</w:t>
      </w:r>
      <w:r>
        <w:rPr>
          <w:color w:val="000009"/>
          <w:sz w:val="24"/>
        </w:rPr>
        <w:t>ANAGER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1.6pt;height:.5pt;mso-position-horizontal-relative:char;mso-position-vertical-relative:line" coordsize="10032,10">
            <v:rect id="_x0000_s1031" style="position:absolute;width:10032;height:10" fillcolor="black" stroked="f"/>
            <w10:wrap type="none"/>
            <w10:anchorlock/>
          </v:group>
        </w:pict>
      </w:r>
    </w:p>
    <w:p w:rsidR="007A7914" w:rsidRDefault="000A579A">
      <w:pPr>
        <w:pStyle w:val="Heading2"/>
      </w:pPr>
      <w:r>
        <w:rPr>
          <w:color w:val="000009"/>
        </w:rPr>
        <w:t>Responsibilities: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7"/>
        <w:jc w:val="both"/>
        <w:rPr>
          <w:sz w:val="24"/>
        </w:rPr>
      </w:pPr>
      <w:r>
        <w:rPr>
          <w:color w:val="000009"/>
          <w:sz w:val="24"/>
        </w:rPr>
        <w:t>Responsible for proposal development, supplier quotations, contract negotiation, process monitoring and market analysis, focused on maximizing the company's profit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margin.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242" w:lineRule="auto"/>
        <w:ind w:right="138"/>
        <w:jc w:val="both"/>
        <w:rPr>
          <w:sz w:val="24"/>
        </w:rPr>
      </w:pPr>
      <w:r>
        <w:rPr>
          <w:color w:val="000009"/>
          <w:sz w:val="24"/>
        </w:rPr>
        <w:t>Management, monitoring and adjustments of programs, bills of quantities, costs, performances, quality and supplies related 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constructions.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7"/>
        <w:jc w:val="both"/>
        <w:rPr>
          <w:sz w:val="24"/>
        </w:rPr>
      </w:pPr>
      <w:r>
        <w:rPr>
          <w:color w:val="000009"/>
          <w:sz w:val="24"/>
        </w:rPr>
        <w:t>Compliancy control with contracts, plans, technical specifications, quality and health and safety standards.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6"/>
        <w:jc w:val="both"/>
        <w:rPr>
          <w:sz w:val="24"/>
        </w:rPr>
      </w:pPr>
      <w:r>
        <w:rPr>
          <w:color w:val="000009"/>
          <w:sz w:val="24"/>
        </w:rPr>
        <w:t>Relati</w:t>
      </w:r>
      <w:r>
        <w:rPr>
          <w:color w:val="000009"/>
          <w:sz w:val="24"/>
        </w:rPr>
        <w:t>onships management with all parties involved: designers, contractors, construction personnel, consultants, suppliers, subcontractors and public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servants.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9"/>
        <w:jc w:val="both"/>
        <w:rPr>
          <w:sz w:val="24"/>
        </w:rPr>
      </w:pPr>
      <w:r>
        <w:rPr>
          <w:color w:val="000009"/>
          <w:sz w:val="24"/>
        </w:rPr>
        <w:t>Team management, time approvals, vendor's payments approval for the department, budget revisions,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30"/>
        <w:jc w:val="both"/>
        <w:rPr>
          <w:sz w:val="24"/>
        </w:rPr>
      </w:pPr>
      <w:r>
        <w:rPr>
          <w:color w:val="000009"/>
          <w:sz w:val="24"/>
        </w:rPr>
        <w:t>Admi</w:t>
      </w:r>
      <w:r>
        <w:rPr>
          <w:color w:val="000009"/>
          <w:sz w:val="24"/>
        </w:rPr>
        <w:t>nistrative duties including answering multi-line phones, filing, ordering office supplies, and directing visitors. Created proposals, contracts, change orders, invoices, draws, track sheets, and managed budgets and costs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controls.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40"/>
        <w:jc w:val="both"/>
        <w:rPr>
          <w:sz w:val="24"/>
        </w:rPr>
      </w:pPr>
      <w:r>
        <w:rPr>
          <w:color w:val="000009"/>
          <w:sz w:val="24"/>
        </w:rPr>
        <w:t>Maintained organizational</w:t>
      </w:r>
      <w:r>
        <w:rPr>
          <w:color w:val="000009"/>
          <w:sz w:val="24"/>
        </w:rPr>
        <w:t xml:space="preserve"> system to ensure consistency and progress for multiple projects simultaneously.</w:t>
      </w:r>
    </w:p>
    <w:p w:rsidR="007A7914" w:rsidRDefault="007A7914">
      <w:pPr>
        <w:pStyle w:val="BodyText"/>
        <w:spacing w:before="6"/>
        <w:ind w:left="0"/>
        <w:rPr>
          <w:sz w:val="23"/>
        </w:rPr>
      </w:pPr>
    </w:p>
    <w:p w:rsidR="007A7914" w:rsidRDefault="000A579A">
      <w:pPr>
        <w:ind w:left="172"/>
        <w:rPr>
          <w:sz w:val="24"/>
        </w:rPr>
      </w:pPr>
      <w:r>
        <w:rPr>
          <w:b/>
          <w:color w:val="000009"/>
          <w:sz w:val="24"/>
        </w:rPr>
        <w:t xml:space="preserve">INTELENET GLOBAL SERVICES – </w:t>
      </w:r>
      <w:r>
        <w:rPr>
          <w:color w:val="000009"/>
          <w:sz w:val="24"/>
        </w:rPr>
        <w:t>Indore, Madhya Pradesh, India | July’2016 – Dec’2016</w:t>
      </w:r>
    </w:p>
    <w:p w:rsidR="007A7914" w:rsidRDefault="000A579A">
      <w:pPr>
        <w:spacing w:after="19"/>
        <w:ind w:left="172"/>
        <w:rPr>
          <w:sz w:val="24"/>
        </w:rPr>
      </w:pPr>
      <w:r>
        <w:rPr>
          <w:b/>
          <w:color w:val="000009"/>
          <w:sz w:val="24"/>
        </w:rPr>
        <w:t xml:space="preserve">Designation: </w:t>
      </w:r>
      <w:r>
        <w:rPr>
          <w:color w:val="000009"/>
          <w:sz w:val="24"/>
        </w:rPr>
        <w:t>Customer Service Executive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1.6pt;height:.5pt;mso-position-horizontal-relative:char;mso-position-vertical-relative:line" coordsize="10032,10">
            <v:rect id="_x0000_s1029" style="position:absolute;width:10032;height:10" fillcolor="black" stroked="f"/>
            <w10:wrap type="none"/>
            <w10:anchorlock/>
          </v:group>
        </w:pict>
      </w:r>
    </w:p>
    <w:p w:rsidR="007A7914" w:rsidRDefault="000A579A">
      <w:pPr>
        <w:pStyle w:val="Heading2"/>
      </w:pPr>
      <w:r>
        <w:rPr>
          <w:color w:val="000009"/>
        </w:rPr>
        <w:t>Responsibilities: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Addressed and resolved customer product complaints empathetically and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professionally.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242" w:lineRule="auto"/>
        <w:ind w:right="135"/>
        <w:rPr>
          <w:sz w:val="24"/>
        </w:rPr>
      </w:pPr>
      <w:r>
        <w:rPr>
          <w:color w:val="000009"/>
          <w:sz w:val="24"/>
        </w:rPr>
        <w:t>Recommended, selected and helped locate and obtain out-of-stock product based on customer requests.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ind w:right="141"/>
        <w:rPr>
          <w:sz w:val="24"/>
        </w:rPr>
      </w:pPr>
      <w:r>
        <w:rPr>
          <w:color w:val="000009"/>
          <w:sz w:val="24"/>
        </w:rPr>
        <w:t>Handled daily heavy flow of paperwork and cooperated with the accounting departments on invoicing and shipping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problems.</w:t>
      </w:r>
    </w:p>
    <w:p w:rsidR="007A7914" w:rsidRDefault="007A7914">
      <w:pPr>
        <w:rPr>
          <w:sz w:val="24"/>
        </w:rPr>
        <w:sectPr w:rsidR="007A7914">
          <w:pgSz w:w="12240" w:h="15840"/>
          <w:pgMar w:top="1060" w:right="1000" w:bottom="280" w:left="960" w:header="720" w:footer="720" w:gutter="0"/>
          <w:cols w:space="720"/>
        </w:sectPr>
      </w:pP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71"/>
        <w:ind w:hanging="182"/>
        <w:rPr>
          <w:sz w:val="24"/>
        </w:rPr>
      </w:pPr>
      <w:r>
        <w:rPr>
          <w:color w:val="000009"/>
          <w:sz w:val="24"/>
        </w:rPr>
        <w:lastRenderedPageBreak/>
        <w:t>Routinely answered customer questions regarding merchandise and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pricing.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2" w:line="305" w:lineRule="exact"/>
        <w:ind w:hanging="182"/>
        <w:rPr>
          <w:sz w:val="24"/>
        </w:rPr>
      </w:pPr>
      <w:r>
        <w:rPr>
          <w:color w:val="000009"/>
          <w:sz w:val="24"/>
        </w:rPr>
        <w:t>Learned, referenced and applied product knowledge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z w:val="24"/>
        </w:rPr>
        <w:t>formation.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line="305" w:lineRule="exact"/>
        <w:ind w:hanging="182"/>
        <w:rPr>
          <w:sz w:val="24"/>
        </w:rPr>
      </w:pPr>
      <w:r>
        <w:rPr>
          <w:color w:val="000009"/>
          <w:sz w:val="24"/>
        </w:rPr>
        <w:t>Able to work independently as well part of a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team</w:t>
      </w: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2"/>
        <w:ind w:hanging="182"/>
        <w:rPr>
          <w:sz w:val="24"/>
        </w:rPr>
      </w:pPr>
      <w:r>
        <w:rPr>
          <w:color w:val="000009"/>
          <w:sz w:val="24"/>
        </w:rPr>
        <w:t>Properly handled moderate volume invoice processing and purchase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orders.</w:t>
      </w:r>
    </w:p>
    <w:p w:rsidR="007A7914" w:rsidRDefault="007A7914">
      <w:pPr>
        <w:pStyle w:val="BodyText"/>
        <w:ind w:left="0"/>
        <w:rPr>
          <w:sz w:val="32"/>
        </w:rPr>
      </w:pPr>
    </w:p>
    <w:p w:rsidR="007A7914" w:rsidRDefault="000A579A">
      <w:pPr>
        <w:pStyle w:val="Heading1"/>
        <w:spacing w:after="19"/>
      </w:pPr>
      <w:r>
        <w:rPr>
          <w:color w:val="000009"/>
        </w:rPr>
        <w:t>EDUCATION</w:t>
      </w:r>
    </w:p>
    <w:p w:rsidR="007A7914" w:rsidRDefault="007A7914">
      <w:pPr>
        <w:pStyle w:val="BodyText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1.6pt;height:.5pt;mso-position-horizontal-relative:char;mso-position-vertical-relative:line" coordsize="10032,10">
            <v:rect id="_x0000_s1027" style="position:absolute;width:10032;height:10" fillcolor="black" stroked="f"/>
            <w10:wrap type="none"/>
            <w10:anchorlock/>
          </v:group>
        </w:pict>
      </w:r>
    </w:p>
    <w:p w:rsidR="007A7914" w:rsidRDefault="007A7914">
      <w:pPr>
        <w:pStyle w:val="BodyText"/>
        <w:spacing w:before="10"/>
        <w:ind w:left="0"/>
        <w:rPr>
          <w:b/>
          <w:sz w:val="12"/>
        </w:rPr>
      </w:pPr>
    </w:p>
    <w:p w:rsidR="007A7914" w:rsidRDefault="000A579A">
      <w:pPr>
        <w:pStyle w:val="ListParagraph"/>
        <w:numPr>
          <w:ilvl w:val="0"/>
          <w:numId w:val="2"/>
        </w:numPr>
        <w:tabs>
          <w:tab w:val="left" w:pos="354"/>
        </w:tabs>
        <w:spacing w:before="100"/>
        <w:ind w:hanging="182"/>
        <w:rPr>
          <w:b/>
          <w:sz w:val="24"/>
        </w:rPr>
      </w:pPr>
      <w:r>
        <w:rPr>
          <w:color w:val="000009"/>
          <w:sz w:val="24"/>
        </w:rPr>
        <w:t xml:space="preserve">Bachelor of Engineering in </w:t>
      </w:r>
      <w:r>
        <w:rPr>
          <w:b/>
          <w:color w:val="000009"/>
          <w:sz w:val="24"/>
        </w:rPr>
        <w:t xml:space="preserve">Civil Engineering </w:t>
      </w:r>
      <w:r>
        <w:rPr>
          <w:color w:val="000009"/>
          <w:sz w:val="24"/>
        </w:rPr>
        <w:t xml:space="preserve">from </w:t>
      </w:r>
      <w:r>
        <w:rPr>
          <w:b/>
          <w:color w:val="000009"/>
          <w:sz w:val="24"/>
        </w:rPr>
        <w:t>RGPV University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(2016)</w:t>
      </w:r>
    </w:p>
    <w:sectPr w:rsidR="007A7914" w:rsidSect="007A7914">
      <w:pgSz w:w="12240" w:h="15840"/>
      <w:pgMar w:top="1060" w:right="10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B9D"/>
    <w:multiLevelType w:val="hybridMultilevel"/>
    <w:tmpl w:val="E0D6F174"/>
    <w:lvl w:ilvl="0" w:tplc="86A8650C">
      <w:numFmt w:val="bullet"/>
      <w:lvlText w:val=""/>
      <w:lvlJc w:val="left"/>
      <w:pPr>
        <w:ind w:left="353" w:hanging="1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en-US" w:eastAsia="en-US" w:bidi="ar-SA"/>
      </w:rPr>
    </w:lvl>
    <w:lvl w:ilvl="1" w:tplc="F00C98D0">
      <w:numFmt w:val="bullet"/>
      <w:lvlText w:val="•"/>
      <w:lvlJc w:val="left"/>
      <w:pPr>
        <w:ind w:left="1352" w:hanging="181"/>
      </w:pPr>
      <w:rPr>
        <w:rFonts w:hint="default"/>
        <w:lang w:val="en-US" w:eastAsia="en-US" w:bidi="ar-SA"/>
      </w:rPr>
    </w:lvl>
    <w:lvl w:ilvl="2" w:tplc="DA3A9772">
      <w:numFmt w:val="bullet"/>
      <w:lvlText w:val="•"/>
      <w:lvlJc w:val="left"/>
      <w:pPr>
        <w:ind w:left="2344" w:hanging="181"/>
      </w:pPr>
      <w:rPr>
        <w:rFonts w:hint="default"/>
        <w:lang w:val="en-US" w:eastAsia="en-US" w:bidi="ar-SA"/>
      </w:rPr>
    </w:lvl>
    <w:lvl w:ilvl="3" w:tplc="91AE34D2">
      <w:numFmt w:val="bullet"/>
      <w:lvlText w:val="•"/>
      <w:lvlJc w:val="left"/>
      <w:pPr>
        <w:ind w:left="3336" w:hanging="181"/>
      </w:pPr>
      <w:rPr>
        <w:rFonts w:hint="default"/>
        <w:lang w:val="en-US" w:eastAsia="en-US" w:bidi="ar-SA"/>
      </w:rPr>
    </w:lvl>
    <w:lvl w:ilvl="4" w:tplc="CA4EAB82">
      <w:numFmt w:val="bullet"/>
      <w:lvlText w:val="•"/>
      <w:lvlJc w:val="left"/>
      <w:pPr>
        <w:ind w:left="4328" w:hanging="181"/>
      </w:pPr>
      <w:rPr>
        <w:rFonts w:hint="default"/>
        <w:lang w:val="en-US" w:eastAsia="en-US" w:bidi="ar-SA"/>
      </w:rPr>
    </w:lvl>
    <w:lvl w:ilvl="5" w:tplc="2B4A19A2">
      <w:numFmt w:val="bullet"/>
      <w:lvlText w:val="•"/>
      <w:lvlJc w:val="left"/>
      <w:pPr>
        <w:ind w:left="5320" w:hanging="181"/>
      </w:pPr>
      <w:rPr>
        <w:rFonts w:hint="default"/>
        <w:lang w:val="en-US" w:eastAsia="en-US" w:bidi="ar-SA"/>
      </w:rPr>
    </w:lvl>
    <w:lvl w:ilvl="6" w:tplc="AAB0B362">
      <w:numFmt w:val="bullet"/>
      <w:lvlText w:val="•"/>
      <w:lvlJc w:val="left"/>
      <w:pPr>
        <w:ind w:left="6312" w:hanging="181"/>
      </w:pPr>
      <w:rPr>
        <w:rFonts w:hint="default"/>
        <w:lang w:val="en-US" w:eastAsia="en-US" w:bidi="ar-SA"/>
      </w:rPr>
    </w:lvl>
    <w:lvl w:ilvl="7" w:tplc="50F41B6E">
      <w:numFmt w:val="bullet"/>
      <w:lvlText w:val="•"/>
      <w:lvlJc w:val="left"/>
      <w:pPr>
        <w:ind w:left="7304" w:hanging="181"/>
      </w:pPr>
      <w:rPr>
        <w:rFonts w:hint="default"/>
        <w:lang w:val="en-US" w:eastAsia="en-US" w:bidi="ar-SA"/>
      </w:rPr>
    </w:lvl>
    <w:lvl w:ilvl="8" w:tplc="D51E811A">
      <w:numFmt w:val="bullet"/>
      <w:lvlText w:val="•"/>
      <w:lvlJc w:val="left"/>
      <w:pPr>
        <w:ind w:left="8296" w:hanging="181"/>
      </w:pPr>
      <w:rPr>
        <w:rFonts w:hint="default"/>
        <w:lang w:val="en-US" w:eastAsia="en-US" w:bidi="ar-SA"/>
      </w:rPr>
    </w:lvl>
  </w:abstractNum>
  <w:abstractNum w:abstractNumId="1">
    <w:nsid w:val="54836442"/>
    <w:multiLevelType w:val="hybridMultilevel"/>
    <w:tmpl w:val="67B61480"/>
    <w:lvl w:ilvl="0" w:tplc="FA7878DC">
      <w:numFmt w:val="bullet"/>
      <w:lvlText w:val="o"/>
      <w:lvlJc w:val="left"/>
      <w:pPr>
        <w:ind w:left="624" w:hanging="180"/>
      </w:pPr>
      <w:rPr>
        <w:rFonts w:ascii="Courier New" w:eastAsia="Courier New" w:hAnsi="Courier New" w:cs="Courier New" w:hint="default"/>
        <w:color w:val="000009"/>
        <w:w w:val="100"/>
        <w:sz w:val="24"/>
        <w:szCs w:val="24"/>
        <w:lang w:val="en-US" w:eastAsia="en-US" w:bidi="ar-SA"/>
      </w:rPr>
    </w:lvl>
    <w:lvl w:ilvl="1" w:tplc="1472B3B8">
      <w:numFmt w:val="bullet"/>
      <w:lvlText w:val="•"/>
      <w:lvlJc w:val="left"/>
      <w:pPr>
        <w:ind w:left="1586" w:hanging="180"/>
      </w:pPr>
      <w:rPr>
        <w:rFonts w:hint="default"/>
        <w:lang w:val="en-US" w:eastAsia="en-US" w:bidi="ar-SA"/>
      </w:rPr>
    </w:lvl>
    <w:lvl w:ilvl="2" w:tplc="0A0EFE18">
      <w:numFmt w:val="bullet"/>
      <w:lvlText w:val="•"/>
      <w:lvlJc w:val="left"/>
      <w:pPr>
        <w:ind w:left="2552" w:hanging="180"/>
      </w:pPr>
      <w:rPr>
        <w:rFonts w:hint="default"/>
        <w:lang w:val="en-US" w:eastAsia="en-US" w:bidi="ar-SA"/>
      </w:rPr>
    </w:lvl>
    <w:lvl w:ilvl="3" w:tplc="910ACA3C">
      <w:numFmt w:val="bullet"/>
      <w:lvlText w:val="•"/>
      <w:lvlJc w:val="left"/>
      <w:pPr>
        <w:ind w:left="3518" w:hanging="180"/>
      </w:pPr>
      <w:rPr>
        <w:rFonts w:hint="default"/>
        <w:lang w:val="en-US" w:eastAsia="en-US" w:bidi="ar-SA"/>
      </w:rPr>
    </w:lvl>
    <w:lvl w:ilvl="4" w:tplc="DF7C3F08">
      <w:numFmt w:val="bullet"/>
      <w:lvlText w:val="•"/>
      <w:lvlJc w:val="left"/>
      <w:pPr>
        <w:ind w:left="4484" w:hanging="180"/>
      </w:pPr>
      <w:rPr>
        <w:rFonts w:hint="default"/>
        <w:lang w:val="en-US" w:eastAsia="en-US" w:bidi="ar-SA"/>
      </w:rPr>
    </w:lvl>
    <w:lvl w:ilvl="5" w:tplc="9C724F88">
      <w:numFmt w:val="bullet"/>
      <w:lvlText w:val="•"/>
      <w:lvlJc w:val="left"/>
      <w:pPr>
        <w:ind w:left="5450" w:hanging="180"/>
      </w:pPr>
      <w:rPr>
        <w:rFonts w:hint="default"/>
        <w:lang w:val="en-US" w:eastAsia="en-US" w:bidi="ar-SA"/>
      </w:rPr>
    </w:lvl>
    <w:lvl w:ilvl="6" w:tplc="738E917E">
      <w:numFmt w:val="bullet"/>
      <w:lvlText w:val="•"/>
      <w:lvlJc w:val="left"/>
      <w:pPr>
        <w:ind w:left="6416" w:hanging="180"/>
      </w:pPr>
      <w:rPr>
        <w:rFonts w:hint="default"/>
        <w:lang w:val="en-US" w:eastAsia="en-US" w:bidi="ar-SA"/>
      </w:rPr>
    </w:lvl>
    <w:lvl w:ilvl="7" w:tplc="1206DF3A">
      <w:numFmt w:val="bullet"/>
      <w:lvlText w:val="•"/>
      <w:lvlJc w:val="left"/>
      <w:pPr>
        <w:ind w:left="7382" w:hanging="180"/>
      </w:pPr>
      <w:rPr>
        <w:rFonts w:hint="default"/>
        <w:lang w:val="en-US" w:eastAsia="en-US" w:bidi="ar-SA"/>
      </w:rPr>
    </w:lvl>
    <w:lvl w:ilvl="8" w:tplc="53E4A13A">
      <w:numFmt w:val="bullet"/>
      <w:lvlText w:val="•"/>
      <w:lvlJc w:val="left"/>
      <w:pPr>
        <w:ind w:left="8348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914"/>
    <w:rsid w:val="000A579A"/>
    <w:rsid w:val="007A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791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A7914"/>
    <w:pPr>
      <w:spacing w:before="1"/>
      <w:ind w:left="2532" w:right="249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A7914"/>
    <w:pPr>
      <w:spacing w:line="283" w:lineRule="exact"/>
      <w:ind w:left="17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7914"/>
    <w:pPr>
      <w:ind w:left="353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A7914"/>
    <w:pPr>
      <w:spacing w:before="13"/>
      <w:ind w:left="673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A7914"/>
    <w:pPr>
      <w:ind w:left="353" w:hanging="182"/>
    </w:pPr>
  </w:style>
  <w:style w:type="paragraph" w:customStyle="1" w:styleId="TableParagraph">
    <w:name w:val="Table Paragraph"/>
    <w:basedOn w:val="Normal"/>
    <w:uiPriority w:val="1"/>
    <w:qFormat/>
    <w:rsid w:val="007A7914"/>
  </w:style>
  <w:style w:type="character" w:styleId="Hyperlink">
    <w:name w:val="Hyperlink"/>
    <w:basedOn w:val="DefaultParagraphFont"/>
    <w:uiPriority w:val="99"/>
    <w:unhideWhenUsed/>
    <w:rsid w:val="000A5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shuddin-3965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2020-01-26T07:45:00Z</dcterms:created>
  <dcterms:modified xsi:type="dcterms:W3CDTF">2020-01-26T07:45:00Z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2020-01-26T00:00:00Z</vt:filetime>
  </property>
</Properties>
</file>