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C" w:rsidRDefault="00531AE4">
      <w:pPr>
        <w:pStyle w:val="normal0"/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</w:t>
      </w:r>
    </w:p>
    <w:p w:rsidR="00A1389C" w:rsidRDefault="00531AE4">
      <w:pPr>
        <w:pStyle w:val="normal0"/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GOVIND                                                                 </w:t>
      </w:r>
    </w:p>
    <w:p w:rsidR="00A1389C" w:rsidRDefault="00531AE4" w:rsidP="00531AE4">
      <w:pPr>
        <w:pStyle w:val="normal0"/>
        <w:spacing w:after="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NETWORKING &amp; SYSTEM PROFESSIONAL: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Seeking challenging assignments across the domain of</w:t>
      </w:r>
      <w:r>
        <w:rPr>
          <w:rFonts w:ascii="Calibri" w:eastAsia="Calibri" w:hAnsi="Calibri" w:cs="Calibri"/>
          <w:b/>
        </w:rPr>
        <w:t xml:space="preserve"> Network/System Administration 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Proffessional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Snapshots:</w:t>
      </w:r>
    </w:p>
    <w:p w:rsidR="00A1389C" w:rsidRDefault="00A1389C">
      <w:pPr>
        <w:pStyle w:val="normal0"/>
      </w:pPr>
    </w:p>
    <w:p w:rsidR="00A1389C" w:rsidRDefault="00A1389C">
      <w:pPr>
        <w:pStyle w:val="normal0"/>
        <w:ind w:left="360"/>
      </w:pPr>
    </w:p>
    <w:p w:rsidR="00A1389C" w:rsidRDefault="00531AE4">
      <w:pPr>
        <w:pStyle w:val="normal0"/>
        <w:numPr>
          <w:ilvl w:val="0"/>
          <w:numId w:val="11"/>
        </w:numPr>
      </w:pPr>
      <w:r>
        <w:t>Configure L1 network administration for both Cisco switches and Router.</w:t>
      </w: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A1389C" w:rsidRDefault="00531AE4">
      <w:pPr>
        <w:pStyle w:val="normal0"/>
        <w:numPr>
          <w:ilvl w:val="0"/>
          <w:numId w:val="11"/>
        </w:numPr>
      </w:pPr>
      <w:r>
        <w:t>Telnet and SSH</w:t>
      </w: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Calibri" w:eastAsia="Calibri" w:hAnsi="Calibri" w:cs="Calibri"/>
          <w:b/>
          <w:color w:val="000000"/>
        </w:rPr>
      </w:pPr>
    </w:p>
    <w:p w:rsidR="00A1389C" w:rsidRDefault="00531AE4">
      <w:pPr>
        <w:pStyle w:val="normal0"/>
        <w:numPr>
          <w:ilvl w:val="0"/>
          <w:numId w:val="11"/>
        </w:numPr>
        <w:jc w:val="both"/>
      </w:pPr>
      <w:r>
        <w:rPr>
          <w:rFonts w:ascii="Calibri" w:eastAsia="Calibri" w:hAnsi="Calibri" w:cs="Calibri"/>
        </w:rPr>
        <w:t xml:space="preserve">Certified MCSA and having functional experience of handling </w:t>
      </w:r>
      <w:r>
        <w:rPr>
          <w:rFonts w:ascii="Calibri" w:eastAsia="Calibri" w:hAnsi="Calibri" w:cs="Calibri"/>
          <w:b/>
        </w:rPr>
        <w:t>Installation, Maintenance and troubleshooting, services administration, backup and disaster recovery</w:t>
      </w:r>
      <w:r>
        <w:rPr>
          <w:rFonts w:ascii="Calibri" w:eastAsia="Calibri" w:hAnsi="Calibri" w:cs="Calibri"/>
        </w:rPr>
        <w:t xml:space="preserve"> operations, ensuring uninterrupted operations.</w:t>
      </w:r>
    </w:p>
    <w:p w:rsidR="00A1389C" w:rsidRDefault="00531AE4">
      <w:pPr>
        <w:pStyle w:val="normal0"/>
        <w:numPr>
          <w:ilvl w:val="0"/>
          <w:numId w:val="11"/>
        </w:numPr>
        <w:jc w:val="both"/>
      </w:pPr>
      <w:r>
        <w:rPr>
          <w:rFonts w:ascii="Calibri" w:eastAsia="Calibri" w:hAnsi="Calibri" w:cs="Calibri"/>
        </w:rPr>
        <w:t>Conceptually strong with a pioneering and logica</w:t>
      </w:r>
      <w:r>
        <w:rPr>
          <w:rFonts w:ascii="Calibri" w:eastAsia="Calibri" w:hAnsi="Calibri" w:cs="Calibri"/>
        </w:rPr>
        <w:t>l approach to the work with an eye for detail, good communication skills, and verbal as well as written coupled with exceptional presentation skills with the ability to perform above expectation.</w:t>
      </w:r>
    </w:p>
    <w:p w:rsidR="00A1389C" w:rsidRDefault="00531AE4">
      <w:pPr>
        <w:pStyle w:val="normal0"/>
        <w:numPr>
          <w:ilvl w:val="0"/>
          <w:numId w:val="11"/>
        </w:numPr>
        <w:ind w:right="-115"/>
        <w:jc w:val="both"/>
      </w:pPr>
      <w:r>
        <w:rPr>
          <w:rFonts w:ascii="Calibri" w:eastAsia="Calibri" w:hAnsi="Calibri" w:cs="Calibri"/>
        </w:rPr>
        <w:t>Self motivated, hard working &amp; consistent with a high degree</w:t>
      </w:r>
      <w:r>
        <w:rPr>
          <w:rFonts w:ascii="Calibri" w:eastAsia="Calibri" w:hAnsi="Calibri" w:cs="Calibri"/>
        </w:rPr>
        <w:t xml:space="preserve"> of flexibility, creativity, resourcefulness, commitment &amp; optimism; can work in demanding time schedule to meet goal oriented </w:t>
      </w:r>
      <w:proofErr w:type="spellStart"/>
      <w:r>
        <w:rPr>
          <w:rFonts w:ascii="Calibri" w:eastAsia="Calibri" w:hAnsi="Calibri" w:cs="Calibri"/>
        </w:rPr>
        <w:t>dead lines</w:t>
      </w:r>
      <w:proofErr w:type="spellEnd"/>
      <w:r>
        <w:rPr>
          <w:rFonts w:ascii="Calibri" w:eastAsia="Calibri" w:hAnsi="Calibri" w:cs="Calibri"/>
        </w:rPr>
        <w:t>.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  <w:color w:val="FF0000"/>
        </w:rPr>
      </w:pPr>
    </w:p>
    <w:p w:rsidR="00A1389C" w:rsidRDefault="00531AE4">
      <w:pPr>
        <w:pStyle w:val="normal0"/>
        <w:numPr>
          <w:ilvl w:val="0"/>
          <w:numId w:val="11"/>
        </w:numPr>
        <w:jc w:val="center"/>
      </w:pPr>
      <w:r>
        <w:rPr>
          <w:rFonts w:ascii="Calibri" w:eastAsia="Calibri" w:hAnsi="Calibri" w:cs="Calibri"/>
          <w:b/>
        </w:rPr>
        <w:t>Core Competencies:</w:t>
      </w:r>
    </w:p>
    <w:p w:rsidR="00A1389C" w:rsidRDefault="00A1389C">
      <w:pPr>
        <w:pStyle w:val="normal0"/>
        <w:jc w:val="center"/>
        <w:rPr>
          <w:rFonts w:ascii="Calibri" w:eastAsia="Calibri" w:hAnsi="Calibri" w:cs="Calibri"/>
          <w:color w:val="FF0000"/>
        </w:rPr>
      </w:pP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 Expertise in development, implementation and management of IT Infrastructure. 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>Physical network</w:t>
      </w:r>
      <w:r>
        <w:rPr>
          <w:rFonts w:ascii="Calibri" w:eastAsia="Calibri" w:hAnsi="Calibri" w:cs="Calibri"/>
        </w:rPr>
        <w:t xml:space="preserve"> maintenance and upgrades.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 Server configuration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Expertise in installation of “Lease </w:t>
      </w:r>
      <w:proofErr w:type="spellStart"/>
      <w:r>
        <w:rPr>
          <w:rFonts w:ascii="Calibri" w:eastAsia="Calibri" w:hAnsi="Calibri" w:cs="Calibri"/>
        </w:rPr>
        <w:t>Line”connectivities</w:t>
      </w:r>
      <w:proofErr w:type="spellEnd"/>
      <w:r>
        <w:rPr>
          <w:rFonts w:ascii="Calibri" w:eastAsia="Calibri" w:hAnsi="Calibri" w:cs="Calibri"/>
        </w:rPr>
        <w:t xml:space="preserve"> to the organizations. 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Network vulnerability 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 Computer hardware and operating systems.</w:t>
      </w:r>
    </w:p>
    <w:p w:rsidR="00A1389C" w:rsidRDefault="00531AE4">
      <w:pPr>
        <w:pStyle w:val="normal0"/>
        <w:numPr>
          <w:ilvl w:val="0"/>
          <w:numId w:val="11"/>
        </w:numPr>
        <w:spacing w:after="80"/>
        <w:jc w:val="both"/>
      </w:pPr>
      <w:r>
        <w:rPr>
          <w:rFonts w:ascii="Calibri" w:eastAsia="Calibri" w:hAnsi="Calibri" w:cs="Calibri"/>
        </w:rPr>
        <w:t xml:space="preserve"> Configuration of various Network devices etc.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Job Profile:</w:t>
      </w:r>
    </w:p>
    <w:p w:rsidR="00A1389C" w:rsidRDefault="00531AE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Worked as BPO in </w:t>
      </w:r>
      <w:proofErr w:type="spellStart"/>
      <w:r>
        <w:rPr>
          <w:rFonts w:ascii="Calibri" w:eastAsia="Calibri" w:hAnsi="Calibri" w:cs="Calibri"/>
          <w:color w:val="000000"/>
        </w:rPr>
        <w:t>Santhom</w:t>
      </w:r>
      <w:proofErr w:type="spellEnd"/>
      <w:r>
        <w:rPr>
          <w:rFonts w:ascii="Calibri" w:eastAsia="Calibri" w:hAnsi="Calibri" w:cs="Calibri"/>
          <w:color w:val="000000"/>
        </w:rPr>
        <w:t xml:space="preserve"> Institute in 2016</w:t>
      </w:r>
    </w:p>
    <w:p w:rsidR="00A1389C" w:rsidRDefault="00531AE4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Presently working in </w:t>
      </w:r>
      <w:r>
        <w:rPr>
          <w:rFonts w:ascii="Calibri" w:eastAsia="Calibri" w:hAnsi="Calibri" w:cs="Calibri"/>
          <w:color w:val="000000"/>
        </w:rPr>
        <w:t>Information Technology</w:t>
      </w:r>
      <w:r w:rsidR="00C65CBC">
        <w:rPr>
          <w:rFonts w:ascii="Calibri" w:eastAsia="Calibri" w:hAnsi="Calibri" w:cs="Calibri"/>
          <w:color w:val="000000"/>
        </w:rPr>
        <w:t xml:space="preserve"> Company based i</w:t>
      </w:r>
      <w:r>
        <w:rPr>
          <w:rFonts w:ascii="Calibri" w:eastAsia="Calibri" w:hAnsi="Calibri" w:cs="Calibri"/>
          <w:color w:val="000000"/>
        </w:rPr>
        <w:t xml:space="preserve">n Riyadh as </w:t>
      </w:r>
      <w:proofErr w:type="spellStart"/>
      <w:r>
        <w:rPr>
          <w:rFonts w:ascii="Calibri" w:eastAsia="Calibri" w:hAnsi="Calibri" w:cs="Calibri"/>
          <w:color w:val="000000"/>
        </w:rPr>
        <w:t>HelpDesk</w:t>
      </w:r>
      <w:proofErr w:type="spellEnd"/>
      <w:r>
        <w:rPr>
          <w:rFonts w:ascii="Calibri" w:eastAsia="Calibri" w:hAnsi="Calibri" w:cs="Calibri"/>
          <w:color w:val="000000"/>
        </w:rPr>
        <w:t xml:space="preserve"> Network Administrator from Jan 2017.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</w:rPr>
      </w:pPr>
    </w:p>
    <w:p w:rsidR="00A1389C" w:rsidRDefault="00531AE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Server Administration: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</w:rPr>
      </w:pPr>
    </w:p>
    <w:p w:rsidR="00A1389C" w:rsidRDefault="00531AE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#Windows: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6"/>
        </w:numPr>
      </w:pPr>
      <w:r>
        <w:rPr>
          <w:rFonts w:ascii="Calibri" w:eastAsia="Calibri" w:hAnsi="Calibri" w:cs="Calibri"/>
        </w:rPr>
        <w:t>Security of Users/Groups Sharing/Distribution of Resources to use</w:t>
      </w:r>
      <w:r>
        <w:rPr>
          <w:rFonts w:ascii="Calibri" w:eastAsia="Calibri" w:hAnsi="Calibri" w:cs="Calibri"/>
        </w:rPr>
        <w:t xml:space="preserve">rs, groups on Windows Active Directory. </w:t>
      </w:r>
    </w:p>
    <w:p w:rsidR="00A1389C" w:rsidRDefault="00531AE4">
      <w:pPr>
        <w:pStyle w:val="normal0"/>
        <w:numPr>
          <w:ilvl w:val="0"/>
          <w:numId w:val="6"/>
        </w:numPr>
      </w:pPr>
      <w:r>
        <w:rPr>
          <w:rFonts w:ascii="Calibri" w:eastAsia="Calibri" w:hAnsi="Calibri" w:cs="Calibri"/>
        </w:rPr>
        <w:t xml:space="preserve">Managing &amp; Configuring File Server, FTP server, Antivirus server. </w:t>
      </w:r>
    </w:p>
    <w:p w:rsidR="00A1389C" w:rsidRDefault="00531AE4">
      <w:pPr>
        <w:pStyle w:val="normal0"/>
        <w:numPr>
          <w:ilvl w:val="0"/>
          <w:numId w:val="6"/>
        </w:numPr>
      </w:pPr>
      <w:r>
        <w:rPr>
          <w:rFonts w:ascii="Calibri" w:eastAsia="Calibri" w:hAnsi="Calibri" w:cs="Calibri"/>
        </w:rPr>
        <w:t>Managing Active Directory Users, Groups, Group policy and Computers of all users.</w:t>
      </w:r>
    </w:p>
    <w:p w:rsidR="00A1389C" w:rsidRDefault="00A1389C">
      <w:pPr>
        <w:pStyle w:val="normal0"/>
        <w:ind w:left="720"/>
        <w:rPr>
          <w:rFonts w:ascii="Calibri" w:eastAsia="Calibri" w:hAnsi="Calibri" w:cs="Calibri"/>
        </w:rPr>
      </w:pPr>
    </w:p>
    <w:p w:rsidR="00A1389C" w:rsidRDefault="00531AE4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#</w:t>
      </w:r>
      <w:proofErr w:type="spellStart"/>
      <w:r>
        <w:rPr>
          <w:rFonts w:ascii="Calibri" w:eastAsia="Calibri" w:hAnsi="Calibri" w:cs="Calibri"/>
          <w:b/>
        </w:rPr>
        <w:t>Vmware</w:t>
      </w:r>
      <w:proofErr w:type="spellEnd"/>
      <w:r>
        <w:rPr>
          <w:rFonts w:ascii="Calibri" w:eastAsia="Calibri" w:hAnsi="Calibri" w:cs="Calibri"/>
          <w:b/>
        </w:rPr>
        <w:t>:</w:t>
      </w:r>
    </w:p>
    <w:p w:rsidR="00A1389C" w:rsidRDefault="00A1389C">
      <w:pPr>
        <w:pStyle w:val="normal0"/>
        <w:jc w:val="both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13"/>
        </w:numPr>
      </w:pPr>
      <w:r>
        <w:rPr>
          <w:rFonts w:ascii="Calibri" w:eastAsia="Calibri" w:hAnsi="Calibri" w:cs="Calibri"/>
        </w:rPr>
        <w:t>Install ESXI  6.5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90"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#Mail Platform:</w:t>
      </w:r>
    </w:p>
    <w:p w:rsidR="00A1389C" w:rsidRDefault="00531AE4">
      <w:pPr>
        <w:pStyle w:val="normal0"/>
        <w:numPr>
          <w:ilvl w:val="0"/>
          <w:numId w:val="8"/>
        </w:numPr>
      </w:pPr>
      <w:r>
        <w:rPr>
          <w:rFonts w:ascii="Calibri" w:eastAsia="Calibri" w:hAnsi="Calibri" w:cs="Calibri"/>
        </w:rPr>
        <w:t>Install and Managing mail server.</w:t>
      </w:r>
    </w:p>
    <w:p w:rsidR="00A1389C" w:rsidRDefault="00531AE4">
      <w:pPr>
        <w:pStyle w:val="normal0"/>
        <w:numPr>
          <w:ilvl w:val="0"/>
          <w:numId w:val="8"/>
        </w:numPr>
      </w:pPr>
      <w:r>
        <w:rPr>
          <w:rFonts w:ascii="Calibri" w:eastAsia="Calibri" w:hAnsi="Calibri" w:cs="Calibri"/>
        </w:rPr>
        <w:t>Troubleshooting Mail Problems of Users.</w:t>
      </w:r>
    </w:p>
    <w:p w:rsidR="00A1389C" w:rsidRDefault="00531AE4">
      <w:pPr>
        <w:pStyle w:val="normal0"/>
        <w:numPr>
          <w:ilvl w:val="0"/>
          <w:numId w:val="8"/>
        </w:numPr>
      </w:pPr>
      <w:r>
        <w:rPr>
          <w:rFonts w:ascii="Calibri" w:eastAsia="Calibri" w:hAnsi="Calibri" w:cs="Calibri"/>
        </w:rPr>
        <w:t xml:space="preserve">Configuring Email clients like Microsoft Outlook, Outlook Express, </w:t>
      </w:r>
      <w:proofErr w:type="spellStart"/>
      <w:r>
        <w:rPr>
          <w:rFonts w:ascii="Calibri" w:eastAsia="Calibri" w:hAnsi="Calibri" w:cs="Calibri"/>
        </w:rPr>
        <w:t>Zimbra</w:t>
      </w:r>
      <w:proofErr w:type="spellEnd"/>
      <w:r>
        <w:rPr>
          <w:rFonts w:ascii="Calibri" w:eastAsia="Calibri" w:hAnsi="Calibri" w:cs="Calibri"/>
        </w:rPr>
        <w:t xml:space="preserve"> Client and Mozilla Thunderbird.</w:t>
      </w:r>
    </w:p>
    <w:p w:rsidR="00A1389C" w:rsidRDefault="00A1389C" w:rsidP="00531A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Activity:</w:t>
      </w:r>
    </w:p>
    <w:p w:rsidR="00A1389C" w:rsidRDefault="00531AE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Configuring RAID Array.</w:t>
      </w:r>
    </w:p>
    <w:p w:rsidR="00A1389C" w:rsidRDefault="00531AE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 xml:space="preserve">Installing RAID Controller. </w:t>
      </w:r>
    </w:p>
    <w:p w:rsidR="00A1389C" w:rsidRDefault="00531AE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rFonts w:ascii="Calibri" w:eastAsia="Calibri" w:hAnsi="Calibri" w:cs="Calibri"/>
          <w:color w:val="000000"/>
        </w:rPr>
        <w:t>Troubleshoot server related issues.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Gulf </w:t>
      </w:r>
      <w:proofErr w:type="spellStart"/>
      <w:r>
        <w:rPr>
          <w:rFonts w:ascii="Calibri" w:eastAsia="Calibri" w:hAnsi="Calibri" w:cs="Calibri"/>
          <w:b/>
          <w:color w:val="000000"/>
        </w:rPr>
        <w:t>Experinces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                                                                                         </w:t>
      </w:r>
    </w:p>
    <w:p w:rsidR="00A1389C" w:rsidRDefault="00531AE4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</w:rPr>
        <w:t xml:space="preserve">Configure email id and troubleshooting </w:t>
      </w:r>
    </w:p>
    <w:p w:rsidR="00A1389C" w:rsidRDefault="00531AE4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</w:rPr>
        <w:t>Configure Cisco and Brocade Switches</w:t>
      </w:r>
    </w:p>
    <w:p w:rsidR="00A1389C" w:rsidRDefault="00531AE4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</w:rPr>
        <w:t>Configure Access point (AP)</w:t>
      </w:r>
    </w:p>
    <w:p w:rsidR="00A1389C" w:rsidRDefault="00531AE4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</w:rPr>
        <w:t>Configure cameras</w:t>
      </w:r>
    </w:p>
    <w:p w:rsidR="00A1389C" w:rsidRDefault="00531AE4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Platform: Windows XP, Server 2003/2008 R2/2012, Windows 7, CCNA,CCNP,MCSE</w:t>
      </w:r>
    </w:p>
    <w:p w:rsidR="00A1389C" w:rsidRDefault="00A1389C">
      <w:pPr>
        <w:pStyle w:val="normal0"/>
        <w:rPr>
          <w:rFonts w:ascii="Calibri" w:eastAsia="Calibri" w:hAnsi="Calibri" w:cs="Calibri"/>
          <w:b/>
        </w:rPr>
      </w:pPr>
    </w:p>
    <w:p w:rsidR="00A1389C" w:rsidRDefault="00531AE4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CCTV Experiences:</w:t>
      </w:r>
    </w:p>
    <w:p w:rsidR="00A1389C" w:rsidRDefault="00A1389C">
      <w:pPr>
        <w:pStyle w:val="normal0"/>
        <w:rPr>
          <w:rFonts w:ascii="Calibri" w:eastAsia="Calibri" w:hAnsi="Calibri" w:cs="Calibri"/>
          <w:b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Experienced CCTV Installer with knowledge of all sorts of security system installation </w:t>
      </w:r>
      <w:proofErr w:type="spellStart"/>
      <w:r>
        <w:rPr>
          <w:rFonts w:ascii="Calibri" w:eastAsia="Calibri" w:hAnsi="Calibri" w:cs="Calibri"/>
        </w:rPr>
        <w:t>needs.Has</w:t>
      </w:r>
      <w:proofErr w:type="spellEnd"/>
      <w:r>
        <w:rPr>
          <w:rFonts w:ascii="Calibri" w:eastAsia="Calibri" w:hAnsi="Calibri" w:cs="Calibri"/>
        </w:rPr>
        <w:t xml:space="preserve"> 2 years of industry experience in installation </w:t>
      </w:r>
      <w:r>
        <w:rPr>
          <w:rFonts w:ascii="Calibri" w:eastAsia="Calibri" w:hAnsi="Calibri" w:cs="Calibri"/>
        </w:rPr>
        <w:t>of CCTV and maintenance of installed systems.</w:t>
      </w:r>
      <w:proofErr w:type="gramEnd"/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Core Qualifications:</w:t>
      </w:r>
    </w:p>
    <w:p w:rsidR="00A1389C" w:rsidRDefault="00A1389C">
      <w:pPr>
        <w:pStyle w:val="normal0"/>
        <w:rPr>
          <w:rFonts w:ascii="Calibri" w:eastAsia="Calibri" w:hAnsi="Calibri" w:cs="Calibri"/>
          <w:b/>
        </w:rPr>
      </w:pPr>
    </w:p>
    <w:p w:rsidR="00A1389C" w:rsidRDefault="00531AE4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Understands advancements in technology with CCTV systems.</w:t>
      </w:r>
    </w:p>
    <w:p w:rsidR="00A1389C" w:rsidRDefault="00531AE4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technical understanding and ability to explain to customers</w:t>
      </w:r>
    </w:p>
    <w:p w:rsidR="00A1389C" w:rsidRDefault="00531AE4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Able to inspect locations to find best installation areas for ca</w:t>
      </w:r>
      <w:r>
        <w:rPr>
          <w:rFonts w:ascii="Calibri" w:eastAsia="Calibri" w:hAnsi="Calibri" w:cs="Calibri"/>
        </w:rPr>
        <w:t>meras to be installed</w:t>
      </w:r>
    </w:p>
    <w:p w:rsidR="00A1389C" w:rsidRDefault="00531AE4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Knowledge of multiple types of CCTV systems</w:t>
      </w:r>
    </w:p>
    <w:p w:rsidR="00A1389C" w:rsidRDefault="00531AE4">
      <w:pPr>
        <w:pStyle w:val="normal0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Has own tools for installation purposes.</w:t>
      </w:r>
    </w:p>
    <w:p w:rsidR="00A1389C" w:rsidRDefault="00A1389C">
      <w:pPr>
        <w:pStyle w:val="normal0"/>
        <w:ind w:left="72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Main Projects Done: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Palace Project Riyadh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A1389C" w:rsidRDefault="00531AE4">
      <w:pPr>
        <w:pStyle w:val="normal0"/>
        <w:numPr>
          <w:ilvl w:val="0"/>
          <w:numId w:val="12"/>
        </w:numPr>
      </w:pPr>
      <w:r>
        <w:rPr>
          <w:rFonts w:ascii="Calibri" w:eastAsia="Calibri" w:hAnsi="Calibri" w:cs="Calibri"/>
        </w:rPr>
        <w:t xml:space="preserve">Splicing Fiber optic cable and fluke testing </w:t>
      </w:r>
    </w:p>
    <w:p w:rsidR="00A1389C" w:rsidRDefault="00531AE4">
      <w:pPr>
        <w:pStyle w:val="normal0"/>
        <w:numPr>
          <w:ilvl w:val="0"/>
          <w:numId w:val="12"/>
        </w:numPr>
      </w:pPr>
      <w:r>
        <w:rPr>
          <w:rFonts w:ascii="Calibri" w:eastAsia="Calibri" w:hAnsi="Calibri" w:cs="Calibri"/>
        </w:rPr>
        <w:t>Installation Axis Camera</w:t>
      </w:r>
    </w:p>
    <w:p w:rsidR="00A1389C" w:rsidRDefault="00531AE4">
      <w:pPr>
        <w:pStyle w:val="normal0"/>
        <w:numPr>
          <w:ilvl w:val="0"/>
          <w:numId w:val="12"/>
        </w:numPr>
      </w:pPr>
      <w:r>
        <w:rPr>
          <w:rFonts w:ascii="Calibri" w:eastAsia="Calibri" w:hAnsi="Calibri" w:cs="Calibri"/>
        </w:rPr>
        <w:t xml:space="preserve">Configure Axis Camera 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Construction of two (boys &amp; Girls) Elementary Schools at Military City @ </w:t>
      </w:r>
      <w:proofErr w:type="spellStart"/>
      <w:r>
        <w:rPr>
          <w:rFonts w:ascii="Calibri" w:eastAsia="Calibri" w:hAnsi="Calibri" w:cs="Calibri"/>
          <w:b/>
        </w:rPr>
        <w:t>Jazan</w:t>
      </w:r>
      <w:proofErr w:type="spellEnd"/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Splicing Fiber optic </w:t>
      </w:r>
      <w:proofErr w:type="spellStart"/>
      <w:r>
        <w:rPr>
          <w:rFonts w:ascii="Calibri" w:eastAsia="Calibri" w:hAnsi="Calibri" w:cs="Calibri"/>
        </w:rPr>
        <w:t>cabel</w:t>
      </w:r>
      <w:proofErr w:type="spellEnd"/>
      <w:r>
        <w:rPr>
          <w:rFonts w:ascii="Calibri" w:eastAsia="Calibri" w:hAnsi="Calibri" w:cs="Calibri"/>
        </w:rPr>
        <w:t xml:space="preserve"> and fluke testing </w:t>
      </w:r>
    </w:p>
    <w:p w:rsidR="00A1389C" w:rsidRDefault="00531AE4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</w:rPr>
        <w:t>Troubleshooting End to End Cable from cable tester</w:t>
      </w:r>
    </w:p>
    <w:p w:rsidR="00A1389C" w:rsidRDefault="00531AE4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Installation Switch </w:t>
      </w:r>
    </w:p>
    <w:p w:rsidR="00A1389C" w:rsidRDefault="00531AE4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</w:rPr>
        <w:t>Basic configuration for switches and Router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Riyadh Develo</w:t>
      </w:r>
      <w:r>
        <w:rPr>
          <w:rFonts w:ascii="Calibri" w:eastAsia="Calibri" w:hAnsi="Calibri" w:cs="Calibri"/>
          <w:b/>
        </w:rPr>
        <w:t xml:space="preserve">pment Authority ADA 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</w:rPr>
        <w:t>Configure L1 configuration of Cisco Switches and Router</w:t>
      </w:r>
    </w:p>
    <w:p w:rsidR="00A1389C" w:rsidRDefault="00531AE4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</w:rPr>
        <w:t>Telnet and SSH configuration</w:t>
      </w: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50" w:hanging="720"/>
        <w:jc w:val="both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DUCATIONAL CREDENTIALS: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7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SSLC (2011) </w:t>
      </w:r>
      <w:proofErr w:type="spellStart"/>
      <w:r>
        <w:rPr>
          <w:rFonts w:ascii="Calibri" w:eastAsia="Calibri" w:hAnsi="Calibri" w:cs="Calibri"/>
          <w:color w:val="000000"/>
        </w:rPr>
        <w:t>Kallivayalil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Pappan</w:t>
      </w:r>
      <w:proofErr w:type="spellEnd"/>
      <w:r>
        <w:rPr>
          <w:rFonts w:ascii="Calibri" w:eastAsia="Calibri" w:hAnsi="Calibri" w:cs="Calibri"/>
          <w:color w:val="000000"/>
        </w:rPr>
        <w:t xml:space="preserve"> Memorial Public School</w:t>
      </w:r>
    </w:p>
    <w:p w:rsidR="00A1389C" w:rsidRDefault="00A1389C">
      <w:pPr>
        <w:pStyle w:val="normal0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numPr>
          <w:ilvl w:val="0"/>
          <w:numId w:val="7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PLUS TWO – HSE (2013) J </w:t>
      </w:r>
      <w:proofErr w:type="spellStart"/>
      <w:r>
        <w:rPr>
          <w:rFonts w:ascii="Calibri" w:eastAsia="Calibri" w:hAnsi="Calibri" w:cs="Calibri"/>
          <w:color w:val="000000"/>
        </w:rPr>
        <w:t>J</w:t>
      </w:r>
      <w:proofErr w:type="spellEnd"/>
      <w:r>
        <w:rPr>
          <w:rFonts w:ascii="Calibri" w:eastAsia="Calibri" w:hAnsi="Calibri" w:cs="Calibri"/>
          <w:color w:val="000000"/>
        </w:rPr>
        <w:t xml:space="preserve"> Murphy Memorial Higher Secondary School</w:t>
      </w:r>
    </w:p>
    <w:p w:rsidR="00A1389C" w:rsidRDefault="00A1389C">
      <w:pPr>
        <w:pStyle w:val="normal0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numPr>
          <w:ilvl w:val="0"/>
          <w:numId w:val="7"/>
        </w:numPr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Santhom</w:t>
      </w:r>
      <w:proofErr w:type="spellEnd"/>
      <w:r>
        <w:rPr>
          <w:rFonts w:ascii="Calibri" w:eastAsia="Calibri" w:hAnsi="Calibri" w:cs="Calibri"/>
          <w:color w:val="000000"/>
        </w:rPr>
        <w:t xml:space="preserve"> Institute (2015) MCSE, MCITP, CCNA, MCSA</w:t>
      </w:r>
    </w:p>
    <w:p w:rsidR="00A1389C" w:rsidRDefault="00A1389C">
      <w:pPr>
        <w:pStyle w:val="normal0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Training and Professional Certifications: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</w:rPr>
        <w:t xml:space="preserve">Completed Hardware &amp; </w:t>
      </w:r>
      <w:proofErr w:type="spellStart"/>
      <w:r>
        <w:rPr>
          <w:rFonts w:ascii="Calibri" w:eastAsia="Calibri" w:hAnsi="Calibri" w:cs="Calibri"/>
        </w:rPr>
        <w:t>Networkng</w:t>
      </w:r>
      <w:proofErr w:type="spellEnd"/>
      <w:r>
        <w:rPr>
          <w:rFonts w:ascii="Calibri" w:eastAsia="Calibri" w:hAnsi="Calibri" w:cs="Calibri"/>
        </w:rPr>
        <w:t xml:space="preserve"> course from </w:t>
      </w:r>
      <w:proofErr w:type="spellStart"/>
      <w:r>
        <w:rPr>
          <w:rFonts w:ascii="Calibri" w:eastAsia="Calibri" w:hAnsi="Calibri" w:cs="Calibri"/>
        </w:rPr>
        <w:t>Santhom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A1389C" w:rsidRDefault="00531AE4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</w:rPr>
        <w:t>Completed Training CCNA, MCITP,MCSA ,CCNP</w:t>
      </w:r>
    </w:p>
    <w:p w:rsidR="00A1389C" w:rsidRDefault="00531AE4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</w:rPr>
        <w:t>MCSA certified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 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Personal Details: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Birth            :        27-12-1995   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Nationality               :        Indian         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          :       Single</w:t>
      </w:r>
    </w:p>
    <w:p w:rsidR="00A1389C" w:rsidRDefault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Languages Known   :       English, Arabic, Hindi etc</w:t>
      </w:r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531AE4" w:rsidRDefault="00531AE4" w:rsidP="00531AE4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Contacts: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r w:rsidRPr="00531AE4">
        <w:rPr>
          <w:rFonts w:ascii="Calibri" w:eastAsia="Calibri" w:hAnsi="Calibri" w:cs="Calibri"/>
          <w:b/>
        </w:rPr>
        <w:t>Email Address</w:t>
      </w:r>
      <w:r w:rsidRPr="00531AE4">
        <w:rPr>
          <w:rFonts w:ascii="Calibri" w:eastAsia="Calibri" w:hAnsi="Calibri" w:cs="Calibri"/>
          <w:b/>
        </w:rPr>
        <w:tab/>
      </w:r>
      <w:r w:rsidRPr="00531AE4">
        <w:rPr>
          <w:rFonts w:ascii="Calibri" w:eastAsia="Calibri" w:hAnsi="Calibri" w:cs="Calibri"/>
        </w:rPr>
        <w:tab/>
        <w:t xml:space="preserve">: </w:t>
      </w:r>
      <w:hyperlink r:id="rId5" w:history="1">
        <w:r w:rsidRPr="00051441">
          <w:rPr>
            <w:rStyle w:val="Hyperlink"/>
            <w:rFonts w:ascii="Calibri" w:eastAsia="Calibri" w:hAnsi="Calibri" w:cs="Calibri"/>
            <w:position w:val="0"/>
          </w:rPr>
          <w:t>govind-396690@2freemail.com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r w:rsidRPr="00531AE4">
        <w:rPr>
          <w:rFonts w:ascii="Calibri" w:eastAsia="Calibri" w:hAnsi="Calibri" w:cs="Calibri"/>
          <w:b/>
        </w:rPr>
        <w:t>Mobile Number</w:t>
      </w:r>
      <w:r w:rsidRPr="00531AE4">
        <w:rPr>
          <w:rFonts w:ascii="Calibri" w:eastAsia="Calibri" w:hAnsi="Calibri" w:cs="Calibri"/>
        </w:rPr>
        <w:tab/>
        <w:t>: +971504753686 / +919979971283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r w:rsidRPr="00531AE4">
        <w:rPr>
          <w:rFonts w:ascii="Calibri" w:eastAsia="Calibri" w:hAnsi="Calibri" w:cs="Calibri"/>
          <w:b/>
        </w:rPr>
        <w:t>Reference</w:t>
      </w:r>
      <w:r w:rsidRPr="00531AE4">
        <w:rPr>
          <w:rFonts w:ascii="Calibri" w:eastAsia="Calibri" w:hAnsi="Calibri" w:cs="Calibri"/>
        </w:rPr>
        <w:tab/>
      </w:r>
      <w:r w:rsidRPr="00531AE4">
        <w:rPr>
          <w:rFonts w:ascii="Calibri" w:eastAsia="Calibri" w:hAnsi="Calibri" w:cs="Calibri"/>
        </w:rPr>
        <w:tab/>
        <w:t xml:space="preserve">: Mr. </w:t>
      </w:r>
      <w:proofErr w:type="spellStart"/>
      <w:r w:rsidRPr="00531AE4">
        <w:rPr>
          <w:rFonts w:ascii="Calibri" w:eastAsia="Calibri" w:hAnsi="Calibri" w:cs="Calibri"/>
        </w:rPr>
        <w:t>Anup</w:t>
      </w:r>
      <w:proofErr w:type="spellEnd"/>
      <w:r w:rsidRPr="00531AE4">
        <w:rPr>
          <w:rFonts w:ascii="Calibri" w:eastAsia="Calibri" w:hAnsi="Calibri" w:cs="Calibri"/>
        </w:rPr>
        <w:t xml:space="preserve"> P Bhatia, HR Consultant, Gulfjobseeker.com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</w:p>
    <w:p w:rsidR="00531AE4" w:rsidRPr="00531AE4" w:rsidRDefault="00531AE4" w:rsidP="00531AE4">
      <w:pPr>
        <w:pStyle w:val="normal0"/>
        <w:rPr>
          <w:rFonts w:ascii="Calibri" w:eastAsia="Calibri" w:hAnsi="Calibri" w:cs="Calibri"/>
          <w:b/>
        </w:rPr>
      </w:pPr>
      <w:r w:rsidRPr="00531AE4">
        <w:rPr>
          <w:rFonts w:ascii="Calibri" w:eastAsia="Calibri" w:hAnsi="Calibri" w:cs="Calibri"/>
          <w:b/>
        </w:rPr>
        <w:t>YouTube Video CV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hyperlink r:id="rId6" w:history="1">
        <w:r w:rsidRPr="00531AE4">
          <w:rPr>
            <w:rStyle w:val="Hyperlink"/>
            <w:rFonts w:ascii="Calibri" w:eastAsia="Calibri" w:hAnsi="Calibri" w:cs="Calibri"/>
            <w:position w:val="0"/>
          </w:rPr>
          <w:t>https://www.youtube.com/channel/UCdsv_v9Czkx2Dc8bW4Bt4wA</w:t>
        </w:r>
      </w:hyperlink>
      <w:r w:rsidRPr="00531AE4">
        <w:rPr>
          <w:rFonts w:ascii="Calibri" w:eastAsia="Calibri" w:hAnsi="Calibri" w:cs="Calibri"/>
        </w:rPr>
        <w:t xml:space="preserve"> 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</w:p>
    <w:p w:rsidR="00531AE4" w:rsidRPr="00531AE4" w:rsidRDefault="00531AE4" w:rsidP="00531AE4">
      <w:pPr>
        <w:pStyle w:val="normal0"/>
        <w:rPr>
          <w:rFonts w:ascii="Calibri" w:eastAsia="Calibri" w:hAnsi="Calibri" w:cs="Calibri"/>
          <w:b/>
        </w:rPr>
      </w:pPr>
      <w:r w:rsidRPr="00531AE4">
        <w:rPr>
          <w:rFonts w:ascii="Calibri" w:eastAsia="Calibri" w:hAnsi="Calibri" w:cs="Calibri"/>
          <w:b/>
        </w:rPr>
        <w:t>View My CV on Gulfjobseeker.com CV Database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hyperlink r:id="rId7" w:history="1">
        <w:r w:rsidRPr="00531AE4">
          <w:rPr>
            <w:rStyle w:val="Hyperlink"/>
            <w:rFonts w:ascii="Calibri" w:eastAsia="Calibri" w:hAnsi="Calibri" w:cs="Calibri"/>
            <w:position w:val="0"/>
          </w:rPr>
          <w:t>http://www.gulfjobseeker.com/employer/cv_database_highlighted_cv_freetocontact.php</w:t>
        </w:r>
      </w:hyperlink>
      <w:r w:rsidRPr="00531AE4">
        <w:rPr>
          <w:rFonts w:ascii="Calibri" w:eastAsia="Calibri" w:hAnsi="Calibri" w:cs="Calibri"/>
        </w:rPr>
        <w:t xml:space="preserve"> 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</w:p>
    <w:p w:rsidR="00531AE4" w:rsidRPr="00531AE4" w:rsidRDefault="00531AE4" w:rsidP="00531AE4">
      <w:pPr>
        <w:pStyle w:val="normal0"/>
        <w:rPr>
          <w:rFonts w:ascii="Calibri" w:eastAsia="Calibri" w:hAnsi="Calibri" w:cs="Calibri"/>
          <w:b/>
        </w:rPr>
      </w:pPr>
      <w:r w:rsidRPr="00531AE4">
        <w:rPr>
          <w:rFonts w:ascii="Calibri" w:eastAsia="Calibri" w:hAnsi="Calibri" w:cs="Calibri"/>
          <w:b/>
        </w:rPr>
        <w:t>Chat with me Live on Zoom</w:t>
      </w:r>
    </w:p>
    <w:p w:rsidR="00531AE4" w:rsidRPr="00531AE4" w:rsidRDefault="00531AE4" w:rsidP="00531AE4">
      <w:pPr>
        <w:pStyle w:val="normal0"/>
        <w:rPr>
          <w:rFonts w:ascii="Calibri" w:eastAsia="Calibri" w:hAnsi="Calibri" w:cs="Calibri"/>
        </w:rPr>
      </w:pPr>
      <w:hyperlink r:id="rId8" w:history="1">
        <w:r w:rsidRPr="00531AE4">
          <w:rPr>
            <w:rStyle w:val="Hyperlink"/>
            <w:rFonts w:ascii="Calibri" w:eastAsia="Calibri" w:hAnsi="Calibri" w:cs="Calibri"/>
            <w:position w:val="0"/>
          </w:rPr>
          <w:t>https://zoom.us/j/4532401292?pwd=SUlYVEdSeEpGaWN6ZndUaGEzK0FjUT09</w:t>
        </w:r>
      </w:hyperlink>
    </w:p>
    <w:p w:rsidR="00A1389C" w:rsidRDefault="00A1389C">
      <w:pPr>
        <w:pStyle w:val="normal0"/>
        <w:rPr>
          <w:rFonts w:ascii="Calibri" w:eastAsia="Calibri" w:hAnsi="Calibri" w:cs="Calibri"/>
        </w:rPr>
      </w:pP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Declaration:</w:t>
      </w: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hereby declare that the above information furnished by me is true, all Credentials of original certificates, proof of experience, and references can be furnished upon request.</w:t>
      </w:r>
    </w:p>
    <w:p w:rsidR="00A1389C" w:rsidRDefault="00531AE4" w:rsidP="00531A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Govind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</w:t>
      </w: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</w:t>
      </w:r>
      <w:r>
        <w:rPr>
          <w:rFonts w:ascii="Calibri" w:eastAsia="Calibri" w:hAnsi="Calibri" w:cs="Calibri"/>
          <w:color w:val="000000"/>
        </w:rPr>
        <w:tab/>
      </w:r>
    </w:p>
    <w:p w:rsidR="00A1389C" w:rsidRDefault="00A1389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360"/>
        <w:jc w:val="both"/>
        <w:rPr>
          <w:rFonts w:ascii="Calibri" w:eastAsia="Calibri" w:hAnsi="Calibri" w:cs="Calibri"/>
          <w:color w:val="000000"/>
        </w:rPr>
      </w:pPr>
    </w:p>
    <w:p w:rsidR="00A1389C" w:rsidRDefault="00531AE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</w:t>
      </w:r>
    </w:p>
    <w:sectPr w:rsidR="00A1389C" w:rsidSect="00A1389C">
      <w:pgSz w:w="11909" w:h="16834"/>
      <w:pgMar w:top="1008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8DD"/>
    <w:multiLevelType w:val="multilevel"/>
    <w:tmpl w:val="8B108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777B63"/>
    <w:multiLevelType w:val="multilevel"/>
    <w:tmpl w:val="D0ACE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9D0E14"/>
    <w:multiLevelType w:val="multilevel"/>
    <w:tmpl w:val="9D101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F06B00"/>
    <w:multiLevelType w:val="multilevel"/>
    <w:tmpl w:val="641E5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4A87D2E"/>
    <w:multiLevelType w:val="multilevel"/>
    <w:tmpl w:val="66008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6861148"/>
    <w:multiLevelType w:val="multilevel"/>
    <w:tmpl w:val="30F0D4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2430210"/>
    <w:multiLevelType w:val="multilevel"/>
    <w:tmpl w:val="A942B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3641CA7"/>
    <w:multiLevelType w:val="multilevel"/>
    <w:tmpl w:val="C7940396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C8B2C08"/>
    <w:multiLevelType w:val="multilevel"/>
    <w:tmpl w:val="D9B4711A"/>
    <w:lvl w:ilvl="0">
      <w:numFmt w:val="bullet"/>
      <w:lvlText w:val="√"/>
      <w:lvlJc w:val="left"/>
      <w:pPr>
        <w:ind w:left="360" w:hanging="360"/>
      </w:pPr>
      <w:rPr>
        <w:rFonts w:ascii="Tahoma" w:eastAsia="Tahoma" w:hAnsi="Tahoma" w:cs="Tahoma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4DCF387A"/>
    <w:multiLevelType w:val="multilevel"/>
    <w:tmpl w:val="D646E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E0E64E5"/>
    <w:multiLevelType w:val="multilevel"/>
    <w:tmpl w:val="02EA3B38"/>
    <w:lvl w:ilvl="0">
      <w:start w:val="1"/>
      <w:numFmt w:val="bullet"/>
      <w:lvlText w:val="●"/>
      <w:lvlJc w:val="left"/>
      <w:pPr>
        <w:ind w:left="77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A2D5CCA"/>
    <w:multiLevelType w:val="multilevel"/>
    <w:tmpl w:val="187CA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E985D3E"/>
    <w:multiLevelType w:val="multilevel"/>
    <w:tmpl w:val="D4B4B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89C"/>
    <w:rsid w:val="00531AE4"/>
    <w:rsid w:val="00A1389C"/>
    <w:rsid w:val="00C6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A138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A138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138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138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1389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138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138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1389C"/>
  </w:style>
  <w:style w:type="paragraph" w:styleId="Title">
    <w:name w:val="Title"/>
    <w:basedOn w:val="Normal"/>
    <w:rsid w:val="00A1389C"/>
    <w:pPr>
      <w:jc w:val="center"/>
    </w:pPr>
    <w:rPr>
      <w:b/>
      <w:bCs/>
      <w:sz w:val="44"/>
    </w:rPr>
  </w:style>
  <w:style w:type="paragraph" w:customStyle="1" w:styleId="normal2">
    <w:name w:val="normal"/>
    <w:rsid w:val="00A1389C"/>
  </w:style>
  <w:style w:type="paragraph" w:customStyle="1" w:styleId="normal0">
    <w:name w:val="normal"/>
    <w:rsid w:val="00A1389C"/>
  </w:style>
  <w:style w:type="character" w:styleId="Hyperlink">
    <w:name w:val="Hyperlink"/>
    <w:rsid w:val="00A1389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rsid w:val="00A1389C"/>
    <w:pPr>
      <w:ind w:left="360"/>
    </w:pPr>
    <w:rPr>
      <w:rFonts w:ascii="Verdana" w:hAnsi="Verdana"/>
      <w:sz w:val="26"/>
      <w:szCs w:val="20"/>
    </w:rPr>
  </w:style>
  <w:style w:type="character" w:styleId="Emphasis">
    <w:name w:val="Emphasis"/>
    <w:rsid w:val="00A1389C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sid w:val="00A1389C"/>
    <w:rPr>
      <w:b/>
      <w:bCs/>
      <w:w w:val="100"/>
      <w:position w:val="-1"/>
      <w:sz w:val="44"/>
      <w:szCs w:val="24"/>
      <w:effect w:val="none"/>
      <w:vertAlign w:val="baseline"/>
      <w:cs w:val="0"/>
      <w:em w:val="none"/>
      <w:lang w:val="en-US" w:eastAsia="en-US" w:bidi="ar-SA"/>
    </w:rPr>
  </w:style>
  <w:style w:type="paragraph" w:customStyle="1" w:styleId="ColorfulList-Accent11">
    <w:name w:val="Colorful List - Accent 11"/>
    <w:basedOn w:val="Normal"/>
    <w:rsid w:val="00A1389C"/>
    <w:pPr>
      <w:ind w:left="720"/>
      <w:contextualSpacing/>
    </w:pPr>
  </w:style>
  <w:style w:type="paragraph" w:styleId="Caption">
    <w:name w:val="caption"/>
    <w:basedOn w:val="Normal"/>
    <w:next w:val="Normal"/>
    <w:rsid w:val="00A1389C"/>
    <w:rPr>
      <w:rFonts w:ascii="Tahoma" w:hAnsi="Tahoma" w:cs="Tahoma"/>
      <w:b/>
      <w:bCs/>
      <w:sz w:val="20"/>
    </w:rPr>
  </w:style>
  <w:style w:type="table" w:styleId="TableGrid">
    <w:name w:val="Table Grid"/>
    <w:basedOn w:val="TableNormal"/>
    <w:rsid w:val="00A1389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rsid w:val="00A1389C"/>
    <w:rPr>
      <w:sz w:val="20"/>
      <w:szCs w:val="20"/>
    </w:rPr>
  </w:style>
  <w:style w:type="paragraph" w:styleId="BalloonText">
    <w:name w:val="Balloon Text"/>
    <w:basedOn w:val="Normal"/>
    <w:rsid w:val="00A1389C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A1389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2">
    <w:name w:val="Body Text 2"/>
    <w:basedOn w:val="Normal"/>
    <w:rsid w:val="00A1389C"/>
    <w:pPr>
      <w:spacing w:after="120" w:line="480" w:lineRule="auto"/>
    </w:pPr>
  </w:style>
  <w:style w:type="character" w:customStyle="1" w:styleId="BodyText2Char">
    <w:name w:val="Body Text 2 Char"/>
    <w:rsid w:val="00A1389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linetext5new">
    <w:name w:val="inlinetext5new"/>
    <w:basedOn w:val="DefaultParagraphFont"/>
    <w:rsid w:val="00A1389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rsid w:val="00A1389C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A1389C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rsid w:val="00A1389C"/>
    <w:pPr>
      <w:tabs>
        <w:tab w:val="center" w:pos="4513"/>
        <w:tab w:val="right" w:pos="9026"/>
      </w:tabs>
    </w:pPr>
  </w:style>
  <w:style w:type="character" w:customStyle="1" w:styleId="FooterChar">
    <w:name w:val="Footer Char"/>
    <w:rsid w:val="00A1389C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ListParagraph">
    <w:name w:val="List Paragraph"/>
    <w:basedOn w:val="Normal"/>
    <w:rsid w:val="00A138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character" w:customStyle="1" w:styleId="HeaderChar1">
    <w:name w:val="Header Char1"/>
    <w:rsid w:val="00A1389C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A138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_database_highlighted_cv_freetoconta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dsv_v9Czkx2Dc8bW4Bt4wA" TargetMode="External"/><Relationship Id="rId5" Type="http://schemas.openxmlformats.org/officeDocument/2006/relationships/hyperlink" Target="mailto:govind-396690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189474</dc:creator>
  <cp:lastModifiedBy>Visitor_2</cp:lastModifiedBy>
  <cp:revision>2</cp:revision>
  <dcterms:created xsi:type="dcterms:W3CDTF">2020-11-18T13:27:00Z</dcterms:created>
  <dcterms:modified xsi:type="dcterms:W3CDTF">2020-11-18T13:27:00Z</dcterms:modified>
</cp:coreProperties>
</file>