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B8" w:rsidRPr="00433BB0" w:rsidRDefault="00341745" w:rsidP="00D51FEB">
      <w:pPr>
        <w:ind w:left="360"/>
        <w:jc w:val="center"/>
        <w:rPr>
          <w:rFonts w:ascii="Cambria" w:hAnsi="Cambria"/>
          <w:b/>
          <w:spacing w:val="100"/>
          <w:sz w:val="40"/>
          <w:szCs w:val="40"/>
          <w:u w:val="single"/>
        </w:rPr>
      </w:pPr>
      <w:r>
        <w:rPr>
          <w:rFonts w:ascii="Cambria" w:hAnsi="Cambria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-542925</wp:posOffset>
            </wp:positionV>
            <wp:extent cx="1228725" cy="1590675"/>
            <wp:effectExtent l="19050" t="0" r="9525" b="0"/>
            <wp:wrapThrough wrapText="bothSides">
              <wp:wrapPolygon edited="0">
                <wp:start x="-335" y="0"/>
                <wp:lineTo x="-335" y="21471"/>
                <wp:lineTo x="21767" y="21471"/>
                <wp:lineTo x="21767" y="0"/>
                <wp:lineTo x="-335" y="0"/>
              </wp:wrapPolygon>
            </wp:wrapThrough>
            <wp:docPr id="5" name="Picture 5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89" w:rsidRPr="00433BB0">
        <w:rPr>
          <w:rFonts w:ascii="Cambria" w:hAnsi="Cambria"/>
          <w:b/>
          <w:spacing w:val="100"/>
          <w:sz w:val="40"/>
          <w:szCs w:val="40"/>
          <w:u w:val="single"/>
        </w:rPr>
        <w:t>CURRICULUM</w:t>
      </w:r>
      <w:r w:rsidR="00FC5D1E" w:rsidRPr="00433BB0">
        <w:rPr>
          <w:rFonts w:ascii="Cambria" w:hAnsi="Cambria"/>
          <w:b/>
          <w:spacing w:val="100"/>
          <w:sz w:val="40"/>
          <w:szCs w:val="40"/>
          <w:u w:val="single"/>
        </w:rPr>
        <w:t>-</w:t>
      </w:r>
      <w:r w:rsidR="00BE5489" w:rsidRPr="00433BB0">
        <w:rPr>
          <w:rFonts w:ascii="Cambria" w:hAnsi="Cambria"/>
          <w:b/>
          <w:spacing w:val="100"/>
          <w:sz w:val="40"/>
          <w:szCs w:val="40"/>
          <w:u w:val="single"/>
        </w:rPr>
        <w:t>VITAE</w:t>
      </w:r>
    </w:p>
    <w:p w:rsidR="00CE4343" w:rsidRPr="00433BB0" w:rsidRDefault="00CE4343" w:rsidP="00D51FEB">
      <w:pPr>
        <w:rPr>
          <w:rFonts w:ascii="Cambria" w:hAnsi="Cambria"/>
          <w:b/>
          <w:sz w:val="40"/>
          <w:szCs w:val="40"/>
        </w:rPr>
      </w:pPr>
    </w:p>
    <w:p w:rsidR="00CE4343" w:rsidRPr="00F20200" w:rsidRDefault="00C36C76" w:rsidP="00D51FEB">
      <w:pPr>
        <w:ind w:left="360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 xml:space="preserve">SANTHOSH </w:t>
      </w:r>
    </w:p>
    <w:p w:rsidR="00D14018" w:rsidRPr="00F20200" w:rsidRDefault="00D14018" w:rsidP="00D51FEB">
      <w:pPr>
        <w:ind w:left="360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>SAFETY OFFICER</w:t>
      </w:r>
    </w:p>
    <w:p w:rsidR="00FC5D1E" w:rsidRPr="00F20200" w:rsidRDefault="00F70BE6" w:rsidP="00D51FEB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 w:rsidR="00CF63F1">
        <w:rPr>
          <w:rFonts w:ascii="Cambria" w:hAnsi="Cambria"/>
          <w:sz w:val="22"/>
          <w:szCs w:val="22"/>
        </w:rPr>
        <w:t xml:space="preserve"> </w:t>
      </w:r>
      <w:hyperlink r:id="rId9" w:history="1">
        <w:r w:rsidR="00CF63F1" w:rsidRPr="003834B2">
          <w:rPr>
            <w:rStyle w:val="Hyperlink"/>
            <w:rFonts w:ascii="Cambria" w:hAnsi="Cambria"/>
            <w:sz w:val="22"/>
            <w:szCs w:val="22"/>
          </w:rPr>
          <w:t>santhosh-396853@gulfjobseeker.com</w:t>
        </w:r>
      </w:hyperlink>
      <w:r w:rsidR="00CF63F1">
        <w:rPr>
          <w:rFonts w:ascii="Cambria" w:hAnsi="Cambria"/>
          <w:sz w:val="22"/>
          <w:szCs w:val="22"/>
        </w:rPr>
        <w:t xml:space="preserve"> </w:t>
      </w:r>
    </w:p>
    <w:p w:rsidR="00A0115F" w:rsidRPr="00F20200" w:rsidRDefault="008C6B9E" w:rsidP="00D51FEB">
      <w:pPr>
        <w:rPr>
          <w:rFonts w:ascii="Cambria" w:hAnsi="Cambria"/>
          <w:sz w:val="22"/>
          <w:szCs w:val="22"/>
        </w:rPr>
      </w:pPr>
      <w:r w:rsidRPr="008C6B9E">
        <w:rPr>
          <w:rFonts w:ascii="Cambria" w:hAnsi="Cambria"/>
          <w:noProof/>
          <w:sz w:val="22"/>
          <w:szCs w:val="22"/>
          <w:u w:val="single"/>
        </w:rPr>
        <w:pict>
          <v:line id="_x0000_s1028" style="position:absolute;z-index:251657216" from="0,4.8pt" to="423pt,4.8pt" strokeweight="3pt">
            <v:stroke linestyle="thinThin"/>
          </v:line>
        </w:pict>
      </w:r>
    </w:p>
    <w:p w:rsidR="001C7B65" w:rsidRPr="00F20200" w:rsidRDefault="001C7B65" w:rsidP="00D51FEB">
      <w:pPr>
        <w:rPr>
          <w:rFonts w:ascii="Cambria" w:hAnsi="Cambria"/>
          <w:sz w:val="22"/>
          <w:szCs w:val="22"/>
          <w:u w:val="single"/>
        </w:rPr>
      </w:pPr>
    </w:p>
    <w:p w:rsidR="001C7B65" w:rsidRPr="00F20200" w:rsidRDefault="001B3190" w:rsidP="00D51FEB">
      <w:pPr>
        <w:ind w:left="360"/>
        <w:rPr>
          <w:rFonts w:ascii="Cambria" w:hAnsi="Cambria"/>
          <w:sz w:val="22"/>
          <w:szCs w:val="22"/>
          <w:u w:val="single"/>
        </w:rPr>
      </w:pPr>
      <w:r w:rsidRPr="00433BB0">
        <w:rPr>
          <w:rFonts w:ascii="Cambria" w:hAnsi="Cambria"/>
          <w:b/>
          <w:sz w:val="22"/>
          <w:szCs w:val="22"/>
          <w:u w:val="single"/>
        </w:rPr>
        <w:t>OBJECTIVE</w:t>
      </w:r>
      <w:r w:rsidRPr="00F20200">
        <w:rPr>
          <w:rFonts w:ascii="Cambria" w:hAnsi="Cambria"/>
          <w:sz w:val="22"/>
          <w:szCs w:val="22"/>
          <w:u w:val="single"/>
        </w:rPr>
        <w:t>:</w:t>
      </w:r>
    </w:p>
    <w:p w:rsidR="00875C44" w:rsidRPr="00D51FEB" w:rsidRDefault="00A0115F" w:rsidP="00D51FEB">
      <w:pPr>
        <w:ind w:left="360"/>
        <w:jc w:val="both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>“Seeking a Challenging and responsible position where my education abi</w:t>
      </w:r>
      <w:r w:rsidR="003537F8" w:rsidRPr="00F20200">
        <w:rPr>
          <w:rFonts w:ascii="Cambria" w:hAnsi="Cambria"/>
          <w:sz w:val="22"/>
          <w:szCs w:val="22"/>
        </w:rPr>
        <w:t xml:space="preserve">lities and potential can be effectively </w:t>
      </w:r>
      <w:r w:rsidR="00DF09A3" w:rsidRPr="00F20200">
        <w:rPr>
          <w:rFonts w:ascii="Cambria" w:hAnsi="Cambria"/>
          <w:sz w:val="22"/>
          <w:szCs w:val="22"/>
        </w:rPr>
        <w:t>utilized,</w:t>
      </w:r>
      <w:r w:rsidR="003537F8" w:rsidRPr="00F20200">
        <w:rPr>
          <w:rFonts w:ascii="Cambria" w:hAnsi="Cambria"/>
          <w:sz w:val="22"/>
          <w:szCs w:val="22"/>
        </w:rPr>
        <w:t xml:space="preserve"> and which offer opportunities for growth, to acquire more knowledge and to serve in building the nation in the best way”</w:t>
      </w:r>
    </w:p>
    <w:p w:rsidR="00EF5A6A" w:rsidRPr="00F20200" w:rsidRDefault="00EF5A6A" w:rsidP="00D51FEB">
      <w:pPr>
        <w:jc w:val="both"/>
        <w:rPr>
          <w:rFonts w:ascii="Cambria" w:hAnsi="Cambria"/>
          <w:sz w:val="22"/>
          <w:szCs w:val="22"/>
        </w:rPr>
      </w:pPr>
    </w:p>
    <w:p w:rsidR="001C7B65" w:rsidRPr="00433BB0" w:rsidRDefault="00A03308" w:rsidP="00D51FEB">
      <w:pPr>
        <w:ind w:left="360"/>
        <w:jc w:val="both"/>
        <w:rPr>
          <w:rFonts w:ascii="Cambria" w:hAnsi="Cambria"/>
          <w:b/>
          <w:sz w:val="22"/>
          <w:szCs w:val="22"/>
          <w:u w:val="double"/>
        </w:rPr>
      </w:pPr>
      <w:r w:rsidRPr="00433BB0">
        <w:rPr>
          <w:rFonts w:ascii="Cambria" w:hAnsi="Cambria"/>
          <w:b/>
          <w:sz w:val="22"/>
          <w:szCs w:val="22"/>
          <w:u w:val="double"/>
        </w:rPr>
        <w:t>WORKING EXPERIENCE:</w:t>
      </w:r>
    </w:p>
    <w:p w:rsidR="00B472D3" w:rsidRPr="00433BB0" w:rsidRDefault="00B472D3" w:rsidP="00D51FEB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EB606F" w:rsidRPr="00C90129" w:rsidRDefault="0040422C" w:rsidP="00D51FEB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Safety Officer (</w:t>
      </w:r>
      <w:r w:rsidR="00EB606F" w:rsidRPr="00F20200">
        <w:rPr>
          <w:rFonts w:ascii="Cambria" w:hAnsi="Cambria"/>
          <w:sz w:val="22"/>
          <w:szCs w:val="22"/>
        </w:rPr>
        <w:t xml:space="preserve"> Hyderabad</w:t>
      </w:r>
      <w:r>
        <w:rPr>
          <w:rFonts w:ascii="Cambria" w:hAnsi="Cambria"/>
          <w:sz w:val="22"/>
          <w:szCs w:val="22"/>
        </w:rPr>
        <w:t>)</w:t>
      </w:r>
      <w:r w:rsidR="00EB606F" w:rsidRPr="00F20200">
        <w:rPr>
          <w:rFonts w:ascii="Cambria" w:hAnsi="Cambria"/>
          <w:sz w:val="22"/>
          <w:szCs w:val="22"/>
        </w:rPr>
        <w:t xml:space="preserve">  May-2019 to Till Now</w:t>
      </w:r>
    </w:p>
    <w:p w:rsidR="00975A29" w:rsidRPr="00C90129" w:rsidRDefault="00975A29" w:rsidP="00D51FEB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Rabban Readymix WLL</w:t>
      </w:r>
      <w:r w:rsidR="0040422C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1B6743">
        <w:rPr>
          <w:rFonts w:ascii="Cambria" w:hAnsi="Cambria"/>
          <w:sz w:val="22"/>
          <w:szCs w:val="22"/>
        </w:rPr>
        <w:t>Safety Officer</w:t>
      </w:r>
      <w:r w:rsidR="0040422C">
        <w:rPr>
          <w:rFonts w:ascii="Cambria" w:hAnsi="Cambria"/>
          <w:sz w:val="22"/>
          <w:szCs w:val="22"/>
        </w:rPr>
        <w:t xml:space="preserve"> (</w:t>
      </w:r>
      <w:r w:rsidR="00DF09A3" w:rsidRPr="00F20200">
        <w:rPr>
          <w:rFonts w:ascii="Cambria" w:hAnsi="Cambria"/>
          <w:sz w:val="22"/>
          <w:szCs w:val="22"/>
        </w:rPr>
        <w:t xml:space="preserve"> Qatar</w:t>
      </w:r>
      <w:r w:rsidR="00B472D3" w:rsidRPr="00F20200">
        <w:rPr>
          <w:rFonts w:ascii="Cambria" w:hAnsi="Cambria"/>
          <w:sz w:val="22"/>
          <w:szCs w:val="22"/>
        </w:rPr>
        <w:t xml:space="preserve"> </w:t>
      </w:r>
      <w:r w:rsidR="0040422C">
        <w:rPr>
          <w:rFonts w:ascii="Cambria" w:hAnsi="Cambria"/>
          <w:sz w:val="22"/>
          <w:szCs w:val="22"/>
        </w:rPr>
        <w:t>)</w:t>
      </w:r>
      <w:r w:rsidR="00FC5D1E" w:rsidRPr="00F20200">
        <w:rPr>
          <w:rFonts w:ascii="Cambria" w:hAnsi="Cambria"/>
          <w:sz w:val="22"/>
          <w:szCs w:val="22"/>
        </w:rPr>
        <w:t xml:space="preserve"> Dec-2015 to </w:t>
      </w:r>
      <w:r w:rsidR="00EB4F28" w:rsidRPr="00F20200">
        <w:rPr>
          <w:rFonts w:ascii="Cambria" w:hAnsi="Cambria"/>
          <w:sz w:val="22"/>
          <w:szCs w:val="22"/>
        </w:rPr>
        <w:t>Oct2018</w:t>
      </w:r>
    </w:p>
    <w:p w:rsidR="0040422C" w:rsidRPr="00C90129" w:rsidRDefault="00D51FEB" w:rsidP="00D51FEB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NCC </w:t>
      </w:r>
      <w:r w:rsidR="00ED0F0B">
        <w:rPr>
          <w:rFonts w:ascii="Cambria" w:hAnsi="Cambria"/>
          <w:sz w:val="22"/>
          <w:szCs w:val="22"/>
        </w:rPr>
        <w:t xml:space="preserve"> Ltd, </w:t>
      </w:r>
      <w:r w:rsidR="00975A29">
        <w:rPr>
          <w:rFonts w:ascii="Cambria" w:hAnsi="Cambria"/>
          <w:sz w:val="22"/>
          <w:szCs w:val="22"/>
        </w:rPr>
        <w:t>Safety Officer</w:t>
      </w:r>
      <w:r w:rsidR="0040422C">
        <w:rPr>
          <w:rFonts w:ascii="Cambria" w:hAnsi="Cambria"/>
          <w:sz w:val="22"/>
          <w:szCs w:val="22"/>
        </w:rPr>
        <w:t xml:space="preserve"> (Hyderabad) Ju</w:t>
      </w:r>
      <w:r>
        <w:rPr>
          <w:rFonts w:ascii="Cambria" w:hAnsi="Cambria"/>
          <w:sz w:val="22"/>
          <w:szCs w:val="22"/>
        </w:rPr>
        <w:t>n</w:t>
      </w:r>
      <w:r w:rsidR="0040422C" w:rsidRPr="00C90129">
        <w:rPr>
          <w:rFonts w:ascii="Cambria" w:hAnsi="Cambria"/>
          <w:sz w:val="22"/>
          <w:szCs w:val="22"/>
        </w:rPr>
        <w:t>2012toAugust2015</w:t>
      </w:r>
    </w:p>
    <w:p w:rsidR="000A0430" w:rsidRPr="00975A29" w:rsidRDefault="00DF09A3" w:rsidP="00D51FEB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>Al Turki Cement Products</w:t>
      </w:r>
      <w:bookmarkStart w:id="0" w:name="_Hlk519378659"/>
      <w:r w:rsidR="00975A29">
        <w:rPr>
          <w:rFonts w:ascii="Cambria" w:hAnsi="Cambria"/>
          <w:sz w:val="22"/>
          <w:szCs w:val="22"/>
        </w:rPr>
        <w:t xml:space="preserve"> LLC</w:t>
      </w:r>
      <w:r w:rsidR="0040422C">
        <w:rPr>
          <w:rFonts w:ascii="Cambria" w:hAnsi="Cambria"/>
          <w:sz w:val="22"/>
          <w:szCs w:val="22"/>
        </w:rPr>
        <w:t>,</w:t>
      </w:r>
      <w:r w:rsidR="00975A29">
        <w:rPr>
          <w:rFonts w:ascii="Cambria" w:hAnsi="Cambria"/>
          <w:sz w:val="22"/>
          <w:szCs w:val="22"/>
        </w:rPr>
        <w:t xml:space="preserve"> </w:t>
      </w:r>
      <w:r w:rsidR="001B6743">
        <w:rPr>
          <w:rFonts w:ascii="Cambria" w:hAnsi="Cambria"/>
          <w:sz w:val="22"/>
          <w:szCs w:val="22"/>
        </w:rPr>
        <w:t>Safety Officer</w:t>
      </w:r>
      <w:r w:rsidR="0040422C">
        <w:rPr>
          <w:rFonts w:ascii="Cambria" w:hAnsi="Cambria"/>
          <w:sz w:val="22"/>
          <w:szCs w:val="22"/>
        </w:rPr>
        <w:t xml:space="preserve"> (</w:t>
      </w:r>
      <w:r w:rsidRPr="00F20200">
        <w:rPr>
          <w:rFonts w:ascii="Cambria" w:hAnsi="Cambria"/>
          <w:sz w:val="22"/>
          <w:szCs w:val="22"/>
        </w:rPr>
        <w:t xml:space="preserve"> Oman</w:t>
      </w:r>
      <w:bookmarkEnd w:id="0"/>
      <w:r w:rsidR="0040422C">
        <w:rPr>
          <w:rFonts w:ascii="Cambria" w:hAnsi="Cambria"/>
          <w:sz w:val="22"/>
          <w:szCs w:val="22"/>
        </w:rPr>
        <w:t>)</w:t>
      </w:r>
      <w:r w:rsidR="00BB70BD" w:rsidRPr="00F20200">
        <w:rPr>
          <w:rFonts w:ascii="Cambria" w:hAnsi="Cambria"/>
          <w:sz w:val="22"/>
          <w:szCs w:val="22"/>
        </w:rPr>
        <w:t xml:space="preserve"> </w:t>
      </w:r>
      <w:r w:rsidR="00FC5D1E" w:rsidRPr="00975A29">
        <w:rPr>
          <w:rFonts w:ascii="Cambria" w:hAnsi="Cambria"/>
          <w:sz w:val="22"/>
          <w:szCs w:val="22"/>
        </w:rPr>
        <w:t xml:space="preserve">Dec-2008 to Feb- 2012   </w:t>
      </w:r>
    </w:p>
    <w:p w:rsidR="003E7A49" w:rsidRPr="00F20200" w:rsidRDefault="003E7A49" w:rsidP="00D51FEB">
      <w:pPr>
        <w:pStyle w:val="ListParagraph"/>
        <w:rPr>
          <w:rFonts w:ascii="Cambria" w:hAnsi="Cambria"/>
          <w:sz w:val="22"/>
          <w:szCs w:val="22"/>
        </w:rPr>
      </w:pPr>
    </w:p>
    <w:p w:rsidR="0040422C" w:rsidRDefault="005C4219" w:rsidP="00D51FEB">
      <w:pPr>
        <w:ind w:left="360"/>
        <w:jc w:val="both"/>
        <w:rPr>
          <w:rFonts w:ascii="Cambria" w:hAnsi="Cambria"/>
          <w:b/>
          <w:sz w:val="22"/>
          <w:szCs w:val="22"/>
          <w:u w:val="single"/>
        </w:rPr>
      </w:pPr>
      <w:r w:rsidRPr="00F20200">
        <w:rPr>
          <w:rFonts w:ascii="Cambria" w:hAnsi="Cambria"/>
          <w:b/>
          <w:sz w:val="22"/>
          <w:szCs w:val="22"/>
          <w:u w:val="single"/>
        </w:rPr>
        <w:t>EDUCATIONAL AND TECHNICAL QUALIFICATION:</w:t>
      </w:r>
    </w:p>
    <w:p w:rsidR="00ED0F0B" w:rsidRDefault="00ED0F0B" w:rsidP="00D51FEB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33BB0" w:rsidRPr="00ED0F0B" w:rsidRDefault="00ED0F0B" w:rsidP="00D51FEB">
      <w:pPr>
        <w:numPr>
          <w:ilvl w:val="0"/>
          <w:numId w:val="44"/>
        </w:numPr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Bachelor of Arts Degree at Kakatiya University( 2006)</w:t>
      </w:r>
    </w:p>
    <w:p w:rsidR="005C4219" w:rsidRPr="00F20200" w:rsidRDefault="001B6743" w:rsidP="00D51FEB">
      <w:pPr>
        <w:numPr>
          <w:ilvl w:val="0"/>
          <w:numId w:val="4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Board of </w:t>
      </w:r>
      <w:r w:rsidR="005C4219" w:rsidRPr="00F20200">
        <w:rPr>
          <w:rFonts w:ascii="Cambria" w:hAnsi="Cambria"/>
          <w:sz w:val="22"/>
          <w:szCs w:val="22"/>
        </w:rPr>
        <w:t>Intermediate Education</w:t>
      </w:r>
      <w:r w:rsidR="00971F4D" w:rsidRPr="00F20200">
        <w:rPr>
          <w:rFonts w:ascii="Cambria" w:hAnsi="Cambria"/>
          <w:sz w:val="22"/>
          <w:szCs w:val="22"/>
        </w:rPr>
        <w:t xml:space="preserve"> </w:t>
      </w:r>
      <w:r w:rsidR="00ED0F0B">
        <w:rPr>
          <w:rFonts w:ascii="Cambria" w:hAnsi="Cambria"/>
          <w:sz w:val="22"/>
          <w:szCs w:val="22"/>
        </w:rPr>
        <w:t>(</w:t>
      </w:r>
      <w:r w:rsidR="00971F4D" w:rsidRPr="00F20200">
        <w:rPr>
          <w:rFonts w:ascii="Cambria" w:hAnsi="Cambria"/>
          <w:sz w:val="22"/>
          <w:szCs w:val="22"/>
        </w:rPr>
        <w:t>2003</w:t>
      </w:r>
      <w:r w:rsidR="00ED0F0B">
        <w:rPr>
          <w:rFonts w:ascii="Cambria" w:hAnsi="Cambria"/>
          <w:sz w:val="22"/>
          <w:szCs w:val="22"/>
        </w:rPr>
        <w:t>)</w:t>
      </w:r>
    </w:p>
    <w:p w:rsidR="005C4219" w:rsidRDefault="000062D1" w:rsidP="00D51FEB">
      <w:pPr>
        <w:numPr>
          <w:ilvl w:val="0"/>
          <w:numId w:val="4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Secondary</w:t>
      </w:r>
      <w:r w:rsidR="00ED0F0B">
        <w:rPr>
          <w:rFonts w:ascii="Cambria" w:hAnsi="Cambria"/>
          <w:sz w:val="22"/>
          <w:szCs w:val="22"/>
        </w:rPr>
        <w:t xml:space="preserve"> School Certificate (</w:t>
      </w:r>
      <w:r w:rsidR="00797433">
        <w:rPr>
          <w:rFonts w:ascii="Cambria" w:hAnsi="Cambria"/>
          <w:sz w:val="22"/>
          <w:szCs w:val="22"/>
        </w:rPr>
        <w:t>2001</w:t>
      </w:r>
      <w:r w:rsidR="00ED0F0B">
        <w:rPr>
          <w:rFonts w:ascii="Cambria" w:hAnsi="Cambria"/>
          <w:sz w:val="22"/>
          <w:szCs w:val="22"/>
        </w:rPr>
        <w:t>)</w:t>
      </w:r>
    </w:p>
    <w:p w:rsidR="0040422C" w:rsidRPr="00F20200" w:rsidRDefault="00ED0F0B" w:rsidP="00D51FEB">
      <w:pPr>
        <w:numPr>
          <w:ilvl w:val="0"/>
          <w:numId w:val="4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Diploma in Fire&amp;Safety(</w:t>
      </w:r>
      <w:r w:rsidR="002E66CC">
        <w:rPr>
          <w:rFonts w:ascii="Cambria" w:hAnsi="Cambria"/>
          <w:sz w:val="22"/>
          <w:szCs w:val="22"/>
        </w:rPr>
        <w:t>2007</w:t>
      </w:r>
      <w:r>
        <w:rPr>
          <w:rFonts w:ascii="Cambria" w:hAnsi="Cambria"/>
          <w:sz w:val="22"/>
          <w:szCs w:val="22"/>
        </w:rPr>
        <w:t>)</w:t>
      </w:r>
    </w:p>
    <w:p w:rsidR="005C4219" w:rsidRPr="00F20200" w:rsidRDefault="005C4219" w:rsidP="00D51FEB">
      <w:pPr>
        <w:numPr>
          <w:ilvl w:val="0"/>
          <w:numId w:val="44"/>
        </w:numPr>
        <w:jc w:val="both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>Institution Of Occupational Safety and Health (iosh)</w:t>
      </w:r>
      <w:r w:rsidR="00971F4D" w:rsidRPr="00F20200">
        <w:rPr>
          <w:rFonts w:ascii="Cambria" w:hAnsi="Cambria"/>
          <w:sz w:val="22"/>
          <w:szCs w:val="22"/>
        </w:rPr>
        <w:t xml:space="preserve"> 2019</w:t>
      </w:r>
    </w:p>
    <w:p w:rsidR="005C4219" w:rsidRPr="00F20200" w:rsidRDefault="005C4219" w:rsidP="00D51FEB">
      <w:pPr>
        <w:numPr>
          <w:ilvl w:val="0"/>
          <w:numId w:val="44"/>
        </w:numPr>
        <w:jc w:val="both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 xml:space="preserve">NEBOSH International General Certificate in Occupational Health and Safety (IGC </w:t>
      </w:r>
      <w:r w:rsidR="00561652">
        <w:rPr>
          <w:rFonts w:ascii="Cambria" w:hAnsi="Cambria"/>
          <w:sz w:val="22"/>
          <w:szCs w:val="22"/>
        </w:rPr>
        <w:t xml:space="preserve"> 123)2019</w:t>
      </w:r>
      <w:r w:rsidR="00F20200" w:rsidRPr="00F20200">
        <w:rPr>
          <w:rFonts w:ascii="Cambria" w:hAnsi="Cambria"/>
          <w:sz w:val="22"/>
          <w:szCs w:val="22"/>
        </w:rPr>
        <w:t xml:space="preserve">    </w:t>
      </w:r>
    </w:p>
    <w:p w:rsidR="005C4219" w:rsidRPr="00F20200" w:rsidRDefault="005C4219" w:rsidP="00D51FEB">
      <w:pPr>
        <w:ind w:left="720"/>
        <w:jc w:val="both"/>
        <w:rPr>
          <w:rFonts w:ascii="Cambria" w:hAnsi="Cambria"/>
          <w:sz w:val="22"/>
          <w:szCs w:val="22"/>
        </w:rPr>
      </w:pPr>
    </w:p>
    <w:p w:rsidR="00D22E29" w:rsidRPr="00F20200" w:rsidRDefault="00D22E29" w:rsidP="00D51FEB">
      <w:pPr>
        <w:ind w:left="360"/>
        <w:jc w:val="both"/>
        <w:rPr>
          <w:rFonts w:ascii="Cambria" w:hAnsi="Cambria"/>
          <w:b/>
          <w:sz w:val="22"/>
          <w:szCs w:val="22"/>
          <w:u w:val="single"/>
        </w:rPr>
      </w:pPr>
      <w:r w:rsidRPr="00F20200">
        <w:rPr>
          <w:rFonts w:ascii="Cambria" w:hAnsi="Cambria"/>
          <w:b/>
          <w:sz w:val="22"/>
          <w:szCs w:val="22"/>
          <w:u w:val="single"/>
        </w:rPr>
        <w:t>TECHNICAL:</w:t>
      </w:r>
    </w:p>
    <w:p w:rsidR="003E7A49" w:rsidRPr="00F20200" w:rsidRDefault="005C4219" w:rsidP="00D51FEB">
      <w:pPr>
        <w:ind w:left="360"/>
        <w:jc w:val="both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>Computer</w:t>
      </w:r>
      <w:r w:rsidR="00D22E29" w:rsidRPr="00F20200">
        <w:rPr>
          <w:rFonts w:ascii="Cambria" w:hAnsi="Cambria"/>
          <w:sz w:val="22"/>
          <w:szCs w:val="22"/>
        </w:rPr>
        <w:t>s: Post Graduate in Diploma Computer Applications (PGDCA),</w:t>
      </w:r>
      <w:r w:rsidR="00FC5D1E" w:rsidRPr="00F20200">
        <w:rPr>
          <w:rFonts w:ascii="Cambria" w:hAnsi="Cambria"/>
          <w:sz w:val="22"/>
          <w:szCs w:val="22"/>
        </w:rPr>
        <w:t xml:space="preserve">     </w:t>
      </w:r>
    </w:p>
    <w:p w:rsidR="00DF09A3" w:rsidRPr="00F20200" w:rsidRDefault="00DF09A3" w:rsidP="00D51FEB">
      <w:pPr>
        <w:ind w:left="3720"/>
        <w:jc w:val="both"/>
        <w:rPr>
          <w:rFonts w:ascii="Cambria" w:hAnsi="Cambria"/>
          <w:sz w:val="22"/>
          <w:szCs w:val="22"/>
        </w:rPr>
      </w:pPr>
    </w:p>
    <w:p w:rsidR="00DF09A3" w:rsidRPr="00F20200" w:rsidRDefault="00DF09A3" w:rsidP="00D51FEB">
      <w:pPr>
        <w:tabs>
          <w:tab w:val="left" w:pos="1740"/>
        </w:tabs>
        <w:ind w:left="1740"/>
        <w:jc w:val="both"/>
        <w:rPr>
          <w:rFonts w:ascii="Cambria" w:hAnsi="Cambria"/>
          <w:sz w:val="22"/>
          <w:szCs w:val="22"/>
        </w:rPr>
      </w:pPr>
    </w:p>
    <w:p w:rsidR="00A4504B" w:rsidRPr="00F20200" w:rsidRDefault="00C03779" w:rsidP="00D51FEB">
      <w:pPr>
        <w:ind w:left="360"/>
        <w:outlineLvl w:val="0"/>
        <w:rPr>
          <w:rFonts w:ascii="Cambria" w:hAnsi="Cambria"/>
          <w:b/>
          <w:sz w:val="22"/>
          <w:szCs w:val="22"/>
          <w:u w:val="double"/>
        </w:rPr>
      </w:pPr>
      <w:r w:rsidRPr="00F20200">
        <w:rPr>
          <w:rFonts w:ascii="Cambria" w:hAnsi="Cambria"/>
          <w:b/>
          <w:sz w:val="22"/>
          <w:szCs w:val="22"/>
          <w:u w:val="double"/>
        </w:rPr>
        <w:t xml:space="preserve">SAFETY OFFICER </w:t>
      </w:r>
      <w:r w:rsidR="00D22E29" w:rsidRPr="00F20200">
        <w:rPr>
          <w:rFonts w:ascii="Cambria" w:hAnsi="Cambria"/>
          <w:b/>
          <w:sz w:val="22"/>
          <w:szCs w:val="22"/>
          <w:u w:val="double"/>
        </w:rPr>
        <w:t xml:space="preserve">JOB RESPONSIBILITES: </w:t>
      </w:r>
    </w:p>
    <w:p w:rsidR="003E7A49" w:rsidRPr="00F20200" w:rsidRDefault="003E7A49" w:rsidP="00D51FEB">
      <w:pPr>
        <w:outlineLvl w:val="0"/>
        <w:rPr>
          <w:rFonts w:ascii="Cambria" w:hAnsi="Cambria"/>
          <w:b/>
          <w:sz w:val="22"/>
          <w:szCs w:val="22"/>
          <w:u w:val="double"/>
        </w:rPr>
      </w:pP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Continuous inspection of project sites, to ensure a hazard-free environment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Assessment and approval of subcontractor safety plans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Verification of tools and equipment to ensure good quality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Promoting safe practices on site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Creating and enforcing safety guidelines and programs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Carrying out drills and exercises on managing emergency situations</w:t>
      </w:r>
    </w:p>
    <w:p w:rsidR="00D14018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Conducting investigations on accidents</w:t>
      </w:r>
      <w:r w:rsidR="00D14018" w:rsidRPr="00F20200">
        <w:rPr>
          <w:rFonts w:ascii="Cambria" w:hAnsi="Cambria"/>
          <w:lang w:val="en-US" w:eastAsia="en-US"/>
        </w:rPr>
        <w:t xml:space="preserve"> </w:t>
      </w:r>
      <w:r w:rsidR="00FB7E43" w:rsidRPr="00F20200">
        <w:rPr>
          <w:rFonts w:ascii="Cambria" w:hAnsi="Cambria"/>
          <w:lang w:val="en-US" w:eastAsia="en-US"/>
        </w:rPr>
        <w:tab/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Verifying that all safety reports are submitted to related government institutions.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Responding to workers’ safety concerns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Manages all communications with government departments in regards of safety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Arranges OSHA-mandated evaluations of the site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Coordinates all issues regarding hazardous materials or waste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Assisting with the preparation of a construction health and safety plan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Attending project planning meetings and collaborating with </w:t>
      </w:r>
      <w:r w:rsidR="002B6498" w:rsidRPr="00F20200">
        <w:rPr>
          <w:rFonts w:ascii="Cambria" w:hAnsi="Cambria"/>
          <w:lang w:val="en-US" w:eastAsia="en-US"/>
        </w:rPr>
        <w:t>constructio</w:t>
      </w:r>
      <w:r w:rsidR="00BB70BD" w:rsidRPr="00F20200">
        <w:rPr>
          <w:rFonts w:ascii="Cambria" w:hAnsi="Cambria"/>
          <w:lang w:val="en-US" w:eastAsia="en-US"/>
        </w:rPr>
        <w:t xml:space="preserve">n managers 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Establishing and maintaining health and safety communication structures</w:t>
      </w:r>
    </w:p>
    <w:p w:rsidR="00DC380F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lastRenderedPageBreak/>
        <w:t>Testing effectiveness of site emergency response plans</w:t>
      </w:r>
    </w:p>
    <w:p w:rsidR="00D14018" w:rsidRPr="00F20200" w:rsidRDefault="00DC380F" w:rsidP="00D51FEB">
      <w:pPr>
        <w:pStyle w:val="NoSpacing"/>
        <w:numPr>
          <w:ilvl w:val="0"/>
          <w:numId w:val="45"/>
        </w:numPr>
        <w:rPr>
          <w:rFonts w:ascii="Cambria" w:hAnsi="Cambria"/>
          <w:lang w:val="en-US" w:eastAsia="en-US"/>
        </w:rPr>
      </w:pPr>
      <w:r w:rsidRPr="00F20200">
        <w:rPr>
          <w:rFonts w:ascii="Cambria" w:hAnsi="Cambria"/>
          <w:lang w:val="en-US" w:eastAsia="en-US"/>
        </w:rPr>
        <w:t>Continuous monitoring of all safety related documents, reports and issues to keep them updated.</w:t>
      </w:r>
    </w:p>
    <w:p w:rsidR="00D14018" w:rsidRPr="00F20200" w:rsidRDefault="00D14018" w:rsidP="00D51FEB">
      <w:pPr>
        <w:jc w:val="both"/>
        <w:rPr>
          <w:rFonts w:ascii="Cambria" w:hAnsi="Cambria"/>
          <w:sz w:val="22"/>
          <w:szCs w:val="22"/>
        </w:rPr>
      </w:pPr>
    </w:p>
    <w:p w:rsidR="00971F4D" w:rsidRPr="00433BB0" w:rsidRDefault="000F1435" w:rsidP="00D51FEB">
      <w:pPr>
        <w:ind w:left="360"/>
        <w:jc w:val="both"/>
        <w:rPr>
          <w:rFonts w:ascii="Cambria" w:hAnsi="Cambria"/>
          <w:b/>
          <w:sz w:val="22"/>
          <w:szCs w:val="22"/>
          <w:u w:val="single"/>
        </w:rPr>
      </w:pPr>
      <w:r w:rsidRPr="00433BB0">
        <w:rPr>
          <w:rFonts w:ascii="Cambria" w:hAnsi="Cambria"/>
          <w:b/>
          <w:sz w:val="22"/>
          <w:szCs w:val="22"/>
          <w:u w:val="single"/>
        </w:rPr>
        <w:t>PERSONAL DETAILS:</w:t>
      </w:r>
    </w:p>
    <w:p w:rsidR="00210FCC" w:rsidRDefault="00971F4D" w:rsidP="00CF63F1">
      <w:pPr>
        <w:ind w:left="360"/>
        <w:jc w:val="both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 xml:space="preserve">Name </w:t>
      </w:r>
      <w:r w:rsidR="00335372" w:rsidRPr="00F20200">
        <w:rPr>
          <w:rFonts w:ascii="Cambria" w:hAnsi="Cambria"/>
          <w:sz w:val="22"/>
          <w:szCs w:val="22"/>
        </w:rPr>
        <w:t xml:space="preserve">               </w:t>
      </w:r>
      <w:r w:rsidRPr="00F20200">
        <w:rPr>
          <w:rFonts w:ascii="Cambria" w:hAnsi="Cambria"/>
          <w:sz w:val="22"/>
          <w:szCs w:val="22"/>
        </w:rPr>
        <w:t xml:space="preserve">  </w:t>
      </w:r>
      <w:r w:rsidR="00341745">
        <w:rPr>
          <w:rFonts w:ascii="Cambria" w:hAnsi="Cambria"/>
          <w:sz w:val="22"/>
          <w:szCs w:val="22"/>
        </w:rPr>
        <w:t xml:space="preserve"> </w:t>
      </w:r>
      <w:r w:rsidR="003D7D18">
        <w:rPr>
          <w:rFonts w:ascii="Cambria" w:hAnsi="Cambria"/>
          <w:sz w:val="22"/>
          <w:szCs w:val="22"/>
        </w:rPr>
        <w:t xml:space="preserve"> </w:t>
      </w:r>
      <w:r w:rsidR="00375755">
        <w:rPr>
          <w:rFonts w:ascii="Cambria" w:hAnsi="Cambria"/>
          <w:sz w:val="22"/>
          <w:szCs w:val="22"/>
        </w:rPr>
        <w:t xml:space="preserve"> </w:t>
      </w:r>
      <w:r w:rsidR="003D7D18">
        <w:rPr>
          <w:rFonts w:ascii="Cambria" w:hAnsi="Cambria"/>
          <w:sz w:val="22"/>
          <w:szCs w:val="22"/>
        </w:rPr>
        <w:t xml:space="preserve"> </w:t>
      </w:r>
      <w:r w:rsidR="00B14899" w:rsidRPr="00F20200">
        <w:rPr>
          <w:rFonts w:ascii="Cambria" w:hAnsi="Cambria"/>
          <w:sz w:val="22"/>
          <w:szCs w:val="22"/>
        </w:rPr>
        <w:t xml:space="preserve"> </w:t>
      </w:r>
      <w:r w:rsidRPr="00F20200">
        <w:rPr>
          <w:rFonts w:ascii="Cambria" w:hAnsi="Cambria"/>
          <w:sz w:val="22"/>
          <w:szCs w:val="22"/>
        </w:rPr>
        <w:t xml:space="preserve">SANTHOSH </w:t>
      </w:r>
    </w:p>
    <w:p w:rsidR="00210FCC" w:rsidRDefault="003D7D18" w:rsidP="00D51FEB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of Birth         </w:t>
      </w:r>
      <w:r w:rsidR="00210FCC">
        <w:rPr>
          <w:rFonts w:ascii="Cambria" w:hAnsi="Cambria"/>
          <w:sz w:val="22"/>
          <w:szCs w:val="22"/>
        </w:rPr>
        <w:t>15-06-1985</w:t>
      </w:r>
      <w:r w:rsidR="000F1435" w:rsidRPr="00F20200">
        <w:rPr>
          <w:rFonts w:ascii="Cambria" w:hAnsi="Cambria"/>
          <w:sz w:val="22"/>
          <w:szCs w:val="22"/>
        </w:rPr>
        <w:tab/>
      </w:r>
    </w:p>
    <w:p w:rsidR="00B14899" w:rsidRPr="00F20200" w:rsidRDefault="00210FCC" w:rsidP="00D51FEB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Marital</w:t>
      </w:r>
      <w:r w:rsidR="00341745">
        <w:rPr>
          <w:rFonts w:ascii="Cambria" w:hAnsi="Cambria"/>
          <w:sz w:val="22"/>
          <w:szCs w:val="22"/>
        </w:rPr>
        <w:t xml:space="preserve"> Status    </w:t>
      </w:r>
      <w:r w:rsidR="003D7D18">
        <w:rPr>
          <w:rFonts w:ascii="Cambria" w:hAnsi="Cambria"/>
          <w:sz w:val="22"/>
          <w:szCs w:val="22"/>
        </w:rPr>
        <w:t xml:space="preserve">  </w:t>
      </w:r>
      <w:r w:rsidR="00FB7E43" w:rsidRPr="00F20200">
        <w:rPr>
          <w:rFonts w:ascii="Cambria" w:hAnsi="Cambria"/>
          <w:sz w:val="22"/>
          <w:szCs w:val="22"/>
        </w:rPr>
        <w:t xml:space="preserve"> </w:t>
      </w:r>
      <w:r w:rsidR="00335372" w:rsidRPr="00F20200">
        <w:rPr>
          <w:rFonts w:ascii="Cambria" w:hAnsi="Cambria"/>
          <w:sz w:val="22"/>
          <w:szCs w:val="22"/>
        </w:rPr>
        <w:t>Married,</w:t>
      </w:r>
    </w:p>
    <w:p w:rsidR="000F1435" w:rsidRPr="00F20200" w:rsidRDefault="000F1435" w:rsidP="00D51FEB">
      <w:pPr>
        <w:ind w:left="360"/>
        <w:jc w:val="both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>Nationality</w:t>
      </w:r>
      <w:r w:rsidRPr="00F20200">
        <w:rPr>
          <w:rFonts w:ascii="Cambria" w:hAnsi="Cambria"/>
          <w:sz w:val="22"/>
          <w:szCs w:val="22"/>
        </w:rPr>
        <w:tab/>
      </w:r>
      <w:r w:rsidR="00335372" w:rsidRPr="00F20200">
        <w:rPr>
          <w:rFonts w:ascii="Cambria" w:hAnsi="Cambria"/>
          <w:sz w:val="22"/>
          <w:szCs w:val="22"/>
        </w:rPr>
        <w:t xml:space="preserve"> </w:t>
      </w:r>
      <w:r w:rsidR="00F20200">
        <w:rPr>
          <w:rFonts w:ascii="Cambria" w:hAnsi="Cambria"/>
          <w:sz w:val="22"/>
          <w:szCs w:val="22"/>
        </w:rPr>
        <w:t xml:space="preserve"> </w:t>
      </w:r>
      <w:r w:rsidR="00375755">
        <w:rPr>
          <w:rFonts w:ascii="Cambria" w:hAnsi="Cambria"/>
          <w:sz w:val="22"/>
          <w:szCs w:val="22"/>
        </w:rPr>
        <w:t xml:space="preserve"> </w:t>
      </w:r>
      <w:r w:rsidR="00F20200">
        <w:rPr>
          <w:rFonts w:ascii="Cambria" w:hAnsi="Cambria"/>
          <w:sz w:val="22"/>
          <w:szCs w:val="22"/>
        </w:rPr>
        <w:t xml:space="preserve"> </w:t>
      </w:r>
      <w:r w:rsidR="00375755">
        <w:rPr>
          <w:rFonts w:ascii="Cambria" w:hAnsi="Cambria"/>
          <w:sz w:val="22"/>
          <w:szCs w:val="22"/>
        </w:rPr>
        <w:t xml:space="preserve"> </w:t>
      </w:r>
      <w:r w:rsidR="00341745">
        <w:rPr>
          <w:rFonts w:ascii="Cambria" w:hAnsi="Cambria"/>
          <w:sz w:val="22"/>
          <w:szCs w:val="22"/>
        </w:rPr>
        <w:t xml:space="preserve">    </w:t>
      </w:r>
      <w:r w:rsidR="00210FCC">
        <w:rPr>
          <w:rFonts w:ascii="Cambria" w:hAnsi="Cambria"/>
          <w:sz w:val="22"/>
          <w:szCs w:val="22"/>
        </w:rPr>
        <w:t xml:space="preserve"> </w:t>
      </w:r>
      <w:r w:rsidR="00375755">
        <w:rPr>
          <w:rFonts w:ascii="Cambria" w:hAnsi="Cambria"/>
          <w:sz w:val="22"/>
          <w:szCs w:val="22"/>
        </w:rPr>
        <w:t xml:space="preserve"> </w:t>
      </w:r>
      <w:r w:rsidR="00341745">
        <w:rPr>
          <w:rFonts w:ascii="Cambria" w:hAnsi="Cambria"/>
          <w:sz w:val="22"/>
          <w:szCs w:val="22"/>
        </w:rPr>
        <w:t xml:space="preserve"> </w:t>
      </w:r>
      <w:r w:rsidRPr="00F20200">
        <w:rPr>
          <w:rFonts w:ascii="Cambria" w:hAnsi="Cambria"/>
          <w:sz w:val="22"/>
          <w:szCs w:val="22"/>
        </w:rPr>
        <w:t>Indian</w:t>
      </w:r>
    </w:p>
    <w:p w:rsidR="00210FCC" w:rsidRDefault="00210FCC" w:rsidP="00D51FEB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Languages   </w:t>
      </w:r>
      <w:r w:rsidR="00341745">
        <w:rPr>
          <w:rFonts w:ascii="Cambria" w:hAnsi="Cambria"/>
          <w:sz w:val="22"/>
          <w:szCs w:val="22"/>
        </w:rPr>
        <w:t xml:space="preserve">      </w:t>
      </w:r>
      <w:r w:rsidR="003D7D18">
        <w:rPr>
          <w:rFonts w:ascii="Cambria" w:hAnsi="Cambria"/>
          <w:sz w:val="22"/>
          <w:szCs w:val="22"/>
        </w:rPr>
        <w:t xml:space="preserve">    </w:t>
      </w:r>
      <w:r w:rsidRPr="00210FCC">
        <w:rPr>
          <w:rFonts w:ascii="Cambria" w:hAnsi="Cambria"/>
          <w:sz w:val="22"/>
          <w:szCs w:val="22"/>
        </w:rPr>
        <w:t xml:space="preserve"> </w:t>
      </w:r>
      <w:r w:rsidRPr="00F20200">
        <w:rPr>
          <w:rFonts w:ascii="Cambria" w:hAnsi="Cambria"/>
          <w:sz w:val="22"/>
          <w:szCs w:val="22"/>
        </w:rPr>
        <w:t>English, Hindi &amp; Telugu</w:t>
      </w:r>
    </w:p>
    <w:p w:rsidR="0009303D" w:rsidRPr="00F20200" w:rsidRDefault="0009303D" w:rsidP="00D51FEB">
      <w:pPr>
        <w:jc w:val="both"/>
        <w:rPr>
          <w:rFonts w:ascii="Cambria" w:hAnsi="Cambria"/>
          <w:sz w:val="22"/>
          <w:szCs w:val="22"/>
        </w:rPr>
      </w:pPr>
    </w:p>
    <w:p w:rsidR="00D14018" w:rsidRPr="00F20200" w:rsidRDefault="00D14018" w:rsidP="00D51FEB">
      <w:pPr>
        <w:jc w:val="both"/>
        <w:rPr>
          <w:rFonts w:ascii="Cambria" w:hAnsi="Cambria"/>
          <w:sz w:val="22"/>
          <w:szCs w:val="22"/>
        </w:rPr>
      </w:pPr>
    </w:p>
    <w:p w:rsidR="00EE6F9D" w:rsidRPr="00433BB0" w:rsidRDefault="005D4164" w:rsidP="00D51FEB">
      <w:pPr>
        <w:ind w:left="360"/>
        <w:jc w:val="both"/>
        <w:rPr>
          <w:rFonts w:ascii="Cambria" w:hAnsi="Cambria"/>
          <w:b/>
          <w:sz w:val="22"/>
          <w:szCs w:val="22"/>
          <w:u w:val="single"/>
        </w:rPr>
      </w:pPr>
      <w:r w:rsidRPr="00433BB0">
        <w:rPr>
          <w:rFonts w:ascii="Cambria" w:hAnsi="Cambria"/>
          <w:b/>
          <w:sz w:val="22"/>
          <w:szCs w:val="22"/>
          <w:u w:val="single"/>
        </w:rPr>
        <w:t>DECLARATION:</w:t>
      </w:r>
    </w:p>
    <w:p w:rsidR="00EE6F9D" w:rsidRPr="00F20200" w:rsidRDefault="00EE6F9D" w:rsidP="00D51FEB">
      <w:pPr>
        <w:ind w:left="360"/>
        <w:jc w:val="both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>In the above facts are true and correct to the best of my knowledge. If you could give a ch</w:t>
      </w:r>
      <w:r w:rsidR="00E41604" w:rsidRPr="00F20200">
        <w:rPr>
          <w:rFonts w:ascii="Cambria" w:hAnsi="Cambria"/>
          <w:sz w:val="22"/>
          <w:szCs w:val="22"/>
        </w:rPr>
        <w:t>ance to work with you, I assure that I will discharge my duties to the entire satisfaction of your organization.</w:t>
      </w:r>
    </w:p>
    <w:p w:rsidR="00D22E29" w:rsidRPr="00F20200" w:rsidRDefault="00D22E29" w:rsidP="00D51FEB">
      <w:pPr>
        <w:jc w:val="both"/>
        <w:rPr>
          <w:rFonts w:ascii="Cambria" w:hAnsi="Cambria"/>
          <w:sz w:val="22"/>
          <w:szCs w:val="22"/>
        </w:rPr>
      </w:pPr>
    </w:p>
    <w:p w:rsidR="00D22E29" w:rsidRPr="00F20200" w:rsidRDefault="00D22E29" w:rsidP="00D51FEB">
      <w:pPr>
        <w:ind w:left="360"/>
        <w:jc w:val="both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>Date:</w:t>
      </w:r>
    </w:p>
    <w:p w:rsidR="00E72DE2" w:rsidRPr="00F20200" w:rsidRDefault="00E72DE2" w:rsidP="00D51FEB">
      <w:pPr>
        <w:jc w:val="both"/>
        <w:rPr>
          <w:rFonts w:ascii="Cambria" w:hAnsi="Cambria"/>
          <w:sz w:val="22"/>
          <w:szCs w:val="22"/>
        </w:rPr>
      </w:pPr>
    </w:p>
    <w:p w:rsidR="00E41604" w:rsidRPr="00F20200" w:rsidRDefault="00D22E29" w:rsidP="00D51FEB">
      <w:pPr>
        <w:ind w:left="360"/>
        <w:jc w:val="both"/>
        <w:rPr>
          <w:rFonts w:ascii="Cambria" w:hAnsi="Cambria"/>
          <w:sz w:val="22"/>
          <w:szCs w:val="22"/>
        </w:rPr>
      </w:pPr>
      <w:r w:rsidRPr="00F20200">
        <w:rPr>
          <w:rFonts w:ascii="Cambria" w:hAnsi="Cambria"/>
          <w:sz w:val="22"/>
          <w:szCs w:val="22"/>
        </w:rPr>
        <w:t xml:space="preserve">Place: Hyderabad                                                             </w:t>
      </w:r>
      <w:r w:rsidR="00F20200">
        <w:rPr>
          <w:rFonts w:ascii="Cambria" w:hAnsi="Cambria"/>
          <w:sz w:val="22"/>
          <w:szCs w:val="22"/>
        </w:rPr>
        <w:t xml:space="preserve">                   </w:t>
      </w:r>
      <w:r w:rsidR="00E41604" w:rsidRPr="00F20200">
        <w:rPr>
          <w:rFonts w:ascii="Cambria" w:hAnsi="Cambria"/>
          <w:sz w:val="22"/>
          <w:szCs w:val="22"/>
        </w:rPr>
        <w:t>(SA</w:t>
      </w:r>
      <w:r w:rsidR="00BB70BD" w:rsidRPr="00F20200">
        <w:rPr>
          <w:rFonts w:ascii="Cambria" w:hAnsi="Cambria"/>
          <w:sz w:val="22"/>
          <w:szCs w:val="22"/>
        </w:rPr>
        <w:t>N</w:t>
      </w:r>
      <w:r w:rsidR="00E41604" w:rsidRPr="00F20200">
        <w:rPr>
          <w:rFonts w:ascii="Cambria" w:hAnsi="Cambria"/>
          <w:sz w:val="22"/>
          <w:szCs w:val="22"/>
        </w:rPr>
        <w:t>THOSH)</w:t>
      </w:r>
    </w:p>
    <w:p w:rsidR="00335372" w:rsidRPr="00F20200" w:rsidRDefault="00335372" w:rsidP="00D51FEB">
      <w:pPr>
        <w:jc w:val="both"/>
        <w:rPr>
          <w:rFonts w:ascii="Cambria" w:hAnsi="Cambria"/>
          <w:sz w:val="22"/>
          <w:szCs w:val="22"/>
        </w:rPr>
      </w:pPr>
    </w:p>
    <w:p w:rsidR="00F20200" w:rsidRPr="00F20200" w:rsidRDefault="00F20200" w:rsidP="00D51FEB">
      <w:pPr>
        <w:jc w:val="both"/>
        <w:rPr>
          <w:rFonts w:ascii="Cambria" w:hAnsi="Cambria"/>
          <w:sz w:val="22"/>
          <w:szCs w:val="22"/>
        </w:rPr>
      </w:pPr>
    </w:p>
    <w:p w:rsidR="00433BB0" w:rsidRPr="00F20200" w:rsidRDefault="00433BB0" w:rsidP="00D51FEB">
      <w:pPr>
        <w:jc w:val="both"/>
        <w:rPr>
          <w:rFonts w:ascii="Cambria" w:hAnsi="Cambria"/>
          <w:sz w:val="22"/>
          <w:szCs w:val="22"/>
        </w:rPr>
      </w:pPr>
    </w:p>
    <w:sectPr w:rsidR="00433BB0" w:rsidRPr="00F20200" w:rsidSect="00E57A6E">
      <w:pgSz w:w="11906" w:h="16838"/>
      <w:pgMar w:top="90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BA" w:rsidRDefault="00CB2CBA" w:rsidP="00D14018">
      <w:r>
        <w:separator/>
      </w:r>
    </w:p>
  </w:endnote>
  <w:endnote w:type="continuationSeparator" w:id="1">
    <w:p w:rsidR="00CB2CBA" w:rsidRDefault="00CB2CBA" w:rsidP="00D1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BA" w:rsidRDefault="00CB2CBA" w:rsidP="00D14018">
      <w:r>
        <w:separator/>
      </w:r>
    </w:p>
  </w:footnote>
  <w:footnote w:type="continuationSeparator" w:id="1">
    <w:p w:rsidR="00CB2CBA" w:rsidRDefault="00CB2CBA" w:rsidP="00D1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43D"/>
    <w:multiLevelType w:val="hybridMultilevel"/>
    <w:tmpl w:val="010C96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C41252"/>
    <w:multiLevelType w:val="hybridMultilevel"/>
    <w:tmpl w:val="BAEC805C"/>
    <w:lvl w:ilvl="0" w:tplc="0E16E2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B1063"/>
    <w:multiLevelType w:val="hybridMultilevel"/>
    <w:tmpl w:val="A1B4E1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0060"/>
    <w:multiLevelType w:val="hybridMultilevel"/>
    <w:tmpl w:val="899C9D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8077B"/>
    <w:multiLevelType w:val="hybridMultilevel"/>
    <w:tmpl w:val="382A2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5890"/>
    <w:multiLevelType w:val="hybridMultilevel"/>
    <w:tmpl w:val="C77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77163"/>
    <w:multiLevelType w:val="hybridMultilevel"/>
    <w:tmpl w:val="44A285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0E482F"/>
    <w:multiLevelType w:val="hybridMultilevel"/>
    <w:tmpl w:val="09568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22B2A"/>
    <w:multiLevelType w:val="hybridMultilevel"/>
    <w:tmpl w:val="6158E2AA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>
    <w:nsid w:val="113259B2"/>
    <w:multiLevelType w:val="hybridMultilevel"/>
    <w:tmpl w:val="93ACA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A13BB"/>
    <w:multiLevelType w:val="hybridMultilevel"/>
    <w:tmpl w:val="44FC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56C89"/>
    <w:multiLevelType w:val="hybridMultilevel"/>
    <w:tmpl w:val="0460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40FC2"/>
    <w:multiLevelType w:val="hybridMultilevel"/>
    <w:tmpl w:val="6C4E4E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EF472C"/>
    <w:multiLevelType w:val="hybridMultilevel"/>
    <w:tmpl w:val="5360D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E6968"/>
    <w:multiLevelType w:val="hybridMultilevel"/>
    <w:tmpl w:val="2040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B1EA7"/>
    <w:multiLevelType w:val="hybridMultilevel"/>
    <w:tmpl w:val="5BEA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10484"/>
    <w:multiLevelType w:val="multilevel"/>
    <w:tmpl w:val="D2EC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AE35D0"/>
    <w:multiLevelType w:val="hybridMultilevel"/>
    <w:tmpl w:val="785E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C38C8"/>
    <w:multiLevelType w:val="hybridMultilevel"/>
    <w:tmpl w:val="0D3C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97D83"/>
    <w:multiLevelType w:val="hybridMultilevel"/>
    <w:tmpl w:val="89E24B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B4BC1"/>
    <w:multiLevelType w:val="hybridMultilevel"/>
    <w:tmpl w:val="BC5A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D2A7B"/>
    <w:multiLevelType w:val="hybridMultilevel"/>
    <w:tmpl w:val="DB20E1B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4EA0552"/>
    <w:multiLevelType w:val="hybridMultilevel"/>
    <w:tmpl w:val="B38E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12E86"/>
    <w:multiLevelType w:val="hybridMultilevel"/>
    <w:tmpl w:val="20188E8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4A49235C"/>
    <w:multiLevelType w:val="hybridMultilevel"/>
    <w:tmpl w:val="5F6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172EB"/>
    <w:multiLevelType w:val="hybridMultilevel"/>
    <w:tmpl w:val="E306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839FA"/>
    <w:multiLevelType w:val="hybridMultilevel"/>
    <w:tmpl w:val="BE24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00E0F"/>
    <w:multiLevelType w:val="hybridMultilevel"/>
    <w:tmpl w:val="FD1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87EBE"/>
    <w:multiLevelType w:val="hybridMultilevel"/>
    <w:tmpl w:val="AD286B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F4775"/>
    <w:multiLevelType w:val="hybridMultilevel"/>
    <w:tmpl w:val="154C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56BA6"/>
    <w:multiLevelType w:val="hybridMultilevel"/>
    <w:tmpl w:val="0EB0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F199F"/>
    <w:multiLevelType w:val="hybridMultilevel"/>
    <w:tmpl w:val="1AD23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223A5"/>
    <w:multiLevelType w:val="hybridMultilevel"/>
    <w:tmpl w:val="5B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76C74"/>
    <w:multiLevelType w:val="hybridMultilevel"/>
    <w:tmpl w:val="EB72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56612"/>
    <w:multiLevelType w:val="hybridMultilevel"/>
    <w:tmpl w:val="19DA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C7947"/>
    <w:multiLevelType w:val="hybridMultilevel"/>
    <w:tmpl w:val="BA642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14D6C"/>
    <w:multiLevelType w:val="hybridMultilevel"/>
    <w:tmpl w:val="E4D8B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A758F"/>
    <w:multiLevelType w:val="multilevel"/>
    <w:tmpl w:val="6630AC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10B25"/>
    <w:multiLevelType w:val="hybridMultilevel"/>
    <w:tmpl w:val="5C4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F6149"/>
    <w:multiLevelType w:val="hybridMultilevel"/>
    <w:tmpl w:val="E7D4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F318C"/>
    <w:multiLevelType w:val="hybridMultilevel"/>
    <w:tmpl w:val="2B30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F5D7A"/>
    <w:multiLevelType w:val="hybridMultilevel"/>
    <w:tmpl w:val="9E84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F4E48"/>
    <w:multiLevelType w:val="hybridMultilevel"/>
    <w:tmpl w:val="C652CF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959EA"/>
    <w:multiLevelType w:val="hybridMultilevel"/>
    <w:tmpl w:val="753886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"/>
  </w:num>
  <w:num w:numId="5">
    <w:abstractNumId w:val="41"/>
  </w:num>
  <w:num w:numId="6">
    <w:abstractNumId w:val="16"/>
  </w:num>
  <w:num w:numId="7">
    <w:abstractNumId w:val="7"/>
  </w:num>
  <w:num w:numId="8">
    <w:abstractNumId w:val="37"/>
  </w:num>
  <w:num w:numId="9">
    <w:abstractNumId w:val="43"/>
  </w:num>
  <w:num w:numId="10">
    <w:abstractNumId w:val="36"/>
  </w:num>
  <w:num w:numId="11">
    <w:abstractNumId w:val="6"/>
  </w:num>
  <w:num w:numId="12">
    <w:abstractNumId w:val="8"/>
  </w:num>
  <w:num w:numId="13">
    <w:abstractNumId w:val="23"/>
  </w:num>
  <w:num w:numId="14">
    <w:abstractNumId w:val="26"/>
  </w:num>
  <w:num w:numId="15">
    <w:abstractNumId w:val="11"/>
  </w:num>
  <w:num w:numId="16">
    <w:abstractNumId w:val="32"/>
  </w:num>
  <w:num w:numId="17">
    <w:abstractNumId w:val="34"/>
  </w:num>
  <w:num w:numId="18">
    <w:abstractNumId w:val="20"/>
  </w:num>
  <w:num w:numId="19">
    <w:abstractNumId w:val="14"/>
  </w:num>
  <w:num w:numId="20">
    <w:abstractNumId w:val="22"/>
  </w:num>
  <w:num w:numId="21">
    <w:abstractNumId w:val="33"/>
  </w:num>
  <w:num w:numId="22">
    <w:abstractNumId w:val="40"/>
  </w:num>
  <w:num w:numId="23">
    <w:abstractNumId w:val="25"/>
  </w:num>
  <w:num w:numId="24">
    <w:abstractNumId w:val="29"/>
  </w:num>
  <w:num w:numId="25">
    <w:abstractNumId w:val="17"/>
  </w:num>
  <w:num w:numId="26">
    <w:abstractNumId w:val="18"/>
  </w:num>
  <w:num w:numId="27">
    <w:abstractNumId w:val="5"/>
  </w:num>
  <w:num w:numId="28">
    <w:abstractNumId w:val="10"/>
  </w:num>
  <w:num w:numId="29">
    <w:abstractNumId w:val="24"/>
  </w:num>
  <w:num w:numId="30">
    <w:abstractNumId w:val="27"/>
  </w:num>
  <w:num w:numId="31">
    <w:abstractNumId w:val="9"/>
  </w:num>
  <w:num w:numId="32">
    <w:abstractNumId w:val="30"/>
  </w:num>
  <w:num w:numId="33">
    <w:abstractNumId w:val="13"/>
  </w:num>
  <w:num w:numId="34">
    <w:abstractNumId w:val="28"/>
  </w:num>
  <w:num w:numId="35">
    <w:abstractNumId w:val="2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4"/>
  </w:num>
  <w:num w:numId="39">
    <w:abstractNumId w:val="31"/>
  </w:num>
  <w:num w:numId="40">
    <w:abstractNumId w:val="0"/>
  </w:num>
  <w:num w:numId="41">
    <w:abstractNumId w:val="12"/>
  </w:num>
  <w:num w:numId="42">
    <w:abstractNumId w:val="35"/>
  </w:num>
  <w:num w:numId="43">
    <w:abstractNumId w:val="38"/>
  </w:num>
  <w:num w:numId="44">
    <w:abstractNumId w:val="15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343"/>
    <w:rsid w:val="000062D1"/>
    <w:rsid w:val="000105C6"/>
    <w:rsid w:val="000139D6"/>
    <w:rsid w:val="00060CAC"/>
    <w:rsid w:val="0009303D"/>
    <w:rsid w:val="000A0430"/>
    <w:rsid w:val="000F1435"/>
    <w:rsid w:val="00171DDB"/>
    <w:rsid w:val="001B3190"/>
    <w:rsid w:val="001B4FFD"/>
    <w:rsid w:val="001B6743"/>
    <w:rsid w:val="001C7B65"/>
    <w:rsid w:val="001F6CE5"/>
    <w:rsid w:val="00205237"/>
    <w:rsid w:val="00210FCC"/>
    <w:rsid w:val="00235235"/>
    <w:rsid w:val="00277823"/>
    <w:rsid w:val="002A53B4"/>
    <w:rsid w:val="002B6498"/>
    <w:rsid w:val="002E66CC"/>
    <w:rsid w:val="003145C4"/>
    <w:rsid w:val="003201A9"/>
    <w:rsid w:val="00335372"/>
    <w:rsid w:val="00341745"/>
    <w:rsid w:val="00346028"/>
    <w:rsid w:val="003537F8"/>
    <w:rsid w:val="00365D36"/>
    <w:rsid w:val="00375755"/>
    <w:rsid w:val="003D7D18"/>
    <w:rsid w:val="003E7A49"/>
    <w:rsid w:val="003F58DA"/>
    <w:rsid w:val="0040422C"/>
    <w:rsid w:val="00407B3A"/>
    <w:rsid w:val="00433BB0"/>
    <w:rsid w:val="0044752C"/>
    <w:rsid w:val="00455806"/>
    <w:rsid w:val="004679A4"/>
    <w:rsid w:val="00474B68"/>
    <w:rsid w:val="00546044"/>
    <w:rsid w:val="00561652"/>
    <w:rsid w:val="005A6B4C"/>
    <w:rsid w:val="005C4219"/>
    <w:rsid w:val="005C6B5F"/>
    <w:rsid w:val="005D4164"/>
    <w:rsid w:val="0061468D"/>
    <w:rsid w:val="00646F01"/>
    <w:rsid w:val="00652561"/>
    <w:rsid w:val="006A20BE"/>
    <w:rsid w:val="006F222F"/>
    <w:rsid w:val="00797433"/>
    <w:rsid w:val="007C1F52"/>
    <w:rsid w:val="00841144"/>
    <w:rsid w:val="00875C44"/>
    <w:rsid w:val="00896135"/>
    <w:rsid w:val="008C6B9E"/>
    <w:rsid w:val="008F095F"/>
    <w:rsid w:val="009167EF"/>
    <w:rsid w:val="00926B6B"/>
    <w:rsid w:val="0094192C"/>
    <w:rsid w:val="00971F4D"/>
    <w:rsid w:val="00975A29"/>
    <w:rsid w:val="009D1094"/>
    <w:rsid w:val="009E4091"/>
    <w:rsid w:val="009E7075"/>
    <w:rsid w:val="00A0115F"/>
    <w:rsid w:val="00A01839"/>
    <w:rsid w:val="00A03308"/>
    <w:rsid w:val="00A1192E"/>
    <w:rsid w:val="00A14D6A"/>
    <w:rsid w:val="00A42418"/>
    <w:rsid w:val="00A4504B"/>
    <w:rsid w:val="00A91F83"/>
    <w:rsid w:val="00AC565C"/>
    <w:rsid w:val="00AF62EE"/>
    <w:rsid w:val="00B127E8"/>
    <w:rsid w:val="00B14899"/>
    <w:rsid w:val="00B472D3"/>
    <w:rsid w:val="00B80EE0"/>
    <w:rsid w:val="00BB01F0"/>
    <w:rsid w:val="00BB70BD"/>
    <w:rsid w:val="00BE5489"/>
    <w:rsid w:val="00C03779"/>
    <w:rsid w:val="00C048B6"/>
    <w:rsid w:val="00C21BD6"/>
    <w:rsid w:val="00C36C76"/>
    <w:rsid w:val="00C54278"/>
    <w:rsid w:val="00C66CF9"/>
    <w:rsid w:val="00C90129"/>
    <w:rsid w:val="00CA520A"/>
    <w:rsid w:val="00CB2CBA"/>
    <w:rsid w:val="00CD4845"/>
    <w:rsid w:val="00CE4343"/>
    <w:rsid w:val="00CF63F1"/>
    <w:rsid w:val="00D04822"/>
    <w:rsid w:val="00D14018"/>
    <w:rsid w:val="00D22E29"/>
    <w:rsid w:val="00D241BE"/>
    <w:rsid w:val="00D51FEB"/>
    <w:rsid w:val="00D67F59"/>
    <w:rsid w:val="00DC380F"/>
    <w:rsid w:val="00DF09A3"/>
    <w:rsid w:val="00E27B07"/>
    <w:rsid w:val="00E40FB8"/>
    <w:rsid w:val="00E41604"/>
    <w:rsid w:val="00E57A6E"/>
    <w:rsid w:val="00E72DE2"/>
    <w:rsid w:val="00E8086D"/>
    <w:rsid w:val="00EA6A87"/>
    <w:rsid w:val="00EB4F28"/>
    <w:rsid w:val="00EB606F"/>
    <w:rsid w:val="00ED0F0B"/>
    <w:rsid w:val="00EE6F9D"/>
    <w:rsid w:val="00EF51A9"/>
    <w:rsid w:val="00EF5A6A"/>
    <w:rsid w:val="00F20200"/>
    <w:rsid w:val="00F27048"/>
    <w:rsid w:val="00F638FF"/>
    <w:rsid w:val="00F70BE6"/>
    <w:rsid w:val="00F82E05"/>
    <w:rsid w:val="00F86427"/>
    <w:rsid w:val="00FA5AE2"/>
    <w:rsid w:val="00FB7D1A"/>
    <w:rsid w:val="00FB7E43"/>
    <w:rsid w:val="00FC5D1E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237"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DC380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380F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C380F"/>
    <w:rPr>
      <w:color w:val="0000FF"/>
      <w:u w:val="single"/>
    </w:rPr>
  </w:style>
  <w:style w:type="paragraph" w:styleId="Header">
    <w:name w:val="header"/>
    <w:basedOn w:val="Normal"/>
    <w:link w:val="HeaderChar"/>
    <w:rsid w:val="00D14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401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14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401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72DE2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E7A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thosh-396853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98C0-40E9-4764-98D9-E7862A7B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Visitor1</cp:lastModifiedBy>
  <cp:revision>2</cp:revision>
  <dcterms:created xsi:type="dcterms:W3CDTF">2020-06-11T10:53:00Z</dcterms:created>
  <dcterms:modified xsi:type="dcterms:W3CDTF">2020-06-11T10:53:00Z</dcterms:modified>
</cp:coreProperties>
</file>