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12" w:rsidRDefault="003A6463">
      <w:pPr>
        <w:spacing w:line="45" w:lineRule="exact"/>
        <w:rPr>
          <w:sz w:val="24"/>
          <w:szCs w:val="24"/>
        </w:rPr>
      </w:pPr>
      <w:r>
        <w:rPr>
          <w:noProof/>
          <w:sz w:val="24"/>
          <w:szCs w:val="24"/>
        </w:rPr>
        <w:drawing>
          <wp:anchor distT="0" distB="0" distL="114300" distR="114300" simplePos="0" relativeHeight="251645440" behindDoc="1" locked="0" layoutInCell="0" allowOverlap="1">
            <wp:simplePos x="0" y="0"/>
            <wp:positionH relativeFrom="page">
              <wp:posOffset>295275</wp:posOffset>
            </wp:positionH>
            <wp:positionV relativeFrom="page">
              <wp:posOffset>238125</wp:posOffset>
            </wp:positionV>
            <wp:extent cx="1350645" cy="1095375"/>
            <wp:effectExtent l="1905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extLst>
                    </a:blip>
                    <a:srcRect r="82120" b="43350"/>
                    <a:stretch>
                      <a:fillRect/>
                    </a:stretch>
                  </pic:blipFill>
                  <pic:spPr bwMode="auto">
                    <a:xfrm>
                      <a:off x="0" y="0"/>
                      <a:ext cx="1350645" cy="1095375"/>
                    </a:xfrm>
                    <a:prstGeom prst="rect">
                      <a:avLst/>
                    </a:prstGeom>
                    <a:noFill/>
                  </pic:spPr>
                </pic:pic>
              </a:graphicData>
            </a:graphic>
          </wp:anchor>
        </w:drawing>
      </w:r>
    </w:p>
    <w:p w:rsidR="00D74612" w:rsidRDefault="003A6463">
      <w:pPr>
        <w:ind w:left="1920"/>
        <w:rPr>
          <w:sz w:val="20"/>
          <w:szCs w:val="20"/>
        </w:rPr>
      </w:pPr>
      <w:r>
        <w:rPr>
          <w:rFonts w:ascii="Arial" w:eastAsia="Arial" w:hAnsi="Arial" w:cs="Arial"/>
          <w:sz w:val="46"/>
          <w:szCs w:val="46"/>
        </w:rPr>
        <w:t xml:space="preserve">Basil </w:t>
      </w:r>
    </w:p>
    <w:p w:rsidR="00D74612" w:rsidRDefault="00D74612">
      <w:pPr>
        <w:spacing w:line="29" w:lineRule="exact"/>
        <w:rPr>
          <w:sz w:val="24"/>
          <w:szCs w:val="24"/>
        </w:rPr>
      </w:pPr>
    </w:p>
    <w:p w:rsidR="00D74612" w:rsidRDefault="003A6463">
      <w:pPr>
        <w:ind w:left="1940"/>
        <w:rPr>
          <w:sz w:val="20"/>
          <w:szCs w:val="20"/>
        </w:rPr>
      </w:pPr>
      <w:r>
        <w:rPr>
          <w:rFonts w:ascii="Arial" w:eastAsia="Arial" w:hAnsi="Arial" w:cs="Arial"/>
          <w:sz w:val="24"/>
          <w:szCs w:val="24"/>
        </w:rPr>
        <w:t>Finance &amp; Operations Manager</w:t>
      </w:r>
    </w:p>
    <w:p w:rsidR="00D74612" w:rsidRDefault="003A6463">
      <w:pPr>
        <w:spacing w:line="20" w:lineRule="exact"/>
        <w:rPr>
          <w:sz w:val="24"/>
          <w:szCs w:val="24"/>
        </w:rPr>
      </w:pPr>
      <w:r>
        <w:rPr>
          <w:sz w:val="24"/>
          <w:szCs w:val="24"/>
        </w:rPr>
        <w:br w:type="column"/>
      </w:r>
    </w:p>
    <w:p w:rsidR="00D74612" w:rsidRDefault="00D74612">
      <w:pPr>
        <w:spacing w:line="192" w:lineRule="exact"/>
        <w:rPr>
          <w:sz w:val="24"/>
          <w:szCs w:val="24"/>
        </w:rPr>
      </w:pPr>
    </w:p>
    <w:p w:rsidR="003A6463" w:rsidRDefault="003A6463">
      <w:pPr>
        <w:spacing w:line="192" w:lineRule="exact"/>
        <w:rPr>
          <w:sz w:val="24"/>
          <w:szCs w:val="24"/>
        </w:rPr>
      </w:pPr>
    </w:p>
    <w:p w:rsidR="003A6463" w:rsidRDefault="003A6463">
      <w:pPr>
        <w:spacing w:line="192" w:lineRule="exact"/>
        <w:rPr>
          <w:sz w:val="24"/>
          <w:szCs w:val="24"/>
        </w:rPr>
      </w:pPr>
    </w:p>
    <w:p w:rsidR="00D74612" w:rsidRDefault="003A6463">
      <w:pPr>
        <w:ind w:right="340"/>
        <w:jc w:val="right"/>
        <w:rPr>
          <w:sz w:val="20"/>
          <w:szCs w:val="20"/>
        </w:rPr>
      </w:pPr>
      <w:r>
        <w:rPr>
          <w:rFonts w:ascii="Arial" w:eastAsia="Arial" w:hAnsi="Arial" w:cs="Arial"/>
          <w:sz w:val="15"/>
          <w:szCs w:val="15"/>
        </w:rPr>
        <w:t xml:space="preserve">U.A.E Drivers License, </w:t>
      </w:r>
      <w:proofErr w:type="spellStart"/>
      <w:r>
        <w:rPr>
          <w:rFonts w:ascii="Arial" w:eastAsia="Arial" w:hAnsi="Arial" w:cs="Arial"/>
          <w:sz w:val="15"/>
          <w:szCs w:val="15"/>
        </w:rPr>
        <w:t>Sharjah</w:t>
      </w:r>
      <w:proofErr w:type="spellEnd"/>
      <w:r>
        <w:rPr>
          <w:rFonts w:ascii="Arial" w:eastAsia="Arial" w:hAnsi="Arial" w:cs="Arial"/>
          <w:sz w:val="15"/>
          <w:szCs w:val="15"/>
        </w:rPr>
        <w:t>, United Arab Emirates</w:t>
      </w:r>
    </w:p>
    <w:p w:rsidR="00D74612" w:rsidRDefault="00D74612">
      <w:pPr>
        <w:spacing w:line="201" w:lineRule="exact"/>
        <w:rPr>
          <w:sz w:val="24"/>
          <w:szCs w:val="24"/>
        </w:rPr>
      </w:pPr>
    </w:p>
    <w:p w:rsidR="00D74612" w:rsidRDefault="003A6463">
      <w:pPr>
        <w:ind w:right="340"/>
        <w:jc w:val="right"/>
        <w:rPr>
          <w:sz w:val="20"/>
          <w:szCs w:val="20"/>
        </w:rPr>
      </w:pPr>
      <w:r>
        <w:rPr>
          <w:rFonts w:ascii="Arial" w:eastAsia="Arial" w:hAnsi="Arial" w:cs="Arial"/>
          <w:sz w:val="16"/>
          <w:szCs w:val="16"/>
        </w:rPr>
        <w:t>23 May, 1978</w:t>
      </w:r>
    </w:p>
    <w:p w:rsidR="00D74612" w:rsidRDefault="00D74612">
      <w:pPr>
        <w:spacing w:line="200" w:lineRule="exact"/>
        <w:rPr>
          <w:sz w:val="24"/>
          <w:szCs w:val="24"/>
        </w:rPr>
      </w:pPr>
    </w:p>
    <w:p w:rsidR="00D74612" w:rsidRDefault="00D74612">
      <w:pPr>
        <w:sectPr w:rsidR="00D74612">
          <w:pgSz w:w="11900" w:h="16840"/>
          <w:pgMar w:top="458" w:right="500" w:bottom="0" w:left="500" w:header="0" w:footer="0" w:gutter="0"/>
          <w:cols w:num="2" w:space="720" w:equalWidth="0">
            <w:col w:w="6080" w:space="720"/>
            <w:col w:w="4100"/>
          </w:cols>
        </w:sectPr>
      </w:pPr>
    </w:p>
    <w:p w:rsidR="00D74612" w:rsidRDefault="00D74612">
      <w:pPr>
        <w:spacing w:line="295" w:lineRule="exact"/>
        <w:rPr>
          <w:sz w:val="24"/>
          <w:szCs w:val="24"/>
        </w:rPr>
      </w:pPr>
    </w:p>
    <w:p w:rsidR="00D74612" w:rsidRDefault="003A6463">
      <w:pPr>
        <w:spacing w:line="252" w:lineRule="auto"/>
        <w:ind w:right="20"/>
        <w:rPr>
          <w:sz w:val="20"/>
          <w:szCs w:val="20"/>
        </w:rPr>
      </w:pPr>
      <w:r>
        <w:rPr>
          <w:rFonts w:ascii="Arial" w:eastAsia="Arial" w:hAnsi="Arial" w:cs="Arial"/>
          <w:sz w:val="18"/>
          <w:szCs w:val="18"/>
        </w:rPr>
        <w:t xml:space="preserve">A decisive, action-oriented and results focused Finance &amp; </w:t>
      </w:r>
      <w:r>
        <w:rPr>
          <w:rFonts w:ascii="Arial" w:eastAsia="Arial" w:hAnsi="Arial" w:cs="Arial"/>
          <w:sz w:val="18"/>
          <w:szCs w:val="18"/>
        </w:rPr>
        <w:t>Operation Manager able to oversee an enterprise project life cycle through all phases. Ability to formally evaluate program specific processes, identifies deficiencies, and implement corrective action plans ensuring cost, schedule, and technical performanc</w:t>
      </w:r>
      <w:r>
        <w:rPr>
          <w:rFonts w:ascii="Arial" w:eastAsia="Arial" w:hAnsi="Arial" w:cs="Arial"/>
          <w:sz w:val="18"/>
          <w:szCs w:val="18"/>
        </w:rPr>
        <w:t>e are maintained throughout the life cycle of the contract. Work and collaborate closely with all Customers to maintain full awareness of program and company needs.</w:t>
      </w:r>
    </w:p>
    <w:p w:rsidR="00D74612" w:rsidRDefault="00D74612">
      <w:pPr>
        <w:spacing w:line="203" w:lineRule="exact"/>
        <w:rPr>
          <w:sz w:val="24"/>
          <w:szCs w:val="24"/>
        </w:rPr>
      </w:pPr>
    </w:p>
    <w:p w:rsidR="00D74612" w:rsidRDefault="003A6463">
      <w:pPr>
        <w:rPr>
          <w:sz w:val="20"/>
          <w:szCs w:val="20"/>
        </w:rPr>
      </w:pPr>
      <w:r>
        <w:rPr>
          <w:rFonts w:ascii="Arial" w:eastAsia="Arial" w:hAnsi="Arial" w:cs="Arial"/>
          <w:b/>
          <w:bCs/>
          <w:sz w:val="28"/>
          <w:szCs w:val="28"/>
        </w:rPr>
        <w:t>KEY SKILLS</w:t>
      </w:r>
    </w:p>
    <w:p w:rsidR="00D74612" w:rsidRDefault="003A6463">
      <w:pPr>
        <w:spacing w:line="20"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column">
              <wp:posOffset>-316865</wp:posOffset>
            </wp:positionH>
            <wp:positionV relativeFrom="paragraph">
              <wp:posOffset>29210</wp:posOffset>
            </wp:positionV>
            <wp:extent cx="7554595" cy="114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r>
        <w:rPr>
          <w:noProof/>
          <w:sz w:val="24"/>
          <w:szCs w:val="24"/>
        </w:rPr>
        <w:drawing>
          <wp:anchor distT="0" distB="0" distL="114300" distR="114300" simplePos="0" relativeHeight="251647488" behindDoc="1" locked="0" layoutInCell="0" allowOverlap="1">
            <wp:simplePos x="0" y="0"/>
            <wp:positionH relativeFrom="column">
              <wp:posOffset>-13335</wp:posOffset>
            </wp:positionH>
            <wp:positionV relativeFrom="paragraph">
              <wp:posOffset>153035</wp:posOffset>
            </wp:positionV>
            <wp:extent cx="5432425" cy="2400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5432425" cy="240030"/>
                    </a:xfrm>
                    <a:prstGeom prst="rect">
                      <a:avLst/>
                    </a:prstGeom>
                    <a:noFill/>
                  </pic:spPr>
                </pic:pic>
              </a:graphicData>
            </a:graphic>
          </wp:anchor>
        </w:drawing>
      </w:r>
    </w:p>
    <w:p w:rsidR="00D74612" w:rsidRDefault="00D74612">
      <w:pPr>
        <w:spacing w:line="299" w:lineRule="exact"/>
        <w:rPr>
          <w:sz w:val="24"/>
          <w:szCs w:val="24"/>
        </w:rPr>
      </w:pPr>
    </w:p>
    <w:p w:rsidR="00D74612" w:rsidRDefault="003A6463">
      <w:pPr>
        <w:tabs>
          <w:tab w:val="left" w:pos="2260"/>
          <w:tab w:val="left" w:pos="4200"/>
          <w:tab w:val="left" w:pos="6740"/>
        </w:tabs>
        <w:ind w:left="140"/>
        <w:rPr>
          <w:sz w:val="20"/>
          <w:szCs w:val="20"/>
        </w:rPr>
      </w:pPr>
      <w:r>
        <w:rPr>
          <w:rFonts w:ascii="Arial" w:eastAsia="Arial" w:hAnsi="Arial" w:cs="Arial"/>
          <w:color w:val="FFFFFF"/>
          <w:sz w:val="18"/>
          <w:szCs w:val="18"/>
        </w:rPr>
        <w:t>Account Management</w:t>
      </w:r>
      <w:r>
        <w:rPr>
          <w:sz w:val="20"/>
          <w:szCs w:val="20"/>
        </w:rPr>
        <w:tab/>
      </w:r>
      <w:r>
        <w:rPr>
          <w:rFonts w:ascii="Arial" w:eastAsia="Arial" w:hAnsi="Arial" w:cs="Arial"/>
          <w:color w:val="FFFFFF"/>
          <w:sz w:val="18"/>
          <w:szCs w:val="18"/>
        </w:rPr>
        <w:t>Financial Reporting</w:t>
      </w:r>
      <w:r>
        <w:rPr>
          <w:sz w:val="20"/>
          <w:szCs w:val="20"/>
        </w:rPr>
        <w:tab/>
      </w:r>
      <w:r>
        <w:rPr>
          <w:rFonts w:ascii="Arial" w:eastAsia="Arial" w:hAnsi="Arial" w:cs="Arial"/>
          <w:color w:val="FFFFFF"/>
          <w:sz w:val="18"/>
          <w:szCs w:val="18"/>
        </w:rPr>
        <w:t>Budgeting and Forecasting</w:t>
      </w:r>
      <w:r>
        <w:rPr>
          <w:sz w:val="20"/>
          <w:szCs w:val="20"/>
        </w:rPr>
        <w:tab/>
      </w:r>
      <w:r>
        <w:rPr>
          <w:rFonts w:ascii="Arial" w:eastAsia="Arial" w:hAnsi="Arial" w:cs="Arial"/>
          <w:color w:val="FFFFFF"/>
          <w:sz w:val="17"/>
          <w:szCs w:val="17"/>
        </w:rPr>
        <w:t>Root Cause</w:t>
      </w:r>
      <w:r>
        <w:rPr>
          <w:rFonts w:ascii="Arial" w:eastAsia="Arial" w:hAnsi="Arial" w:cs="Arial"/>
          <w:color w:val="FFFFFF"/>
          <w:sz w:val="17"/>
          <w:szCs w:val="17"/>
        </w:rPr>
        <w:t xml:space="preserve"> Analysis</w:t>
      </w:r>
    </w:p>
    <w:p w:rsidR="00D74612" w:rsidRDefault="003A6463">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-13335</wp:posOffset>
            </wp:positionH>
            <wp:positionV relativeFrom="paragraph">
              <wp:posOffset>144145</wp:posOffset>
            </wp:positionV>
            <wp:extent cx="6767195" cy="2400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6767195" cy="240030"/>
                    </a:xfrm>
                    <a:prstGeom prst="rect">
                      <a:avLst/>
                    </a:prstGeom>
                    <a:noFill/>
                  </pic:spPr>
                </pic:pic>
              </a:graphicData>
            </a:graphic>
          </wp:anchor>
        </w:drawing>
      </w:r>
    </w:p>
    <w:p w:rsidR="00D74612" w:rsidRDefault="00D74612">
      <w:pPr>
        <w:spacing w:line="285" w:lineRule="exact"/>
        <w:rPr>
          <w:sz w:val="24"/>
          <w:szCs w:val="24"/>
        </w:rPr>
      </w:pPr>
    </w:p>
    <w:p w:rsidR="00D74612" w:rsidRDefault="003A6463">
      <w:pPr>
        <w:tabs>
          <w:tab w:val="left" w:pos="2420"/>
          <w:tab w:val="left" w:pos="6080"/>
          <w:tab w:val="left" w:pos="8140"/>
        </w:tabs>
        <w:ind w:left="140"/>
        <w:rPr>
          <w:sz w:val="20"/>
          <w:szCs w:val="20"/>
        </w:rPr>
      </w:pPr>
      <w:r>
        <w:rPr>
          <w:rFonts w:ascii="Arial" w:eastAsia="Arial" w:hAnsi="Arial" w:cs="Arial"/>
          <w:color w:val="FFFFFF"/>
          <w:sz w:val="18"/>
          <w:szCs w:val="18"/>
        </w:rPr>
        <w:t>Business Developement</w:t>
      </w:r>
      <w:r>
        <w:rPr>
          <w:sz w:val="20"/>
          <w:szCs w:val="20"/>
        </w:rPr>
        <w:tab/>
      </w:r>
      <w:r>
        <w:rPr>
          <w:rFonts w:ascii="Arial" w:eastAsia="Arial" w:hAnsi="Arial" w:cs="Arial"/>
          <w:color w:val="FFFFFF"/>
          <w:sz w:val="18"/>
          <w:szCs w:val="18"/>
        </w:rPr>
        <w:t>Channel Sales &amp; Retail Shops ( ETISALAT)</w:t>
      </w:r>
      <w:r>
        <w:rPr>
          <w:sz w:val="20"/>
          <w:szCs w:val="20"/>
        </w:rPr>
        <w:tab/>
      </w:r>
      <w:r>
        <w:rPr>
          <w:rFonts w:ascii="Arial" w:eastAsia="Arial" w:hAnsi="Arial" w:cs="Arial"/>
          <w:color w:val="FFFFFF"/>
          <w:sz w:val="18"/>
          <w:szCs w:val="18"/>
        </w:rPr>
        <w:t>Project Management</w:t>
      </w:r>
      <w:r>
        <w:rPr>
          <w:sz w:val="20"/>
          <w:szCs w:val="20"/>
        </w:rPr>
        <w:tab/>
      </w:r>
      <w:r>
        <w:rPr>
          <w:rFonts w:ascii="Arial" w:eastAsia="Arial" w:hAnsi="Arial" w:cs="Arial"/>
          <w:color w:val="FFFFFF"/>
          <w:sz w:val="18"/>
          <w:szCs w:val="18"/>
        </w:rPr>
        <w:t>Client Relation Management</w:t>
      </w:r>
    </w:p>
    <w:p w:rsidR="00D74612" w:rsidRDefault="003A6463">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-13335</wp:posOffset>
            </wp:positionH>
            <wp:positionV relativeFrom="paragraph">
              <wp:posOffset>144145</wp:posOffset>
            </wp:positionV>
            <wp:extent cx="5942965" cy="2400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5942965" cy="240030"/>
                    </a:xfrm>
                    <a:prstGeom prst="rect">
                      <a:avLst/>
                    </a:prstGeom>
                    <a:noFill/>
                  </pic:spPr>
                </pic:pic>
              </a:graphicData>
            </a:graphic>
          </wp:anchor>
        </w:drawing>
      </w:r>
    </w:p>
    <w:p w:rsidR="00D74612" w:rsidRDefault="00D74612">
      <w:pPr>
        <w:spacing w:line="285" w:lineRule="exact"/>
        <w:rPr>
          <w:sz w:val="24"/>
          <w:szCs w:val="24"/>
        </w:rPr>
      </w:pPr>
    </w:p>
    <w:p w:rsidR="00D74612" w:rsidRDefault="003A6463">
      <w:pPr>
        <w:tabs>
          <w:tab w:val="left" w:pos="2280"/>
          <w:tab w:val="left" w:pos="4180"/>
          <w:tab w:val="left" w:pos="4900"/>
          <w:tab w:val="left" w:pos="7400"/>
        </w:tabs>
        <w:ind w:left="140"/>
        <w:rPr>
          <w:sz w:val="20"/>
          <w:szCs w:val="20"/>
        </w:rPr>
      </w:pPr>
      <w:r>
        <w:rPr>
          <w:rFonts w:ascii="Arial" w:eastAsia="Arial" w:hAnsi="Arial" w:cs="Arial"/>
          <w:color w:val="FFFFFF"/>
          <w:sz w:val="18"/>
          <w:szCs w:val="18"/>
        </w:rPr>
        <w:t>Operations Excellence</w:t>
      </w:r>
      <w:r>
        <w:rPr>
          <w:sz w:val="20"/>
          <w:szCs w:val="20"/>
        </w:rPr>
        <w:tab/>
      </w:r>
      <w:r>
        <w:rPr>
          <w:rFonts w:ascii="Arial" w:eastAsia="Arial" w:hAnsi="Arial" w:cs="Arial"/>
          <w:color w:val="FFFFFF"/>
          <w:sz w:val="18"/>
          <w:szCs w:val="18"/>
        </w:rPr>
        <w:t>Industry Standards</w:t>
      </w:r>
      <w:r>
        <w:rPr>
          <w:sz w:val="20"/>
          <w:szCs w:val="20"/>
        </w:rPr>
        <w:tab/>
      </w:r>
      <w:r>
        <w:rPr>
          <w:rFonts w:ascii="Arial" w:eastAsia="Arial" w:hAnsi="Arial" w:cs="Arial"/>
          <w:color w:val="FFFFFF"/>
          <w:sz w:val="18"/>
          <w:szCs w:val="18"/>
        </w:rPr>
        <w:t>SOP</w:t>
      </w:r>
      <w:r>
        <w:rPr>
          <w:sz w:val="20"/>
          <w:szCs w:val="20"/>
        </w:rPr>
        <w:tab/>
      </w:r>
      <w:r>
        <w:rPr>
          <w:rFonts w:ascii="Arial" w:eastAsia="Arial" w:hAnsi="Arial" w:cs="Arial"/>
          <w:color w:val="FFFFFF"/>
          <w:sz w:val="18"/>
          <w:szCs w:val="18"/>
        </w:rPr>
        <w:t>Training and Development</w:t>
      </w:r>
      <w:r>
        <w:rPr>
          <w:sz w:val="20"/>
          <w:szCs w:val="20"/>
        </w:rPr>
        <w:tab/>
      </w:r>
      <w:r>
        <w:rPr>
          <w:rFonts w:ascii="Arial" w:eastAsia="Arial" w:hAnsi="Arial" w:cs="Arial"/>
          <w:color w:val="FFFFFF"/>
          <w:sz w:val="17"/>
          <w:szCs w:val="17"/>
        </w:rPr>
        <w:t>Audit and Compliance</w:t>
      </w:r>
    </w:p>
    <w:p w:rsidR="00D74612" w:rsidRDefault="00D74612">
      <w:pPr>
        <w:spacing w:line="200" w:lineRule="exact"/>
        <w:rPr>
          <w:sz w:val="24"/>
          <w:szCs w:val="24"/>
        </w:rPr>
      </w:pPr>
    </w:p>
    <w:p w:rsidR="00D74612" w:rsidRDefault="00D74612">
      <w:pPr>
        <w:spacing w:line="200" w:lineRule="exact"/>
        <w:rPr>
          <w:sz w:val="24"/>
          <w:szCs w:val="24"/>
        </w:rPr>
      </w:pPr>
    </w:p>
    <w:p w:rsidR="00D74612" w:rsidRDefault="00D74612">
      <w:pPr>
        <w:spacing w:line="246" w:lineRule="exact"/>
        <w:rPr>
          <w:sz w:val="24"/>
          <w:szCs w:val="24"/>
        </w:rPr>
      </w:pPr>
    </w:p>
    <w:p w:rsidR="00D74612" w:rsidRDefault="003A6463">
      <w:pPr>
        <w:rPr>
          <w:sz w:val="20"/>
          <w:szCs w:val="20"/>
        </w:rPr>
      </w:pPr>
      <w:r>
        <w:rPr>
          <w:rFonts w:ascii="Arial" w:eastAsia="Arial" w:hAnsi="Arial" w:cs="Arial"/>
          <w:b/>
          <w:bCs/>
          <w:sz w:val="28"/>
          <w:szCs w:val="28"/>
        </w:rPr>
        <w:t>PERSONAL SKILLS</w:t>
      </w:r>
    </w:p>
    <w:p w:rsidR="00D74612" w:rsidRDefault="003A6463">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-316865</wp:posOffset>
            </wp:positionH>
            <wp:positionV relativeFrom="paragraph">
              <wp:posOffset>29210</wp:posOffset>
            </wp:positionV>
            <wp:extent cx="7554595" cy="114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r>
        <w:rPr>
          <w:noProof/>
          <w:sz w:val="24"/>
          <w:szCs w:val="24"/>
        </w:rPr>
        <w:drawing>
          <wp:anchor distT="0" distB="0" distL="114300" distR="114300" simplePos="0" relativeHeight="251651584" behindDoc="1" locked="0" layoutInCell="0" allowOverlap="1">
            <wp:simplePos x="0" y="0"/>
            <wp:positionH relativeFrom="column">
              <wp:posOffset>-13335</wp:posOffset>
            </wp:positionH>
            <wp:positionV relativeFrom="paragraph">
              <wp:posOffset>153035</wp:posOffset>
            </wp:positionV>
            <wp:extent cx="5942965" cy="2400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5942965" cy="240030"/>
                    </a:xfrm>
                    <a:prstGeom prst="rect">
                      <a:avLst/>
                    </a:prstGeom>
                    <a:noFill/>
                  </pic:spPr>
                </pic:pic>
              </a:graphicData>
            </a:graphic>
          </wp:anchor>
        </w:drawing>
      </w:r>
    </w:p>
    <w:p w:rsidR="00D74612" w:rsidRDefault="00D74612">
      <w:pPr>
        <w:spacing w:line="299" w:lineRule="exact"/>
        <w:rPr>
          <w:sz w:val="24"/>
          <w:szCs w:val="24"/>
        </w:rPr>
      </w:pPr>
    </w:p>
    <w:p w:rsidR="00D74612" w:rsidRDefault="003A6463">
      <w:pPr>
        <w:tabs>
          <w:tab w:val="left" w:pos="1380"/>
          <w:tab w:val="left" w:pos="3020"/>
          <w:tab w:val="left" w:pos="4620"/>
          <w:tab w:val="left" w:pos="6300"/>
          <w:tab w:val="left" w:pos="7660"/>
        </w:tabs>
        <w:ind w:left="140"/>
        <w:rPr>
          <w:sz w:val="20"/>
          <w:szCs w:val="20"/>
        </w:rPr>
      </w:pPr>
      <w:r>
        <w:rPr>
          <w:rFonts w:ascii="Arial" w:eastAsia="Arial" w:hAnsi="Arial" w:cs="Arial"/>
          <w:color w:val="FFFFFF"/>
          <w:sz w:val="18"/>
          <w:szCs w:val="18"/>
        </w:rPr>
        <w:t>Leadership</w:t>
      </w:r>
      <w:r>
        <w:rPr>
          <w:sz w:val="20"/>
          <w:szCs w:val="20"/>
        </w:rPr>
        <w:tab/>
      </w:r>
      <w:r>
        <w:rPr>
          <w:rFonts w:ascii="Arial" w:eastAsia="Arial" w:hAnsi="Arial" w:cs="Arial"/>
          <w:color w:val="FFFFFF"/>
          <w:sz w:val="18"/>
          <w:szCs w:val="18"/>
        </w:rPr>
        <w:t>Commun</w:t>
      </w:r>
      <w:r>
        <w:rPr>
          <w:rFonts w:ascii="Arial" w:eastAsia="Arial" w:hAnsi="Arial" w:cs="Arial"/>
          <w:color w:val="FFFFFF"/>
          <w:sz w:val="18"/>
          <w:szCs w:val="18"/>
        </w:rPr>
        <w:t>ication</w:t>
      </w:r>
      <w:r>
        <w:rPr>
          <w:sz w:val="20"/>
          <w:szCs w:val="20"/>
        </w:rPr>
        <w:tab/>
      </w:r>
      <w:r>
        <w:rPr>
          <w:rFonts w:ascii="Arial" w:eastAsia="Arial" w:hAnsi="Arial" w:cs="Arial"/>
          <w:color w:val="FFFFFF"/>
          <w:sz w:val="18"/>
          <w:szCs w:val="18"/>
        </w:rPr>
        <w:t>Self Motivation</w:t>
      </w:r>
      <w:r>
        <w:rPr>
          <w:sz w:val="20"/>
          <w:szCs w:val="20"/>
        </w:rPr>
        <w:tab/>
      </w:r>
      <w:r>
        <w:rPr>
          <w:rFonts w:ascii="Arial" w:eastAsia="Arial" w:hAnsi="Arial" w:cs="Arial"/>
          <w:color w:val="FFFFFF"/>
          <w:sz w:val="18"/>
          <w:szCs w:val="18"/>
        </w:rPr>
        <w:t>Decision Making</w:t>
      </w:r>
      <w:r>
        <w:rPr>
          <w:sz w:val="20"/>
          <w:szCs w:val="20"/>
        </w:rPr>
        <w:tab/>
      </w:r>
      <w:r>
        <w:rPr>
          <w:rFonts w:ascii="Arial" w:eastAsia="Arial" w:hAnsi="Arial" w:cs="Arial"/>
          <w:color w:val="FFFFFF"/>
          <w:sz w:val="18"/>
          <w:szCs w:val="18"/>
        </w:rPr>
        <w:t>Adaptability</w:t>
      </w:r>
      <w:r>
        <w:rPr>
          <w:sz w:val="20"/>
          <w:szCs w:val="20"/>
        </w:rPr>
        <w:tab/>
      </w:r>
      <w:r>
        <w:rPr>
          <w:rFonts w:ascii="Arial" w:eastAsia="Arial" w:hAnsi="Arial" w:cs="Arial"/>
          <w:color w:val="FFFFFF"/>
          <w:sz w:val="18"/>
          <w:szCs w:val="18"/>
        </w:rPr>
        <w:t>Analytical thinking</w:t>
      </w:r>
    </w:p>
    <w:p w:rsidR="00D74612" w:rsidRDefault="00D74612">
      <w:pPr>
        <w:spacing w:line="200" w:lineRule="exact"/>
        <w:rPr>
          <w:sz w:val="24"/>
          <w:szCs w:val="24"/>
        </w:rPr>
      </w:pPr>
    </w:p>
    <w:p w:rsidR="00D74612" w:rsidRDefault="00D74612">
      <w:pPr>
        <w:spacing w:line="200" w:lineRule="exact"/>
        <w:rPr>
          <w:sz w:val="24"/>
          <w:szCs w:val="24"/>
        </w:rPr>
      </w:pPr>
    </w:p>
    <w:p w:rsidR="00D74612" w:rsidRDefault="00D74612">
      <w:pPr>
        <w:spacing w:line="246" w:lineRule="exact"/>
        <w:rPr>
          <w:sz w:val="24"/>
          <w:szCs w:val="24"/>
        </w:rPr>
      </w:pPr>
    </w:p>
    <w:p w:rsidR="00D74612" w:rsidRDefault="003A6463">
      <w:pPr>
        <w:rPr>
          <w:sz w:val="20"/>
          <w:szCs w:val="20"/>
        </w:rPr>
      </w:pPr>
      <w:r>
        <w:rPr>
          <w:rFonts w:ascii="Arial" w:eastAsia="Arial" w:hAnsi="Arial" w:cs="Arial"/>
          <w:b/>
          <w:bCs/>
          <w:sz w:val="28"/>
          <w:szCs w:val="28"/>
        </w:rPr>
        <w:t>WORK EXPERIENCE</w:t>
      </w:r>
    </w:p>
    <w:p w:rsidR="00D74612" w:rsidRDefault="003A6463">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-316865</wp:posOffset>
            </wp:positionH>
            <wp:positionV relativeFrom="paragraph">
              <wp:posOffset>29210</wp:posOffset>
            </wp:positionV>
            <wp:extent cx="7554595" cy="114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p>
    <w:p w:rsidR="00D74612" w:rsidRDefault="00D74612">
      <w:pPr>
        <w:spacing w:line="192" w:lineRule="exact"/>
        <w:rPr>
          <w:sz w:val="24"/>
          <w:szCs w:val="24"/>
        </w:rPr>
      </w:pPr>
    </w:p>
    <w:p w:rsidR="00D74612" w:rsidRDefault="003A6463">
      <w:pPr>
        <w:ind w:left="180"/>
        <w:rPr>
          <w:sz w:val="20"/>
          <w:szCs w:val="20"/>
        </w:rPr>
      </w:pPr>
      <w:r>
        <w:rPr>
          <w:rFonts w:ascii="Arial" w:eastAsia="Arial" w:hAnsi="Arial" w:cs="Arial"/>
          <w:b/>
          <w:bCs/>
          <w:sz w:val="24"/>
          <w:szCs w:val="24"/>
        </w:rPr>
        <w:t>Finance &amp; Operations Manager (Promoted )</w:t>
      </w:r>
    </w:p>
    <w:p w:rsidR="00D74612" w:rsidRDefault="003A6463">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-170180</wp:posOffset>
            </wp:positionH>
            <wp:positionV relativeFrom="paragraph">
              <wp:posOffset>-165100</wp:posOffset>
            </wp:positionV>
            <wp:extent cx="150495" cy="30816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extLst>
                    </a:blip>
                    <a:srcRect/>
                    <a:stretch>
                      <a:fillRect/>
                    </a:stretch>
                  </pic:blipFill>
                  <pic:spPr bwMode="auto">
                    <a:xfrm>
                      <a:off x="0" y="0"/>
                      <a:ext cx="150495" cy="3081655"/>
                    </a:xfrm>
                    <a:prstGeom prst="rect">
                      <a:avLst/>
                    </a:prstGeom>
                    <a:noFill/>
                  </pic:spPr>
                </pic:pic>
              </a:graphicData>
            </a:graphic>
          </wp:anchor>
        </w:drawing>
      </w:r>
    </w:p>
    <w:p w:rsidR="00D74612" w:rsidRDefault="003A6463">
      <w:pPr>
        <w:spacing w:line="226" w:lineRule="auto"/>
        <w:ind w:left="180" w:right="280"/>
        <w:rPr>
          <w:sz w:val="20"/>
          <w:szCs w:val="20"/>
        </w:rPr>
      </w:pPr>
      <w:proofErr w:type="gramStart"/>
      <w:r>
        <w:rPr>
          <w:rFonts w:ascii="Arial" w:eastAsia="Arial" w:hAnsi="Arial" w:cs="Arial"/>
          <w:sz w:val="24"/>
          <w:szCs w:val="24"/>
        </w:rPr>
        <w:t>(Joined the organization as 'Assistant Finance Manager', moved on upward</w:t>
      </w:r>
      <w:r>
        <w:rPr>
          <w:rFonts w:ascii="Arial" w:eastAsia="Arial" w:hAnsi="Arial" w:cs="Arial"/>
          <w:sz w:val="24"/>
          <w:szCs w:val="24"/>
        </w:rPr>
        <w:t xml:space="preserve"> career trajectories, to merit multiple promotions to the position of 'Finance &amp; Operations Manager').</w:t>
      </w:r>
      <w:proofErr w:type="gramEnd"/>
    </w:p>
    <w:p w:rsidR="00D74612" w:rsidRDefault="00D74612">
      <w:pPr>
        <w:spacing w:line="69" w:lineRule="exact"/>
        <w:rPr>
          <w:sz w:val="24"/>
          <w:szCs w:val="24"/>
        </w:rPr>
      </w:pPr>
    </w:p>
    <w:tbl>
      <w:tblPr>
        <w:tblW w:w="0" w:type="auto"/>
        <w:tblInd w:w="180" w:type="dxa"/>
        <w:tblLayout w:type="fixed"/>
        <w:tblCellMar>
          <w:left w:w="0" w:type="dxa"/>
          <w:right w:w="0" w:type="dxa"/>
        </w:tblCellMar>
        <w:tblLook w:val="04A0"/>
      </w:tblPr>
      <w:tblGrid>
        <w:gridCol w:w="20"/>
        <w:gridCol w:w="140"/>
        <w:gridCol w:w="6480"/>
        <w:gridCol w:w="3920"/>
        <w:gridCol w:w="140"/>
        <w:gridCol w:w="20"/>
        <w:gridCol w:w="20"/>
      </w:tblGrid>
      <w:tr w:rsidR="00D74612">
        <w:trPr>
          <w:trHeight w:val="184"/>
        </w:trPr>
        <w:tc>
          <w:tcPr>
            <w:tcW w:w="6640" w:type="dxa"/>
            <w:gridSpan w:val="3"/>
            <w:vAlign w:val="bottom"/>
          </w:tcPr>
          <w:p w:rsidR="00D74612" w:rsidRDefault="003A6463">
            <w:pPr>
              <w:rPr>
                <w:sz w:val="20"/>
                <w:szCs w:val="20"/>
              </w:rPr>
            </w:pPr>
            <w:r>
              <w:rPr>
                <w:rFonts w:ascii="Arial" w:eastAsia="Arial" w:hAnsi="Arial" w:cs="Arial"/>
                <w:i/>
                <w:iCs/>
                <w:sz w:val="16"/>
                <w:szCs w:val="16"/>
              </w:rPr>
              <w:t>08/2014 – Present</w:t>
            </w:r>
          </w:p>
        </w:tc>
        <w:tc>
          <w:tcPr>
            <w:tcW w:w="4080" w:type="dxa"/>
            <w:gridSpan w:val="3"/>
            <w:vAlign w:val="bottom"/>
          </w:tcPr>
          <w:p w:rsidR="00D74612" w:rsidRDefault="003A6463">
            <w:pPr>
              <w:ind w:left="3060"/>
              <w:rPr>
                <w:sz w:val="20"/>
                <w:szCs w:val="20"/>
              </w:rPr>
            </w:pPr>
            <w:r>
              <w:rPr>
                <w:rFonts w:ascii="Arial" w:eastAsia="Arial" w:hAnsi="Arial" w:cs="Arial"/>
                <w:i/>
                <w:iCs/>
                <w:w w:val="90"/>
                <w:sz w:val="16"/>
                <w:szCs w:val="16"/>
              </w:rPr>
              <w:t>Sharjah, U.A .E</w:t>
            </w:r>
          </w:p>
        </w:tc>
        <w:tc>
          <w:tcPr>
            <w:tcW w:w="0" w:type="dxa"/>
            <w:vAlign w:val="bottom"/>
          </w:tcPr>
          <w:p w:rsidR="00D74612" w:rsidRDefault="00D74612">
            <w:pPr>
              <w:rPr>
                <w:sz w:val="1"/>
                <w:szCs w:val="1"/>
              </w:rPr>
            </w:pPr>
          </w:p>
        </w:tc>
      </w:tr>
      <w:tr w:rsidR="00D74612">
        <w:trPr>
          <w:trHeight w:val="219"/>
        </w:trPr>
        <w:tc>
          <w:tcPr>
            <w:tcW w:w="6640" w:type="dxa"/>
            <w:gridSpan w:val="3"/>
            <w:vAlign w:val="bottom"/>
          </w:tcPr>
          <w:p w:rsidR="00D74612" w:rsidRDefault="003A6463">
            <w:pPr>
              <w:rPr>
                <w:sz w:val="20"/>
                <w:szCs w:val="20"/>
              </w:rPr>
            </w:pPr>
            <w:r>
              <w:rPr>
                <w:rFonts w:ascii="Arial" w:eastAsia="Arial" w:hAnsi="Arial" w:cs="Arial"/>
                <w:i/>
                <w:iCs/>
                <w:color w:val="7C7C7C"/>
                <w:sz w:val="16"/>
                <w:szCs w:val="16"/>
              </w:rPr>
              <w:t>National Distributor &amp; Franchise owner of Etisalat .</w:t>
            </w:r>
          </w:p>
        </w:tc>
        <w:tc>
          <w:tcPr>
            <w:tcW w:w="3920" w:type="dxa"/>
            <w:vAlign w:val="bottom"/>
          </w:tcPr>
          <w:p w:rsidR="00D74612" w:rsidRDefault="00D74612">
            <w:pPr>
              <w:rPr>
                <w:sz w:val="19"/>
                <w:szCs w:val="19"/>
              </w:rPr>
            </w:pPr>
          </w:p>
        </w:tc>
        <w:tc>
          <w:tcPr>
            <w:tcW w:w="140" w:type="dxa"/>
            <w:vAlign w:val="bottom"/>
          </w:tcPr>
          <w:p w:rsidR="00D74612" w:rsidRDefault="00D74612">
            <w:pPr>
              <w:rPr>
                <w:sz w:val="19"/>
                <w:szCs w:val="19"/>
              </w:rPr>
            </w:pPr>
          </w:p>
        </w:tc>
        <w:tc>
          <w:tcPr>
            <w:tcW w:w="20" w:type="dxa"/>
            <w:vAlign w:val="bottom"/>
          </w:tcPr>
          <w:p w:rsidR="00D74612" w:rsidRDefault="00D74612">
            <w:pPr>
              <w:rPr>
                <w:sz w:val="19"/>
                <w:szCs w:val="19"/>
              </w:rPr>
            </w:pPr>
          </w:p>
        </w:tc>
        <w:tc>
          <w:tcPr>
            <w:tcW w:w="0" w:type="dxa"/>
            <w:vAlign w:val="bottom"/>
          </w:tcPr>
          <w:p w:rsidR="00D74612" w:rsidRDefault="00D74612">
            <w:pPr>
              <w:rPr>
                <w:sz w:val="1"/>
                <w:szCs w:val="1"/>
              </w:rPr>
            </w:pPr>
          </w:p>
        </w:tc>
      </w:tr>
      <w:tr w:rsidR="00D74612">
        <w:trPr>
          <w:trHeight w:val="125"/>
        </w:trPr>
        <w:tc>
          <w:tcPr>
            <w:tcW w:w="20" w:type="dxa"/>
            <w:vAlign w:val="bottom"/>
          </w:tcPr>
          <w:p w:rsidR="00D74612" w:rsidRDefault="00D74612">
            <w:pPr>
              <w:rPr>
                <w:sz w:val="10"/>
                <w:szCs w:val="10"/>
              </w:rPr>
            </w:pPr>
          </w:p>
        </w:tc>
        <w:tc>
          <w:tcPr>
            <w:tcW w:w="140" w:type="dxa"/>
            <w:tcBorders>
              <w:bottom w:val="single" w:sz="8" w:space="0" w:color="auto"/>
            </w:tcBorders>
            <w:vAlign w:val="bottom"/>
          </w:tcPr>
          <w:p w:rsidR="00D74612" w:rsidRDefault="00D74612">
            <w:pPr>
              <w:rPr>
                <w:sz w:val="10"/>
                <w:szCs w:val="10"/>
              </w:rPr>
            </w:pPr>
          </w:p>
        </w:tc>
        <w:tc>
          <w:tcPr>
            <w:tcW w:w="6480" w:type="dxa"/>
            <w:vMerge w:val="restart"/>
            <w:vAlign w:val="bottom"/>
          </w:tcPr>
          <w:p w:rsidR="00D74612" w:rsidRDefault="003A6463">
            <w:pPr>
              <w:ind w:left="160"/>
              <w:rPr>
                <w:sz w:val="20"/>
                <w:szCs w:val="20"/>
              </w:rPr>
            </w:pPr>
            <w:r>
              <w:rPr>
                <w:rFonts w:ascii="Arial" w:eastAsia="Arial" w:hAnsi="Arial" w:cs="Arial"/>
                <w:i/>
                <w:iCs/>
                <w:sz w:val="16"/>
                <w:szCs w:val="16"/>
              </w:rPr>
              <w:t>Achievements/Tasks</w:t>
            </w:r>
          </w:p>
        </w:tc>
        <w:tc>
          <w:tcPr>
            <w:tcW w:w="3920" w:type="dxa"/>
            <w:vAlign w:val="bottom"/>
          </w:tcPr>
          <w:p w:rsidR="00D74612" w:rsidRDefault="00D74612">
            <w:pPr>
              <w:rPr>
                <w:sz w:val="10"/>
                <w:szCs w:val="10"/>
              </w:rPr>
            </w:pPr>
          </w:p>
        </w:tc>
        <w:tc>
          <w:tcPr>
            <w:tcW w:w="140" w:type="dxa"/>
            <w:tcBorders>
              <w:bottom w:val="single" w:sz="8" w:space="0" w:color="auto"/>
            </w:tcBorders>
            <w:vAlign w:val="bottom"/>
          </w:tcPr>
          <w:p w:rsidR="00D74612" w:rsidRDefault="00D74612">
            <w:pPr>
              <w:rPr>
                <w:sz w:val="10"/>
                <w:szCs w:val="10"/>
              </w:rPr>
            </w:pPr>
          </w:p>
        </w:tc>
        <w:tc>
          <w:tcPr>
            <w:tcW w:w="20" w:type="dxa"/>
            <w:vAlign w:val="bottom"/>
          </w:tcPr>
          <w:p w:rsidR="00D74612" w:rsidRDefault="00D74612">
            <w:pPr>
              <w:rPr>
                <w:sz w:val="10"/>
                <w:szCs w:val="10"/>
              </w:rPr>
            </w:pPr>
          </w:p>
        </w:tc>
        <w:tc>
          <w:tcPr>
            <w:tcW w:w="0" w:type="dxa"/>
            <w:vAlign w:val="bottom"/>
          </w:tcPr>
          <w:p w:rsidR="00D74612" w:rsidRDefault="00D74612">
            <w:pPr>
              <w:rPr>
                <w:sz w:val="1"/>
                <w:szCs w:val="1"/>
              </w:rPr>
            </w:pPr>
          </w:p>
        </w:tc>
      </w:tr>
      <w:tr w:rsidR="00D74612">
        <w:trPr>
          <w:trHeight w:val="83"/>
        </w:trPr>
        <w:tc>
          <w:tcPr>
            <w:tcW w:w="20" w:type="dxa"/>
            <w:vAlign w:val="bottom"/>
          </w:tcPr>
          <w:p w:rsidR="00D74612" w:rsidRDefault="00D74612">
            <w:pPr>
              <w:rPr>
                <w:sz w:val="7"/>
                <w:szCs w:val="7"/>
              </w:rPr>
            </w:pPr>
          </w:p>
        </w:tc>
        <w:tc>
          <w:tcPr>
            <w:tcW w:w="140" w:type="dxa"/>
            <w:vAlign w:val="bottom"/>
          </w:tcPr>
          <w:p w:rsidR="00D74612" w:rsidRDefault="00D74612">
            <w:pPr>
              <w:rPr>
                <w:sz w:val="7"/>
                <w:szCs w:val="7"/>
              </w:rPr>
            </w:pPr>
          </w:p>
        </w:tc>
        <w:tc>
          <w:tcPr>
            <w:tcW w:w="6480" w:type="dxa"/>
            <w:vMerge/>
            <w:vAlign w:val="bottom"/>
          </w:tcPr>
          <w:p w:rsidR="00D74612" w:rsidRDefault="00D74612">
            <w:pPr>
              <w:rPr>
                <w:sz w:val="7"/>
                <w:szCs w:val="7"/>
              </w:rPr>
            </w:pPr>
          </w:p>
        </w:tc>
        <w:tc>
          <w:tcPr>
            <w:tcW w:w="3920" w:type="dxa"/>
            <w:vAlign w:val="bottom"/>
          </w:tcPr>
          <w:p w:rsidR="00D74612" w:rsidRDefault="00D74612">
            <w:pPr>
              <w:rPr>
                <w:sz w:val="7"/>
                <w:szCs w:val="7"/>
              </w:rPr>
            </w:pPr>
          </w:p>
        </w:tc>
        <w:tc>
          <w:tcPr>
            <w:tcW w:w="140" w:type="dxa"/>
            <w:vAlign w:val="bottom"/>
          </w:tcPr>
          <w:p w:rsidR="00D74612" w:rsidRDefault="00D74612">
            <w:pPr>
              <w:rPr>
                <w:sz w:val="7"/>
                <w:szCs w:val="7"/>
              </w:rPr>
            </w:pPr>
          </w:p>
        </w:tc>
        <w:tc>
          <w:tcPr>
            <w:tcW w:w="20" w:type="dxa"/>
            <w:vAlign w:val="bottom"/>
          </w:tcPr>
          <w:p w:rsidR="00D74612" w:rsidRDefault="00D74612">
            <w:pPr>
              <w:rPr>
                <w:sz w:val="7"/>
                <w:szCs w:val="7"/>
              </w:rPr>
            </w:pPr>
          </w:p>
        </w:tc>
        <w:tc>
          <w:tcPr>
            <w:tcW w:w="0" w:type="dxa"/>
            <w:vAlign w:val="bottom"/>
          </w:tcPr>
          <w:p w:rsidR="00D74612" w:rsidRDefault="00D74612">
            <w:pPr>
              <w:rPr>
                <w:sz w:val="1"/>
                <w:szCs w:val="1"/>
              </w:rPr>
            </w:pPr>
          </w:p>
        </w:tc>
      </w:tr>
    </w:tbl>
    <w:p w:rsidR="00D74612" w:rsidRDefault="003A6463">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123825</wp:posOffset>
            </wp:positionH>
            <wp:positionV relativeFrom="paragraph">
              <wp:posOffset>-64770</wp:posOffset>
            </wp:positionV>
            <wp:extent cx="125095" cy="1625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extLst>
                    </a:blip>
                    <a:srcRect/>
                    <a:stretch>
                      <a:fillRect/>
                    </a:stretch>
                  </pic:blipFill>
                  <pic:spPr bwMode="auto">
                    <a:xfrm>
                      <a:off x="0" y="0"/>
                      <a:ext cx="125095" cy="1625600"/>
                    </a:xfrm>
                    <a:prstGeom prst="rect">
                      <a:avLst/>
                    </a:prstGeom>
                    <a:noFill/>
                  </pic:spPr>
                </pic:pic>
              </a:graphicData>
            </a:graphic>
          </wp:anchor>
        </w:drawing>
      </w:r>
      <w:r>
        <w:rPr>
          <w:noProof/>
          <w:sz w:val="24"/>
          <w:szCs w:val="24"/>
        </w:rPr>
        <w:drawing>
          <wp:anchor distT="0" distB="0" distL="114300" distR="114300" simplePos="0" relativeHeight="251655680" behindDoc="1" locked="0" layoutInCell="0" allowOverlap="1">
            <wp:simplePos x="0" y="0"/>
            <wp:positionH relativeFrom="column">
              <wp:posOffset>6822440</wp:posOffset>
            </wp:positionH>
            <wp:positionV relativeFrom="paragraph">
              <wp:posOffset>-64770</wp:posOffset>
            </wp:positionV>
            <wp:extent cx="86995" cy="1625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extLst>
                    </a:blip>
                    <a:srcRect/>
                    <a:stretch>
                      <a:fillRect/>
                    </a:stretch>
                  </pic:blipFill>
                  <pic:spPr bwMode="auto">
                    <a:xfrm>
                      <a:off x="0" y="0"/>
                      <a:ext cx="86995" cy="1625600"/>
                    </a:xfrm>
                    <a:prstGeom prst="rect">
                      <a:avLst/>
                    </a:prstGeom>
                    <a:noFill/>
                  </pic:spPr>
                </pic:pic>
              </a:graphicData>
            </a:graphic>
          </wp:anchor>
        </w:drawing>
      </w:r>
    </w:p>
    <w:p w:rsidR="00D74612" w:rsidRDefault="003A6463">
      <w:pPr>
        <w:spacing w:line="248" w:lineRule="auto"/>
        <w:ind w:left="500" w:right="260"/>
        <w:rPr>
          <w:sz w:val="20"/>
          <w:szCs w:val="20"/>
        </w:rPr>
      </w:pPr>
      <w:r>
        <w:rPr>
          <w:rFonts w:ascii="Arial" w:eastAsia="Arial" w:hAnsi="Arial" w:cs="Arial"/>
          <w:sz w:val="18"/>
          <w:szCs w:val="18"/>
        </w:rPr>
        <w:t xml:space="preserve">Commanding/ </w:t>
      </w:r>
      <w:r>
        <w:rPr>
          <w:rFonts w:ascii="Arial" w:eastAsia="Arial" w:hAnsi="Arial" w:cs="Arial"/>
          <w:sz w:val="18"/>
          <w:szCs w:val="18"/>
        </w:rPr>
        <w:t>Controlling company’s finance &amp; operations function, ensuring company financial systems are robust, compliant and support current activities and future growth.</w:t>
      </w:r>
    </w:p>
    <w:p w:rsidR="00D74612" w:rsidRDefault="00D74612">
      <w:pPr>
        <w:spacing w:line="89" w:lineRule="exact"/>
        <w:rPr>
          <w:sz w:val="24"/>
          <w:szCs w:val="24"/>
        </w:rPr>
      </w:pPr>
    </w:p>
    <w:p w:rsidR="00D74612" w:rsidRDefault="003A6463">
      <w:pPr>
        <w:spacing w:line="248" w:lineRule="auto"/>
        <w:ind w:left="500" w:right="720"/>
        <w:rPr>
          <w:sz w:val="20"/>
          <w:szCs w:val="20"/>
        </w:rPr>
      </w:pPr>
      <w:r>
        <w:rPr>
          <w:rFonts w:ascii="Arial" w:eastAsia="Arial" w:hAnsi="Arial" w:cs="Arial"/>
          <w:sz w:val="18"/>
          <w:szCs w:val="18"/>
        </w:rPr>
        <w:t xml:space="preserve">Leading, managing, planning, directing, and controlling all aspects of purchase, accounts </w:t>
      </w:r>
      <w:r>
        <w:rPr>
          <w:rFonts w:ascii="Arial" w:eastAsia="Arial" w:hAnsi="Arial" w:cs="Arial"/>
          <w:sz w:val="18"/>
          <w:szCs w:val="18"/>
        </w:rPr>
        <w:t>payable, accounts receivable, IT systems, cash control, and Invoice controls.. Supervised preparation of project reports &amp; Budget Preparation.</w:t>
      </w:r>
    </w:p>
    <w:p w:rsidR="00D74612" w:rsidRDefault="00D74612">
      <w:pPr>
        <w:spacing w:line="84" w:lineRule="exact"/>
        <w:rPr>
          <w:sz w:val="24"/>
          <w:szCs w:val="24"/>
        </w:rPr>
      </w:pPr>
    </w:p>
    <w:p w:rsidR="00D74612" w:rsidRDefault="003A6463">
      <w:pPr>
        <w:ind w:left="500"/>
        <w:rPr>
          <w:sz w:val="20"/>
          <w:szCs w:val="20"/>
        </w:rPr>
      </w:pPr>
      <w:r>
        <w:rPr>
          <w:rFonts w:ascii="Arial" w:eastAsia="Arial" w:hAnsi="Arial" w:cs="Arial"/>
          <w:sz w:val="18"/>
          <w:szCs w:val="18"/>
        </w:rPr>
        <w:t>Liaising with principal vendors, Partners &amp; channels for finalizing agreements, pricing, forecasts and partnersh</w:t>
      </w:r>
      <w:r>
        <w:rPr>
          <w:rFonts w:ascii="Arial" w:eastAsia="Arial" w:hAnsi="Arial" w:cs="Arial"/>
          <w:sz w:val="18"/>
          <w:szCs w:val="18"/>
        </w:rPr>
        <w:t>ips.</w:t>
      </w:r>
    </w:p>
    <w:p w:rsidR="00D74612" w:rsidRDefault="00D74612">
      <w:pPr>
        <w:spacing w:line="90" w:lineRule="exact"/>
        <w:rPr>
          <w:sz w:val="24"/>
          <w:szCs w:val="24"/>
        </w:rPr>
      </w:pPr>
    </w:p>
    <w:p w:rsidR="00D74612" w:rsidRDefault="003A6463">
      <w:pPr>
        <w:ind w:left="500"/>
        <w:rPr>
          <w:sz w:val="20"/>
          <w:szCs w:val="20"/>
        </w:rPr>
      </w:pPr>
      <w:r>
        <w:rPr>
          <w:rFonts w:ascii="Arial" w:eastAsia="Arial" w:hAnsi="Arial" w:cs="Arial"/>
          <w:sz w:val="18"/>
          <w:szCs w:val="18"/>
        </w:rPr>
        <w:t>Reviewing contracts and addendums with customers and vendors by ensuring all operational and financial risks are mitigated,</w:t>
      </w:r>
    </w:p>
    <w:p w:rsidR="00D74612" w:rsidRDefault="00D74612">
      <w:pPr>
        <w:spacing w:line="95" w:lineRule="exact"/>
        <w:rPr>
          <w:sz w:val="24"/>
          <w:szCs w:val="24"/>
        </w:rPr>
      </w:pPr>
    </w:p>
    <w:p w:rsidR="00D74612" w:rsidRDefault="003A6463">
      <w:pPr>
        <w:spacing w:line="248" w:lineRule="auto"/>
        <w:ind w:left="500" w:right="520"/>
        <w:rPr>
          <w:sz w:val="20"/>
          <w:szCs w:val="20"/>
        </w:rPr>
      </w:pPr>
      <w:r>
        <w:rPr>
          <w:rFonts w:ascii="Arial" w:eastAsia="Arial" w:hAnsi="Arial" w:cs="Arial"/>
          <w:sz w:val="18"/>
          <w:szCs w:val="18"/>
        </w:rPr>
        <w:t xml:space="preserve">Producing monthly management accounts packs and statistics including department, division and region wise performance </w:t>
      </w:r>
      <w:r>
        <w:rPr>
          <w:rFonts w:ascii="Arial" w:eastAsia="Arial" w:hAnsi="Arial" w:cs="Arial"/>
          <w:sz w:val="18"/>
          <w:szCs w:val="18"/>
        </w:rPr>
        <w:t>management analysis.</w:t>
      </w:r>
    </w:p>
    <w:p w:rsidR="00D74612" w:rsidRDefault="00D74612">
      <w:pPr>
        <w:spacing w:line="84" w:lineRule="exact"/>
        <w:rPr>
          <w:sz w:val="24"/>
          <w:szCs w:val="24"/>
        </w:rPr>
      </w:pPr>
    </w:p>
    <w:p w:rsidR="00D74612" w:rsidRDefault="003A6463">
      <w:pPr>
        <w:ind w:left="500"/>
        <w:rPr>
          <w:sz w:val="20"/>
          <w:szCs w:val="20"/>
        </w:rPr>
      </w:pPr>
      <w:r>
        <w:rPr>
          <w:rFonts w:ascii="Arial" w:eastAsia="Arial" w:hAnsi="Arial" w:cs="Arial"/>
          <w:sz w:val="18"/>
          <w:szCs w:val="18"/>
        </w:rPr>
        <w:t>Served as SPOC for Operations related issues. Ensured that all responsibilities are handled eﬃciently and eﬀectively.</w:t>
      </w:r>
    </w:p>
    <w:p w:rsidR="00D74612" w:rsidRDefault="00D74612">
      <w:pPr>
        <w:spacing w:line="200" w:lineRule="exact"/>
        <w:rPr>
          <w:sz w:val="24"/>
          <w:szCs w:val="24"/>
        </w:rPr>
      </w:pPr>
    </w:p>
    <w:p w:rsidR="00D74612" w:rsidRDefault="00D74612">
      <w:pPr>
        <w:spacing w:line="290" w:lineRule="exact"/>
        <w:rPr>
          <w:sz w:val="24"/>
          <w:szCs w:val="24"/>
        </w:rPr>
      </w:pPr>
    </w:p>
    <w:p w:rsidR="00D74612" w:rsidRDefault="003A6463">
      <w:pPr>
        <w:ind w:left="180"/>
        <w:rPr>
          <w:sz w:val="20"/>
          <w:szCs w:val="20"/>
        </w:rPr>
      </w:pPr>
      <w:r>
        <w:rPr>
          <w:rFonts w:ascii="Arial" w:eastAsia="Arial" w:hAnsi="Arial" w:cs="Arial"/>
          <w:b/>
          <w:bCs/>
          <w:sz w:val="24"/>
          <w:szCs w:val="24"/>
        </w:rPr>
        <w:t>Franchise Operation Manager ( Promoted )</w:t>
      </w:r>
    </w:p>
    <w:p w:rsidR="00D74612" w:rsidRDefault="00D74612">
      <w:pPr>
        <w:spacing w:line="67" w:lineRule="exact"/>
        <w:rPr>
          <w:sz w:val="24"/>
          <w:szCs w:val="24"/>
        </w:rPr>
      </w:pPr>
    </w:p>
    <w:tbl>
      <w:tblPr>
        <w:tblW w:w="0" w:type="auto"/>
        <w:tblInd w:w="180" w:type="dxa"/>
        <w:tblLayout w:type="fixed"/>
        <w:tblCellMar>
          <w:left w:w="0" w:type="dxa"/>
          <w:right w:w="0" w:type="dxa"/>
        </w:tblCellMar>
        <w:tblLook w:val="04A0"/>
      </w:tblPr>
      <w:tblGrid>
        <w:gridCol w:w="20"/>
        <w:gridCol w:w="140"/>
        <w:gridCol w:w="5580"/>
        <w:gridCol w:w="4820"/>
        <w:gridCol w:w="140"/>
        <w:gridCol w:w="20"/>
        <w:gridCol w:w="20"/>
      </w:tblGrid>
      <w:tr w:rsidR="00D74612">
        <w:trPr>
          <w:trHeight w:val="184"/>
        </w:trPr>
        <w:tc>
          <w:tcPr>
            <w:tcW w:w="5740" w:type="dxa"/>
            <w:gridSpan w:val="3"/>
            <w:vAlign w:val="bottom"/>
          </w:tcPr>
          <w:p w:rsidR="00D74612" w:rsidRDefault="003A6463">
            <w:pPr>
              <w:rPr>
                <w:sz w:val="20"/>
                <w:szCs w:val="20"/>
              </w:rPr>
            </w:pPr>
            <w:r>
              <w:rPr>
                <w:rFonts w:ascii="Arial" w:eastAsia="Arial" w:hAnsi="Arial" w:cs="Arial"/>
                <w:i/>
                <w:iCs/>
                <w:sz w:val="16"/>
                <w:szCs w:val="16"/>
              </w:rPr>
              <w:t>01/2012 – 07/2017</w:t>
            </w:r>
          </w:p>
        </w:tc>
        <w:tc>
          <w:tcPr>
            <w:tcW w:w="4980" w:type="dxa"/>
            <w:gridSpan w:val="3"/>
            <w:vAlign w:val="bottom"/>
          </w:tcPr>
          <w:p w:rsidR="00D74612" w:rsidRDefault="003A6463">
            <w:pPr>
              <w:ind w:left="3980"/>
              <w:rPr>
                <w:sz w:val="20"/>
                <w:szCs w:val="20"/>
              </w:rPr>
            </w:pPr>
            <w:r>
              <w:rPr>
                <w:rFonts w:ascii="Arial" w:eastAsia="Arial" w:hAnsi="Arial" w:cs="Arial"/>
                <w:i/>
                <w:iCs/>
                <w:w w:val="92"/>
                <w:sz w:val="16"/>
                <w:szCs w:val="16"/>
              </w:rPr>
              <w:t xml:space="preserve">Sharjah </w:t>
            </w:r>
            <w:r>
              <w:rPr>
                <w:rFonts w:ascii="Arial" w:eastAsia="Arial" w:hAnsi="Arial" w:cs="Arial"/>
                <w:i/>
                <w:iCs/>
                <w:w w:val="92"/>
                <w:sz w:val="16"/>
                <w:szCs w:val="16"/>
              </w:rPr>
              <w:t>,U.A.E</w:t>
            </w:r>
          </w:p>
        </w:tc>
        <w:tc>
          <w:tcPr>
            <w:tcW w:w="0" w:type="dxa"/>
            <w:vAlign w:val="bottom"/>
          </w:tcPr>
          <w:p w:rsidR="00D74612" w:rsidRDefault="00D74612">
            <w:pPr>
              <w:rPr>
                <w:sz w:val="1"/>
                <w:szCs w:val="1"/>
              </w:rPr>
            </w:pPr>
          </w:p>
        </w:tc>
      </w:tr>
      <w:tr w:rsidR="00D74612">
        <w:trPr>
          <w:trHeight w:val="219"/>
        </w:trPr>
        <w:tc>
          <w:tcPr>
            <w:tcW w:w="5740" w:type="dxa"/>
            <w:gridSpan w:val="3"/>
            <w:vAlign w:val="bottom"/>
          </w:tcPr>
          <w:p w:rsidR="00D74612" w:rsidRDefault="003A6463">
            <w:pPr>
              <w:rPr>
                <w:sz w:val="20"/>
                <w:szCs w:val="20"/>
              </w:rPr>
            </w:pPr>
            <w:r>
              <w:rPr>
                <w:rFonts w:ascii="Arial" w:eastAsia="Arial" w:hAnsi="Arial" w:cs="Arial"/>
                <w:i/>
                <w:iCs/>
                <w:color w:val="7C7C7C"/>
                <w:sz w:val="16"/>
                <w:szCs w:val="16"/>
              </w:rPr>
              <w:t>Etisalat Franchises</w:t>
            </w:r>
          </w:p>
        </w:tc>
        <w:tc>
          <w:tcPr>
            <w:tcW w:w="4820" w:type="dxa"/>
            <w:vAlign w:val="bottom"/>
          </w:tcPr>
          <w:p w:rsidR="00D74612" w:rsidRDefault="00D74612">
            <w:pPr>
              <w:rPr>
                <w:sz w:val="19"/>
                <w:szCs w:val="19"/>
              </w:rPr>
            </w:pPr>
          </w:p>
        </w:tc>
        <w:tc>
          <w:tcPr>
            <w:tcW w:w="140" w:type="dxa"/>
            <w:vAlign w:val="bottom"/>
          </w:tcPr>
          <w:p w:rsidR="00D74612" w:rsidRDefault="00D74612">
            <w:pPr>
              <w:rPr>
                <w:sz w:val="19"/>
                <w:szCs w:val="19"/>
              </w:rPr>
            </w:pPr>
          </w:p>
        </w:tc>
        <w:tc>
          <w:tcPr>
            <w:tcW w:w="20" w:type="dxa"/>
            <w:vAlign w:val="bottom"/>
          </w:tcPr>
          <w:p w:rsidR="00D74612" w:rsidRDefault="00D74612">
            <w:pPr>
              <w:rPr>
                <w:sz w:val="19"/>
                <w:szCs w:val="19"/>
              </w:rPr>
            </w:pPr>
          </w:p>
        </w:tc>
        <w:tc>
          <w:tcPr>
            <w:tcW w:w="0" w:type="dxa"/>
            <w:vAlign w:val="bottom"/>
          </w:tcPr>
          <w:p w:rsidR="00D74612" w:rsidRDefault="00D74612">
            <w:pPr>
              <w:rPr>
                <w:sz w:val="1"/>
                <w:szCs w:val="1"/>
              </w:rPr>
            </w:pPr>
          </w:p>
        </w:tc>
      </w:tr>
      <w:tr w:rsidR="00D74612">
        <w:trPr>
          <w:trHeight w:val="125"/>
        </w:trPr>
        <w:tc>
          <w:tcPr>
            <w:tcW w:w="20" w:type="dxa"/>
            <w:vAlign w:val="bottom"/>
          </w:tcPr>
          <w:p w:rsidR="00D74612" w:rsidRDefault="00D74612">
            <w:pPr>
              <w:rPr>
                <w:sz w:val="10"/>
                <w:szCs w:val="10"/>
              </w:rPr>
            </w:pPr>
          </w:p>
        </w:tc>
        <w:tc>
          <w:tcPr>
            <w:tcW w:w="140" w:type="dxa"/>
            <w:tcBorders>
              <w:bottom w:val="single" w:sz="8" w:space="0" w:color="auto"/>
            </w:tcBorders>
            <w:vAlign w:val="bottom"/>
          </w:tcPr>
          <w:p w:rsidR="00D74612" w:rsidRDefault="00D74612">
            <w:pPr>
              <w:rPr>
                <w:sz w:val="10"/>
                <w:szCs w:val="10"/>
              </w:rPr>
            </w:pPr>
          </w:p>
        </w:tc>
        <w:tc>
          <w:tcPr>
            <w:tcW w:w="5580" w:type="dxa"/>
            <w:vMerge w:val="restart"/>
            <w:vAlign w:val="bottom"/>
          </w:tcPr>
          <w:p w:rsidR="00D74612" w:rsidRDefault="003A6463">
            <w:pPr>
              <w:ind w:left="160"/>
              <w:rPr>
                <w:sz w:val="20"/>
                <w:szCs w:val="20"/>
              </w:rPr>
            </w:pPr>
            <w:r>
              <w:rPr>
                <w:rFonts w:ascii="Arial" w:eastAsia="Arial" w:hAnsi="Arial" w:cs="Arial"/>
                <w:i/>
                <w:iCs/>
                <w:sz w:val="16"/>
                <w:szCs w:val="16"/>
              </w:rPr>
              <w:t>Achievements/Tasks</w:t>
            </w:r>
          </w:p>
        </w:tc>
        <w:tc>
          <w:tcPr>
            <w:tcW w:w="4820" w:type="dxa"/>
            <w:vAlign w:val="bottom"/>
          </w:tcPr>
          <w:p w:rsidR="00D74612" w:rsidRDefault="00D74612">
            <w:pPr>
              <w:rPr>
                <w:sz w:val="10"/>
                <w:szCs w:val="10"/>
              </w:rPr>
            </w:pPr>
          </w:p>
        </w:tc>
        <w:tc>
          <w:tcPr>
            <w:tcW w:w="140" w:type="dxa"/>
            <w:tcBorders>
              <w:bottom w:val="single" w:sz="8" w:space="0" w:color="auto"/>
            </w:tcBorders>
            <w:vAlign w:val="bottom"/>
          </w:tcPr>
          <w:p w:rsidR="00D74612" w:rsidRDefault="00D74612">
            <w:pPr>
              <w:rPr>
                <w:sz w:val="10"/>
                <w:szCs w:val="10"/>
              </w:rPr>
            </w:pPr>
          </w:p>
        </w:tc>
        <w:tc>
          <w:tcPr>
            <w:tcW w:w="20" w:type="dxa"/>
            <w:vAlign w:val="bottom"/>
          </w:tcPr>
          <w:p w:rsidR="00D74612" w:rsidRDefault="00D74612">
            <w:pPr>
              <w:rPr>
                <w:sz w:val="10"/>
                <w:szCs w:val="10"/>
              </w:rPr>
            </w:pPr>
          </w:p>
        </w:tc>
        <w:tc>
          <w:tcPr>
            <w:tcW w:w="0" w:type="dxa"/>
            <w:vAlign w:val="bottom"/>
          </w:tcPr>
          <w:p w:rsidR="00D74612" w:rsidRDefault="00D74612">
            <w:pPr>
              <w:rPr>
                <w:sz w:val="1"/>
                <w:szCs w:val="1"/>
              </w:rPr>
            </w:pPr>
          </w:p>
        </w:tc>
      </w:tr>
      <w:tr w:rsidR="00D74612">
        <w:trPr>
          <w:trHeight w:val="83"/>
        </w:trPr>
        <w:tc>
          <w:tcPr>
            <w:tcW w:w="20" w:type="dxa"/>
            <w:vAlign w:val="bottom"/>
          </w:tcPr>
          <w:p w:rsidR="00D74612" w:rsidRDefault="00D74612">
            <w:pPr>
              <w:rPr>
                <w:sz w:val="7"/>
                <w:szCs w:val="7"/>
              </w:rPr>
            </w:pPr>
          </w:p>
        </w:tc>
        <w:tc>
          <w:tcPr>
            <w:tcW w:w="140" w:type="dxa"/>
            <w:vAlign w:val="bottom"/>
          </w:tcPr>
          <w:p w:rsidR="00D74612" w:rsidRDefault="00D74612">
            <w:pPr>
              <w:rPr>
                <w:sz w:val="7"/>
                <w:szCs w:val="7"/>
              </w:rPr>
            </w:pPr>
          </w:p>
        </w:tc>
        <w:tc>
          <w:tcPr>
            <w:tcW w:w="5580" w:type="dxa"/>
            <w:vMerge/>
            <w:vAlign w:val="bottom"/>
          </w:tcPr>
          <w:p w:rsidR="00D74612" w:rsidRDefault="00D74612">
            <w:pPr>
              <w:rPr>
                <w:sz w:val="7"/>
                <w:szCs w:val="7"/>
              </w:rPr>
            </w:pPr>
          </w:p>
        </w:tc>
        <w:tc>
          <w:tcPr>
            <w:tcW w:w="4820" w:type="dxa"/>
            <w:vAlign w:val="bottom"/>
          </w:tcPr>
          <w:p w:rsidR="00D74612" w:rsidRDefault="00D74612">
            <w:pPr>
              <w:rPr>
                <w:sz w:val="7"/>
                <w:szCs w:val="7"/>
              </w:rPr>
            </w:pPr>
          </w:p>
        </w:tc>
        <w:tc>
          <w:tcPr>
            <w:tcW w:w="140" w:type="dxa"/>
            <w:vAlign w:val="bottom"/>
          </w:tcPr>
          <w:p w:rsidR="00D74612" w:rsidRDefault="00D74612">
            <w:pPr>
              <w:rPr>
                <w:sz w:val="7"/>
                <w:szCs w:val="7"/>
              </w:rPr>
            </w:pPr>
          </w:p>
        </w:tc>
        <w:tc>
          <w:tcPr>
            <w:tcW w:w="20" w:type="dxa"/>
            <w:vAlign w:val="bottom"/>
          </w:tcPr>
          <w:p w:rsidR="00D74612" w:rsidRDefault="00D74612">
            <w:pPr>
              <w:rPr>
                <w:sz w:val="7"/>
                <w:szCs w:val="7"/>
              </w:rPr>
            </w:pPr>
          </w:p>
        </w:tc>
        <w:tc>
          <w:tcPr>
            <w:tcW w:w="0" w:type="dxa"/>
            <w:vAlign w:val="bottom"/>
          </w:tcPr>
          <w:p w:rsidR="00D74612" w:rsidRDefault="00D74612">
            <w:pPr>
              <w:rPr>
                <w:sz w:val="1"/>
                <w:szCs w:val="1"/>
              </w:rPr>
            </w:pPr>
          </w:p>
        </w:tc>
      </w:tr>
    </w:tbl>
    <w:p w:rsidR="00D74612" w:rsidRDefault="003A6463">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123825</wp:posOffset>
            </wp:positionH>
            <wp:positionV relativeFrom="paragraph">
              <wp:posOffset>-64770</wp:posOffset>
            </wp:positionV>
            <wp:extent cx="125095" cy="12973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extLst>
                    </a:blip>
                    <a:srcRect/>
                    <a:stretch>
                      <a:fillRect/>
                    </a:stretch>
                  </pic:blipFill>
                  <pic:spPr bwMode="auto">
                    <a:xfrm>
                      <a:off x="0" y="0"/>
                      <a:ext cx="125095" cy="1297305"/>
                    </a:xfrm>
                    <a:prstGeom prst="rect">
                      <a:avLst/>
                    </a:prstGeom>
                    <a:noFill/>
                  </pic:spPr>
                </pic:pic>
              </a:graphicData>
            </a:graphic>
          </wp:anchor>
        </w:drawing>
      </w:r>
      <w:r>
        <w:rPr>
          <w:noProof/>
          <w:sz w:val="24"/>
          <w:szCs w:val="24"/>
        </w:rPr>
        <w:drawing>
          <wp:anchor distT="0" distB="0" distL="114300" distR="114300" simplePos="0" relativeHeight="251657728" behindDoc="1" locked="0" layoutInCell="0" allowOverlap="1">
            <wp:simplePos x="0" y="0"/>
            <wp:positionH relativeFrom="column">
              <wp:posOffset>3503295</wp:posOffset>
            </wp:positionH>
            <wp:positionV relativeFrom="paragraph">
              <wp:posOffset>-64770</wp:posOffset>
            </wp:positionV>
            <wp:extent cx="3728085" cy="20085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extLst>
                    </a:blip>
                    <a:srcRect/>
                    <a:stretch>
                      <a:fillRect/>
                    </a:stretch>
                  </pic:blipFill>
                  <pic:spPr bwMode="auto">
                    <a:xfrm>
                      <a:off x="0" y="0"/>
                      <a:ext cx="3728085" cy="2008505"/>
                    </a:xfrm>
                    <a:prstGeom prst="rect">
                      <a:avLst/>
                    </a:prstGeom>
                    <a:noFill/>
                  </pic:spPr>
                </pic:pic>
              </a:graphicData>
            </a:graphic>
          </wp:anchor>
        </w:drawing>
      </w:r>
    </w:p>
    <w:p w:rsidR="00D74612" w:rsidRDefault="003A6463">
      <w:pPr>
        <w:spacing w:line="248" w:lineRule="auto"/>
        <w:ind w:left="500" w:right="1440"/>
        <w:rPr>
          <w:sz w:val="20"/>
          <w:szCs w:val="20"/>
        </w:rPr>
      </w:pPr>
      <w:r>
        <w:rPr>
          <w:rFonts w:ascii="Arial" w:eastAsia="Arial" w:hAnsi="Arial" w:cs="Arial"/>
          <w:sz w:val="18"/>
          <w:szCs w:val="18"/>
        </w:rPr>
        <w:t xml:space="preserve">Provided leadership and direction for overall daily operations of service and a product provider in areas of fiscal responsibilities, employee management, process improvement, and </w:t>
      </w:r>
      <w:r>
        <w:rPr>
          <w:rFonts w:ascii="Arial" w:eastAsia="Arial" w:hAnsi="Arial" w:cs="Arial"/>
          <w:sz w:val="18"/>
          <w:szCs w:val="18"/>
        </w:rPr>
        <w:t>ensuring customer satisfaction.</w:t>
      </w:r>
    </w:p>
    <w:p w:rsidR="00D74612" w:rsidRDefault="00D74612">
      <w:pPr>
        <w:spacing w:line="89" w:lineRule="exact"/>
        <w:rPr>
          <w:sz w:val="24"/>
          <w:szCs w:val="24"/>
        </w:rPr>
      </w:pPr>
    </w:p>
    <w:p w:rsidR="00D74612" w:rsidRDefault="003A6463">
      <w:pPr>
        <w:spacing w:line="248" w:lineRule="auto"/>
        <w:ind w:left="500" w:right="800"/>
        <w:rPr>
          <w:sz w:val="20"/>
          <w:szCs w:val="20"/>
        </w:rPr>
      </w:pPr>
      <w:r>
        <w:rPr>
          <w:rFonts w:ascii="Arial" w:eastAsia="Arial" w:hAnsi="Arial" w:cs="Arial"/>
          <w:sz w:val="18"/>
          <w:szCs w:val="18"/>
        </w:rPr>
        <w:t>Superintended a dynamic team of 25-30, trained, mentored and empowered them to be of high caliber, recognizing and utilizing throughout the business as value added business partners,</w:t>
      </w:r>
    </w:p>
    <w:p w:rsidR="00D74612" w:rsidRDefault="00D74612">
      <w:pPr>
        <w:spacing w:line="84" w:lineRule="exact"/>
        <w:rPr>
          <w:sz w:val="24"/>
          <w:szCs w:val="24"/>
        </w:rPr>
      </w:pPr>
    </w:p>
    <w:p w:rsidR="00D74612" w:rsidRDefault="003A6463">
      <w:pPr>
        <w:ind w:left="500"/>
        <w:rPr>
          <w:sz w:val="20"/>
          <w:szCs w:val="20"/>
        </w:rPr>
      </w:pPr>
      <w:r>
        <w:rPr>
          <w:rFonts w:ascii="Arial" w:eastAsia="Arial" w:hAnsi="Arial" w:cs="Arial"/>
          <w:sz w:val="18"/>
          <w:szCs w:val="18"/>
        </w:rPr>
        <w:t>Developed and implemented new processes</w:t>
      </w:r>
      <w:r>
        <w:rPr>
          <w:rFonts w:ascii="Arial" w:eastAsia="Arial" w:hAnsi="Arial" w:cs="Arial"/>
          <w:sz w:val="18"/>
          <w:szCs w:val="18"/>
        </w:rPr>
        <w:t xml:space="preserve"> and procedures (SOP)to increase eﬃciency and reduce costs,</w:t>
      </w:r>
    </w:p>
    <w:p w:rsidR="00D74612" w:rsidRDefault="00D74612">
      <w:pPr>
        <w:spacing w:line="90" w:lineRule="exact"/>
        <w:rPr>
          <w:sz w:val="24"/>
          <w:szCs w:val="24"/>
        </w:rPr>
      </w:pPr>
    </w:p>
    <w:p w:rsidR="00D74612" w:rsidRDefault="003A6463">
      <w:pPr>
        <w:ind w:left="500"/>
        <w:rPr>
          <w:sz w:val="20"/>
          <w:szCs w:val="20"/>
        </w:rPr>
      </w:pPr>
      <w:r>
        <w:rPr>
          <w:rFonts w:ascii="Arial" w:eastAsia="Arial" w:hAnsi="Arial" w:cs="Arial"/>
          <w:sz w:val="18"/>
          <w:szCs w:val="18"/>
        </w:rPr>
        <w:t>Ensured that productivity is at standard and support plans to drive areas of opportunities,</w:t>
      </w:r>
    </w:p>
    <w:p w:rsidR="00D74612" w:rsidRDefault="00D74612">
      <w:pPr>
        <w:spacing w:line="90" w:lineRule="exact"/>
        <w:rPr>
          <w:sz w:val="24"/>
          <w:szCs w:val="24"/>
        </w:rPr>
      </w:pPr>
    </w:p>
    <w:p w:rsidR="00D74612" w:rsidRDefault="003A6463">
      <w:pPr>
        <w:ind w:left="500"/>
        <w:rPr>
          <w:sz w:val="20"/>
          <w:szCs w:val="20"/>
        </w:rPr>
      </w:pPr>
      <w:r>
        <w:rPr>
          <w:rFonts w:ascii="Arial" w:eastAsia="Arial" w:hAnsi="Arial" w:cs="Arial"/>
          <w:sz w:val="18"/>
          <w:szCs w:val="18"/>
        </w:rPr>
        <w:t>Coached, trained and developed associates through on the floor coaching and written evaluations.</w:t>
      </w:r>
    </w:p>
    <w:p w:rsidR="00D74612" w:rsidRDefault="00D74612">
      <w:pPr>
        <w:sectPr w:rsidR="00D74612">
          <w:type w:val="continuous"/>
          <w:pgSz w:w="11900" w:h="16840"/>
          <w:pgMar w:top="458" w:right="500" w:bottom="0" w:left="500" w:header="0" w:footer="0" w:gutter="0"/>
          <w:cols w:space="720" w:equalWidth="0">
            <w:col w:w="10900"/>
          </w:cols>
        </w:sectPr>
      </w:pPr>
    </w:p>
    <w:p w:rsidR="00D74612" w:rsidRDefault="00D74612">
      <w:pPr>
        <w:spacing w:line="200" w:lineRule="exact"/>
        <w:rPr>
          <w:sz w:val="24"/>
          <w:szCs w:val="24"/>
        </w:rPr>
      </w:pPr>
    </w:p>
    <w:p w:rsidR="00D74612" w:rsidRDefault="00D74612">
      <w:pPr>
        <w:spacing w:line="200" w:lineRule="exact"/>
        <w:rPr>
          <w:sz w:val="24"/>
          <w:szCs w:val="24"/>
        </w:rPr>
      </w:pPr>
    </w:p>
    <w:p w:rsidR="00D74612" w:rsidRDefault="00D74612">
      <w:pPr>
        <w:spacing w:line="298" w:lineRule="exact"/>
        <w:rPr>
          <w:sz w:val="24"/>
          <w:szCs w:val="24"/>
        </w:rPr>
      </w:pPr>
    </w:p>
    <w:p w:rsidR="00D74612" w:rsidRDefault="003A6463">
      <w:pPr>
        <w:ind w:left="10020"/>
        <w:rPr>
          <w:sz w:val="20"/>
          <w:szCs w:val="20"/>
        </w:rPr>
      </w:pPr>
      <w:r>
        <w:rPr>
          <w:rFonts w:ascii="Arial" w:eastAsia="Arial" w:hAnsi="Arial" w:cs="Arial"/>
          <w:i/>
          <w:iCs/>
          <w:color w:val="7C7C7C"/>
          <w:sz w:val="17"/>
          <w:szCs w:val="17"/>
        </w:rPr>
        <w:t>Page 1 of 3</w:t>
      </w:r>
    </w:p>
    <w:p w:rsidR="00D74612" w:rsidRDefault="00D74612">
      <w:pPr>
        <w:sectPr w:rsidR="00D74612">
          <w:type w:val="continuous"/>
          <w:pgSz w:w="11900" w:h="16840"/>
          <w:pgMar w:top="458" w:right="500" w:bottom="0" w:left="500" w:header="0" w:footer="0" w:gutter="0"/>
          <w:cols w:space="720" w:equalWidth="0">
            <w:col w:w="10900"/>
          </w:cols>
        </w:sectPr>
      </w:pPr>
    </w:p>
    <w:p w:rsidR="00D74612" w:rsidRDefault="003A6463">
      <w:pPr>
        <w:rPr>
          <w:sz w:val="20"/>
          <w:szCs w:val="20"/>
        </w:rPr>
      </w:pPr>
      <w:r>
        <w:rPr>
          <w:rFonts w:ascii="Arial" w:eastAsia="Arial" w:hAnsi="Arial" w:cs="Arial"/>
          <w:b/>
          <w:bCs/>
          <w:noProof/>
          <w:sz w:val="28"/>
          <w:szCs w:val="28"/>
        </w:rPr>
        <w:lastRenderedPageBreak/>
        <w:drawing>
          <wp:anchor distT="0" distB="0" distL="114300" distR="114300" simplePos="0" relativeHeight="251658752" behindDoc="1" locked="0" layoutInCell="0" allowOverlap="1">
            <wp:simplePos x="0" y="0"/>
            <wp:positionH relativeFrom="page">
              <wp:posOffset>0</wp:posOffset>
            </wp:positionH>
            <wp:positionV relativeFrom="page">
              <wp:posOffset>190500</wp:posOffset>
            </wp:positionV>
            <wp:extent cx="7553325" cy="10477500"/>
            <wp:effectExtent l="1905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extLst>
                    </a:blip>
                    <a:srcRect/>
                    <a:stretch>
                      <a:fillRect/>
                    </a:stretch>
                  </pic:blipFill>
                  <pic:spPr bwMode="auto">
                    <a:xfrm>
                      <a:off x="0" y="0"/>
                      <a:ext cx="7553325" cy="10477500"/>
                    </a:xfrm>
                    <a:prstGeom prst="rect">
                      <a:avLst/>
                    </a:prstGeom>
                    <a:noFill/>
                  </pic:spPr>
                </pic:pic>
              </a:graphicData>
            </a:graphic>
          </wp:anchor>
        </w:drawing>
      </w:r>
      <w:r>
        <w:rPr>
          <w:rFonts w:ascii="Arial" w:eastAsia="Arial" w:hAnsi="Arial" w:cs="Arial"/>
          <w:b/>
          <w:bCs/>
          <w:sz w:val="28"/>
          <w:szCs w:val="28"/>
        </w:rPr>
        <w:t>WORK EXPERIENCE</w:t>
      </w:r>
    </w:p>
    <w:p w:rsidR="00D74612" w:rsidRDefault="00D74612">
      <w:pPr>
        <w:spacing w:line="212" w:lineRule="exact"/>
        <w:rPr>
          <w:sz w:val="20"/>
          <w:szCs w:val="20"/>
        </w:rPr>
      </w:pPr>
    </w:p>
    <w:p w:rsidR="00D74612" w:rsidRDefault="003A6463">
      <w:pPr>
        <w:ind w:left="180"/>
        <w:rPr>
          <w:sz w:val="20"/>
          <w:szCs w:val="20"/>
        </w:rPr>
      </w:pPr>
      <w:r>
        <w:rPr>
          <w:rFonts w:ascii="Arial" w:eastAsia="Arial" w:hAnsi="Arial" w:cs="Arial"/>
          <w:b/>
          <w:bCs/>
          <w:sz w:val="24"/>
          <w:szCs w:val="24"/>
        </w:rPr>
        <w:t>Assistant Finance Manager</w:t>
      </w:r>
    </w:p>
    <w:p w:rsidR="00D74612" w:rsidRDefault="003A6463">
      <w:pPr>
        <w:spacing w:line="238" w:lineRule="auto"/>
        <w:ind w:left="180"/>
        <w:rPr>
          <w:sz w:val="20"/>
          <w:szCs w:val="20"/>
        </w:rPr>
      </w:pPr>
      <w:r>
        <w:rPr>
          <w:rFonts w:ascii="Arial" w:eastAsia="Arial" w:hAnsi="Arial" w:cs="Arial"/>
          <w:sz w:val="24"/>
          <w:szCs w:val="24"/>
        </w:rPr>
        <w:t>Solution Gulf LLC -Allo Division ( OMA Group)</w:t>
      </w:r>
    </w:p>
    <w:p w:rsidR="00D74612" w:rsidRDefault="00D74612">
      <w:pPr>
        <w:spacing w:line="68" w:lineRule="exact"/>
        <w:rPr>
          <w:sz w:val="20"/>
          <w:szCs w:val="20"/>
        </w:rPr>
      </w:pPr>
    </w:p>
    <w:p w:rsidR="00D74612" w:rsidRDefault="003A6463">
      <w:pPr>
        <w:spacing w:line="271" w:lineRule="auto"/>
        <w:ind w:left="500" w:hanging="319"/>
        <w:rPr>
          <w:sz w:val="20"/>
          <w:szCs w:val="20"/>
        </w:rPr>
      </w:pPr>
      <w:r>
        <w:rPr>
          <w:rFonts w:ascii="Arial" w:eastAsia="Arial" w:hAnsi="Arial" w:cs="Arial"/>
          <w:i/>
          <w:iCs/>
          <w:sz w:val="16"/>
          <w:szCs w:val="16"/>
        </w:rPr>
        <w:t>04/2011 – 01/2012</w:t>
      </w:r>
      <w:r>
        <w:rPr>
          <w:sz w:val="20"/>
          <w:szCs w:val="20"/>
        </w:rPr>
        <w:t xml:space="preserve"> </w:t>
      </w:r>
      <w:r>
        <w:rPr>
          <w:rFonts w:ascii="Arial" w:eastAsia="Arial" w:hAnsi="Arial" w:cs="Arial"/>
          <w:i/>
          <w:iCs/>
          <w:sz w:val="16"/>
          <w:szCs w:val="16"/>
        </w:rPr>
        <w:t>Sharjah, U.A.E Achievements/Tasks</w:t>
      </w:r>
    </w:p>
    <w:p w:rsidR="00D74612" w:rsidRDefault="00D74612">
      <w:pPr>
        <w:spacing w:line="228" w:lineRule="exact"/>
        <w:rPr>
          <w:sz w:val="20"/>
          <w:szCs w:val="20"/>
        </w:rPr>
      </w:pPr>
    </w:p>
    <w:p w:rsidR="00D74612" w:rsidRDefault="003A6463">
      <w:pPr>
        <w:spacing w:line="248" w:lineRule="auto"/>
        <w:ind w:left="500" w:right="280"/>
        <w:rPr>
          <w:sz w:val="20"/>
          <w:szCs w:val="20"/>
        </w:rPr>
      </w:pPr>
      <w:r>
        <w:rPr>
          <w:rFonts w:ascii="Arial" w:eastAsia="Arial" w:hAnsi="Arial" w:cs="Arial"/>
          <w:sz w:val="18"/>
          <w:szCs w:val="18"/>
        </w:rPr>
        <w:t xml:space="preserve">Responsibility for end to end process on </w:t>
      </w:r>
      <w:r>
        <w:rPr>
          <w:rFonts w:ascii="Arial" w:eastAsia="Arial" w:hAnsi="Arial" w:cs="Arial"/>
          <w:sz w:val="18"/>
          <w:szCs w:val="18"/>
        </w:rPr>
        <w:t>management accounts, including liaising with sub ledger stakeholders to ensure base accuracy of data presented at general ledger level, through to senior manager review,</w:t>
      </w:r>
    </w:p>
    <w:p w:rsidR="00D74612" w:rsidRDefault="00D74612">
      <w:pPr>
        <w:spacing w:line="84" w:lineRule="exact"/>
        <w:rPr>
          <w:sz w:val="20"/>
          <w:szCs w:val="20"/>
        </w:rPr>
      </w:pPr>
    </w:p>
    <w:p w:rsidR="00D74612" w:rsidRDefault="003A6463">
      <w:pPr>
        <w:ind w:left="500"/>
        <w:rPr>
          <w:sz w:val="20"/>
          <w:szCs w:val="20"/>
        </w:rPr>
      </w:pPr>
      <w:r>
        <w:rPr>
          <w:rFonts w:ascii="Arial" w:eastAsia="Arial" w:hAnsi="Arial" w:cs="Arial"/>
          <w:sz w:val="18"/>
          <w:szCs w:val="18"/>
        </w:rPr>
        <w:t>Maintained accruals, managed reconciliation accounts and ensured recharges are comple</w:t>
      </w:r>
      <w:r>
        <w:rPr>
          <w:rFonts w:ascii="Arial" w:eastAsia="Arial" w:hAnsi="Arial" w:cs="Arial"/>
          <w:sz w:val="18"/>
          <w:szCs w:val="18"/>
        </w:rPr>
        <w:t>ted,</w:t>
      </w:r>
    </w:p>
    <w:p w:rsidR="00D74612" w:rsidRDefault="00D74612">
      <w:pPr>
        <w:spacing w:line="95" w:lineRule="exact"/>
        <w:rPr>
          <w:sz w:val="20"/>
          <w:szCs w:val="20"/>
        </w:rPr>
      </w:pPr>
    </w:p>
    <w:p w:rsidR="00D74612" w:rsidRDefault="003A6463">
      <w:pPr>
        <w:spacing w:line="248" w:lineRule="auto"/>
        <w:ind w:left="500" w:right="760"/>
        <w:rPr>
          <w:sz w:val="20"/>
          <w:szCs w:val="20"/>
        </w:rPr>
      </w:pPr>
      <w:r>
        <w:rPr>
          <w:rFonts w:ascii="Arial" w:eastAsia="Arial" w:hAnsi="Arial" w:cs="Arial"/>
          <w:sz w:val="18"/>
          <w:szCs w:val="18"/>
        </w:rPr>
        <w:t>Executed budget and forecasting cycle on Function level and coordinate with Department budget and forecast planning Management Reporting.</w:t>
      </w:r>
    </w:p>
    <w:p w:rsidR="00D74612" w:rsidRDefault="00D74612">
      <w:pPr>
        <w:spacing w:line="200" w:lineRule="exact"/>
        <w:rPr>
          <w:sz w:val="20"/>
          <w:szCs w:val="20"/>
        </w:rPr>
      </w:pPr>
    </w:p>
    <w:p w:rsidR="00D74612" w:rsidRDefault="00D74612">
      <w:pPr>
        <w:spacing w:line="284" w:lineRule="exact"/>
        <w:rPr>
          <w:sz w:val="20"/>
          <w:szCs w:val="20"/>
        </w:rPr>
      </w:pPr>
    </w:p>
    <w:p w:rsidR="00D74612" w:rsidRDefault="003A6463">
      <w:pPr>
        <w:ind w:left="180"/>
        <w:rPr>
          <w:sz w:val="20"/>
          <w:szCs w:val="20"/>
        </w:rPr>
      </w:pPr>
      <w:r>
        <w:rPr>
          <w:rFonts w:ascii="Arial" w:eastAsia="Arial" w:hAnsi="Arial" w:cs="Arial"/>
          <w:b/>
          <w:bCs/>
          <w:sz w:val="24"/>
          <w:szCs w:val="24"/>
        </w:rPr>
        <w:t>Finance Controller</w:t>
      </w:r>
    </w:p>
    <w:p w:rsidR="00D74612" w:rsidRDefault="003A6463">
      <w:pPr>
        <w:spacing w:line="238" w:lineRule="auto"/>
        <w:ind w:left="180"/>
        <w:rPr>
          <w:sz w:val="20"/>
          <w:szCs w:val="20"/>
        </w:rPr>
      </w:pPr>
      <w:r>
        <w:rPr>
          <w:rFonts w:ascii="Arial" w:eastAsia="Arial" w:hAnsi="Arial" w:cs="Arial"/>
          <w:sz w:val="24"/>
          <w:szCs w:val="24"/>
        </w:rPr>
        <w:t>Dutchkid FZCO/Justkidding General Trading LLC</w:t>
      </w:r>
    </w:p>
    <w:p w:rsidR="00D74612" w:rsidRDefault="00D74612">
      <w:pPr>
        <w:spacing w:line="67" w:lineRule="exact"/>
        <w:rPr>
          <w:sz w:val="20"/>
          <w:szCs w:val="20"/>
        </w:rPr>
      </w:pPr>
    </w:p>
    <w:tbl>
      <w:tblPr>
        <w:tblW w:w="0" w:type="auto"/>
        <w:tblInd w:w="180" w:type="dxa"/>
        <w:tblLayout w:type="fixed"/>
        <w:tblCellMar>
          <w:left w:w="0" w:type="dxa"/>
          <w:right w:w="0" w:type="dxa"/>
        </w:tblCellMar>
        <w:tblLook w:val="04A0"/>
      </w:tblPr>
      <w:tblGrid>
        <w:gridCol w:w="20"/>
        <w:gridCol w:w="140"/>
        <w:gridCol w:w="6560"/>
        <w:gridCol w:w="3840"/>
        <w:gridCol w:w="140"/>
        <w:gridCol w:w="20"/>
        <w:gridCol w:w="20"/>
      </w:tblGrid>
      <w:tr w:rsidR="00D74612">
        <w:trPr>
          <w:trHeight w:val="184"/>
        </w:trPr>
        <w:tc>
          <w:tcPr>
            <w:tcW w:w="6720" w:type="dxa"/>
            <w:gridSpan w:val="3"/>
            <w:vAlign w:val="bottom"/>
          </w:tcPr>
          <w:p w:rsidR="00D74612" w:rsidRDefault="003A6463">
            <w:pPr>
              <w:rPr>
                <w:sz w:val="20"/>
                <w:szCs w:val="20"/>
              </w:rPr>
            </w:pPr>
            <w:r>
              <w:rPr>
                <w:rFonts w:ascii="Arial" w:eastAsia="Arial" w:hAnsi="Arial" w:cs="Arial"/>
                <w:i/>
                <w:iCs/>
                <w:sz w:val="16"/>
                <w:szCs w:val="16"/>
              </w:rPr>
              <w:t>07/2010 – 04/2011</w:t>
            </w:r>
          </w:p>
        </w:tc>
        <w:tc>
          <w:tcPr>
            <w:tcW w:w="4000" w:type="dxa"/>
            <w:gridSpan w:val="3"/>
            <w:vAlign w:val="bottom"/>
          </w:tcPr>
          <w:p w:rsidR="00D74612" w:rsidRDefault="003A6463">
            <w:pPr>
              <w:ind w:left="3160"/>
              <w:rPr>
                <w:sz w:val="20"/>
                <w:szCs w:val="20"/>
              </w:rPr>
            </w:pPr>
            <w:r>
              <w:rPr>
                <w:rFonts w:ascii="Arial" w:eastAsia="Arial" w:hAnsi="Arial" w:cs="Arial"/>
                <w:i/>
                <w:iCs/>
                <w:w w:val="93"/>
                <w:sz w:val="16"/>
                <w:szCs w:val="16"/>
              </w:rPr>
              <w:t>Dubai,U.A.E</w:t>
            </w:r>
          </w:p>
        </w:tc>
        <w:tc>
          <w:tcPr>
            <w:tcW w:w="0" w:type="dxa"/>
            <w:vAlign w:val="bottom"/>
          </w:tcPr>
          <w:p w:rsidR="00D74612" w:rsidRDefault="00D74612">
            <w:pPr>
              <w:rPr>
                <w:sz w:val="1"/>
                <w:szCs w:val="1"/>
              </w:rPr>
            </w:pPr>
          </w:p>
        </w:tc>
      </w:tr>
      <w:tr w:rsidR="00D74612">
        <w:trPr>
          <w:trHeight w:val="219"/>
        </w:trPr>
        <w:tc>
          <w:tcPr>
            <w:tcW w:w="6720" w:type="dxa"/>
            <w:gridSpan w:val="3"/>
            <w:vAlign w:val="bottom"/>
          </w:tcPr>
          <w:p w:rsidR="00D74612" w:rsidRDefault="003A6463">
            <w:pPr>
              <w:rPr>
                <w:sz w:val="20"/>
                <w:szCs w:val="20"/>
              </w:rPr>
            </w:pPr>
            <w:r>
              <w:rPr>
                <w:rFonts w:ascii="Arial" w:eastAsia="Arial" w:hAnsi="Arial" w:cs="Arial"/>
                <w:i/>
                <w:iCs/>
                <w:color w:val="7C7C7C"/>
                <w:sz w:val="16"/>
                <w:szCs w:val="16"/>
              </w:rPr>
              <w:t>Premium Baby</w:t>
            </w:r>
            <w:r>
              <w:rPr>
                <w:rFonts w:ascii="Arial" w:eastAsia="Arial" w:hAnsi="Arial" w:cs="Arial"/>
                <w:i/>
                <w:iCs/>
                <w:color w:val="7C7C7C"/>
                <w:sz w:val="16"/>
                <w:szCs w:val="16"/>
              </w:rPr>
              <w:t xml:space="preserve"> Store Owned By Dutch Nationalities</w:t>
            </w:r>
          </w:p>
        </w:tc>
        <w:tc>
          <w:tcPr>
            <w:tcW w:w="3840" w:type="dxa"/>
            <w:vAlign w:val="bottom"/>
          </w:tcPr>
          <w:p w:rsidR="00D74612" w:rsidRDefault="00D74612">
            <w:pPr>
              <w:rPr>
                <w:sz w:val="19"/>
                <w:szCs w:val="19"/>
              </w:rPr>
            </w:pPr>
          </w:p>
        </w:tc>
        <w:tc>
          <w:tcPr>
            <w:tcW w:w="140" w:type="dxa"/>
            <w:vAlign w:val="bottom"/>
          </w:tcPr>
          <w:p w:rsidR="00D74612" w:rsidRDefault="00D74612">
            <w:pPr>
              <w:rPr>
                <w:sz w:val="19"/>
                <w:szCs w:val="19"/>
              </w:rPr>
            </w:pPr>
          </w:p>
        </w:tc>
        <w:tc>
          <w:tcPr>
            <w:tcW w:w="20" w:type="dxa"/>
            <w:vAlign w:val="bottom"/>
          </w:tcPr>
          <w:p w:rsidR="00D74612" w:rsidRDefault="00D74612">
            <w:pPr>
              <w:rPr>
                <w:sz w:val="19"/>
                <w:szCs w:val="19"/>
              </w:rPr>
            </w:pPr>
          </w:p>
        </w:tc>
        <w:tc>
          <w:tcPr>
            <w:tcW w:w="0" w:type="dxa"/>
            <w:vAlign w:val="bottom"/>
          </w:tcPr>
          <w:p w:rsidR="00D74612" w:rsidRDefault="00D74612">
            <w:pPr>
              <w:rPr>
                <w:sz w:val="1"/>
                <w:szCs w:val="1"/>
              </w:rPr>
            </w:pPr>
          </w:p>
        </w:tc>
      </w:tr>
      <w:tr w:rsidR="00D74612">
        <w:trPr>
          <w:trHeight w:val="125"/>
        </w:trPr>
        <w:tc>
          <w:tcPr>
            <w:tcW w:w="20" w:type="dxa"/>
            <w:vAlign w:val="bottom"/>
          </w:tcPr>
          <w:p w:rsidR="00D74612" w:rsidRDefault="00D74612">
            <w:pPr>
              <w:rPr>
                <w:sz w:val="10"/>
                <w:szCs w:val="10"/>
              </w:rPr>
            </w:pPr>
          </w:p>
        </w:tc>
        <w:tc>
          <w:tcPr>
            <w:tcW w:w="140" w:type="dxa"/>
            <w:tcBorders>
              <w:bottom w:val="single" w:sz="8" w:space="0" w:color="auto"/>
            </w:tcBorders>
            <w:vAlign w:val="bottom"/>
          </w:tcPr>
          <w:p w:rsidR="00D74612" w:rsidRDefault="00D74612">
            <w:pPr>
              <w:rPr>
                <w:sz w:val="10"/>
                <w:szCs w:val="10"/>
              </w:rPr>
            </w:pPr>
          </w:p>
        </w:tc>
        <w:tc>
          <w:tcPr>
            <w:tcW w:w="6560" w:type="dxa"/>
            <w:vMerge w:val="restart"/>
            <w:vAlign w:val="bottom"/>
          </w:tcPr>
          <w:p w:rsidR="00D74612" w:rsidRDefault="003A6463">
            <w:pPr>
              <w:ind w:left="160"/>
              <w:rPr>
                <w:sz w:val="20"/>
                <w:szCs w:val="20"/>
              </w:rPr>
            </w:pPr>
            <w:r>
              <w:rPr>
                <w:rFonts w:ascii="Arial" w:eastAsia="Arial" w:hAnsi="Arial" w:cs="Arial"/>
                <w:i/>
                <w:iCs/>
                <w:sz w:val="16"/>
                <w:szCs w:val="16"/>
              </w:rPr>
              <w:t>Achievements/Tasks</w:t>
            </w:r>
          </w:p>
        </w:tc>
        <w:tc>
          <w:tcPr>
            <w:tcW w:w="3840" w:type="dxa"/>
            <w:vAlign w:val="bottom"/>
          </w:tcPr>
          <w:p w:rsidR="00D74612" w:rsidRDefault="00D74612">
            <w:pPr>
              <w:rPr>
                <w:sz w:val="10"/>
                <w:szCs w:val="10"/>
              </w:rPr>
            </w:pPr>
          </w:p>
        </w:tc>
        <w:tc>
          <w:tcPr>
            <w:tcW w:w="140" w:type="dxa"/>
            <w:tcBorders>
              <w:bottom w:val="single" w:sz="8" w:space="0" w:color="auto"/>
            </w:tcBorders>
            <w:vAlign w:val="bottom"/>
          </w:tcPr>
          <w:p w:rsidR="00D74612" w:rsidRDefault="00D74612">
            <w:pPr>
              <w:rPr>
                <w:sz w:val="10"/>
                <w:szCs w:val="10"/>
              </w:rPr>
            </w:pPr>
          </w:p>
        </w:tc>
        <w:tc>
          <w:tcPr>
            <w:tcW w:w="20" w:type="dxa"/>
            <w:vAlign w:val="bottom"/>
          </w:tcPr>
          <w:p w:rsidR="00D74612" w:rsidRDefault="00D74612">
            <w:pPr>
              <w:rPr>
                <w:sz w:val="10"/>
                <w:szCs w:val="10"/>
              </w:rPr>
            </w:pPr>
          </w:p>
        </w:tc>
        <w:tc>
          <w:tcPr>
            <w:tcW w:w="0" w:type="dxa"/>
            <w:vAlign w:val="bottom"/>
          </w:tcPr>
          <w:p w:rsidR="00D74612" w:rsidRDefault="00D74612">
            <w:pPr>
              <w:rPr>
                <w:sz w:val="1"/>
                <w:szCs w:val="1"/>
              </w:rPr>
            </w:pPr>
          </w:p>
        </w:tc>
      </w:tr>
      <w:tr w:rsidR="00D74612">
        <w:trPr>
          <w:trHeight w:val="83"/>
        </w:trPr>
        <w:tc>
          <w:tcPr>
            <w:tcW w:w="20" w:type="dxa"/>
            <w:vAlign w:val="bottom"/>
          </w:tcPr>
          <w:p w:rsidR="00D74612" w:rsidRDefault="00D74612">
            <w:pPr>
              <w:rPr>
                <w:sz w:val="7"/>
                <w:szCs w:val="7"/>
              </w:rPr>
            </w:pPr>
          </w:p>
        </w:tc>
        <w:tc>
          <w:tcPr>
            <w:tcW w:w="140" w:type="dxa"/>
            <w:vAlign w:val="bottom"/>
          </w:tcPr>
          <w:p w:rsidR="00D74612" w:rsidRDefault="00D74612">
            <w:pPr>
              <w:rPr>
                <w:sz w:val="7"/>
                <w:szCs w:val="7"/>
              </w:rPr>
            </w:pPr>
          </w:p>
        </w:tc>
        <w:tc>
          <w:tcPr>
            <w:tcW w:w="6560" w:type="dxa"/>
            <w:vMerge/>
            <w:vAlign w:val="bottom"/>
          </w:tcPr>
          <w:p w:rsidR="00D74612" w:rsidRDefault="00D74612">
            <w:pPr>
              <w:rPr>
                <w:sz w:val="7"/>
                <w:szCs w:val="7"/>
              </w:rPr>
            </w:pPr>
          </w:p>
        </w:tc>
        <w:tc>
          <w:tcPr>
            <w:tcW w:w="3840" w:type="dxa"/>
            <w:vAlign w:val="bottom"/>
          </w:tcPr>
          <w:p w:rsidR="00D74612" w:rsidRDefault="00D74612">
            <w:pPr>
              <w:rPr>
                <w:sz w:val="7"/>
                <w:szCs w:val="7"/>
              </w:rPr>
            </w:pPr>
          </w:p>
        </w:tc>
        <w:tc>
          <w:tcPr>
            <w:tcW w:w="140" w:type="dxa"/>
            <w:vAlign w:val="bottom"/>
          </w:tcPr>
          <w:p w:rsidR="00D74612" w:rsidRDefault="00D74612">
            <w:pPr>
              <w:rPr>
                <w:sz w:val="7"/>
                <w:szCs w:val="7"/>
              </w:rPr>
            </w:pPr>
          </w:p>
        </w:tc>
        <w:tc>
          <w:tcPr>
            <w:tcW w:w="20" w:type="dxa"/>
            <w:vAlign w:val="bottom"/>
          </w:tcPr>
          <w:p w:rsidR="00D74612" w:rsidRDefault="00D74612">
            <w:pPr>
              <w:rPr>
                <w:sz w:val="7"/>
                <w:szCs w:val="7"/>
              </w:rPr>
            </w:pPr>
          </w:p>
        </w:tc>
        <w:tc>
          <w:tcPr>
            <w:tcW w:w="0" w:type="dxa"/>
            <w:vAlign w:val="bottom"/>
          </w:tcPr>
          <w:p w:rsidR="00D74612" w:rsidRDefault="00D74612">
            <w:pPr>
              <w:rPr>
                <w:sz w:val="1"/>
                <w:szCs w:val="1"/>
              </w:rPr>
            </w:pPr>
          </w:p>
        </w:tc>
      </w:tr>
    </w:tbl>
    <w:p w:rsidR="00D74612" w:rsidRDefault="00D74612">
      <w:pPr>
        <w:spacing w:line="19" w:lineRule="exact"/>
        <w:rPr>
          <w:sz w:val="20"/>
          <w:szCs w:val="20"/>
        </w:rPr>
      </w:pPr>
    </w:p>
    <w:p w:rsidR="00D74612" w:rsidRDefault="003A6463">
      <w:pPr>
        <w:spacing w:line="248" w:lineRule="auto"/>
        <w:ind w:left="500" w:right="160"/>
        <w:rPr>
          <w:sz w:val="20"/>
          <w:szCs w:val="20"/>
        </w:rPr>
      </w:pPr>
      <w:r>
        <w:rPr>
          <w:rFonts w:ascii="Arial" w:eastAsia="Arial" w:hAnsi="Arial" w:cs="Arial"/>
          <w:sz w:val="18"/>
          <w:szCs w:val="18"/>
        </w:rPr>
        <w:t>Established a robust and high-quality financial control framework covering policies, standards and procedures are implemented and maintained across the Company.</w:t>
      </w:r>
    </w:p>
    <w:p w:rsidR="00D74612" w:rsidRDefault="00D74612">
      <w:pPr>
        <w:spacing w:line="89" w:lineRule="exact"/>
        <w:rPr>
          <w:sz w:val="20"/>
          <w:szCs w:val="20"/>
        </w:rPr>
      </w:pPr>
    </w:p>
    <w:p w:rsidR="00D74612" w:rsidRDefault="003A6463">
      <w:pPr>
        <w:spacing w:line="248" w:lineRule="auto"/>
        <w:ind w:left="500" w:right="720"/>
        <w:rPr>
          <w:sz w:val="20"/>
          <w:szCs w:val="20"/>
        </w:rPr>
      </w:pPr>
      <w:r>
        <w:rPr>
          <w:rFonts w:ascii="Arial" w:eastAsia="Arial" w:hAnsi="Arial" w:cs="Arial"/>
          <w:sz w:val="18"/>
          <w:szCs w:val="18"/>
        </w:rPr>
        <w:t xml:space="preserve">Built/ developed </w:t>
      </w:r>
      <w:r>
        <w:rPr>
          <w:rFonts w:ascii="Arial" w:eastAsia="Arial" w:hAnsi="Arial" w:cs="Arial"/>
          <w:sz w:val="18"/>
          <w:szCs w:val="18"/>
        </w:rPr>
        <w:t>best practices in all policies and processes, accelerated continuous improvement eﬀorts while ensuring internal controls and compliance requirements are met.</w:t>
      </w:r>
    </w:p>
    <w:p w:rsidR="00D74612" w:rsidRDefault="00D74612">
      <w:pPr>
        <w:spacing w:line="89" w:lineRule="exact"/>
        <w:rPr>
          <w:sz w:val="20"/>
          <w:szCs w:val="20"/>
        </w:rPr>
      </w:pPr>
    </w:p>
    <w:p w:rsidR="00D74612" w:rsidRDefault="003A6463">
      <w:pPr>
        <w:spacing w:line="338" w:lineRule="auto"/>
        <w:ind w:left="500" w:right="860"/>
        <w:rPr>
          <w:sz w:val="20"/>
          <w:szCs w:val="20"/>
        </w:rPr>
      </w:pPr>
      <w:r>
        <w:rPr>
          <w:rFonts w:ascii="Arial" w:eastAsia="Arial" w:hAnsi="Arial" w:cs="Arial"/>
          <w:sz w:val="18"/>
          <w:szCs w:val="18"/>
        </w:rPr>
        <w:t>Monitored expenditures, analysed revenues and determined budget variances and reported the same t</w:t>
      </w:r>
      <w:r>
        <w:rPr>
          <w:rFonts w:ascii="Arial" w:eastAsia="Arial" w:hAnsi="Arial" w:cs="Arial"/>
          <w:sz w:val="18"/>
          <w:szCs w:val="18"/>
        </w:rPr>
        <w:t>o management, Maintained robust risk governance and evolved a culture of continuous and consistent risk management,</w:t>
      </w:r>
    </w:p>
    <w:p w:rsidR="00D74612" w:rsidRDefault="00D74612">
      <w:pPr>
        <w:spacing w:line="11" w:lineRule="exact"/>
        <w:rPr>
          <w:sz w:val="20"/>
          <w:szCs w:val="20"/>
        </w:rPr>
      </w:pPr>
    </w:p>
    <w:p w:rsidR="00D74612" w:rsidRDefault="003A6463">
      <w:pPr>
        <w:spacing w:line="248" w:lineRule="auto"/>
        <w:ind w:left="500" w:right="380"/>
        <w:rPr>
          <w:sz w:val="20"/>
          <w:szCs w:val="20"/>
        </w:rPr>
      </w:pPr>
      <w:r>
        <w:rPr>
          <w:rFonts w:ascii="Arial" w:eastAsia="Arial" w:hAnsi="Arial" w:cs="Arial"/>
          <w:sz w:val="18"/>
          <w:szCs w:val="18"/>
        </w:rPr>
        <w:t>Driving force for enhancing the eﬀectiveness and eﬃciency of the finance function and generate real insights to help deliver value to the b</w:t>
      </w:r>
      <w:r>
        <w:rPr>
          <w:rFonts w:ascii="Arial" w:eastAsia="Arial" w:hAnsi="Arial" w:cs="Arial"/>
          <w:sz w:val="18"/>
          <w:szCs w:val="18"/>
        </w:rPr>
        <w:t>usiness,</w:t>
      </w:r>
    </w:p>
    <w:p w:rsidR="00D74612" w:rsidRDefault="00D74612">
      <w:pPr>
        <w:spacing w:line="89" w:lineRule="exact"/>
        <w:rPr>
          <w:sz w:val="20"/>
          <w:szCs w:val="20"/>
        </w:rPr>
      </w:pPr>
    </w:p>
    <w:p w:rsidR="00D74612" w:rsidRDefault="003A6463">
      <w:pPr>
        <w:spacing w:line="248" w:lineRule="auto"/>
        <w:ind w:left="500" w:right="640"/>
        <w:rPr>
          <w:sz w:val="20"/>
          <w:szCs w:val="20"/>
        </w:rPr>
      </w:pPr>
      <w:r>
        <w:rPr>
          <w:rFonts w:ascii="Arial" w:eastAsia="Arial" w:hAnsi="Arial" w:cs="Arial"/>
          <w:sz w:val="18"/>
          <w:szCs w:val="18"/>
        </w:rPr>
        <w:t>Introduced internal controls to monitor critical areas of financial control and devised corrective actions to address risks or deficiencies.</w:t>
      </w:r>
    </w:p>
    <w:p w:rsidR="00D74612" w:rsidRDefault="00D74612">
      <w:pPr>
        <w:spacing w:line="200" w:lineRule="exact"/>
        <w:rPr>
          <w:sz w:val="20"/>
          <w:szCs w:val="20"/>
        </w:rPr>
      </w:pPr>
    </w:p>
    <w:p w:rsidR="00D74612" w:rsidRDefault="00D74612">
      <w:pPr>
        <w:spacing w:line="284" w:lineRule="exact"/>
        <w:rPr>
          <w:sz w:val="20"/>
          <w:szCs w:val="20"/>
        </w:rPr>
      </w:pPr>
    </w:p>
    <w:p w:rsidR="00D74612" w:rsidRDefault="003A6463">
      <w:pPr>
        <w:ind w:left="180"/>
        <w:rPr>
          <w:sz w:val="20"/>
          <w:szCs w:val="20"/>
        </w:rPr>
      </w:pPr>
      <w:r>
        <w:rPr>
          <w:rFonts w:ascii="Arial" w:eastAsia="Arial" w:hAnsi="Arial" w:cs="Arial"/>
          <w:b/>
          <w:bCs/>
          <w:sz w:val="24"/>
          <w:szCs w:val="24"/>
        </w:rPr>
        <w:t>Assistant Accounts Manager</w:t>
      </w:r>
    </w:p>
    <w:p w:rsidR="00D74612" w:rsidRDefault="003A6463">
      <w:pPr>
        <w:spacing w:line="238" w:lineRule="auto"/>
        <w:ind w:left="180"/>
        <w:rPr>
          <w:sz w:val="20"/>
          <w:szCs w:val="20"/>
        </w:rPr>
      </w:pPr>
      <w:r>
        <w:rPr>
          <w:rFonts w:ascii="Arial" w:eastAsia="Arial" w:hAnsi="Arial" w:cs="Arial"/>
          <w:sz w:val="24"/>
          <w:szCs w:val="24"/>
        </w:rPr>
        <w:t>Zoom Project Development Services FZE-UAE</w:t>
      </w:r>
    </w:p>
    <w:p w:rsidR="00D74612" w:rsidRDefault="00D74612">
      <w:pPr>
        <w:spacing w:line="67" w:lineRule="exact"/>
        <w:rPr>
          <w:sz w:val="20"/>
          <w:szCs w:val="20"/>
        </w:rPr>
      </w:pPr>
    </w:p>
    <w:tbl>
      <w:tblPr>
        <w:tblW w:w="0" w:type="auto"/>
        <w:tblInd w:w="180" w:type="dxa"/>
        <w:tblLayout w:type="fixed"/>
        <w:tblCellMar>
          <w:left w:w="0" w:type="dxa"/>
          <w:right w:w="0" w:type="dxa"/>
        </w:tblCellMar>
        <w:tblLook w:val="04A0"/>
      </w:tblPr>
      <w:tblGrid>
        <w:gridCol w:w="40"/>
        <w:gridCol w:w="120"/>
        <w:gridCol w:w="7400"/>
        <w:gridCol w:w="3000"/>
        <w:gridCol w:w="140"/>
        <w:gridCol w:w="30"/>
        <w:gridCol w:w="20"/>
      </w:tblGrid>
      <w:tr w:rsidR="00D74612">
        <w:trPr>
          <w:trHeight w:val="184"/>
        </w:trPr>
        <w:tc>
          <w:tcPr>
            <w:tcW w:w="7560" w:type="dxa"/>
            <w:gridSpan w:val="3"/>
            <w:vAlign w:val="bottom"/>
          </w:tcPr>
          <w:p w:rsidR="00D74612" w:rsidRDefault="003A6463">
            <w:pPr>
              <w:rPr>
                <w:sz w:val="20"/>
                <w:szCs w:val="20"/>
              </w:rPr>
            </w:pPr>
            <w:r>
              <w:rPr>
                <w:rFonts w:ascii="Arial" w:eastAsia="Arial" w:hAnsi="Arial" w:cs="Arial"/>
                <w:i/>
                <w:iCs/>
                <w:sz w:val="16"/>
                <w:szCs w:val="16"/>
              </w:rPr>
              <w:t>12/2008 – 07/2010</w:t>
            </w:r>
          </w:p>
        </w:tc>
        <w:tc>
          <w:tcPr>
            <w:tcW w:w="3160" w:type="dxa"/>
            <w:gridSpan w:val="3"/>
            <w:vAlign w:val="bottom"/>
          </w:tcPr>
          <w:p w:rsidR="00D74612" w:rsidRDefault="003A6463">
            <w:pPr>
              <w:ind w:left="2340"/>
              <w:rPr>
                <w:sz w:val="20"/>
                <w:szCs w:val="20"/>
              </w:rPr>
            </w:pPr>
            <w:r>
              <w:rPr>
                <w:rFonts w:ascii="Arial" w:eastAsia="Arial" w:hAnsi="Arial" w:cs="Arial"/>
                <w:i/>
                <w:iCs/>
                <w:w w:val="90"/>
                <w:sz w:val="16"/>
                <w:szCs w:val="16"/>
              </w:rPr>
              <w:t>Dubai , UAE</w:t>
            </w:r>
          </w:p>
        </w:tc>
        <w:tc>
          <w:tcPr>
            <w:tcW w:w="0" w:type="dxa"/>
            <w:vAlign w:val="bottom"/>
          </w:tcPr>
          <w:p w:rsidR="00D74612" w:rsidRDefault="00D74612">
            <w:pPr>
              <w:rPr>
                <w:sz w:val="1"/>
                <w:szCs w:val="1"/>
              </w:rPr>
            </w:pPr>
          </w:p>
        </w:tc>
      </w:tr>
      <w:tr w:rsidR="00D74612">
        <w:trPr>
          <w:trHeight w:val="219"/>
        </w:trPr>
        <w:tc>
          <w:tcPr>
            <w:tcW w:w="7560" w:type="dxa"/>
            <w:gridSpan w:val="3"/>
            <w:vAlign w:val="bottom"/>
          </w:tcPr>
          <w:p w:rsidR="00D74612" w:rsidRDefault="003A6463">
            <w:pPr>
              <w:rPr>
                <w:sz w:val="20"/>
                <w:szCs w:val="20"/>
              </w:rPr>
            </w:pPr>
            <w:r>
              <w:rPr>
                <w:rFonts w:ascii="Arial" w:eastAsia="Arial" w:hAnsi="Arial" w:cs="Arial"/>
                <w:i/>
                <w:iCs/>
                <w:color w:val="7C7C7C"/>
                <w:sz w:val="16"/>
                <w:szCs w:val="16"/>
              </w:rPr>
              <w:t>Project Management Company , Handled Central Accounts Divison in U.A.E</w:t>
            </w:r>
          </w:p>
        </w:tc>
        <w:tc>
          <w:tcPr>
            <w:tcW w:w="3000" w:type="dxa"/>
            <w:vAlign w:val="bottom"/>
          </w:tcPr>
          <w:p w:rsidR="00D74612" w:rsidRDefault="00D74612">
            <w:pPr>
              <w:rPr>
                <w:sz w:val="19"/>
                <w:szCs w:val="19"/>
              </w:rPr>
            </w:pPr>
          </w:p>
        </w:tc>
        <w:tc>
          <w:tcPr>
            <w:tcW w:w="140" w:type="dxa"/>
            <w:vAlign w:val="bottom"/>
          </w:tcPr>
          <w:p w:rsidR="00D74612" w:rsidRDefault="00D74612">
            <w:pPr>
              <w:rPr>
                <w:sz w:val="19"/>
                <w:szCs w:val="19"/>
              </w:rPr>
            </w:pPr>
          </w:p>
        </w:tc>
        <w:tc>
          <w:tcPr>
            <w:tcW w:w="20" w:type="dxa"/>
            <w:vAlign w:val="bottom"/>
          </w:tcPr>
          <w:p w:rsidR="00D74612" w:rsidRDefault="00D74612">
            <w:pPr>
              <w:rPr>
                <w:sz w:val="19"/>
                <w:szCs w:val="19"/>
              </w:rPr>
            </w:pPr>
          </w:p>
        </w:tc>
        <w:tc>
          <w:tcPr>
            <w:tcW w:w="0" w:type="dxa"/>
            <w:vAlign w:val="bottom"/>
          </w:tcPr>
          <w:p w:rsidR="00D74612" w:rsidRDefault="00D74612">
            <w:pPr>
              <w:rPr>
                <w:sz w:val="1"/>
                <w:szCs w:val="1"/>
              </w:rPr>
            </w:pPr>
          </w:p>
        </w:tc>
      </w:tr>
      <w:tr w:rsidR="00D74612">
        <w:trPr>
          <w:trHeight w:val="125"/>
        </w:trPr>
        <w:tc>
          <w:tcPr>
            <w:tcW w:w="40" w:type="dxa"/>
            <w:vAlign w:val="bottom"/>
          </w:tcPr>
          <w:p w:rsidR="00D74612" w:rsidRDefault="00D74612">
            <w:pPr>
              <w:rPr>
                <w:sz w:val="10"/>
                <w:szCs w:val="10"/>
              </w:rPr>
            </w:pPr>
          </w:p>
        </w:tc>
        <w:tc>
          <w:tcPr>
            <w:tcW w:w="120" w:type="dxa"/>
            <w:tcBorders>
              <w:bottom w:val="single" w:sz="8" w:space="0" w:color="auto"/>
            </w:tcBorders>
            <w:vAlign w:val="bottom"/>
          </w:tcPr>
          <w:p w:rsidR="00D74612" w:rsidRDefault="00D74612">
            <w:pPr>
              <w:rPr>
                <w:sz w:val="10"/>
                <w:szCs w:val="10"/>
              </w:rPr>
            </w:pPr>
          </w:p>
        </w:tc>
        <w:tc>
          <w:tcPr>
            <w:tcW w:w="7400" w:type="dxa"/>
            <w:vMerge w:val="restart"/>
            <w:vAlign w:val="bottom"/>
          </w:tcPr>
          <w:p w:rsidR="00D74612" w:rsidRDefault="003A6463">
            <w:pPr>
              <w:ind w:left="160"/>
              <w:rPr>
                <w:sz w:val="20"/>
                <w:szCs w:val="20"/>
              </w:rPr>
            </w:pPr>
            <w:r>
              <w:rPr>
                <w:rFonts w:ascii="Arial" w:eastAsia="Arial" w:hAnsi="Arial" w:cs="Arial"/>
                <w:i/>
                <w:iCs/>
                <w:sz w:val="16"/>
                <w:szCs w:val="16"/>
              </w:rPr>
              <w:t>Achievements/Tasks</w:t>
            </w:r>
          </w:p>
        </w:tc>
        <w:tc>
          <w:tcPr>
            <w:tcW w:w="3000" w:type="dxa"/>
            <w:vAlign w:val="bottom"/>
          </w:tcPr>
          <w:p w:rsidR="00D74612" w:rsidRDefault="00D74612">
            <w:pPr>
              <w:rPr>
                <w:sz w:val="10"/>
                <w:szCs w:val="10"/>
              </w:rPr>
            </w:pPr>
          </w:p>
        </w:tc>
        <w:tc>
          <w:tcPr>
            <w:tcW w:w="140" w:type="dxa"/>
            <w:tcBorders>
              <w:bottom w:val="single" w:sz="8" w:space="0" w:color="auto"/>
            </w:tcBorders>
            <w:vAlign w:val="bottom"/>
          </w:tcPr>
          <w:p w:rsidR="00D74612" w:rsidRDefault="00D74612">
            <w:pPr>
              <w:rPr>
                <w:sz w:val="10"/>
                <w:szCs w:val="10"/>
              </w:rPr>
            </w:pPr>
          </w:p>
        </w:tc>
        <w:tc>
          <w:tcPr>
            <w:tcW w:w="20" w:type="dxa"/>
            <w:vAlign w:val="bottom"/>
          </w:tcPr>
          <w:p w:rsidR="00D74612" w:rsidRDefault="00D74612">
            <w:pPr>
              <w:rPr>
                <w:sz w:val="10"/>
                <w:szCs w:val="10"/>
              </w:rPr>
            </w:pPr>
          </w:p>
        </w:tc>
        <w:tc>
          <w:tcPr>
            <w:tcW w:w="0" w:type="dxa"/>
            <w:vAlign w:val="bottom"/>
          </w:tcPr>
          <w:p w:rsidR="00D74612" w:rsidRDefault="00D74612">
            <w:pPr>
              <w:rPr>
                <w:sz w:val="1"/>
                <w:szCs w:val="1"/>
              </w:rPr>
            </w:pPr>
          </w:p>
        </w:tc>
      </w:tr>
      <w:tr w:rsidR="00D74612">
        <w:trPr>
          <w:trHeight w:val="83"/>
        </w:trPr>
        <w:tc>
          <w:tcPr>
            <w:tcW w:w="40" w:type="dxa"/>
            <w:tcBorders>
              <w:right w:val="single" w:sz="8" w:space="0" w:color="auto"/>
            </w:tcBorders>
            <w:vAlign w:val="bottom"/>
          </w:tcPr>
          <w:p w:rsidR="00D74612" w:rsidRDefault="00D74612">
            <w:pPr>
              <w:rPr>
                <w:sz w:val="7"/>
                <w:szCs w:val="7"/>
              </w:rPr>
            </w:pPr>
          </w:p>
        </w:tc>
        <w:tc>
          <w:tcPr>
            <w:tcW w:w="120" w:type="dxa"/>
            <w:vAlign w:val="bottom"/>
          </w:tcPr>
          <w:p w:rsidR="00D74612" w:rsidRDefault="00D74612">
            <w:pPr>
              <w:rPr>
                <w:sz w:val="7"/>
                <w:szCs w:val="7"/>
              </w:rPr>
            </w:pPr>
          </w:p>
        </w:tc>
        <w:tc>
          <w:tcPr>
            <w:tcW w:w="7400" w:type="dxa"/>
            <w:vMerge/>
            <w:vAlign w:val="bottom"/>
          </w:tcPr>
          <w:p w:rsidR="00D74612" w:rsidRDefault="00D74612">
            <w:pPr>
              <w:rPr>
                <w:sz w:val="7"/>
                <w:szCs w:val="7"/>
              </w:rPr>
            </w:pPr>
          </w:p>
        </w:tc>
        <w:tc>
          <w:tcPr>
            <w:tcW w:w="3000" w:type="dxa"/>
            <w:vAlign w:val="bottom"/>
          </w:tcPr>
          <w:p w:rsidR="00D74612" w:rsidRDefault="00D74612">
            <w:pPr>
              <w:rPr>
                <w:sz w:val="7"/>
                <w:szCs w:val="7"/>
              </w:rPr>
            </w:pPr>
          </w:p>
        </w:tc>
        <w:tc>
          <w:tcPr>
            <w:tcW w:w="140" w:type="dxa"/>
            <w:tcBorders>
              <w:right w:val="single" w:sz="8" w:space="0" w:color="auto"/>
            </w:tcBorders>
            <w:vAlign w:val="bottom"/>
          </w:tcPr>
          <w:p w:rsidR="00D74612" w:rsidRDefault="00D74612">
            <w:pPr>
              <w:rPr>
                <w:sz w:val="7"/>
                <w:szCs w:val="7"/>
              </w:rPr>
            </w:pPr>
          </w:p>
        </w:tc>
        <w:tc>
          <w:tcPr>
            <w:tcW w:w="20" w:type="dxa"/>
            <w:vAlign w:val="bottom"/>
          </w:tcPr>
          <w:p w:rsidR="00D74612" w:rsidRDefault="00D74612">
            <w:pPr>
              <w:rPr>
                <w:sz w:val="7"/>
                <w:szCs w:val="7"/>
              </w:rPr>
            </w:pPr>
          </w:p>
        </w:tc>
        <w:tc>
          <w:tcPr>
            <w:tcW w:w="0" w:type="dxa"/>
            <w:vAlign w:val="bottom"/>
          </w:tcPr>
          <w:p w:rsidR="00D74612" w:rsidRDefault="00D74612">
            <w:pPr>
              <w:rPr>
                <w:sz w:val="1"/>
                <w:szCs w:val="1"/>
              </w:rPr>
            </w:pPr>
          </w:p>
        </w:tc>
      </w:tr>
      <w:tr w:rsidR="00D74612">
        <w:trPr>
          <w:trHeight w:val="221"/>
        </w:trPr>
        <w:tc>
          <w:tcPr>
            <w:tcW w:w="40" w:type="dxa"/>
            <w:tcBorders>
              <w:right w:val="single" w:sz="8" w:space="0" w:color="auto"/>
            </w:tcBorders>
            <w:vAlign w:val="bottom"/>
          </w:tcPr>
          <w:p w:rsidR="00D74612" w:rsidRDefault="00D74612">
            <w:pPr>
              <w:rPr>
                <w:sz w:val="19"/>
                <w:szCs w:val="19"/>
              </w:rPr>
            </w:pPr>
          </w:p>
        </w:tc>
        <w:tc>
          <w:tcPr>
            <w:tcW w:w="120" w:type="dxa"/>
            <w:vAlign w:val="bottom"/>
          </w:tcPr>
          <w:p w:rsidR="00D74612" w:rsidRDefault="00D74612">
            <w:pPr>
              <w:rPr>
                <w:sz w:val="19"/>
                <w:szCs w:val="19"/>
              </w:rPr>
            </w:pPr>
          </w:p>
        </w:tc>
        <w:tc>
          <w:tcPr>
            <w:tcW w:w="7400" w:type="dxa"/>
            <w:vAlign w:val="bottom"/>
          </w:tcPr>
          <w:p w:rsidR="00D74612" w:rsidRDefault="003A6463">
            <w:pPr>
              <w:ind w:left="160"/>
              <w:rPr>
                <w:sz w:val="20"/>
                <w:szCs w:val="20"/>
              </w:rPr>
            </w:pPr>
            <w:r>
              <w:rPr>
                <w:rFonts w:ascii="Arial" w:eastAsia="Arial" w:hAnsi="Arial" w:cs="Arial"/>
                <w:sz w:val="18"/>
                <w:szCs w:val="18"/>
              </w:rPr>
              <w:t>Handled Centralized Accounting Division.</w:t>
            </w:r>
          </w:p>
        </w:tc>
        <w:tc>
          <w:tcPr>
            <w:tcW w:w="3000" w:type="dxa"/>
            <w:vAlign w:val="bottom"/>
          </w:tcPr>
          <w:p w:rsidR="00D74612" w:rsidRDefault="00D74612">
            <w:pPr>
              <w:rPr>
                <w:sz w:val="19"/>
                <w:szCs w:val="19"/>
              </w:rPr>
            </w:pPr>
          </w:p>
        </w:tc>
        <w:tc>
          <w:tcPr>
            <w:tcW w:w="140" w:type="dxa"/>
            <w:tcBorders>
              <w:right w:val="single" w:sz="8" w:space="0" w:color="auto"/>
            </w:tcBorders>
            <w:vAlign w:val="bottom"/>
          </w:tcPr>
          <w:p w:rsidR="00D74612" w:rsidRDefault="00D74612">
            <w:pPr>
              <w:rPr>
                <w:sz w:val="19"/>
                <w:szCs w:val="19"/>
              </w:rPr>
            </w:pPr>
          </w:p>
        </w:tc>
        <w:tc>
          <w:tcPr>
            <w:tcW w:w="20" w:type="dxa"/>
            <w:vAlign w:val="bottom"/>
          </w:tcPr>
          <w:p w:rsidR="00D74612" w:rsidRDefault="00D74612">
            <w:pPr>
              <w:rPr>
                <w:sz w:val="19"/>
                <w:szCs w:val="19"/>
              </w:rPr>
            </w:pPr>
          </w:p>
        </w:tc>
        <w:tc>
          <w:tcPr>
            <w:tcW w:w="0" w:type="dxa"/>
            <w:vAlign w:val="bottom"/>
          </w:tcPr>
          <w:p w:rsidR="00D74612" w:rsidRDefault="00D74612">
            <w:pPr>
              <w:rPr>
                <w:sz w:val="1"/>
                <w:szCs w:val="1"/>
              </w:rPr>
            </w:pPr>
          </w:p>
        </w:tc>
      </w:tr>
      <w:tr w:rsidR="00D74612">
        <w:trPr>
          <w:trHeight w:val="73"/>
        </w:trPr>
        <w:tc>
          <w:tcPr>
            <w:tcW w:w="40" w:type="dxa"/>
            <w:tcBorders>
              <w:right w:val="single" w:sz="8" w:space="0" w:color="auto"/>
            </w:tcBorders>
            <w:vAlign w:val="bottom"/>
          </w:tcPr>
          <w:p w:rsidR="00D74612" w:rsidRDefault="00D74612">
            <w:pPr>
              <w:rPr>
                <w:sz w:val="6"/>
                <w:szCs w:val="6"/>
              </w:rPr>
            </w:pPr>
          </w:p>
        </w:tc>
        <w:tc>
          <w:tcPr>
            <w:tcW w:w="120" w:type="dxa"/>
            <w:tcBorders>
              <w:bottom w:val="single" w:sz="8" w:space="0" w:color="auto"/>
            </w:tcBorders>
            <w:vAlign w:val="bottom"/>
          </w:tcPr>
          <w:p w:rsidR="00D74612" w:rsidRDefault="00D74612">
            <w:pPr>
              <w:rPr>
                <w:sz w:val="6"/>
                <w:szCs w:val="6"/>
              </w:rPr>
            </w:pPr>
          </w:p>
        </w:tc>
        <w:tc>
          <w:tcPr>
            <w:tcW w:w="7400" w:type="dxa"/>
            <w:vAlign w:val="bottom"/>
          </w:tcPr>
          <w:p w:rsidR="00D74612" w:rsidRDefault="00D74612">
            <w:pPr>
              <w:rPr>
                <w:sz w:val="6"/>
                <w:szCs w:val="6"/>
              </w:rPr>
            </w:pPr>
          </w:p>
        </w:tc>
        <w:tc>
          <w:tcPr>
            <w:tcW w:w="3000" w:type="dxa"/>
            <w:vAlign w:val="bottom"/>
          </w:tcPr>
          <w:p w:rsidR="00D74612" w:rsidRDefault="00D74612">
            <w:pPr>
              <w:rPr>
                <w:sz w:val="6"/>
                <w:szCs w:val="6"/>
              </w:rPr>
            </w:pPr>
          </w:p>
        </w:tc>
        <w:tc>
          <w:tcPr>
            <w:tcW w:w="140" w:type="dxa"/>
            <w:tcBorders>
              <w:bottom w:val="single" w:sz="8" w:space="0" w:color="auto"/>
              <w:right w:val="single" w:sz="8" w:space="0" w:color="auto"/>
            </w:tcBorders>
            <w:vAlign w:val="bottom"/>
          </w:tcPr>
          <w:p w:rsidR="00D74612" w:rsidRDefault="00D74612">
            <w:pPr>
              <w:rPr>
                <w:sz w:val="6"/>
                <w:szCs w:val="6"/>
              </w:rPr>
            </w:pPr>
          </w:p>
        </w:tc>
        <w:tc>
          <w:tcPr>
            <w:tcW w:w="20" w:type="dxa"/>
            <w:vAlign w:val="bottom"/>
          </w:tcPr>
          <w:p w:rsidR="00D74612" w:rsidRDefault="00D74612">
            <w:pPr>
              <w:rPr>
                <w:sz w:val="6"/>
                <w:szCs w:val="6"/>
              </w:rPr>
            </w:pPr>
          </w:p>
        </w:tc>
        <w:tc>
          <w:tcPr>
            <w:tcW w:w="0" w:type="dxa"/>
            <w:vAlign w:val="bottom"/>
          </w:tcPr>
          <w:p w:rsidR="00D74612" w:rsidRDefault="00D74612">
            <w:pPr>
              <w:rPr>
                <w:sz w:val="1"/>
                <w:szCs w:val="1"/>
              </w:rPr>
            </w:pPr>
          </w:p>
        </w:tc>
      </w:tr>
    </w:tbl>
    <w:p w:rsidR="00D74612" w:rsidRDefault="00D74612">
      <w:pPr>
        <w:spacing w:line="399" w:lineRule="exact"/>
        <w:rPr>
          <w:sz w:val="20"/>
          <w:szCs w:val="20"/>
        </w:rPr>
      </w:pPr>
    </w:p>
    <w:p w:rsidR="00D74612" w:rsidRDefault="003A6463">
      <w:pPr>
        <w:ind w:left="180"/>
        <w:rPr>
          <w:sz w:val="20"/>
          <w:szCs w:val="20"/>
        </w:rPr>
      </w:pPr>
      <w:r>
        <w:rPr>
          <w:rFonts w:ascii="Arial" w:eastAsia="Arial" w:hAnsi="Arial" w:cs="Arial"/>
          <w:b/>
          <w:bCs/>
          <w:sz w:val="24"/>
          <w:szCs w:val="24"/>
        </w:rPr>
        <w:t>Assistant Manager – Finance &amp; Admin</w:t>
      </w:r>
    </w:p>
    <w:p w:rsidR="00D74612" w:rsidRDefault="003A6463">
      <w:pPr>
        <w:spacing w:line="238" w:lineRule="auto"/>
        <w:ind w:left="180"/>
        <w:rPr>
          <w:sz w:val="20"/>
          <w:szCs w:val="20"/>
        </w:rPr>
      </w:pPr>
      <w:r>
        <w:rPr>
          <w:rFonts w:ascii="Arial" w:eastAsia="Arial" w:hAnsi="Arial" w:cs="Arial"/>
          <w:sz w:val="24"/>
          <w:szCs w:val="24"/>
        </w:rPr>
        <w:t>Technowave Group -UAE</w:t>
      </w:r>
    </w:p>
    <w:p w:rsidR="00D74612" w:rsidRDefault="00D74612">
      <w:pPr>
        <w:spacing w:line="67" w:lineRule="exact"/>
        <w:rPr>
          <w:sz w:val="20"/>
          <w:szCs w:val="20"/>
        </w:rPr>
      </w:pPr>
    </w:p>
    <w:tbl>
      <w:tblPr>
        <w:tblW w:w="0" w:type="auto"/>
        <w:tblInd w:w="180" w:type="dxa"/>
        <w:tblLayout w:type="fixed"/>
        <w:tblCellMar>
          <w:left w:w="0" w:type="dxa"/>
          <w:right w:w="0" w:type="dxa"/>
        </w:tblCellMar>
        <w:tblLook w:val="04A0"/>
      </w:tblPr>
      <w:tblGrid>
        <w:gridCol w:w="40"/>
        <w:gridCol w:w="120"/>
        <w:gridCol w:w="6960"/>
        <w:gridCol w:w="3440"/>
        <w:gridCol w:w="140"/>
        <w:gridCol w:w="30"/>
        <w:gridCol w:w="20"/>
      </w:tblGrid>
      <w:tr w:rsidR="00D74612">
        <w:trPr>
          <w:trHeight w:val="184"/>
        </w:trPr>
        <w:tc>
          <w:tcPr>
            <w:tcW w:w="7120" w:type="dxa"/>
            <w:gridSpan w:val="3"/>
            <w:vAlign w:val="bottom"/>
          </w:tcPr>
          <w:p w:rsidR="00D74612" w:rsidRDefault="003A6463">
            <w:pPr>
              <w:rPr>
                <w:sz w:val="20"/>
                <w:szCs w:val="20"/>
              </w:rPr>
            </w:pPr>
            <w:r>
              <w:rPr>
                <w:rFonts w:ascii="Arial" w:eastAsia="Arial" w:hAnsi="Arial" w:cs="Arial"/>
                <w:i/>
                <w:iCs/>
                <w:sz w:val="16"/>
                <w:szCs w:val="16"/>
              </w:rPr>
              <w:t>07/2006 – 10/2008</w:t>
            </w:r>
          </w:p>
        </w:tc>
        <w:tc>
          <w:tcPr>
            <w:tcW w:w="3600" w:type="dxa"/>
            <w:gridSpan w:val="3"/>
            <w:vAlign w:val="bottom"/>
          </w:tcPr>
          <w:p w:rsidR="00D74612" w:rsidRDefault="003A6463">
            <w:pPr>
              <w:ind w:left="2760"/>
              <w:rPr>
                <w:sz w:val="20"/>
                <w:szCs w:val="20"/>
              </w:rPr>
            </w:pPr>
            <w:r>
              <w:rPr>
                <w:rFonts w:ascii="Arial" w:eastAsia="Arial" w:hAnsi="Arial" w:cs="Arial"/>
                <w:i/>
                <w:iCs/>
                <w:w w:val="93"/>
                <w:sz w:val="16"/>
                <w:szCs w:val="16"/>
              </w:rPr>
              <w:t>Dubai,U.A.E</w:t>
            </w:r>
          </w:p>
        </w:tc>
        <w:tc>
          <w:tcPr>
            <w:tcW w:w="0" w:type="dxa"/>
            <w:vAlign w:val="bottom"/>
          </w:tcPr>
          <w:p w:rsidR="00D74612" w:rsidRDefault="00D74612">
            <w:pPr>
              <w:rPr>
                <w:sz w:val="1"/>
                <w:szCs w:val="1"/>
              </w:rPr>
            </w:pPr>
          </w:p>
        </w:tc>
      </w:tr>
      <w:tr w:rsidR="00D74612">
        <w:trPr>
          <w:trHeight w:val="219"/>
        </w:trPr>
        <w:tc>
          <w:tcPr>
            <w:tcW w:w="7120" w:type="dxa"/>
            <w:gridSpan w:val="3"/>
            <w:vAlign w:val="bottom"/>
          </w:tcPr>
          <w:p w:rsidR="00D74612" w:rsidRDefault="003A6463">
            <w:pPr>
              <w:rPr>
                <w:sz w:val="20"/>
                <w:szCs w:val="20"/>
              </w:rPr>
            </w:pPr>
            <w:r>
              <w:rPr>
                <w:rFonts w:ascii="Arial" w:eastAsia="Arial" w:hAnsi="Arial" w:cs="Arial"/>
                <w:i/>
                <w:iCs/>
                <w:color w:val="7C7C7C"/>
                <w:sz w:val="16"/>
                <w:szCs w:val="16"/>
              </w:rPr>
              <w:t>Technowave provides an innovative Auto ID technology in UAE</w:t>
            </w:r>
          </w:p>
        </w:tc>
        <w:tc>
          <w:tcPr>
            <w:tcW w:w="3440" w:type="dxa"/>
            <w:vAlign w:val="bottom"/>
          </w:tcPr>
          <w:p w:rsidR="00D74612" w:rsidRDefault="00D74612">
            <w:pPr>
              <w:rPr>
                <w:sz w:val="19"/>
                <w:szCs w:val="19"/>
              </w:rPr>
            </w:pPr>
          </w:p>
        </w:tc>
        <w:tc>
          <w:tcPr>
            <w:tcW w:w="140" w:type="dxa"/>
            <w:vAlign w:val="bottom"/>
          </w:tcPr>
          <w:p w:rsidR="00D74612" w:rsidRDefault="00D74612">
            <w:pPr>
              <w:rPr>
                <w:sz w:val="19"/>
                <w:szCs w:val="19"/>
              </w:rPr>
            </w:pPr>
          </w:p>
        </w:tc>
        <w:tc>
          <w:tcPr>
            <w:tcW w:w="20" w:type="dxa"/>
            <w:vAlign w:val="bottom"/>
          </w:tcPr>
          <w:p w:rsidR="00D74612" w:rsidRDefault="00D74612">
            <w:pPr>
              <w:rPr>
                <w:sz w:val="19"/>
                <w:szCs w:val="19"/>
              </w:rPr>
            </w:pPr>
          </w:p>
        </w:tc>
        <w:tc>
          <w:tcPr>
            <w:tcW w:w="0" w:type="dxa"/>
            <w:vAlign w:val="bottom"/>
          </w:tcPr>
          <w:p w:rsidR="00D74612" w:rsidRDefault="00D74612">
            <w:pPr>
              <w:rPr>
                <w:sz w:val="1"/>
                <w:szCs w:val="1"/>
              </w:rPr>
            </w:pPr>
          </w:p>
        </w:tc>
      </w:tr>
      <w:tr w:rsidR="00D74612">
        <w:trPr>
          <w:trHeight w:val="125"/>
        </w:trPr>
        <w:tc>
          <w:tcPr>
            <w:tcW w:w="40" w:type="dxa"/>
            <w:vAlign w:val="bottom"/>
          </w:tcPr>
          <w:p w:rsidR="00D74612" w:rsidRDefault="00D74612">
            <w:pPr>
              <w:rPr>
                <w:sz w:val="10"/>
                <w:szCs w:val="10"/>
              </w:rPr>
            </w:pPr>
          </w:p>
        </w:tc>
        <w:tc>
          <w:tcPr>
            <w:tcW w:w="120" w:type="dxa"/>
            <w:tcBorders>
              <w:bottom w:val="single" w:sz="8" w:space="0" w:color="auto"/>
            </w:tcBorders>
            <w:vAlign w:val="bottom"/>
          </w:tcPr>
          <w:p w:rsidR="00D74612" w:rsidRDefault="00D74612">
            <w:pPr>
              <w:rPr>
                <w:sz w:val="10"/>
                <w:szCs w:val="10"/>
              </w:rPr>
            </w:pPr>
          </w:p>
        </w:tc>
        <w:tc>
          <w:tcPr>
            <w:tcW w:w="6960" w:type="dxa"/>
            <w:vMerge w:val="restart"/>
            <w:vAlign w:val="bottom"/>
          </w:tcPr>
          <w:p w:rsidR="00D74612" w:rsidRDefault="003A6463">
            <w:pPr>
              <w:ind w:left="160"/>
              <w:rPr>
                <w:sz w:val="20"/>
                <w:szCs w:val="20"/>
              </w:rPr>
            </w:pPr>
            <w:r>
              <w:rPr>
                <w:rFonts w:ascii="Arial" w:eastAsia="Arial" w:hAnsi="Arial" w:cs="Arial"/>
                <w:i/>
                <w:iCs/>
                <w:sz w:val="16"/>
                <w:szCs w:val="16"/>
              </w:rPr>
              <w:t>Achievements/Tasks</w:t>
            </w:r>
          </w:p>
        </w:tc>
        <w:tc>
          <w:tcPr>
            <w:tcW w:w="3440" w:type="dxa"/>
            <w:vAlign w:val="bottom"/>
          </w:tcPr>
          <w:p w:rsidR="00D74612" w:rsidRDefault="00D74612">
            <w:pPr>
              <w:rPr>
                <w:sz w:val="10"/>
                <w:szCs w:val="10"/>
              </w:rPr>
            </w:pPr>
          </w:p>
        </w:tc>
        <w:tc>
          <w:tcPr>
            <w:tcW w:w="140" w:type="dxa"/>
            <w:tcBorders>
              <w:bottom w:val="single" w:sz="8" w:space="0" w:color="auto"/>
            </w:tcBorders>
            <w:vAlign w:val="bottom"/>
          </w:tcPr>
          <w:p w:rsidR="00D74612" w:rsidRDefault="00D74612">
            <w:pPr>
              <w:rPr>
                <w:sz w:val="10"/>
                <w:szCs w:val="10"/>
              </w:rPr>
            </w:pPr>
          </w:p>
        </w:tc>
        <w:tc>
          <w:tcPr>
            <w:tcW w:w="20" w:type="dxa"/>
            <w:vAlign w:val="bottom"/>
          </w:tcPr>
          <w:p w:rsidR="00D74612" w:rsidRDefault="00D74612">
            <w:pPr>
              <w:rPr>
                <w:sz w:val="10"/>
                <w:szCs w:val="10"/>
              </w:rPr>
            </w:pPr>
          </w:p>
        </w:tc>
        <w:tc>
          <w:tcPr>
            <w:tcW w:w="0" w:type="dxa"/>
            <w:vAlign w:val="bottom"/>
          </w:tcPr>
          <w:p w:rsidR="00D74612" w:rsidRDefault="00D74612">
            <w:pPr>
              <w:rPr>
                <w:sz w:val="1"/>
                <w:szCs w:val="1"/>
              </w:rPr>
            </w:pPr>
          </w:p>
        </w:tc>
      </w:tr>
      <w:tr w:rsidR="00D74612">
        <w:trPr>
          <w:trHeight w:val="83"/>
        </w:trPr>
        <w:tc>
          <w:tcPr>
            <w:tcW w:w="40" w:type="dxa"/>
            <w:tcBorders>
              <w:right w:val="single" w:sz="8" w:space="0" w:color="auto"/>
            </w:tcBorders>
            <w:vAlign w:val="bottom"/>
          </w:tcPr>
          <w:p w:rsidR="00D74612" w:rsidRDefault="00D74612">
            <w:pPr>
              <w:rPr>
                <w:sz w:val="7"/>
                <w:szCs w:val="7"/>
              </w:rPr>
            </w:pPr>
          </w:p>
        </w:tc>
        <w:tc>
          <w:tcPr>
            <w:tcW w:w="120" w:type="dxa"/>
            <w:vAlign w:val="bottom"/>
          </w:tcPr>
          <w:p w:rsidR="00D74612" w:rsidRDefault="00D74612">
            <w:pPr>
              <w:rPr>
                <w:sz w:val="7"/>
                <w:szCs w:val="7"/>
              </w:rPr>
            </w:pPr>
          </w:p>
        </w:tc>
        <w:tc>
          <w:tcPr>
            <w:tcW w:w="6960" w:type="dxa"/>
            <w:vMerge/>
            <w:vAlign w:val="bottom"/>
          </w:tcPr>
          <w:p w:rsidR="00D74612" w:rsidRDefault="00D74612">
            <w:pPr>
              <w:rPr>
                <w:sz w:val="7"/>
                <w:szCs w:val="7"/>
              </w:rPr>
            </w:pPr>
          </w:p>
        </w:tc>
        <w:tc>
          <w:tcPr>
            <w:tcW w:w="3440" w:type="dxa"/>
            <w:vAlign w:val="bottom"/>
          </w:tcPr>
          <w:p w:rsidR="00D74612" w:rsidRDefault="00D74612">
            <w:pPr>
              <w:rPr>
                <w:sz w:val="7"/>
                <w:szCs w:val="7"/>
              </w:rPr>
            </w:pPr>
          </w:p>
        </w:tc>
        <w:tc>
          <w:tcPr>
            <w:tcW w:w="140" w:type="dxa"/>
            <w:tcBorders>
              <w:right w:val="single" w:sz="8" w:space="0" w:color="auto"/>
            </w:tcBorders>
            <w:vAlign w:val="bottom"/>
          </w:tcPr>
          <w:p w:rsidR="00D74612" w:rsidRDefault="00D74612">
            <w:pPr>
              <w:rPr>
                <w:sz w:val="7"/>
                <w:szCs w:val="7"/>
              </w:rPr>
            </w:pPr>
          </w:p>
        </w:tc>
        <w:tc>
          <w:tcPr>
            <w:tcW w:w="20" w:type="dxa"/>
            <w:vAlign w:val="bottom"/>
          </w:tcPr>
          <w:p w:rsidR="00D74612" w:rsidRDefault="00D74612">
            <w:pPr>
              <w:rPr>
                <w:sz w:val="7"/>
                <w:szCs w:val="7"/>
              </w:rPr>
            </w:pPr>
          </w:p>
        </w:tc>
        <w:tc>
          <w:tcPr>
            <w:tcW w:w="0" w:type="dxa"/>
            <w:vAlign w:val="bottom"/>
          </w:tcPr>
          <w:p w:rsidR="00D74612" w:rsidRDefault="00D74612">
            <w:pPr>
              <w:rPr>
                <w:sz w:val="1"/>
                <w:szCs w:val="1"/>
              </w:rPr>
            </w:pPr>
          </w:p>
        </w:tc>
      </w:tr>
      <w:tr w:rsidR="00D74612">
        <w:trPr>
          <w:trHeight w:val="221"/>
        </w:trPr>
        <w:tc>
          <w:tcPr>
            <w:tcW w:w="40" w:type="dxa"/>
            <w:tcBorders>
              <w:right w:val="single" w:sz="8" w:space="0" w:color="auto"/>
            </w:tcBorders>
            <w:vAlign w:val="bottom"/>
          </w:tcPr>
          <w:p w:rsidR="00D74612" w:rsidRDefault="00D74612">
            <w:pPr>
              <w:rPr>
                <w:sz w:val="19"/>
                <w:szCs w:val="19"/>
              </w:rPr>
            </w:pPr>
          </w:p>
        </w:tc>
        <w:tc>
          <w:tcPr>
            <w:tcW w:w="120" w:type="dxa"/>
            <w:vAlign w:val="bottom"/>
          </w:tcPr>
          <w:p w:rsidR="00D74612" w:rsidRDefault="00D74612">
            <w:pPr>
              <w:rPr>
                <w:sz w:val="19"/>
                <w:szCs w:val="19"/>
              </w:rPr>
            </w:pPr>
          </w:p>
        </w:tc>
        <w:tc>
          <w:tcPr>
            <w:tcW w:w="6960" w:type="dxa"/>
            <w:vAlign w:val="bottom"/>
          </w:tcPr>
          <w:p w:rsidR="00D74612" w:rsidRDefault="003A6463">
            <w:pPr>
              <w:ind w:left="160"/>
              <w:rPr>
                <w:sz w:val="20"/>
                <w:szCs w:val="20"/>
              </w:rPr>
            </w:pPr>
            <w:r>
              <w:rPr>
                <w:rFonts w:ascii="Arial" w:eastAsia="Arial" w:hAnsi="Arial" w:cs="Arial"/>
                <w:sz w:val="18"/>
                <w:szCs w:val="18"/>
              </w:rPr>
              <w:t>Branch Consolidation , MIS , Administration.</w:t>
            </w:r>
          </w:p>
        </w:tc>
        <w:tc>
          <w:tcPr>
            <w:tcW w:w="3440" w:type="dxa"/>
            <w:vAlign w:val="bottom"/>
          </w:tcPr>
          <w:p w:rsidR="00D74612" w:rsidRDefault="00D74612">
            <w:pPr>
              <w:rPr>
                <w:sz w:val="19"/>
                <w:szCs w:val="19"/>
              </w:rPr>
            </w:pPr>
          </w:p>
        </w:tc>
        <w:tc>
          <w:tcPr>
            <w:tcW w:w="140" w:type="dxa"/>
            <w:tcBorders>
              <w:right w:val="single" w:sz="8" w:space="0" w:color="auto"/>
            </w:tcBorders>
            <w:vAlign w:val="bottom"/>
          </w:tcPr>
          <w:p w:rsidR="00D74612" w:rsidRDefault="00D74612">
            <w:pPr>
              <w:rPr>
                <w:sz w:val="19"/>
                <w:szCs w:val="19"/>
              </w:rPr>
            </w:pPr>
          </w:p>
        </w:tc>
        <w:tc>
          <w:tcPr>
            <w:tcW w:w="20" w:type="dxa"/>
            <w:vAlign w:val="bottom"/>
          </w:tcPr>
          <w:p w:rsidR="00D74612" w:rsidRDefault="00D74612">
            <w:pPr>
              <w:rPr>
                <w:sz w:val="19"/>
                <w:szCs w:val="19"/>
              </w:rPr>
            </w:pPr>
          </w:p>
        </w:tc>
        <w:tc>
          <w:tcPr>
            <w:tcW w:w="0" w:type="dxa"/>
            <w:vAlign w:val="bottom"/>
          </w:tcPr>
          <w:p w:rsidR="00D74612" w:rsidRDefault="00D74612">
            <w:pPr>
              <w:rPr>
                <w:sz w:val="1"/>
                <w:szCs w:val="1"/>
              </w:rPr>
            </w:pPr>
          </w:p>
        </w:tc>
      </w:tr>
      <w:tr w:rsidR="00D74612">
        <w:trPr>
          <w:trHeight w:val="73"/>
        </w:trPr>
        <w:tc>
          <w:tcPr>
            <w:tcW w:w="40" w:type="dxa"/>
            <w:tcBorders>
              <w:right w:val="single" w:sz="8" w:space="0" w:color="auto"/>
            </w:tcBorders>
            <w:vAlign w:val="bottom"/>
          </w:tcPr>
          <w:p w:rsidR="00D74612" w:rsidRDefault="00D74612">
            <w:pPr>
              <w:rPr>
                <w:sz w:val="6"/>
                <w:szCs w:val="6"/>
              </w:rPr>
            </w:pPr>
          </w:p>
        </w:tc>
        <w:tc>
          <w:tcPr>
            <w:tcW w:w="120" w:type="dxa"/>
            <w:tcBorders>
              <w:bottom w:val="single" w:sz="8" w:space="0" w:color="auto"/>
            </w:tcBorders>
            <w:vAlign w:val="bottom"/>
          </w:tcPr>
          <w:p w:rsidR="00D74612" w:rsidRDefault="00D74612">
            <w:pPr>
              <w:rPr>
                <w:sz w:val="6"/>
                <w:szCs w:val="6"/>
              </w:rPr>
            </w:pPr>
          </w:p>
        </w:tc>
        <w:tc>
          <w:tcPr>
            <w:tcW w:w="6960" w:type="dxa"/>
            <w:vAlign w:val="bottom"/>
          </w:tcPr>
          <w:p w:rsidR="00D74612" w:rsidRDefault="00D74612">
            <w:pPr>
              <w:rPr>
                <w:sz w:val="6"/>
                <w:szCs w:val="6"/>
              </w:rPr>
            </w:pPr>
          </w:p>
        </w:tc>
        <w:tc>
          <w:tcPr>
            <w:tcW w:w="3440" w:type="dxa"/>
            <w:vAlign w:val="bottom"/>
          </w:tcPr>
          <w:p w:rsidR="00D74612" w:rsidRDefault="00D74612">
            <w:pPr>
              <w:rPr>
                <w:sz w:val="6"/>
                <w:szCs w:val="6"/>
              </w:rPr>
            </w:pPr>
          </w:p>
        </w:tc>
        <w:tc>
          <w:tcPr>
            <w:tcW w:w="140" w:type="dxa"/>
            <w:tcBorders>
              <w:bottom w:val="single" w:sz="8" w:space="0" w:color="auto"/>
              <w:right w:val="single" w:sz="8" w:space="0" w:color="auto"/>
            </w:tcBorders>
            <w:vAlign w:val="bottom"/>
          </w:tcPr>
          <w:p w:rsidR="00D74612" w:rsidRDefault="00D74612">
            <w:pPr>
              <w:rPr>
                <w:sz w:val="6"/>
                <w:szCs w:val="6"/>
              </w:rPr>
            </w:pPr>
          </w:p>
        </w:tc>
        <w:tc>
          <w:tcPr>
            <w:tcW w:w="20" w:type="dxa"/>
            <w:vAlign w:val="bottom"/>
          </w:tcPr>
          <w:p w:rsidR="00D74612" w:rsidRDefault="00D74612">
            <w:pPr>
              <w:rPr>
                <w:sz w:val="6"/>
                <w:szCs w:val="6"/>
              </w:rPr>
            </w:pPr>
          </w:p>
        </w:tc>
        <w:tc>
          <w:tcPr>
            <w:tcW w:w="0" w:type="dxa"/>
            <w:vAlign w:val="bottom"/>
          </w:tcPr>
          <w:p w:rsidR="00D74612" w:rsidRDefault="00D74612">
            <w:pPr>
              <w:rPr>
                <w:sz w:val="1"/>
                <w:szCs w:val="1"/>
              </w:rPr>
            </w:pPr>
          </w:p>
        </w:tc>
      </w:tr>
    </w:tbl>
    <w:p w:rsidR="00D74612" w:rsidRDefault="00D74612">
      <w:pPr>
        <w:spacing w:line="399" w:lineRule="exact"/>
        <w:rPr>
          <w:sz w:val="20"/>
          <w:szCs w:val="20"/>
        </w:rPr>
      </w:pPr>
    </w:p>
    <w:p w:rsidR="00D74612" w:rsidRDefault="003A6463">
      <w:pPr>
        <w:ind w:left="180"/>
        <w:rPr>
          <w:sz w:val="20"/>
          <w:szCs w:val="20"/>
        </w:rPr>
      </w:pPr>
      <w:r>
        <w:rPr>
          <w:rFonts w:ascii="Arial" w:eastAsia="Arial" w:hAnsi="Arial" w:cs="Arial"/>
          <w:b/>
          <w:bCs/>
          <w:sz w:val="24"/>
          <w:szCs w:val="24"/>
        </w:rPr>
        <w:t>Assistant Accounts Manager</w:t>
      </w:r>
    </w:p>
    <w:p w:rsidR="00D74612" w:rsidRDefault="003A6463">
      <w:pPr>
        <w:spacing w:line="238" w:lineRule="auto"/>
        <w:ind w:left="180"/>
        <w:rPr>
          <w:sz w:val="20"/>
          <w:szCs w:val="20"/>
        </w:rPr>
      </w:pPr>
      <w:r>
        <w:rPr>
          <w:rFonts w:ascii="Arial" w:eastAsia="Arial" w:hAnsi="Arial" w:cs="Arial"/>
          <w:sz w:val="24"/>
          <w:szCs w:val="24"/>
        </w:rPr>
        <w:t>The Muthoot Plaza (5* Hotel) Managed by Sarovar Hotels &amp; Resorts</w:t>
      </w:r>
    </w:p>
    <w:p w:rsidR="00D74612" w:rsidRDefault="00D74612">
      <w:pPr>
        <w:spacing w:line="67" w:lineRule="exact"/>
        <w:rPr>
          <w:sz w:val="20"/>
          <w:szCs w:val="20"/>
        </w:rPr>
      </w:pPr>
    </w:p>
    <w:tbl>
      <w:tblPr>
        <w:tblW w:w="0" w:type="auto"/>
        <w:tblInd w:w="180" w:type="dxa"/>
        <w:tblLayout w:type="fixed"/>
        <w:tblCellMar>
          <w:left w:w="0" w:type="dxa"/>
          <w:right w:w="0" w:type="dxa"/>
        </w:tblCellMar>
        <w:tblLook w:val="04A0"/>
      </w:tblPr>
      <w:tblGrid>
        <w:gridCol w:w="40"/>
        <w:gridCol w:w="120"/>
        <w:gridCol w:w="6940"/>
        <w:gridCol w:w="3460"/>
        <w:gridCol w:w="140"/>
        <w:gridCol w:w="30"/>
        <w:gridCol w:w="20"/>
      </w:tblGrid>
      <w:tr w:rsidR="00D74612">
        <w:trPr>
          <w:trHeight w:val="184"/>
        </w:trPr>
        <w:tc>
          <w:tcPr>
            <w:tcW w:w="7100" w:type="dxa"/>
            <w:gridSpan w:val="3"/>
            <w:vAlign w:val="bottom"/>
          </w:tcPr>
          <w:p w:rsidR="00D74612" w:rsidRDefault="003A6463">
            <w:pPr>
              <w:rPr>
                <w:sz w:val="20"/>
                <w:szCs w:val="20"/>
              </w:rPr>
            </w:pPr>
            <w:r>
              <w:rPr>
                <w:rFonts w:ascii="Arial" w:eastAsia="Arial" w:hAnsi="Arial" w:cs="Arial"/>
                <w:i/>
                <w:iCs/>
                <w:sz w:val="16"/>
                <w:szCs w:val="16"/>
              </w:rPr>
              <w:t>11/2005 – 07/2006</w:t>
            </w:r>
          </w:p>
        </w:tc>
        <w:tc>
          <w:tcPr>
            <w:tcW w:w="3620" w:type="dxa"/>
            <w:gridSpan w:val="3"/>
            <w:vAlign w:val="bottom"/>
          </w:tcPr>
          <w:p w:rsidR="00D74612" w:rsidRDefault="003A6463">
            <w:pPr>
              <w:ind w:left="1800"/>
              <w:rPr>
                <w:sz w:val="20"/>
                <w:szCs w:val="20"/>
              </w:rPr>
            </w:pPr>
            <w:r>
              <w:rPr>
                <w:rFonts w:ascii="Arial" w:eastAsia="Arial" w:hAnsi="Arial" w:cs="Arial"/>
                <w:i/>
                <w:iCs/>
                <w:w w:val="95"/>
                <w:sz w:val="16"/>
                <w:szCs w:val="16"/>
              </w:rPr>
              <w:t>Trivandrum ,Kerala ,INDIA</w:t>
            </w:r>
          </w:p>
        </w:tc>
        <w:tc>
          <w:tcPr>
            <w:tcW w:w="0" w:type="dxa"/>
            <w:vAlign w:val="bottom"/>
          </w:tcPr>
          <w:p w:rsidR="00D74612" w:rsidRDefault="00D74612">
            <w:pPr>
              <w:rPr>
                <w:sz w:val="1"/>
                <w:szCs w:val="1"/>
              </w:rPr>
            </w:pPr>
          </w:p>
        </w:tc>
      </w:tr>
      <w:tr w:rsidR="00D74612">
        <w:trPr>
          <w:trHeight w:val="219"/>
        </w:trPr>
        <w:tc>
          <w:tcPr>
            <w:tcW w:w="7100" w:type="dxa"/>
            <w:gridSpan w:val="3"/>
            <w:vAlign w:val="bottom"/>
          </w:tcPr>
          <w:p w:rsidR="00D74612" w:rsidRDefault="003A6463">
            <w:pPr>
              <w:rPr>
                <w:sz w:val="20"/>
                <w:szCs w:val="20"/>
              </w:rPr>
            </w:pPr>
            <w:r>
              <w:rPr>
                <w:rFonts w:ascii="Arial" w:eastAsia="Arial" w:hAnsi="Arial" w:cs="Arial"/>
                <w:i/>
                <w:iCs/>
                <w:color w:val="7C7C7C"/>
                <w:sz w:val="16"/>
                <w:szCs w:val="16"/>
              </w:rPr>
              <w:t>5* Business Class Hotel</w:t>
            </w:r>
          </w:p>
        </w:tc>
        <w:tc>
          <w:tcPr>
            <w:tcW w:w="3460" w:type="dxa"/>
            <w:vAlign w:val="bottom"/>
          </w:tcPr>
          <w:p w:rsidR="00D74612" w:rsidRDefault="00D74612">
            <w:pPr>
              <w:rPr>
                <w:sz w:val="19"/>
                <w:szCs w:val="19"/>
              </w:rPr>
            </w:pPr>
          </w:p>
        </w:tc>
        <w:tc>
          <w:tcPr>
            <w:tcW w:w="140" w:type="dxa"/>
            <w:vAlign w:val="bottom"/>
          </w:tcPr>
          <w:p w:rsidR="00D74612" w:rsidRDefault="00D74612">
            <w:pPr>
              <w:rPr>
                <w:sz w:val="19"/>
                <w:szCs w:val="19"/>
              </w:rPr>
            </w:pPr>
          </w:p>
        </w:tc>
        <w:tc>
          <w:tcPr>
            <w:tcW w:w="20" w:type="dxa"/>
            <w:vAlign w:val="bottom"/>
          </w:tcPr>
          <w:p w:rsidR="00D74612" w:rsidRDefault="00D74612">
            <w:pPr>
              <w:rPr>
                <w:sz w:val="19"/>
                <w:szCs w:val="19"/>
              </w:rPr>
            </w:pPr>
          </w:p>
        </w:tc>
        <w:tc>
          <w:tcPr>
            <w:tcW w:w="0" w:type="dxa"/>
            <w:vAlign w:val="bottom"/>
          </w:tcPr>
          <w:p w:rsidR="00D74612" w:rsidRDefault="00D74612">
            <w:pPr>
              <w:rPr>
                <w:sz w:val="1"/>
                <w:szCs w:val="1"/>
              </w:rPr>
            </w:pPr>
          </w:p>
        </w:tc>
      </w:tr>
      <w:tr w:rsidR="00D74612">
        <w:trPr>
          <w:trHeight w:val="125"/>
        </w:trPr>
        <w:tc>
          <w:tcPr>
            <w:tcW w:w="40" w:type="dxa"/>
            <w:vAlign w:val="bottom"/>
          </w:tcPr>
          <w:p w:rsidR="00D74612" w:rsidRDefault="00D74612">
            <w:pPr>
              <w:rPr>
                <w:sz w:val="10"/>
                <w:szCs w:val="10"/>
              </w:rPr>
            </w:pPr>
          </w:p>
        </w:tc>
        <w:tc>
          <w:tcPr>
            <w:tcW w:w="120" w:type="dxa"/>
            <w:tcBorders>
              <w:bottom w:val="single" w:sz="8" w:space="0" w:color="auto"/>
            </w:tcBorders>
            <w:vAlign w:val="bottom"/>
          </w:tcPr>
          <w:p w:rsidR="00D74612" w:rsidRDefault="00D74612">
            <w:pPr>
              <w:rPr>
                <w:sz w:val="10"/>
                <w:szCs w:val="10"/>
              </w:rPr>
            </w:pPr>
          </w:p>
        </w:tc>
        <w:tc>
          <w:tcPr>
            <w:tcW w:w="6940" w:type="dxa"/>
            <w:vMerge w:val="restart"/>
            <w:vAlign w:val="bottom"/>
          </w:tcPr>
          <w:p w:rsidR="00D74612" w:rsidRDefault="003A6463">
            <w:pPr>
              <w:ind w:left="160"/>
              <w:rPr>
                <w:sz w:val="20"/>
                <w:szCs w:val="20"/>
              </w:rPr>
            </w:pPr>
            <w:r>
              <w:rPr>
                <w:rFonts w:ascii="Arial" w:eastAsia="Arial" w:hAnsi="Arial" w:cs="Arial"/>
                <w:i/>
                <w:iCs/>
                <w:sz w:val="16"/>
                <w:szCs w:val="16"/>
              </w:rPr>
              <w:t>Achievements/Tasks</w:t>
            </w:r>
          </w:p>
        </w:tc>
        <w:tc>
          <w:tcPr>
            <w:tcW w:w="3460" w:type="dxa"/>
            <w:vAlign w:val="bottom"/>
          </w:tcPr>
          <w:p w:rsidR="00D74612" w:rsidRDefault="00D74612">
            <w:pPr>
              <w:rPr>
                <w:sz w:val="10"/>
                <w:szCs w:val="10"/>
              </w:rPr>
            </w:pPr>
          </w:p>
        </w:tc>
        <w:tc>
          <w:tcPr>
            <w:tcW w:w="140" w:type="dxa"/>
            <w:tcBorders>
              <w:bottom w:val="single" w:sz="8" w:space="0" w:color="auto"/>
            </w:tcBorders>
            <w:vAlign w:val="bottom"/>
          </w:tcPr>
          <w:p w:rsidR="00D74612" w:rsidRDefault="00D74612">
            <w:pPr>
              <w:rPr>
                <w:sz w:val="10"/>
                <w:szCs w:val="10"/>
              </w:rPr>
            </w:pPr>
          </w:p>
        </w:tc>
        <w:tc>
          <w:tcPr>
            <w:tcW w:w="20" w:type="dxa"/>
            <w:vAlign w:val="bottom"/>
          </w:tcPr>
          <w:p w:rsidR="00D74612" w:rsidRDefault="00D74612">
            <w:pPr>
              <w:rPr>
                <w:sz w:val="10"/>
                <w:szCs w:val="10"/>
              </w:rPr>
            </w:pPr>
          </w:p>
        </w:tc>
        <w:tc>
          <w:tcPr>
            <w:tcW w:w="0" w:type="dxa"/>
            <w:vAlign w:val="bottom"/>
          </w:tcPr>
          <w:p w:rsidR="00D74612" w:rsidRDefault="00D74612">
            <w:pPr>
              <w:rPr>
                <w:sz w:val="1"/>
                <w:szCs w:val="1"/>
              </w:rPr>
            </w:pPr>
          </w:p>
        </w:tc>
      </w:tr>
      <w:tr w:rsidR="00D74612">
        <w:trPr>
          <w:trHeight w:val="83"/>
        </w:trPr>
        <w:tc>
          <w:tcPr>
            <w:tcW w:w="40" w:type="dxa"/>
            <w:tcBorders>
              <w:right w:val="single" w:sz="8" w:space="0" w:color="auto"/>
            </w:tcBorders>
            <w:vAlign w:val="bottom"/>
          </w:tcPr>
          <w:p w:rsidR="00D74612" w:rsidRDefault="00D74612">
            <w:pPr>
              <w:rPr>
                <w:sz w:val="7"/>
                <w:szCs w:val="7"/>
              </w:rPr>
            </w:pPr>
          </w:p>
        </w:tc>
        <w:tc>
          <w:tcPr>
            <w:tcW w:w="120" w:type="dxa"/>
            <w:vAlign w:val="bottom"/>
          </w:tcPr>
          <w:p w:rsidR="00D74612" w:rsidRDefault="00D74612">
            <w:pPr>
              <w:rPr>
                <w:sz w:val="7"/>
                <w:szCs w:val="7"/>
              </w:rPr>
            </w:pPr>
          </w:p>
        </w:tc>
        <w:tc>
          <w:tcPr>
            <w:tcW w:w="6940" w:type="dxa"/>
            <w:vMerge/>
            <w:vAlign w:val="bottom"/>
          </w:tcPr>
          <w:p w:rsidR="00D74612" w:rsidRDefault="00D74612">
            <w:pPr>
              <w:rPr>
                <w:sz w:val="7"/>
                <w:szCs w:val="7"/>
              </w:rPr>
            </w:pPr>
          </w:p>
        </w:tc>
        <w:tc>
          <w:tcPr>
            <w:tcW w:w="3460" w:type="dxa"/>
            <w:vAlign w:val="bottom"/>
          </w:tcPr>
          <w:p w:rsidR="00D74612" w:rsidRDefault="00D74612">
            <w:pPr>
              <w:rPr>
                <w:sz w:val="7"/>
                <w:szCs w:val="7"/>
              </w:rPr>
            </w:pPr>
          </w:p>
        </w:tc>
        <w:tc>
          <w:tcPr>
            <w:tcW w:w="140" w:type="dxa"/>
            <w:tcBorders>
              <w:right w:val="single" w:sz="8" w:space="0" w:color="auto"/>
            </w:tcBorders>
            <w:vAlign w:val="bottom"/>
          </w:tcPr>
          <w:p w:rsidR="00D74612" w:rsidRDefault="00D74612">
            <w:pPr>
              <w:rPr>
                <w:sz w:val="7"/>
                <w:szCs w:val="7"/>
              </w:rPr>
            </w:pPr>
          </w:p>
        </w:tc>
        <w:tc>
          <w:tcPr>
            <w:tcW w:w="20" w:type="dxa"/>
            <w:vAlign w:val="bottom"/>
          </w:tcPr>
          <w:p w:rsidR="00D74612" w:rsidRDefault="00D74612">
            <w:pPr>
              <w:rPr>
                <w:sz w:val="7"/>
                <w:szCs w:val="7"/>
              </w:rPr>
            </w:pPr>
          </w:p>
        </w:tc>
        <w:tc>
          <w:tcPr>
            <w:tcW w:w="0" w:type="dxa"/>
            <w:vAlign w:val="bottom"/>
          </w:tcPr>
          <w:p w:rsidR="00D74612" w:rsidRDefault="00D74612">
            <w:pPr>
              <w:rPr>
                <w:sz w:val="1"/>
                <w:szCs w:val="1"/>
              </w:rPr>
            </w:pPr>
          </w:p>
        </w:tc>
      </w:tr>
      <w:tr w:rsidR="00D74612">
        <w:trPr>
          <w:trHeight w:val="221"/>
        </w:trPr>
        <w:tc>
          <w:tcPr>
            <w:tcW w:w="40" w:type="dxa"/>
            <w:tcBorders>
              <w:right w:val="single" w:sz="8" w:space="0" w:color="auto"/>
            </w:tcBorders>
            <w:vAlign w:val="bottom"/>
          </w:tcPr>
          <w:p w:rsidR="00D74612" w:rsidRDefault="00D74612">
            <w:pPr>
              <w:rPr>
                <w:sz w:val="19"/>
                <w:szCs w:val="19"/>
              </w:rPr>
            </w:pPr>
          </w:p>
        </w:tc>
        <w:tc>
          <w:tcPr>
            <w:tcW w:w="120" w:type="dxa"/>
            <w:vAlign w:val="bottom"/>
          </w:tcPr>
          <w:p w:rsidR="00D74612" w:rsidRDefault="00D74612">
            <w:pPr>
              <w:rPr>
                <w:sz w:val="19"/>
                <w:szCs w:val="19"/>
              </w:rPr>
            </w:pPr>
          </w:p>
        </w:tc>
        <w:tc>
          <w:tcPr>
            <w:tcW w:w="6940" w:type="dxa"/>
            <w:vAlign w:val="bottom"/>
          </w:tcPr>
          <w:p w:rsidR="00D74612" w:rsidRDefault="003A6463">
            <w:pPr>
              <w:ind w:left="160"/>
              <w:rPr>
                <w:sz w:val="20"/>
                <w:szCs w:val="20"/>
              </w:rPr>
            </w:pPr>
            <w:r>
              <w:rPr>
                <w:rFonts w:ascii="Arial" w:eastAsia="Arial" w:hAnsi="Arial" w:cs="Arial"/>
                <w:sz w:val="18"/>
                <w:szCs w:val="18"/>
              </w:rPr>
              <w:t>Indipendatly Handled 'The Muthoot Plaza Airport Operations'.</w:t>
            </w:r>
          </w:p>
        </w:tc>
        <w:tc>
          <w:tcPr>
            <w:tcW w:w="3460" w:type="dxa"/>
            <w:vAlign w:val="bottom"/>
          </w:tcPr>
          <w:p w:rsidR="00D74612" w:rsidRDefault="00D74612">
            <w:pPr>
              <w:rPr>
                <w:sz w:val="19"/>
                <w:szCs w:val="19"/>
              </w:rPr>
            </w:pPr>
          </w:p>
        </w:tc>
        <w:tc>
          <w:tcPr>
            <w:tcW w:w="140" w:type="dxa"/>
            <w:tcBorders>
              <w:right w:val="single" w:sz="8" w:space="0" w:color="auto"/>
            </w:tcBorders>
            <w:vAlign w:val="bottom"/>
          </w:tcPr>
          <w:p w:rsidR="00D74612" w:rsidRDefault="00D74612">
            <w:pPr>
              <w:rPr>
                <w:sz w:val="19"/>
                <w:szCs w:val="19"/>
              </w:rPr>
            </w:pPr>
          </w:p>
        </w:tc>
        <w:tc>
          <w:tcPr>
            <w:tcW w:w="20" w:type="dxa"/>
            <w:vAlign w:val="bottom"/>
          </w:tcPr>
          <w:p w:rsidR="00D74612" w:rsidRDefault="00D74612">
            <w:pPr>
              <w:rPr>
                <w:sz w:val="19"/>
                <w:szCs w:val="19"/>
              </w:rPr>
            </w:pPr>
          </w:p>
        </w:tc>
        <w:tc>
          <w:tcPr>
            <w:tcW w:w="0" w:type="dxa"/>
            <w:vAlign w:val="bottom"/>
          </w:tcPr>
          <w:p w:rsidR="00D74612" w:rsidRDefault="00D74612">
            <w:pPr>
              <w:rPr>
                <w:sz w:val="1"/>
                <w:szCs w:val="1"/>
              </w:rPr>
            </w:pPr>
          </w:p>
        </w:tc>
      </w:tr>
      <w:tr w:rsidR="00D74612">
        <w:trPr>
          <w:trHeight w:val="73"/>
        </w:trPr>
        <w:tc>
          <w:tcPr>
            <w:tcW w:w="40" w:type="dxa"/>
            <w:tcBorders>
              <w:right w:val="single" w:sz="8" w:space="0" w:color="auto"/>
            </w:tcBorders>
            <w:vAlign w:val="bottom"/>
          </w:tcPr>
          <w:p w:rsidR="00D74612" w:rsidRDefault="00D74612">
            <w:pPr>
              <w:rPr>
                <w:sz w:val="6"/>
                <w:szCs w:val="6"/>
              </w:rPr>
            </w:pPr>
          </w:p>
        </w:tc>
        <w:tc>
          <w:tcPr>
            <w:tcW w:w="120" w:type="dxa"/>
            <w:tcBorders>
              <w:bottom w:val="single" w:sz="8" w:space="0" w:color="auto"/>
            </w:tcBorders>
            <w:vAlign w:val="bottom"/>
          </w:tcPr>
          <w:p w:rsidR="00D74612" w:rsidRDefault="00D74612">
            <w:pPr>
              <w:rPr>
                <w:sz w:val="6"/>
                <w:szCs w:val="6"/>
              </w:rPr>
            </w:pPr>
          </w:p>
        </w:tc>
        <w:tc>
          <w:tcPr>
            <w:tcW w:w="6940" w:type="dxa"/>
            <w:vAlign w:val="bottom"/>
          </w:tcPr>
          <w:p w:rsidR="00D74612" w:rsidRDefault="00D74612">
            <w:pPr>
              <w:rPr>
                <w:sz w:val="6"/>
                <w:szCs w:val="6"/>
              </w:rPr>
            </w:pPr>
          </w:p>
        </w:tc>
        <w:tc>
          <w:tcPr>
            <w:tcW w:w="3460" w:type="dxa"/>
            <w:vAlign w:val="bottom"/>
          </w:tcPr>
          <w:p w:rsidR="00D74612" w:rsidRDefault="00D74612">
            <w:pPr>
              <w:rPr>
                <w:sz w:val="6"/>
                <w:szCs w:val="6"/>
              </w:rPr>
            </w:pPr>
          </w:p>
        </w:tc>
        <w:tc>
          <w:tcPr>
            <w:tcW w:w="140" w:type="dxa"/>
            <w:tcBorders>
              <w:bottom w:val="single" w:sz="8" w:space="0" w:color="auto"/>
              <w:right w:val="single" w:sz="8" w:space="0" w:color="auto"/>
            </w:tcBorders>
            <w:vAlign w:val="bottom"/>
          </w:tcPr>
          <w:p w:rsidR="00D74612" w:rsidRDefault="00D74612">
            <w:pPr>
              <w:rPr>
                <w:sz w:val="6"/>
                <w:szCs w:val="6"/>
              </w:rPr>
            </w:pPr>
          </w:p>
        </w:tc>
        <w:tc>
          <w:tcPr>
            <w:tcW w:w="20" w:type="dxa"/>
            <w:vAlign w:val="bottom"/>
          </w:tcPr>
          <w:p w:rsidR="00D74612" w:rsidRDefault="00D74612">
            <w:pPr>
              <w:rPr>
                <w:sz w:val="6"/>
                <w:szCs w:val="6"/>
              </w:rPr>
            </w:pPr>
          </w:p>
        </w:tc>
        <w:tc>
          <w:tcPr>
            <w:tcW w:w="0" w:type="dxa"/>
            <w:vAlign w:val="bottom"/>
          </w:tcPr>
          <w:p w:rsidR="00D74612" w:rsidRDefault="00D74612">
            <w:pPr>
              <w:rPr>
                <w:sz w:val="1"/>
                <w:szCs w:val="1"/>
              </w:rPr>
            </w:pPr>
          </w:p>
        </w:tc>
      </w:tr>
    </w:tbl>
    <w:p w:rsidR="00D74612" w:rsidRDefault="00D74612">
      <w:pPr>
        <w:spacing w:line="399" w:lineRule="exact"/>
        <w:rPr>
          <w:sz w:val="20"/>
          <w:szCs w:val="20"/>
        </w:rPr>
      </w:pPr>
    </w:p>
    <w:p w:rsidR="00D74612" w:rsidRDefault="003A6463">
      <w:pPr>
        <w:ind w:left="180"/>
        <w:rPr>
          <w:sz w:val="20"/>
          <w:szCs w:val="20"/>
        </w:rPr>
      </w:pPr>
      <w:r>
        <w:rPr>
          <w:rFonts w:ascii="Arial" w:eastAsia="Arial" w:hAnsi="Arial" w:cs="Arial"/>
          <w:b/>
          <w:bCs/>
          <w:sz w:val="24"/>
          <w:szCs w:val="24"/>
        </w:rPr>
        <w:t>Accounts and Tax Practitioner</w:t>
      </w:r>
    </w:p>
    <w:p w:rsidR="00D74612" w:rsidRDefault="003A6463">
      <w:pPr>
        <w:spacing w:line="238" w:lineRule="auto"/>
        <w:ind w:left="180"/>
        <w:rPr>
          <w:sz w:val="20"/>
          <w:szCs w:val="20"/>
        </w:rPr>
      </w:pPr>
      <w:r>
        <w:rPr>
          <w:rFonts w:ascii="Arial" w:eastAsia="Arial" w:hAnsi="Arial" w:cs="Arial"/>
          <w:sz w:val="24"/>
          <w:szCs w:val="24"/>
        </w:rPr>
        <w:t xml:space="preserve">Various Companies and Audit firms in </w:t>
      </w:r>
      <w:r>
        <w:rPr>
          <w:rFonts w:ascii="Arial" w:eastAsia="Arial" w:hAnsi="Arial" w:cs="Arial"/>
          <w:sz w:val="24"/>
          <w:szCs w:val="24"/>
        </w:rPr>
        <w:t>Chennai &amp; Kerala ( India )</w:t>
      </w:r>
    </w:p>
    <w:p w:rsidR="00D74612" w:rsidRDefault="00D74612">
      <w:pPr>
        <w:spacing w:line="67" w:lineRule="exact"/>
        <w:rPr>
          <w:sz w:val="20"/>
          <w:szCs w:val="20"/>
        </w:rPr>
      </w:pPr>
    </w:p>
    <w:p w:rsidR="00D74612" w:rsidRDefault="003A6463">
      <w:pPr>
        <w:tabs>
          <w:tab w:val="left" w:pos="9880"/>
        </w:tabs>
        <w:ind w:left="180"/>
        <w:rPr>
          <w:sz w:val="20"/>
          <w:szCs w:val="20"/>
        </w:rPr>
      </w:pPr>
      <w:r>
        <w:rPr>
          <w:rFonts w:ascii="Arial" w:eastAsia="Arial" w:hAnsi="Arial" w:cs="Arial"/>
          <w:i/>
          <w:iCs/>
          <w:sz w:val="16"/>
          <w:szCs w:val="16"/>
        </w:rPr>
        <w:t>03/2002 – 11/2005</w:t>
      </w:r>
      <w:r>
        <w:rPr>
          <w:sz w:val="20"/>
          <w:szCs w:val="20"/>
        </w:rPr>
        <w:tab/>
      </w:r>
      <w:r>
        <w:rPr>
          <w:rFonts w:ascii="Arial" w:eastAsia="Arial" w:hAnsi="Arial" w:cs="Arial"/>
          <w:i/>
          <w:iCs/>
          <w:sz w:val="15"/>
          <w:szCs w:val="15"/>
        </w:rPr>
        <w:t>Chennai ,India</w:t>
      </w:r>
    </w:p>
    <w:p w:rsidR="00D74612" w:rsidRDefault="00D74612">
      <w:pPr>
        <w:sectPr w:rsidR="00D74612">
          <w:pgSz w:w="11900" w:h="16840"/>
          <w:pgMar w:top="381" w:right="500" w:bottom="0" w:left="500" w:header="0" w:footer="0" w:gutter="0"/>
          <w:cols w:space="720" w:equalWidth="0">
            <w:col w:w="10900"/>
          </w:cols>
        </w:sectPr>
      </w:pPr>
    </w:p>
    <w:p w:rsidR="00D74612" w:rsidRDefault="00D74612">
      <w:pPr>
        <w:spacing w:line="200" w:lineRule="exact"/>
        <w:rPr>
          <w:sz w:val="20"/>
          <w:szCs w:val="20"/>
        </w:rPr>
      </w:pPr>
    </w:p>
    <w:p w:rsidR="00D74612" w:rsidRDefault="00D74612">
      <w:pPr>
        <w:spacing w:line="200" w:lineRule="exact"/>
        <w:rPr>
          <w:sz w:val="20"/>
          <w:szCs w:val="20"/>
        </w:rPr>
      </w:pPr>
    </w:p>
    <w:p w:rsidR="00D74612" w:rsidRDefault="00D74612">
      <w:pPr>
        <w:spacing w:line="200" w:lineRule="exact"/>
        <w:rPr>
          <w:sz w:val="20"/>
          <w:szCs w:val="20"/>
        </w:rPr>
      </w:pPr>
    </w:p>
    <w:p w:rsidR="00D74612" w:rsidRDefault="00D74612">
      <w:pPr>
        <w:spacing w:line="200" w:lineRule="exact"/>
        <w:rPr>
          <w:sz w:val="20"/>
          <w:szCs w:val="20"/>
        </w:rPr>
      </w:pPr>
    </w:p>
    <w:p w:rsidR="00D74612" w:rsidRDefault="00D74612">
      <w:pPr>
        <w:spacing w:line="200" w:lineRule="exact"/>
        <w:rPr>
          <w:sz w:val="20"/>
          <w:szCs w:val="20"/>
        </w:rPr>
      </w:pPr>
    </w:p>
    <w:p w:rsidR="00D74612" w:rsidRDefault="00D74612">
      <w:pPr>
        <w:spacing w:line="200" w:lineRule="exact"/>
        <w:rPr>
          <w:sz w:val="20"/>
          <w:szCs w:val="20"/>
        </w:rPr>
      </w:pPr>
    </w:p>
    <w:p w:rsidR="00D74612" w:rsidRDefault="00D74612">
      <w:pPr>
        <w:spacing w:line="392" w:lineRule="exact"/>
        <w:rPr>
          <w:sz w:val="20"/>
          <w:szCs w:val="20"/>
        </w:rPr>
      </w:pPr>
    </w:p>
    <w:p w:rsidR="00D74612" w:rsidRDefault="003A6463">
      <w:pPr>
        <w:ind w:left="10020"/>
        <w:rPr>
          <w:sz w:val="20"/>
          <w:szCs w:val="20"/>
        </w:rPr>
      </w:pPr>
      <w:r>
        <w:rPr>
          <w:rFonts w:ascii="Arial" w:eastAsia="Arial" w:hAnsi="Arial" w:cs="Arial"/>
          <w:i/>
          <w:iCs/>
          <w:color w:val="7C7C7C"/>
          <w:sz w:val="17"/>
          <w:szCs w:val="17"/>
        </w:rPr>
        <w:t>Page 2 of 3</w:t>
      </w:r>
    </w:p>
    <w:p w:rsidR="00D74612" w:rsidRDefault="00D74612">
      <w:pPr>
        <w:sectPr w:rsidR="00D74612">
          <w:type w:val="continuous"/>
          <w:pgSz w:w="11900" w:h="16840"/>
          <w:pgMar w:top="381" w:right="500" w:bottom="0" w:left="500" w:header="0" w:footer="0" w:gutter="0"/>
          <w:cols w:space="720" w:equalWidth="0">
            <w:col w:w="10900"/>
          </w:cols>
        </w:sectPr>
      </w:pPr>
    </w:p>
    <w:p w:rsidR="00D74612" w:rsidRDefault="003A6463">
      <w:pPr>
        <w:rPr>
          <w:sz w:val="20"/>
          <w:szCs w:val="20"/>
        </w:rPr>
      </w:pPr>
      <w:r>
        <w:rPr>
          <w:rFonts w:ascii="Arial" w:eastAsia="Arial" w:hAnsi="Arial" w:cs="Arial"/>
          <w:b/>
          <w:bCs/>
          <w:noProof/>
          <w:sz w:val="28"/>
          <w:szCs w:val="28"/>
        </w:rPr>
        <w:lastRenderedPageBreak/>
        <w:drawing>
          <wp:anchor distT="0" distB="0" distL="114300" distR="114300" simplePos="0" relativeHeight="251659776" behindDoc="1" locked="0" layoutInCell="0" allowOverlap="1">
            <wp:simplePos x="0" y="0"/>
            <wp:positionH relativeFrom="page">
              <wp:posOffset>0</wp:posOffset>
            </wp:positionH>
            <wp:positionV relativeFrom="page">
              <wp:posOffset>189865</wp:posOffset>
            </wp:positionV>
            <wp:extent cx="7554595" cy="26873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extLst>
                    </a:blip>
                    <a:srcRect/>
                    <a:stretch>
                      <a:fillRect/>
                    </a:stretch>
                  </pic:blipFill>
                  <pic:spPr bwMode="auto">
                    <a:xfrm>
                      <a:off x="0" y="0"/>
                      <a:ext cx="7554595" cy="2687320"/>
                    </a:xfrm>
                    <a:prstGeom prst="rect">
                      <a:avLst/>
                    </a:prstGeom>
                    <a:noFill/>
                  </pic:spPr>
                </pic:pic>
              </a:graphicData>
            </a:graphic>
          </wp:anchor>
        </w:drawing>
      </w:r>
      <w:r>
        <w:rPr>
          <w:rFonts w:ascii="Arial" w:eastAsia="Arial" w:hAnsi="Arial" w:cs="Arial"/>
          <w:b/>
          <w:bCs/>
          <w:sz w:val="28"/>
          <w:szCs w:val="28"/>
        </w:rPr>
        <w:t>EDUCATION</w:t>
      </w:r>
    </w:p>
    <w:p w:rsidR="00D74612" w:rsidRDefault="00D74612">
      <w:pPr>
        <w:spacing w:line="194" w:lineRule="exact"/>
        <w:rPr>
          <w:sz w:val="20"/>
          <w:szCs w:val="20"/>
        </w:rPr>
      </w:pPr>
    </w:p>
    <w:p w:rsidR="00D74612" w:rsidRDefault="003A6463">
      <w:pPr>
        <w:spacing w:line="239" w:lineRule="auto"/>
        <w:ind w:left="180" w:right="4300"/>
        <w:rPr>
          <w:sz w:val="20"/>
          <w:szCs w:val="20"/>
        </w:rPr>
      </w:pPr>
      <w:r>
        <w:rPr>
          <w:rFonts w:ascii="Arial" w:eastAsia="Arial" w:hAnsi="Arial" w:cs="Arial"/>
          <w:b/>
          <w:bCs/>
          <w:sz w:val="24"/>
          <w:szCs w:val="24"/>
        </w:rPr>
        <w:t xml:space="preserve">Masters of Business Management: Project Management </w:t>
      </w:r>
      <w:r>
        <w:rPr>
          <w:rFonts w:ascii="Arial" w:eastAsia="Arial" w:hAnsi="Arial" w:cs="Arial"/>
          <w:sz w:val="24"/>
          <w:szCs w:val="24"/>
        </w:rPr>
        <w:t>Bharathiar University</w:t>
      </w:r>
    </w:p>
    <w:p w:rsidR="00D74612" w:rsidRDefault="00D74612">
      <w:pPr>
        <w:spacing w:line="67" w:lineRule="exact"/>
        <w:rPr>
          <w:sz w:val="20"/>
          <w:szCs w:val="20"/>
        </w:rPr>
      </w:pPr>
    </w:p>
    <w:p w:rsidR="00D74612" w:rsidRDefault="003A6463">
      <w:pPr>
        <w:ind w:left="180"/>
        <w:rPr>
          <w:sz w:val="20"/>
          <w:szCs w:val="20"/>
        </w:rPr>
      </w:pPr>
      <w:r>
        <w:rPr>
          <w:rFonts w:ascii="Arial" w:eastAsia="Arial" w:hAnsi="Arial" w:cs="Arial"/>
          <w:i/>
          <w:iCs/>
          <w:sz w:val="16"/>
          <w:szCs w:val="16"/>
        </w:rPr>
        <w:t>01/2020 – Present</w:t>
      </w:r>
    </w:p>
    <w:p w:rsidR="00D74612" w:rsidRDefault="00D74612">
      <w:pPr>
        <w:spacing w:line="241" w:lineRule="exact"/>
        <w:rPr>
          <w:sz w:val="20"/>
          <w:szCs w:val="20"/>
        </w:rPr>
      </w:pPr>
    </w:p>
    <w:p w:rsidR="00D74612" w:rsidRDefault="003A6463">
      <w:pPr>
        <w:spacing w:line="239" w:lineRule="auto"/>
        <w:ind w:left="180" w:right="4360"/>
        <w:rPr>
          <w:sz w:val="20"/>
          <w:szCs w:val="20"/>
        </w:rPr>
      </w:pPr>
      <w:r>
        <w:rPr>
          <w:rFonts w:ascii="Arial" w:eastAsia="Arial" w:hAnsi="Arial" w:cs="Arial"/>
          <w:b/>
          <w:bCs/>
          <w:sz w:val="24"/>
          <w:szCs w:val="24"/>
        </w:rPr>
        <w:t xml:space="preserve">Masters of Business Management: Finance &amp; Marketing </w:t>
      </w:r>
      <w:r>
        <w:rPr>
          <w:rFonts w:ascii="Arial" w:eastAsia="Arial" w:hAnsi="Arial" w:cs="Arial"/>
          <w:sz w:val="24"/>
          <w:szCs w:val="24"/>
        </w:rPr>
        <w:t>Dr CV Raman University</w:t>
      </w:r>
    </w:p>
    <w:p w:rsidR="00D74612" w:rsidRDefault="00D74612">
      <w:pPr>
        <w:spacing w:line="67" w:lineRule="exact"/>
        <w:rPr>
          <w:sz w:val="20"/>
          <w:szCs w:val="20"/>
        </w:rPr>
      </w:pPr>
    </w:p>
    <w:p w:rsidR="00D74612" w:rsidRDefault="003A6463">
      <w:pPr>
        <w:ind w:left="180"/>
        <w:rPr>
          <w:sz w:val="20"/>
          <w:szCs w:val="20"/>
        </w:rPr>
      </w:pPr>
      <w:r>
        <w:rPr>
          <w:rFonts w:ascii="Arial" w:eastAsia="Arial" w:hAnsi="Arial" w:cs="Arial"/>
          <w:i/>
          <w:iCs/>
          <w:sz w:val="16"/>
          <w:szCs w:val="16"/>
        </w:rPr>
        <w:t>01/2017 – 12/2019</w:t>
      </w:r>
    </w:p>
    <w:p w:rsidR="00D74612" w:rsidRDefault="00D74612">
      <w:pPr>
        <w:spacing w:line="241" w:lineRule="exact"/>
        <w:rPr>
          <w:sz w:val="20"/>
          <w:szCs w:val="20"/>
        </w:rPr>
      </w:pPr>
    </w:p>
    <w:p w:rsidR="00D74612" w:rsidRDefault="003A6463">
      <w:pPr>
        <w:spacing w:line="233" w:lineRule="auto"/>
        <w:ind w:left="180" w:right="160"/>
        <w:rPr>
          <w:sz w:val="20"/>
          <w:szCs w:val="20"/>
        </w:rPr>
      </w:pPr>
      <w:r>
        <w:rPr>
          <w:rFonts w:ascii="Arial" w:eastAsia="Arial" w:hAnsi="Arial" w:cs="Arial"/>
          <w:b/>
          <w:bCs/>
          <w:sz w:val="24"/>
          <w:szCs w:val="24"/>
        </w:rPr>
        <w:t>CA Articleship (Practical training for Accounting, Audits, and Management Services to make the students competent to the corporate business world)</w:t>
      </w:r>
    </w:p>
    <w:p w:rsidR="00D74612" w:rsidRDefault="003A6463">
      <w:pPr>
        <w:spacing w:line="234" w:lineRule="auto"/>
        <w:ind w:left="180"/>
        <w:rPr>
          <w:sz w:val="20"/>
          <w:szCs w:val="20"/>
        </w:rPr>
      </w:pPr>
      <w:r>
        <w:rPr>
          <w:rFonts w:ascii="Arial" w:eastAsia="Arial" w:hAnsi="Arial" w:cs="Arial"/>
          <w:sz w:val="24"/>
          <w:szCs w:val="24"/>
        </w:rPr>
        <w:t xml:space="preserve">The Institute </w:t>
      </w:r>
      <w:r>
        <w:rPr>
          <w:rFonts w:ascii="Arial" w:eastAsia="Arial" w:hAnsi="Arial" w:cs="Arial"/>
          <w:sz w:val="24"/>
          <w:szCs w:val="24"/>
        </w:rPr>
        <w:t>Of Chartered Accountants Of India</w:t>
      </w:r>
    </w:p>
    <w:p w:rsidR="00D74612" w:rsidRDefault="00D74612">
      <w:pPr>
        <w:spacing w:line="68" w:lineRule="exact"/>
        <w:rPr>
          <w:sz w:val="20"/>
          <w:szCs w:val="20"/>
        </w:rPr>
      </w:pPr>
    </w:p>
    <w:p w:rsidR="00D74612" w:rsidRDefault="003A6463">
      <w:pPr>
        <w:ind w:left="180"/>
        <w:rPr>
          <w:sz w:val="20"/>
          <w:szCs w:val="20"/>
        </w:rPr>
      </w:pPr>
      <w:r>
        <w:rPr>
          <w:rFonts w:ascii="Arial" w:eastAsia="Arial" w:hAnsi="Arial" w:cs="Arial"/>
          <w:i/>
          <w:iCs/>
          <w:sz w:val="16"/>
          <w:szCs w:val="16"/>
        </w:rPr>
        <w:t>1999 – 2002</w:t>
      </w:r>
    </w:p>
    <w:p w:rsidR="00D74612" w:rsidRDefault="00D74612">
      <w:pPr>
        <w:spacing w:line="241" w:lineRule="exact"/>
        <w:rPr>
          <w:sz w:val="20"/>
          <w:szCs w:val="20"/>
        </w:rPr>
      </w:pPr>
    </w:p>
    <w:p w:rsidR="00D74612" w:rsidRDefault="003A6463">
      <w:pPr>
        <w:ind w:left="180"/>
        <w:rPr>
          <w:sz w:val="20"/>
          <w:szCs w:val="20"/>
        </w:rPr>
      </w:pPr>
      <w:r>
        <w:rPr>
          <w:rFonts w:ascii="Arial" w:eastAsia="Arial" w:hAnsi="Arial" w:cs="Arial"/>
          <w:b/>
          <w:bCs/>
          <w:sz w:val="24"/>
          <w:szCs w:val="24"/>
        </w:rPr>
        <w:t>Bachelor of Commerce</w:t>
      </w:r>
    </w:p>
    <w:p w:rsidR="00D74612" w:rsidRDefault="003A6463">
      <w:pPr>
        <w:spacing w:line="238" w:lineRule="auto"/>
        <w:ind w:left="180"/>
        <w:rPr>
          <w:sz w:val="20"/>
          <w:szCs w:val="20"/>
        </w:rPr>
      </w:pPr>
      <w:r>
        <w:rPr>
          <w:rFonts w:ascii="Arial" w:eastAsia="Arial" w:hAnsi="Arial" w:cs="Arial"/>
          <w:sz w:val="24"/>
          <w:szCs w:val="24"/>
        </w:rPr>
        <w:t>Calicut University</w:t>
      </w:r>
    </w:p>
    <w:p w:rsidR="00D74612" w:rsidRDefault="00D74612">
      <w:pPr>
        <w:spacing w:line="67" w:lineRule="exact"/>
        <w:rPr>
          <w:sz w:val="20"/>
          <w:szCs w:val="20"/>
        </w:rPr>
      </w:pPr>
    </w:p>
    <w:p w:rsidR="00D74612" w:rsidRDefault="003A6463">
      <w:pPr>
        <w:ind w:left="180"/>
        <w:rPr>
          <w:sz w:val="20"/>
          <w:szCs w:val="20"/>
        </w:rPr>
      </w:pPr>
      <w:r>
        <w:rPr>
          <w:rFonts w:ascii="Arial" w:eastAsia="Arial" w:hAnsi="Arial" w:cs="Arial"/>
          <w:i/>
          <w:iCs/>
          <w:sz w:val="16"/>
          <w:szCs w:val="16"/>
        </w:rPr>
        <w:t>1995 – 1998</w:t>
      </w:r>
    </w:p>
    <w:p w:rsidR="00D74612" w:rsidRDefault="00D74612">
      <w:pPr>
        <w:spacing w:line="200" w:lineRule="exact"/>
        <w:rPr>
          <w:sz w:val="20"/>
          <w:szCs w:val="20"/>
        </w:rPr>
      </w:pPr>
    </w:p>
    <w:p w:rsidR="00D74612" w:rsidRDefault="00D74612">
      <w:pPr>
        <w:spacing w:line="293" w:lineRule="exact"/>
        <w:rPr>
          <w:sz w:val="20"/>
          <w:szCs w:val="20"/>
        </w:rPr>
      </w:pPr>
    </w:p>
    <w:p w:rsidR="00D74612" w:rsidRDefault="003A6463">
      <w:pPr>
        <w:rPr>
          <w:sz w:val="20"/>
          <w:szCs w:val="20"/>
        </w:rPr>
      </w:pPr>
      <w:r>
        <w:rPr>
          <w:rFonts w:ascii="Arial" w:eastAsia="Arial" w:hAnsi="Arial" w:cs="Arial"/>
          <w:b/>
          <w:bCs/>
          <w:sz w:val="28"/>
          <w:szCs w:val="28"/>
        </w:rPr>
        <w:t>LANGUAGES</w:t>
      </w:r>
    </w:p>
    <w:p w:rsidR="00D74612" w:rsidRDefault="003A6463">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-316865</wp:posOffset>
            </wp:positionH>
            <wp:positionV relativeFrom="paragraph">
              <wp:posOffset>17780</wp:posOffset>
            </wp:positionV>
            <wp:extent cx="7554595" cy="114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4850130</wp:posOffset>
            </wp:positionH>
            <wp:positionV relativeFrom="paragraph">
              <wp:posOffset>130175</wp:posOffset>
            </wp:positionV>
            <wp:extent cx="1102360" cy="1504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extLst>
                    </a:blip>
                    <a:srcRect/>
                    <a:stretch>
                      <a:fillRect/>
                    </a:stretch>
                  </pic:blipFill>
                  <pic:spPr bwMode="auto">
                    <a:xfrm>
                      <a:off x="0" y="0"/>
                      <a:ext cx="1102360" cy="150495"/>
                    </a:xfrm>
                    <a:prstGeom prst="rect">
                      <a:avLst/>
                    </a:prstGeom>
                    <a:noFill/>
                  </pic:spPr>
                </pic:pic>
              </a:graphicData>
            </a:graphic>
          </wp:anchor>
        </w:drawing>
      </w:r>
    </w:p>
    <w:p w:rsidR="00D74612" w:rsidRDefault="00D74612">
      <w:pPr>
        <w:spacing w:line="147" w:lineRule="exact"/>
        <w:rPr>
          <w:sz w:val="20"/>
          <w:szCs w:val="20"/>
        </w:rPr>
      </w:pPr>
    </w:p>
    <w:p w:rsidR="00D74612" w:rsidRDefault="003A6463">
      <w:pPr>
        <w:tabs>
          <w:tab w:val="left" w:pos="1813"/>
        </w:tabs>
        <w:rPr>
          <w:sz w:val="20"/>
          <w:szCs w:val="20"/>
        </w:rPr>
      </w:pPr>
      <w:r>
        <w:rPr>
          <w:rFonts w:ascii="Arial" w:eastAsia="Arial" w:hAnsi="Arial" w:cs="Arial"/>
          <w:sz w:val="18"/>
          <w:szCs w:val="18"/>
        </w:rPr>
        <w:t>English</w:t>
      </w:r>
      <w:r>
        <w:rPr>
          <w:sz w:val="20"/>
          <w:szCs w:val="20"/>
        </w:rPr>
        <w:tab/>
      </w:r>
      <w:r>
        <w:rPr>
          <w:noProof/>
          <w:sz w:val="1"/>
          <w:szCs w:val="1"/>
        </w:rPr>
        <w:drawing>
          <wp:inline distT="0" distB="0" distL="0" distR="0">
            <wp:extent cx="150495" cy="1504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noProof/>
          <w:sz w:val="1"/>
          <w:szCs w:val="1"/>
        </w:rPr>
        <w:drawing>
          <wp:inline distT="0" distB="0" distL="0" distR="0">
            <wp:extent cx="150495" cy="1504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noProof/>
          <w:sz w:val="1"/>
          <w:szCs w:val="1"/>
        </w:rPr>
        <w:drawing>
          <wp:inline distT="0" distB="0" distL="0" distR="0">
            <wp:extent cx="150495" cy="1504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noProof/>
          <w:sz w:val="1"/>
          <w:szCs w:val="1"/>
        </w:rPr>
        <w:drawing>
          <wp:inline distT="0" distB="0" distL="0" distR="0">
            <wp:extent cx="150495" cy="1504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noProof/>
          <w:sz w:val="1"/>
          <w:szCs w:val="1"/>
        </w:rPr>
        <w:drawing>
          <wp:inline distT="0" distB="0" distL="0" distR="0">
            <wp:extent cx="150495" cy="1504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rFonts w:ascii="Arial" w:eastAsia="Arial" w:hAnsi="Arial" w:cs="Arial"/>
          <w:sz w:val="18"/>
          <w:szCs w:val="18"/>
        </w:rPr>
        <w:t xml:space="preserve">                       Malayalam</w:t>
      </w:r>
    </w:p>
    <w:p w:rsidR="00D74612" w:rsidRDefault="003A6463">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4850130</wp:posOffset>
            </wp:positionH>
            <wp:positionV relativeFrom="paragraph">
              <wp:posOffset>113665</wp:posOffset>
            </wp:positionV>
            <wp:extent cx="1102360" cy="1504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extLst>
                    </a:blip>
                    <a:srcRect/>
                    <a:stretch>
                      <a:fillRect/>
                    </a:stretch>
                  </pic:blipFill>
                  <pic:spPr bwMode="auto">
                    <a:xfrm>
                      <a:off x="0" y="0"/>
                      <a:ext cx="1102360" cy="150495"/>
                    </a:xfrm>
                    <a:prstGeom prst="rect">
                      <a:avLst/>
                    </a:prstGeom>
                    <a:noFill/>
                  </pic:spPr>
                </pic:pic>
              </a:graphicData>
            </a:graphic>
          </wp:anchor>
        </w:drawing>
      </w:r>
    </w:p>
    <w:p w:rsidR="00D74612" w:rsidRDefault="00D74612">
      <w:pPr>
        <w:spacing w:line="121" w:lineRule="exact"/>
        <w:rPr>
          <w:sz w:val="20"/>
          <w:szCs w:val="20"/>
        </w:rPr>
      </w:pPr>
    </w:p>
    <w:p w:rsidR="00D74612" w:rsidRDefault="003A6463">
      <w:pPr>
        <w:tabs>
          <w:tab w:val="left" w:pos="1813"/>
        </w:tabs>
        <w:rPr>
          <w:sz w:val="20"/>
          <w:szCs w:val="20"/>
        </w:rPr>
      </w:pPr>
      <w:r>
        <w:rPr>
          <w:rFonts w:ascii="Arial" w:eastAsia="Arial" w:hAnsi="Arial" w:cs="Arial"/>
          <w:sz w:val="18"/>
          <w:szCs w:val="18"/>
        </w:rPr>
        <w:t>Hindi</w:t>
      </w:r>
      <w:r>
        <w:rPr>
          <w:sz w:val="20"/>
          <w:szCs w:val="20"/>
        </w:rPr>
        <w:tab/>
      </w:r>
      <w:r>
        <w:rPr>
          <w:noProof/>
          <w:sz w:val="1"/>
          <w:szCs w:val="1"/>
        </w:rPr>
        <w:drawing>
          <wp:inline distT="0" distB="0" distL="0" distR="0">
            <wp:extent cx="150495" cy="1504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noProof/>
          <w:sz w:val="1"/>
          <w:szCs w:val="1"/>
        </w:rPr>
        <w:drawing>
          <wp:inline distT="0" distB="0" distL="0" distR="0">
            <wp:extent cx="150495" cy="1504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noProof/>
          <w:sz w:val="1"/>
          <w:szCs w:val="1"/>
        </w:rPr>
        <w:drawing>
          <wp:inline distT="0" distB="0" distL="0" distR="0">
            <wp:extent cx="150495" cy="1504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noProof/>
          <w:sz w:val="1"/>
          <w:szCs w:val="1"/>
        </w:rPr>
        <w:drawing>
          <wp:inline distT="0" distB="0" distL="0" distR="0">
            <wp:extent cx="150495" cy="1504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noProof/>
          <w:sz w:val="1"/>
          <w:szCs w:val="1"/>
        </w:rPr>
        <w:drawing>
          <wp:inline distT="0" distB="0" distL="0" distR="0">
            <wp:extent cx="150495" cy="1504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extLst>
                    </a:blip>
                    <a:srcRect/>
                    <a:stretch>
                      <a:fillRect/>
                    </a:stretch>
                  </pic:blipFill>
                  <pic:spPr bwMode="auto">
                    <a:xfrm>
                      <a:off x="0" y="0"/>
                      <a:ext cx="150495" cy="150495"/>
                    </a:xfrm>
                    <a:prstGeom prst="rect">
                      <a:avLst/>
                    </a:prstGeom>
                    <a:noFill/>
                    <a:ln>
                      <a:noFill/>
                    </a:ln>
                  </pic:spPr>
                </pic:pic>
              </a:graphicData>
            </a:graphic>
          </wp:inline>
        </w:drawing>
      </w:r>
      <w:r>
        <w:rPr>
          <w:rFonts w:ascii="Arial" w:eastAsia="Arial" w:hAnsi="Arial" w:cs="Arial"/>
          <w:sz w:val="18"/>
          <w:szCs w:val="18"/>
        </w:rPr>
        <w:t xml:space="preserve">                       Tamil</w:t>
      </w:r>
    </w:p>
    <w:p w:rsidR="00D74612" w:rsidRDefault="00D74612">
      <w:pPr>
        <w:spacing w:line="384" w:lineRule="exact"/>
        <w:rPr>
          <w:sz w:val="20"/>
          <w:szCs w:val="20"/>
        </w:rPr>
      </w:pPr>
    </w:p>
    <w:p w:rsidR="00D74612" w:rsidRDefault="003A6463">
      <w:pPr>
        <w:rPr>
          <w:sz w:val="20"/>
          <w:szCs w:val="20"/>
        </w:rPr>
      </w:pPr>
      <w:r>
        <w:rPr>
          <w:rFonts w:ascii="Arial" w:eastAsia="Arial" w:hAnsi="Arial" w:cs="Arial"/>
          <w:b/>
          <w:bCs/>
          <w:sz w:val="28"/>
          <w:szCs w:val="28"/>
        </w:rPr>
        <w:t>PROJECTS HANDLED</w:t>
      </w:r>
    </w:p>
    <w:p w:rsidR="00D74612" w:rsidRDefault="003A6463">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-316865</wp:posOffset>
            </wp:positionH>
            <wp:positionV relativeFrom="paragraph">
              <wp:posOffset>17780</wp:posOffset>
            </wp:positionV>
            <wp:extent cx="7554595" cy="1143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p>
    <w:p w:rsidR="00D74612" w:rsidRDefault="00D74612">
      <w:pPr>
        <w:spacing w:line="176" w:lineRule="exact"/>
        <w:rPr>
          <w:sz w:val="20"/>
          <w:szCs w:val="20"/>
        </w:rPr>
      </w:pPr>
    </w:p>
    <w:p w:rsidR="00D74612" w:rsidRDefault="003A6463">
      <w:pPr>
        <w:tabs>
          <w:tab w:val="left" w:pos="5780"/>
        </w:tabs>
        <w:rPr>
          <w:sz w:val="20"/>
          <w:szCs w:val="20"/>
        </w:rPr>
      </w:pPr>
      <w:r>
        <w:rPr>
          <w:rFonts w:ascii="Arial" w:eastAsia="Arial" w:hAnsi="Arial" w:cs="Arial"/>
          <w:sz w:val="20"/>
          <w:szCs w:val="20"/>
        </w:rPr>
        <w:t xml:space="preserve">1)Etisalat Franchises </w:t>
      </w:r>
      <w:r>
        <w:rPr>
          <w:rFonts w:ascii="Arial" w:eastAsia="Arial" w:hAnsi="Arial" w:cs="Arial"/>
          <w:sz w:val="20"/>
          <w:szCs w:val="20"/>
        </w:rPr>
        <w:t>-Etisalat Shops in Matajer Malls &amp;</w:t>
      </w:r>
      <w:r>
        <w:rPr>
          <w:sz w:val="20"/>
          <w:szCs w:val="20"/>
        </w:rPr>
        <w:tab/>
      </w:r>
      <w:r>
        <w:rPr>
          <w:rFonts w:ascii="Arial" w:eastAsia="Arial" w:hAnsi="Arial" w:cs="Arial"/>
          <w:sz w:val="19"/>
          <w:szCs w:val="19"/>
        </w:rPr>
        <w:t>2)Just Kidding Baby Store -Sheikh Syd Road, Dubai</w:t>
      </w:r>
    </w:p>
    <w:p w:rsidR="00D74612" w:rsidRDefault="003A6463">
      <w:pPr>
        <w:spacing w:line="235" w:lineRule="auto"/>
        <w:rPr>
          <w:sz w:val="20"/>
          <w:szCs w:val="20"/>
        </w:rPr>
      </w:pPr>
      <w:r>
        <w:rPr>
          <w:rFonts w:ascii="Arial" w:eastAsia="Arial" w:hAnsi="Arial" w:cs="Arial"/>
          <w:sz w:val="20"/>
          <w:szCs w:val="20"/>
        </w:rPr>
        <w:t>Century Mall ( 6 Stores)</w:t>
      </w:r>
    </w:p>
    <w:p w:rsidR="00D74612" w:rsidRDefault="00D74612">
      <w:pPr>
        <w:spacing w:line="176" w:lineRule="exact"/>
        <w:rPr>
          <w:sz w:val="20"/>
          <w:szCs w:val="20"/>
        </w:rPr>
      </w:pPr>
    </w:p>
    <w:p w:rsidR="00D74612" w:rsidRDefault="003A6463">
      <w:pPr>
        <w:tabs>
          <w:tab w:val="left" w:pos="5780"/>
        </w:tabs>
        <w:rPr>
          <w:sz w:val="20"/>
          <w:szCs w:val="20"/>
        </w:rPr>
      </w:pPr>
      <w:r>
        <w:rPr>
          <w:rFonts w:ascii="Arial" w:eastAsia="Arial" w:hAnsi="Arial" w:cs="Arial"/>
          <w:sz w:val="20"/>
          <w:szCs w:val="20"/>
        </w:rPr>
        <w:t>3)OMA House - Oﬃce Planning for new oﬃce and</w:t>
      </w:r>
      <w:r>
        <w:rPr>
          <w:sz w:val="20"/>
          <w:szCs w:val="20"/>
        </w:rPr>
        <w:tab/>
      </w:r>
      <w:r>
        <w:rPr>
          <w:rFonts w:ascii="Arial" w:eastAsia="Arial" w:hAnsi="Arial" w:cs="Arial"/>
          <w:sz w:val="19"/>
          <w:szCs w:val="19"/>
        </w:rPr>
        <w:t>4)OMA OTAR-Etisalat</w:t>
      </w:r>
    </w:p>
    <w:p w:rsidR="00D74612" w:rsidRDefault="003A6463">
      <w:pPr>
        <w:spacing w:line="235" w:lineRule="auto"/>
        <w:rPr>
          <w:sz w:val="20"/>
          <w:szCs w:val="20"/>
        </w:rPr>
      </w:pPr>
      <w:r>
        <w:rPr>
          <w:rFonts w:ascii="Arial" w:eastAsia="Arial" w:hAnsi="Arial" w:cs="Arial"/>
          <w:sz w:val="20"/>
          <w:szCs w:val="20"/>
        </w:rPr>
        <w:t>Implementation</w:t>
      </w:r>
    </w:p>
    <w:p w:rsidR="00D74612" w:rsidRDefault="00D74612">
      <w:pPr>
        <w:spacing w:line="200" w:lineRule="exact"/>
        <w:rPr>
          <w:sz w:val="20"/>
          <w:szCs w:val="20"/>
        </w:rPr>
      </w:pPr>
    </w:p>
    <w:p w:rsidR="00D74612" w:rsidRDefault="00D74612">
      <w:pPr>
        <w:spacing w:line="271" w:lineRule="exact"/>
        <w:rPr>
          <w:sz w:val="20"/>
          <w:szCs w:val="20"/>
        </w:rPr>
      </w:pPr>
    </w:p>
    <w:p w:rsidR="00D74612" w:rsidRDefault="003A6463">
      <w:pPr>
        <w:rPr>
          <w:sz w:val="20"/>
          <w:szCs w:val="20"/>
        </w:rPr>
      </w:pPr>
      <w:r>
        <w:rPr>
          <w:rFonts w:ascii="Arial" w:eastAsia="Arial" w:hAnsi="Arial" w:cs="Arial"/>
          <w:b/>
          <w:bCs/>
          <w:sz w:val="28"/>
          <w:szCs w:val="28"/>
        </w:rPr>
        <w:t>TECHNICAL SKILLS</w:t>
      </w:r>
    </w:p>
    <w:p w:rsidR="00D74612" w:rsidRDefault="003A6463">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-316865</wp:posOffset>
            </wp:positionH>
            <wp:positionV relativeFrom="paragraph">
              <wp:posOffset>17780</wp:posOffset>
            </wp:positionV>
            <wp:extent cx="7554595" cy="1143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p>
    <w:p w:rsidR="00D74612" w:rsidRDefault="00D74612">
      <w:pPr>
        <w:spacing w:line="185" w:lineRule="exact"/>
        <w:rPr>
          <w:sz w:val="20"/>
          <w:szCs w:val="20"/>
        </w:rPr>
      </w:pPr>
    </w:p>
    <w:p w:rsidR="00D74612" w:rsidRDefault="003A6463">
      <w:pPr>
        <w:tabs>
          <w:tab w:val="left" w:pos="1780"/>
          <w:tab w:val="left" w:pos="5780"/>
          <w:tab w:val="left" w:pos="7580"/>
        </w:tabs>
        <w:rPr>
          <w:sz w:val="20"/>
          <w:szCs w:val="20"/>
        </w:rPr>
      </w:pPr>
      <w:r>
        <w:rPr>
          <w:rFonts w:ascii="Arial" w:eastAsia="Arial" w:hAnsi="Arial" w:cs="Arial"/>
          <w:b/>
          <w:bCs/>
          <w:sz w:val="18"/>
          <w:szCs w:val="18"/>
        </w:rPr>
        <w:t>MS OFFiCE</w:t>
      </w:r>
      <w:r>
        <w:rPr>
          <w:sz w:val="20"/>
          <w:szCs w:val="20"/>
        </w:rPr>
        <w:tab/>
      </w:r>
      <w:r>
        <w:rPr>
          <w:rFonts w:ascii="Arial" w:eastAsia="Arial" w:hAnsi="Arial" w:cs="Arial"/>
          <w:sz w:val="18"/>
          <w:szCs w:val="18"/>
        </w:rPr>
        <w:t>Internet Applications</w:t>
      </w:r>
      <w:r>
        <w:rPr>
          <w:sz w:val="20"/>
          <w:szCs w:val="20"/>
        </w:rPr>
        <w:tab/>
      </w:r>
      <w:r>
        <w:rPr>
          <w:rFonts w:ascii="Arial" w:eastAsia="Arial" w:hAnsi="Arial" w:cs="Arial"/>
          <w:b/>
          <w:bCs/>
          <w:sz w:val="18"/>
          <w:szCs w:val="18"/>
        </w:rPr>
        <w:t>ERP</w:t>
      </w:r>
      <w:r>
        <w:rPr>
          <w:sz w:val="20"/>
          <w:szCs w:val="20"/>
        </w:rPr>
        <w:tab/>
      </w:r>
      <w:r>
        <w:rPr>
          <w:rFonts w:ascii="Arial" w:eastAsia="Arial" w:hAnsi="Arial" w:cs="Arial"/>
          <w:sz w:val="14"/>
          <w:szCs w:val="14"/>
        </w:rPr>
        <w:t>ICG,FOCUS,TALLY</w:t>
      </w:r>
    </w:p>
    <w:p w:rsidR="00D74612" w:rsidRDefault="00D74612">
      <w:pPr>
        <w:spacing w:line="200" w:lineRule="exact"/>
        <w:rPr>
          <w:sz w:val="20"/>
          <w:szCs w:val="20"/>
        </w:rPr>
      </w:pPr>
    </w:p>
    <w:p w:rsidR="00D74612" w:rsidRDefault="00D74612">
      <w:pPr>
        <w:spacing w:line="286" w:lineRule="exact"/>
        <w:rPr>
          <w:sz w:val="20"/>
          <w:szCs w:val="20"/>
        </w:rPr>
      </w:pPr>
    </w:p>
    <w:p w:rsidR="00D74612" w:rsidRDefault="003A6463">
      <w:pPr>
        <w:rPr>
          <w:sz w:val="20"/>
          <w:szCs w:val="20"/>
        </w:rPr>
      </w:pPr>
      <w:r>
        <w:rPr>
          <w:rFonts w:ascii="Arial" w:eastAsia="Arial" w:hAnsi="Arial" w:cs="Arial"/>
          <w:b/>
          <w:bCs/>
          <w:sz w:val="28"/>
          <w:szCs w:val="28"/>
        </w:rPr>
        <w:t>INTERESTS</w:t>
      </w:r>
    </w:p>
    <w:p w:rsidR="00D74612" w:rsidRDefault="003A6463">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-316865</wp:posOffset>
            </wp:positionH>
            <wp:positionV relativeFrom="paragraph">
              <wp:posOffset>17780</wp:posOffset>
            </wp:positionV>
            <wp:extent cx="7554595" cy="1143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simplePos x="0" y="0"/>
            <wp:positionH relativeFrom="column">
              <wp:posOffset>-635</wp:posOffset>
            </wp:positionH>
            <wp:positionV relativeFrom="paragraph">
              <wp:posOffset>130810</wp:posOffset>
            </wp:positionV>
            <wp:extent cx="188595" cy="18859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extLst>
                    </a:blip>
                    <a:srcRect/>
                    <a:stretch>
                      <a:fillRect/>
                    </a:stretch>
                  </pic:blipFill>
                  <pic:spPr bwMode="auto">
                    <a:xfrm>
                      <a:off x="0" y="0"/>
                      <a:ext cx="188595" cy="188595"/>
                    </a:xfrm>
                    <a:prstGeom prst="rect">
                      <a:avLst/>
                    </a:prstGeom>
                    <a:noFill/>
                  </pic:spPr>
                </pic:pic>
              </a:graphicData>
            </a:graphic>
          </wp:anchor>
        </w:drawing>
      </w:r>
    </w:p>
    <w:p w:rsidR="00D74612" w:rsidRDefault="00D74612">
      <w:pPr>
        <w:spacing w:line="148" w:lineRule="exact"/>
        <w:rPr>
          <w:sz w:val="20"/>
          <w:szCs w:val="20"/>
        </w:rPr>
      </w:pPr>
    </w:p>
    <w:p w:rsidR="00D74612" w:rsidRDefault="003A6463">
      <w:pPr>
        <w:tabs>
          <w:tab w:val="left" w:pos="2702"/>
        </w:tabs>
        <w:ind w:left="400"/>
        <w:rPr>
          <w:sz w:val="20"/>
          <w:szCs w:val="20"/>
        </w:rPr>
      </w:pPr>
      <w:r>
        <w:rPr>
          <w:rFonts w:ascii="Arial" w:eastAsia="Arial" w:hAnsi="Arial" w:cs="Arial"/>
          <w:sz w:val="18"/>
          <w:szCs w:val="18"/>
        </w:rPr>
        <w:t>Travel</w:t>
      </w:r>
      <w:r>
        <w:rPr>
          <w:sz w:val="20"/>
          <w:szCs w:val="20"/>
        </w:rPr>
        <w:tab/>
      </w:r>
      <w:r>
        <w:rPr>
          <w:noProof/>
          <w:sz w:val="1"/>
          <w:szCs w:val="1"/>
        </w:rPr>
        <w:drawing>
          <wp:inline distT="0" distB="0" distL="0" distR="0">
            <wp:extent cx="188595" cy="18859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eastAsia="Arial" w:hAnsi="Arial" w:cs="Arial"/>
          <w:sz w:val="18"/>
          <w:szCs w:val="18"/>
        </w:rPr>
        <w:t xml:space="preserve"> Learning                    </w:t>
      </w:r>
      <w:r>
        <w:rPr>
          <w:noProof/>
          <w:sz w:val="1"/>
          <w:szCs w:val="1"/>
        </w:rPr>
        <w:drawing>
          <wp:inline distT="0" distB="0" distL="0" distR="0">
            <wp:extent cx="188595" cy="1885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eastAsia="Arial" w:hAnsi="Arial" w:cs="Arial"/>
          <w:sz w:val="18"/>
          <w:szCs w:val="18"/>
        </w:rPr>
        <w:t xml:space="preserve"> Reading &amp; Writting        </w:t>
      </w:r>
      <w:r>
        <w:rPr>
          <w:noProof/>
          <w:sz w:val="1"/>
          <w:szCs w:val="1"/>
        </w:rPr>
        <w:drawing>
          <wp:inline distT="0" distB="0" distL="0" distR="0">
            <wp:extent cx="188595" cy="1885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extLst>
                    </a:blip>
                    <a:srcRect/>
                    <a:stretch>
                      <a:fillRect/>
                    </a:stretch>
                  </pic:blipFill>
                  <pic:spPr bwMode="auto">
                    <a:xfrm>
                      <a:off x="0" y="0"/>
                      <a:ext cx="188595" cy="188595"/>
                    </a:xfrm>
                    <a:prstGeom prst="rect">
                      <a:avLst/>
                    </a:prstGeom>
                    <a:noFill/>
                    <a:ln>
                      <a:noFill/>
                    </a:ln>
                  </pic:spPr>
                </pic:pic>
              </a:graphicData>
            </a:graphic>
          </wp:inline>
        </w:drawing>
      </w:r>
      <w:r>
        <w:rPr>
          <w:rFonts w:ascii="Arial" w:eastAsia="Arial" w:hAnsi="Arial" w:cs="Arial"/>
          <w:sz w:val="18"/>
          <w:szCs w:val="18"/>
        </w:rPr>
        <w:t xml:space="preserve"> Movies</w:t>
      </w:r>
    </w:p>
    <w:p w:rsidR="00D74612" w:rsidRDefault="00D74612">
      <w:pPr>
        <w:spacing w:line="200" w:lineRule="exact"/>
        <w:rPr>
          <w:sz w:val="20"/>
          <w:szCs w:val="20"/>
        </w:rPr>
      </w:pPr>
    </w:p>
    <w:p w:rsidR="00D74612" w:rsidRDefault="00D74612">
      <w:pPr>
        <w:spacing w:line="396" w:lineRule="exact"/>
        <w:rPr>
          <w:sz w:val="20"/>
          <w:szCs w:val="20"/>
        </w:rPr>
      </w:pPr>
    </w:p>
    <w:p w:rsidR="00D74612" w:rsidRDefault="003A6463">
      <w:pPr>
        <w:rPr>
          <w:sz w:val="20"/>
          <w:szCs w:val="20"/>
        </w:rPr>
      </w:pPr>
      <w:r>
        <w:rPr>
          <w:rFonts w:ascii="Arial" w:eastAsia="Arial" w:hAnsi="Arial" w:cs="Arial"/>
          <w:b/>
          <w:bCs/>
          <w:sz w:val="28"/>
          <w:szCs w:val="28"/>
        </w:rPr>
        <w:t>MY TIME</w:t>
      </w:r>
    </w:p>
    <w:p w:rsidR="00D74612" w:rsidRDefault="003A6463">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-316865</wp:posOffset>
            </wp:positionH>
            <wp:positionV relativeFrom="paragraph">
              <wp:posOffset>17780</wp:posOffset>
            </wp:positionV>
            <wp:extent cx="7554595" cy="1143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p>
    <w:p w:rsidR="00D74612" w:rsidRDefault="00D74612">
      <w:pPr>
        <w:spacing w:line="180" w:lineRule="exact"/>
        <w:rPr>
          <w:sz w:val="20"/>
          <w:szCs w:val="20"/>
        </w:rPr>
      </w:pPr>
    </w:p>
    <w:p w:rsidR="00D74612" w:rsidRDefault="003A6463">
      <w:pPr>
        <w:tabs>
          <w:tab w:val="left" w:pos="5780"/>
        </w:tabs>
        <w:rPr>
          <w:sz w:val="20"/>
          <w:szCs w:val="20"/>
        </w:rPr>
      </w:pPr>
      <w:r>
        <w:rPr>
          <w:rFonts w:ascii="Arial" w:eastAsia="Arial" w:hAnsi="Arial" w:cs="Arial"/>
          <w:sz w:val="20"/>
          <w:szCs w:val="20"/>
        </w:rPr>
        <w:t>Working (50%) Family (33%)</w:t>
      </w:r>
      <w:r>
        <w:rPr>
          <w:sz w:val="20"/>
          <w:szCs w:val="20"/>
        </w:rPr>
        <w:tab/>
      </w:r>
      <w:r>
        <w:rPr>
          <w:rFonts w:ascii="Arial" w:eastAsia="Arial" w:hAnsi="Arial" w:cs="Arial"/>
          <w:sz w:val="20"/>
          <w:szCs w:val="20"/>
        </w:rPr>
        <w:t>Entertainment (10%) Relaxing (7%)</w:t>
      </w:r>
    </w:p>
    <w:p w:rsidR="00D74612" w:rsidRDefault="00D74612">
      <w:pPr>
        <w:spacing w:line="200" w:lineRule="exact"/>
        <w:rPr>
          <w:sz w:val="20"/>
          <w:szCs w:val="20"/>
        </w:rPr>
      </w:pPr>
    </w:p>
    <w:p w:rsidR="00D74612" w:rsidRDefault="00D74612">
      <w:pPr>
        <w:sectPr w:rsidR="00D74612">
          <w:pgSz w:w="11900" w:h="16840"/>
          <w:pgMar w:top="381" w:right="500" w:bottom="0" w:left="500" w:header="0" w:footer="0" w:gutter="0"/>
          <w:cols w:space="720" w:equalWidth="0">
            <w:col w:w="10900"/>
          </w:cols>
        </w:sectPr>
      </w:pPr>
    </w:p>
    <w:p w:rsidR="00D74612" w:rsidRDefault="00D74612">
      <w:pPr>
        <w:spacing w:line="200" w:lineRule="exact"/>
        <w:rPr>
          <w:sz w:val="20"/>
          <w:szCs w:val="20"/>
        </w:rPr>
      </w:pPr>
    </w:p>
    <w:p w:rsidR="00D74612" w:rsidRPr="003A6463" w:rsidRDefault="003A6463">
      <w:pPr>
        <w:spacing w:line="200" w:lineRule="exact"/>
        <w:rPr>
          <w:rFonts w:ascii="Arial" w:hAnsi="Arial" w:cs="Arial"/>
          <w:szCs w:val="20"/>
        </w:rPr>
      </w:pPr>
      <w:r w:rsidRPr="003A6463">
        <w:rPr>
          <w:rFonts w:ascii="Arial" w:hAnsi="Arial" w:cs="Arial"/>
          <w:b/>
          <w:szCs w:val="20"/>
        </w:rPr>
        <w:t>CONTACT</w:t>
      </w:r>
      <w:r w:rsidRPr="003A6463">
        <w:rPr>
          <w:rFonts w:ascii="Arial" w:hAnsi="Arial" w:cs="Arial"/>
          <w:szCs w:val="20"/>
        </w:rPr>
        <w:t>:</w:t>
      </w:r>
    </w:p>
    <w:p w:rsidR="003A6463" w:rsidRPr="003A6463" w:rsidRDefault="003A6463">
      <w:pPr>
        <w:spacing w:line="200" w:lineRule="exact"/>
        <w:rPr>
          <w:rFonts w:ascii="Arial" w:hAnsi="Arial" w:cs="Arial"/>
          <w:szCs w:val="20"/>
        </w:rPr>
      </w:pPr>
      <w:r w:rsidRPr="003A6463">
        <w:rPr>
          <w:rFonts w:ascii="Arial" w:hAnsi="Arial" w:cs="Arial"/>
          <w:szCs w:val="20"/>
        </w:rPr>
        <w:t xml:space="preserve">Email: </w:t>
      </w:r>
      <w:hyperlink r:id="rId22" w:history="1">
        <w:r w:rsidRPr="00184A6A">
          <w:rPr>
            <w:rStyle w:val="Hyperlink"/>
            <w:rFonts w:ascii="Arial" w:hAnsi="Arial" w:cs="Arial"/>
            <w:szCs w:val="20"/>
          </w:rPr>
          <w:t>basil-396869@gulfjobseeker.com</w:t>
        </w:r>
      </w:hyperlink>
      <w:r>
        <w:rPr>
          <w:rFonts w:ascii="Arial" w:hAnsi="Arial" w:cs="Arial"/>
          <w:szCs w:val="20"/>
        </w:rPr>
        <w:t xml:space="preserve"> </w:t>
      </w:r>
    </w:p>
    <w:p w:rsidR="003A6463" w:rsidRPr="003A6463" w:rsidRDefault="003A6463">
      <w:pPr>
        <w:spacing w:line="200" w:lineRule="exact"/>
        <w:rPr>
          <w:rFonts w:ascii="Arial" w:hAnsi="Arial" w:cs="Arial"/>
          <w:szCs w:val="20"/>
        </w:rPr>
      </w:pPr>
    </w:p>
    <w:p w:rsidR="003A6463" w:rsidRPr="003A6463" w:rsidRDefault="003A6463">
      <w:pPr>
        <w:spacing w:line="200" w:lineRule="exact"/>
        <w:rPr>
          <w:rFonts w:ascii="Arial" w:hAnsi="Arial" w:cs="Arial"/>
          <w:szCs w:val="20"/>
        </w:rPr>
      </w:pPr>
      <w:r w:rsidRPr="003A6463">
        <w:rPr>
          <w:rFonts w:ascii="Arial" w:hAnsi="Arial" w:cs="Arial"/>
          <w:szCs w:val="20"/>
        </w:rPr>
        <w:t xml:space="preserve">I am available for an interview online through this Zoom Link </w:t>
      </w:r>
      <w:hyperlink r:id="rId23" w:history="1">
        <w:r w:rsidRPr="003A6463">
          <w:rPr>
            <w:rStyle w:val="Hyperlink"/>
            <w:rFonts w:ascii="Arial" w:hAnsi="Arial" w:cs="Arial"/>
            <w:szCs w:val="20"/>
          </w:rPr>
          <w:t>https://zoom.us/j/4532401292?pwd=SUlYVEdSeEpGaWN6ZndUaGEzK0FjUT09</w:t>
        </w:r>
      </w:hyperlink>
      <w:r w:rsidRPr="003A6463">
        <w:rPr>
          <w:rFonts w:ascii="Arial" w:hAnsi="Arial" w:cs="Arial"/>
          <w:szCs w:val="20"/>
        </w:rPr>
        <w:t xml:space="preserve"> </w:t>
      </w:r>
    </w:p>
    <w:p w:rsidR="00D74612" w:rsidRDefault="00D74612">
      <w:pPr>
        <w:spacing w:line="200" w:lineRule="exact"/>
        <w:rPr>
          <w:sz w:val="20"/>
          <w:szCs w:val="20"/>
        </w:rPr>
      </w:pPr>
    </w:p>
    <w:p w:rsidR="00D74612" w:rsidRDefault="00D74612">
      <w:pPr>
        <w:spacing w:line="200" w:lineRule="exact"/>
        <w:rPr>
          <w:sz w:val="20"/>
          <w:szCs w:val="20"/>
        </w:rPr>
      </w:pPr>
    </w:p>
    <w:p w:rsidR="00D74612" w:rsidRDefault="00D74612">
      <w:pPr>
        <w:spacing w:line="220" w:lineRule="exact"/>
        <w:rPr>
          <w:sz w:val="20"/>
          <w:szCs w:val="20"/>
        </w:rPr>
      </w:pPr>
    </w:p>
    <w:p w:rsidR="00D74612" w:rsidRDefault="003A6463">
      <w:pPr>
        <w:ind w:left="10020"/>
        <w:rPr>
          <w:sz w:val="20"/>
          <w:szCs w:val="20"/>
        </w:rPr>
      </w:pPr>
      <w:r>
        <w:rPr>
          <w:rFonts w:ascii="Arial" w:eastAsia="Arial" w:hAnsi="Arial" w:cs="Arial"/>
          <w:i/>
          <w:iCs/>
          <w:color w:val="7C7C7C"/>
          <w:sz w:val="17"/>
          <w:szCs w:val="17"/>
        </w:rPr>
        <w:t>Page 3 of 3</w:t>
      </w:r>
    </w:p>
    <w:sectPr w:rsidR="00D74612" w:rsidSect="00D74612">
      <w:type w:val="continuous"/>
      <w:pgSz w:w="11900" w:h="16840"/>
      <w:pgMar w:top="381" w:right="500" w:bottom="0" w:left="500" w:header="0" w:footer="0" w:gutter="0"/>
      <w:cols w:space="720" w:equalWidth="0">
        <w:col w:w="109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4612"/>
    <w:rsid w:val="003A6463"/>
    <w:rsid w:val="00D74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3A6463"/>
    <w:rPr>
      <w:rFonts w:ascii="Tahoma" w:hAnsi="Tahoma" w:cs="Tahoma"/>
      <w:sz w:val="16"/>
      <w:szCs w:val="16"/>
    </w:rPr>
  </w:style>
  <w:style w:type="character" w:customStyle="1" w:styleId="BalloonTextChar">
    <w:name w:val="Balloon Text Char"/>
    <w:basedOn w:val="DefaultParagraphFont"/>
    <w:link w:val="BalloonText"/>
    <w:uiPriority w:val="99"/>
    <w:semiHidden/>
    <w:rsid w:val="003A64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hyperlink" Target="https://zoom.us/j/4532401292?pwd=SUlYVEdSeEpGaWN6ZndUaGEzK0FjUT09" TargetMode="Externa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yperlink" Target="mailto:basil-396869@gulfjobsee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2020-06-18T11:14:00Z</dcterms:created>
  <dcterms:modified xsi:type="dcterms:W3CDTF">2020-06-18T11:14:00Z</dcterms:modified>
</cp:coreProperties>
</file>