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B" w:rsidRDefault="00EF1E56">
      <w:pPr>
        <w:spacing w:line="22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532765</wp:posOffset>
            </wp:positionH>
            <wp:positionV relativeFrom="page">
              <wp:posOffset>532765</wp:posOffset>
            </wp:positionV>
            <wp:extent cx="894715" cy="894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EF1E56">
      <w:pPr>
        <w:ind w:left="20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4"/>
          <w:szCs w:val="34"/>
        </w:rPr>
        <w:t xml:space="preserve">ISMAIL </w:t>
      </w:r>
    </w:p>
    <w:p w:rsidR="008E086B" w:rsidRDefault="008E086B">
      <w:pPr>
        <w:spacing w:line="203" w:lineRule="exact"/>
        <w:rPr>
          <w:sz w:val="24"/>
          <w:szCs w:val="24"/>
        </w:rPr>
      </w:pPr>
    </w:p>
    <w:p w:rsidR="008E086B" w:rsidRDefault="00EF1E56">
      <w:pPr>
        <w:ind w:left="202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CF007C"/>
          <w:sz w:val="20"/>
          <w:szCs w:val="20"/>
        </w:rPr>
        <w:t>SECURITY OFFICER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086B" w:rsidRDefault="008E086B">
      <w:pPr>
        <w:spacing w:line="200" w:lineRule="exact"/>
        <w:rPr>
          <w:sz w:val="24"/>
          <w:szCs w:val="24"/>
        </w:rPr>
      </w:pPr>
    </w:p>
    <w:p w:rsidR="003052B6" w:rsidRDefault="003052B6">
      <w:pPr>
        <w:spacing w:line="200" w:lineRule="exact"/>
        <w:rPr>
          <w:sz w:val="24"/>
          <w:szCs w:val="24"/>
        </w:rPr>
      </w:pPr>
    </w:p>
    <w:p w:rsidR="003052B6" w:rsidRDefault="003052B6">
      <w:pPr>
        <w:spacing w:line="200" w:lineRule="exact"/>
        <w:rPr>
          <w:sz w:val="24"/>
          <w:szCs w:val="24"/>
        </w:rPr>
      </w:pPr>
    </w:p>
    <w:p w:rsidR="003052B6" w:rsidRDefault="003052B6">
      <w:pPr>
        <w:spacing w:line="200" w:lineRule="exact"/>
        <w:rPr>
          <w:sz w:val="24"/>
          <w:szCs w:val="24"/>
        </w:rPr>
      </w:pPr>
    </w:p>
    <w:p w:rsidR="003052B6" w:rsidRDefault="003052B6">
      <w:pPr>
        <w:spacing w:line="200" w:lineRule="exact"/>
        <w:rPr>
          <w:sz w:val="24"/>
          <w:szCs w:val="24"/>
        </w:rPr>
      </w:pPr>
    </w:p>
    <w:p w:rsidR="003052B6" w:rsidRDefault="003052B6">
      <w:pPr>
        <w:spacing w:line="200" w:lineRule="exact"/>
        <w:rPr>
          <w:sz w:val="24"/>
          <w:szCs w:val="24"/>
        </w:rPr>
      </w:pPr>
    </w:p>
    <w:p w:rsidR="003052B6" w:rsidRDefault="003052B6">
      <w:pPr>
        <w:spacing w:line="200" w:lineRule="exact"/>
        <w:rPr>
          <w:sz w:val="24"/>
          <w:szCs w:val="24"/>
        </w:rPr>
      </w:pPr>
    </w:p>
    <w:p w:rsidR="008E086B" w:rsidRDefault="008E086B">
      <w:pPr>
        <w:sectPr w:rsidR="008E086B">
          <w:pgSz w:w="11900" w:h="16838"/>
          <w:pgMar w:top="796" w:right="599" w:bottom="0" w:left="960" w:header="0" w:footer="0" w:gutter="0"/>
          <w:cols w:num="2" w:space="720" w:equalWidth="0">
            <w:col w:w="5740" w:space="720"/>
            <w:col w:w="3880"/>
          </w:cols>
        </w:sectPr>
      </w:pPr>
    </w:p>
    <w:p w:rsidR="008E086B" w:rsidRDefault="008E086B">
      <w:pPr>
        <w:spacing w:line="37" w:lineRule="exact"/>
        <w:rPr>
          <w:sz w:val="24"/>
          <w:szCs w:val="24"/>
        </w:rPr>
      </w:pPr>
    </w:p>
    <w:p w:rsidR="008E086B" w:rsidRDefault="00EF1E56">
      <w:pPr>
        <w:spacing w:line="342" w:lineRule="auto"/>
        <w:ind w:right="3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18"/>
          <w:szCs w:val="18"/>
        </w:rPr>
        <w:t xml:space="preserve">I'm a young boy who is determined to work for the progress of a company An energetic, </w:t>
      </w:r>
      <w:r>
        <w:rPr>
          <w:rFonts w:ascii="Arial" w:eastAsia="Arial" w:hAnsi="Arial" w:cs="Arial"/>
          <w:color w:val="777777"/>
          <w:sz w:val="18"/>
          <w:szCs w:val="18"/>
        </w:rPr>
        <w:t>hardworking security oﬃcer who has a proven track record of safeguarding a clients property and assets against acts of theft, fire, flood and vandalism</w:t>
      </w:r>
    </w:p>
    <w:p w:rsidR="008E086B" w:rsidRDefault="008E086B">
      <w:pPr>
        <w:sectPr w:rsidR="008E086B">
          <w:type w:val="continuous"/>
          <w:pgSz w:w="11900" w:h="16838"/>
          <w:pgMar w:top="796" w:right="599" w:bottom="0" w:left="960" w:header="0" w:footer="0" w:gutter="0"/>
          <w:cols w:space="720" w:equalWidth="0">
            <w:col w:w="10340"/>
          </w:cols>
        </w:sectPr>
      </w:pPr>
    </w:p>
    <w:p w:rsidR="008E086B" w:rsidRDefault="008E086B">
      <w:pPr>
        <w:spacing w:line="322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Work experience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69850</wp:posOffset>
            </wp:positionV>
            <wp:extent cx="438721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580"/>
      </w:tblGrid>
      <w:tr w:rsidR="008E086B">
        <w:trPr>
          <w:trHeight w:val="213"/>
        </w:trPr>
        <w:tc>
          <w:tcPr>
            <w:tcW w:w="162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From September</w:t>
            </w: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Security guard</w:t>
            </w:r>
          </w:p>
        </w:tc>
      </w:tr>
      <w:tr w:rsidR="008E086B">
        <w:trPr>
          <w:trHeight w:val="256"/>
        </w:trPr>
        <w:tc>
          <w:tcPr>
            <w:tcW w:w="162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2015 to January 2018</w:t>
            </w: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Lagos, Nigeria</w:t>
            </w:r>
          </w:p>
        </w:tc>
      </w:tr>
      <w:tr w:rsidR="008E086B">
        <w:trPr>
          <w:trHeight w:val="239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Pro-actively ensuring the protection of merchandise, property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and assets.Creating a safe and comfortable working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environment for employees and visitors.Patrolling the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 xml:space="preserve">shopping area for periods of time.Directing </w:t>
            </w: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emergency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vehicles and other traﬃc if a major incident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occurs.Responding to emergency situations as they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arise.Accurately reporting all incidents to senior</w:t>
            </w:r>
          </w:p>
        </w:tc>
      </w:tr>
      <w:tr w:rsidR="008E086B">
        <w:trPr>
          <w:trHeight w:val="210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managers.Preventing and detecting offences on</w:t>
            </w:r>
          </w:p>
        </w:tc>
      </w:tr>
      <w:tr w:rsidR="008E086B">
        <w:trPr>
          <w:trHeight w:val="226"/>
        </w:trPr>
        <w:tc>
          <w:tcPr>
            <w:tcW w:w="1620" w:type="dxa"/>
            <w:vAlign w:val="bottom"/>
          </w:tcPr>
          <w:p w:rsidR="008E086B" w:rsidRDefault="008E086B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 xml:space="preserve">site.Conducting searches of personnel, </w:t>
            </w: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vehicles and bags etc.</w:t>
            </w:r>
          </w:p>
        </w:tc>
      </w:tr>
    </w:tbl>
    <w:p w:rsidR="008E086B" w:rsidRDefault="008E086B">
      <w:pPr>
        <w:spacing w:line="1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820"/>
      </w:tblGrid>
      <w:tr w:rsidR="008E086B">
        <w:trPr>
          <w:trHeight w:val="213"/>
        </w:trPr>
        <w:tc>
          <w:tcPr>
            <w:tcW w:w="124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Since 2015</w:t>
            </w:r>
          </w:p>
        </w:tc>
        <w:tc>
          <w:tcPr>
            <w:tcW w:w="4820" w:type="dxa"/>
            <w:vAlign w:val="bottom"/>
          </w:tcPr>
          <w:p w:rsidR="008E086B" w:rsidRDefault="00EF1E5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Position</w:t>
            </w:r>
          </w:p>
        </w:tc>
      </w:tr>
      <w:tr w:rsidR="008E086B">
        <w:trPr>
          <w:trHeight w:val="226"/>
        </w:trPr>
        <w:tc>
          <w:tcPr>
            <w:tcW w:w="1240" w:type="dxa"/>
            <w:vAlign w:val="bottom"/>
          </w:tcPr>
          <w:p w:rsidR="008E086B" w:rsidRDefault="008E086B">
            <w:pPr>
              <w:rPr>
                <w:sz w:val="19"/>
                <w:szCs w:val="19"/>
              </w:rPr>
            </w:pPr>
          </w:p>
        </w:tc>
        <w:tc>
          <w:tcPr>
            <w:tcW w:w="4820" w:type="dxa"/>
            <w:vAlign w:val="bottom"/>
          </w:tcPr>
          <w:p w:rsidR="008E086B" w:rsidRDefault="00EF1E5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F007C"/>
                <w:sz w:val="16"/>
                <w:szCs w:val="16"/>
              </w:rPr>
              <w:t xml:space="preserve">Company </w:t>
            </w: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Town</w:t>
            </w:r>
          </w:p>
        </w:tc>
      </w:tr>
      <w:tr w:rsidR="008E086B">
        <w:trPr>
          <w:trHeight w:val="285"/>
        </w:trPr>
        <w:tc>
          <w:tcPr>
            <w:tcW w:w="1240" w:type="dxa"/>
            <w:vAlign w:val="bottom"/>
          </w:tcPr>
          <w:p w:rsidR="008E086B" w:rsidRDefault="008E086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8E086B" w:rsidRDefault="00EF1E5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List here your main responsibilities, tasks and achievements</w:t>
            </w:r>
          </w:p>
        </w:tc>
      </w:tr>
      <w:tr w:rsidR="008E086B">
        <w:trPr>
          <w:trHeight w:val="240"/>
        </w:trPr>
        <w:tc>
          <w:tcPr>
            <w:tcW w:w="1240" w:type="dxa"/>
            <w:vAlign w:val="bottom"/>
          </w:tcPr>
          <w:p w:rsidR="008E086B" w:rsidRDefault="008E086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8E086B" w:rsidRDefault="00EF1E56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Details</w:t>
            </w:r>
          </w:p>
        </w:tc>
      </w:tr>
      <w:tr w:rsidR="008E086B">
        <w:trPr>
          <w:trHeight w:val="255"/>
        </w:trPr>
        <w:tc>
          <w:tcPr>
            <w:tcW w:w="1240" w:type="dxa"/>
            <w:vAlign w:val="bottom"/>
          </w:tcPr>
          <w:p w:rsidR="008E086B" w:rsidRDefault="008E086B"/>
        </w:tc>
        <w:tc>
          <w:tcPr>
            <w:tcW w:w="4820" w:type="dxa"/>
            <w:vAlign w:val="bottom"/>
          </w:tcPr>
          <w:p w:rsidR="008E086B" w:rsidRDefault="00EF1E56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Tasks and achievements</w:t>
            </w:r>
          </w:p>
        </w:tc>
      </w:tr>
    </w:tbl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-248920</wp:posOffset>
            </wp:positionV>
            <wp:extent cx="38100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-86995</wp:posOffset>
            </wp:positionV>
            <wp:extent cx="3810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79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Skills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69850</wp:posOffset>
            </wp:positionV>
            <wp:extent cx="438721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13" w:lineRule="exact"/>
        <w:rPr>
          <w:sz w:val="24"/>
          <w:szCs w:val="24"/>
        </w:rPr>
      </w:pPr>
    </w:p>
    <w:p w:rsidR="008E086B" w:rsidRDefault="00EF1E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Security guard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-86995</wp:posOffset>
            </wp:positionV>
            <wp:extent cx="1388110" cy="95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E086B" w:rsidRDefault="008E086B">
      <w:pPr>
        <w:spacing w:line="302" w:lineRule="exact"/>
        <w:rPr>
          <w:sz w:val="24"/>
          <w:szCs w:val="24"/>
        </w:rPr>
      </w:pPr>
    </w:p>
    <w:p w:rsidR="008E086B" w:rsidRDefault="00EF1E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Contact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173228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122" w:lineRule="exact"/>
        <w:rPr>
          <w:sz w:val="24"/>
          <w:szCs w:val="24"/>
        </w:rPr>
      </w:pPr>
    </w:p>
    <w:p w:rsidR="008E086B" w:rsidRDefault="00EF1E56">
      <w:pPr>
        <w:rPr>
          <w:sz w:val="24"/>
          <w:szCs w:val="24"/>
        </w:rPr>
      </w:pPr>
      <w:r>
        <w:rPr>
          <w:rFonts w:ascii="Arial" w:eastAsia="Arial" w:hAnsi="Arial" w:cs="Arial"/>
          <w:color w:val="555555"/>
          <w:sz w:val="15"/>
          <w:szCs w:val="15"/>
        </w:rPr>
        <w:t>Date of birth 01/09/1995</w:t>
      </w:r>
    </w:p>
    <w:p w:rsidR="008E086B" w:rsidRDefault="008E086B">
      <w:pPr>
        <w:spacing w:line="270" w:lineRule="exact"/>
        <w:rPr>
          <w:sz w:val="24"/>
          <w:szCs w:val="24"/>
        </w:rPr>
      </w:pPr>
    </w:p>
    <w:p w:rsidR="008E086B" w:rsidRDefault="00EF1E56">
      <w:pPr>
        <w:spacing w:line="445" w:lineRule="auto"/>
        <w:ind w:left="320" w:right="2000"/>
        <w:rPr>
          <w:sz w:val="24"/>
          <w:szCs w:val="24"/>
        </w:rPr>
      </w:pPr>
      <w:r>
        <w:rPr>
          <w:rFonts w:ascii="Arial" w:eastAsia="Arial" w:hAnsi="Arial" w:cs="Arial"/>
          <w:color w:val="555555"/>
          <w:sz w:val="16"/>
          <w:szCs w:val="16"/>
        </w:rPr>
        <w:t>Nigerian Single</w:t>
      </w:r>
    </w:p>
    <w:p w:rsidR="008E086B" w:rsidRDefault="008E086B">
      <w:pPr>
        <w:spacing w:line="233" w:lineRule="exact"/>
        <w:rPr>
          <w:sz w:val="24"/>
          <w:szCs w:val="24"/>
        </w:rPr>
      </w:pPr>
    </w:p>
    <w:p w:rsidR="008E086B" w:rsidRDefault="00EF1E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Languages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173228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13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English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45720</wp:posOffset>
            </wp:positionV>
            <wp:extent cx="1388110" cy="95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200" w:lineRule="exact"/>
        <w:rPr>
          <w:sz w:val="24"/>
          <w:szCs w:val="24"/>
        </w:rPr>
      </w:pPr>
    </w:p>
    <w:p w:rsidR="008E086B" w:rsidRDefault="008E086B">
      <w:pPr>
        <w:spacing w:line="200" w:lineRule="exact"/>
        <w:rPr>
          <w:sz w:val="24"/>
          <w:szCs w:val="24"/>
        </w:rPr>
      </w:pPr>
    </w:p>
    <w:p w:rsidR="008E086B" w:rsidRDefault="008E086B">
      <w:pPr>
        <w:spacing w:line="309" w:lineRule="exact"/>
        <w:rPr>
          <w:sz w:val="24"/>
          <w:szCs w:val="24"/>
        </w:rPr>
      </w:pPr>
    </w:p>
    <w:p w:rsidR="008E086B" w:rsidRDefault="00EF1E56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Interests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173228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13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Exercise </w:t>
      </w:r>
      <w:r>
        <w:rPr>
          <w:rFonts w:ascii="Arial" w:eastAsia="Arial" w:hAnsi="Arial" w:cs="Arial"/>
          <w:color w:val="444444"/>
          <w:sz w:val="16"/>
          <w:szCs w:val="16"/>
        </w:rPr>
        <w:t>I keep my self fit</w:t>
      </w:r>
    </w:p>
    <w:p w:rsidR="008E086B" w:rsidRDefault="008E086B">
      <w:pPr>
        <w:spacing w:line="191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Other interests</w:t>
      </w:r>
    </w:p>
    <w:p w:rsidR="008E086B" w:rsidRDefault="003052B6">
      <w:pPr>
        <w:spacing w:line="1243" w:lineRule="exac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75pt;margin-top:34.4pt;width:146.25pt;height:214.5pt;z-index:251666944" stroked="f">
            <v:textbox style="mso-next-textbox:#_x0000_s1026">
              <w:txbxContent>
                <w:p w:rsidR="003052B6" w:rsidRPr="003052B6" w:rsidRDefault="003052B6" w:rsidP="003052B6">
                  <w:pPr>
                    <w:rPr>
                      <w:rFonts w:ascii="Arial" w:eastAsia="Garamond" w:hAnsi="Arial" w:cs="Arial"/>
                      <w:sz w:val="20"/>
                    </w:rPr>
                  </w:pPr>
                  <w:r w:rsidRPr="003052B6">
                    <w:rPr>
                      <w:rFonts w:ascii="Arial" w:eastAsia="Garamond" w:hAnsi="Arial" w:cs="Arial"/>
                      <w:sz w:val="20"/>
                    </w:rPr>
                    <w:t xml:space="preserve">Email: </w:t>
                  </w:r>
                  <w:hyperlink r:id="rId11" w:history="1">
                    <w:r w:rsidRPr="003052B6">
                      <w:rPr>
                        <w:rStyle w:val="Hyperlink"/>
                        <w:rFonts w:ascii="Arial" w:eastAsia="Garamond" w:hAnsi="Arial" w:cs="Arial"/>
                        <w:sz w:val="20"/>
                      </w:rPr>
                      <w:t>ismail-396871@gulfjobseeker.com</w:t>
                    </w:r>
                  </w:hyperlink>
                  <w:r w:rsidRPr="003052B6">
                    <w:rPr>
                      <w:rFonts w:ascii="Arial" w:eastAsia="Garamond" w:hAnsi="Arial" w:cs="Arial"/>
                      <w:sz w:val="20"/>
                    </w:rPr>
                    <w:t xml:space="preserve"> </w:t>
                  </w:r>
                </w:p>
                <w:p w:rsidR="003052B6" w:rsidRPr="003052B6" w:rsidRDefault="003052B6" w:rsidP="003052B6">
                  <w:pPr>
                    <w:rPr>
                      <w:rFonts w:ascii="Arial" w:eastAsia="Garamond" w:hAnsi="Arial" w:cs="Arial"/>
                      <w:sz w:val="20"/>
                    </w:rPr>
                  </w:pPr>
                </w:p>
                <w:p w:rsidR="003052B6" w:rsidRPr="003052B6" w:rsidRDefault="003052B6" w:rsidP="003052B6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 w:rsidRPr="003052B6">
                    <w:rPr>
                      <w:rFonts w:ascii="Arial" w:eastAsia="Garamond" w:hAnsi="Arial" w:cs="Arial"/>
                      <w:sz w:val="20"/>
                    </w:rPr>
                    <w:t>I am available for an interview online through this Zoom Link</w:t>
                  </w:r>
                  <w:r w:rsidRPr="003052B6">
                    <w:rPr>
                      <w:rFonts w:ascii="Arial" w:eastAsia="Garamond" w:hAnsi="Arial" w:cs="Arial"/>
                      <w:sz w:val="20"/>
                    </w:rPr>
                    <w:t xml:space="preserve"> </w:t>
                  </w:r>
                  <w:hyperlink r:id="rId12" w:history="1">
                    <w:r w:rsidRPr="003052B6">
                      <w:rPr>
                        <w:rStyle w:val="Hyperlink"/>
                        <w:rFonts w:ascii="Arial" w:hAnsi="Arial" w:cs="Arial"/>
                        <w:sz w:val="20"/>
                        <w:lang w:val="en-GB"/>
                      </w:rPr>
                      <w:t>https://zoom.us/j/4532401292?pwd=</w:t>
                    </w:r>
                    <w:r w:rsidRPr="003052B6">
                      <w:rPr>
                        <w:rStyle w:val="Hyperlink"/>
                        <w:rFonts w:ascii="Arial" w:hAnsi="Arial" w:cs="Arial"/>
                        <w:sz w:val="20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</w:p>
    <w:p w:rsidR="008E086B" w:rsidRDefault="008E086B">
      <w:pPr>
        <w:sectPr w:rsidR="008E086B">
          <w:type w:val="continuous"/>
          <w:pgSz w:w="11900" w:h="16838"/>
          <w:pgMar w:top="796" w:right="599" w:bottom="0" w:left="960" w:header="0" w:footer="0" w:gutter="0"/>
          <w:cols w:num="2" w:space="720" w:equalWidth="0">
            <w:col w:w="6700" w:space="720"/>
            <w:col w:w="2920"/>
          </w:cols>
        </w:sectPr>
      </w:pPr>
    </w:p>
    <w:p w:rsidR="008E086B" w:rsidRDefault="00EF1E5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lastRenderedPageBreak/>
        <w:t>Able uphold good order on sites whilst working within a companies</w:t>
      </w:r>
    </w:p>
    <w:p w:rsidR="008E086B" w:rsidRDefault="008E086B">
      <w:pPr>
        <w:spacing w:line="26" w:lineRule="exact"/>
        <w:rPr>
          <w:sz w:val="24"/>
          <w:szCs w:val="24"/>
        </w:rPr>
      </w:pPr>
    </w:p>
    <w:p w:rsidR="008E086B" w:rsidRDefault="00EF1E5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procedural guidelines and also ensuring a high quality of service is</w:t>
      </w:r>
    </w:p>
    <w:p w:rsidR="008E086B" w:rsidRDefault="008E086B">
      <w:pPr>
        <w:spacing w:line="26" w:lineRule="exact"/>
        <w:rPr>
          <w:sz w:val="24"/>
          <w:szCs w:val="24"/>
        </w:rPr>
      </w:pPr>
    </w:p>
    <w:p w:rsidR="008E086B" w:rsidRDefault="00EF1E5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color w:val="444444"/>
          <w:sz w:val="16"/>
          <w:szCs w:val="16"/>
        </w:rPr>
        <w:t>consistently</w:t>
      </w:r>
      <w:r>
        <w:rPr>
          <w:rFonts w:ascii="Arial" w:eastAsia="Arial" w:hAnsi="Arial" w:cs="Arial"/>
          <w:color w:val="444444"/>
          <w:sz w:val="16"/>
          <w:szCs w:val="16"/>
        </w:rPr>
        <w:t xml:space="preserve"> maintained with optimum eﬃciency</w:t>
      </w:r>
    </w:p>
    <w:p w:rsidR="008E086B" w:rsidRDefault="008E086B">
      <w:pPr>
        <w:spacing w:line="217" w:lineRule="exact"/>
        <w:rPr>
          <w:sz w:val="24"/>
          <w:szCs w:val="24"/>
        </w:rPr>
      </w:pPr>
    </w:p>
    <w:p w:rsidR="008E086B" w:rsidRDefault="00EF1E5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Marketing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-86995</wp:posOffset>
            </wp:positionV>
            <wp:extent cx="1388110" cy="95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200" w:lineRule="exact"/>
        <w:rPr>
          <w:sz w:val="24"/>
          <w:szCs w:val="24"/>
        </w:rPr>
      </w:pPr>
    </w:p>
    <w:p w:rsidR="008E086B" w:rsidRDefault="008E086B">
      <w:pPr>
        <w:spacing w:line="254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Work experience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69850</wp:posOffset>
            </wp:positionV>
            <wp:extent cx="4387215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720"/>
      </w:tblGrid>
      <w:tr w:rsidR="008E086B">
        <w:trPr>
          <w:trHeight w:val="213"/>
        </w:trPr>
        <w:tc>
          <w:tcPr>
            <w:tcW w:w="150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Since March 2018</w:t>
            </w:r>
          </w:p>
        </w:tc>
        <w:tc>
          <w:tcPr>
            <w:tcW w:w="1720" w:type="dxa"/>
            <w:vAlign w:val="bottom"/>
          </w:tcPr>
          <w:p w:rsidR="008E086B" w:rsidRDefault="00EF1E5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Loan agent</w:t>
            </w:r>
          </w:p>
        </w:tc>
      </w:tr>
      <w:tr w:rsidR="008E086B">
        <w:trPr>
          <w:trHeight w:val="226"/>
        </w:trPr>
        <w:tc>
          <w:tcPr>
            <w:tcW w:w="1500" w:type="dxa"/>
            <w:vAlign w:val="bottom"/>
          </w:tcPr>
          <w:p w:rsidR="008E086B" w:rsidRDefault="008E086B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:rsidR="008E086B" w:rsidRDefault="00EF1E56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F007C"/>
                <w:w w:val="92"/>
                <w:sz w:val="16"/>
                <w:szCs w:val="16"/>
              </w:rPr>
              <w:t xml:space="preserve">ASIEA </w:t>
            </w:r>
            <w:r>
              <w:rPr>
                <w:rFonts w:ascii="Arial" w:eastAsia="Arial" w:hAnsi="Arial" w:cs="Arial"/>
                <w:color w:val="444444"/>
                <w:w w:val="92"/>
                <w:sz w:val="16"/>
                <w:szCs w:val="16"/>
              </w:rPr>
              <w:t>LAGOS STATE</w:t>
            </w:r>
          </w:p>
        </w:tc>
      </w:tr>
    </w:tbl>
    <w:p w:rsidR="008E086B" w:rsidRDefault="008E086B">
      <w:pPr>
        <w:spacing w:line="200" w:lineRule="exact"/>
        <w:rPr>
          <w:sz w:val="24"/>
          <w:szCs w:val="24"/>
        </w:rPr>
      </w:pPr>
    </w:p>
    <w:p w:rsidR="008E086B" w:rsidRDefault="008E086B">
      <w:pPr>
        <w:spacing w:line="244" w:lineRule="exact"/>
        <w:rPr>
          <w:sz w:val="24"/>
          <w:szCs w:val="24"/>
        </w:rPr>
      </w:pPr>
    </w:p>
    <w:p w:rsidR="008E086B" w:rsidRDefault="00EF1E5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>Education</w:t>
      </w:r>
    </w:p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69850</wp:posOffset>
            </wp:positionV>
            <wp:extent cx="4387215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3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200"/>
      </w:tblGrid>
      <w:tr w:rsidR="008E086B">
        <w:trPr>
          <w:trHeight w:val="213"/>
        </w:trPr>
        <w:tc>
          <w:tcPr>
            <w:tcW w:w="154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From 2014 to 2015</w:t>
            </w:r>
          </w:p>
        </w:tc>
        <w:tc>
          <w:tcPr>
            <w:tcW w:w="2200" w:type="dxa"/>
            <w:vAlign w:val="bottom"/>
          </w:tcPr>
          <w:p w:rsidR="008E086B" w:rsidRDefault="00EF1E5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Diploma</w:t>
            </w:r>
          </w:p>
        </w:tc>
      </w:tr>
      <w:tr w:rsidR="008E086B">
        <w:trPr>
          <w:trHeight w:val="226"/>
        </w:trPr>
        <w:tc>
          <w:tcPr>
            <w:tcW w:w="1540" w:type="dxa"/>
            <w:vAlign w:val="bottom"/>
          </w:tcPr>
          <w:p w:rsidR="008E086B" w:rsidRDefault="008E086B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8E086B" w:rsidRDefault="00EF1E56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F007C"/>
                <w:sz w:val="16"/>
                <w:szCs w:val="16"/>
              </w:rPr>
              <w:t xml:space="preserve">University </w:t>
            </w: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Town</w:t>
            </w:r>
          </w:p>
        </w:tc>
      </w:tr>
      <w:tr w:rsidR="008E086B">
        <w:trPr>
          <w:trHeight w:val="315"/>
        </w:trPr>
        <w:tc>
          <w:tcPr>
            <w:tcW w:w="1540" w:type="dxa"/>
            <w:vAlign w:val="bottom"/>
          </w:tcPr>
          <w:p w:rsidR="008E086B" w:rsidRDefault="008E086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8E086B" w:rsidRDefault="00EF1E5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Education highlights</w:t>
            </w:r>
          </w:p>
        </w:tc>
      </w:tr>
      <w:tr w:rsidR="008E086B">
        <w:trPr>
          <w:trHeight w:val="255"/>
        </w:trPr>
        <w:tc>
          <w:tcPr>
            <w:tcW w:w="1540" w:type="dxa"/>
            <w:vAlign w:val="bottom"/>
          </w:tcPr>
          <w:p w:rsidR="008E086B" w:rsidRDefault="008E086B"/>
        </w:tc>
        <w:tc>
          <w:tcPr>
            <w:tcW w:w="2200" w:type="dxa"/>
            <w:vAlign w:val="bottom"/>
          </w:tcPr>
          <w:p w:rsidR="008E086B" w:rsidRDefault="00EF1E5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Projects, achievements...</w:t>
            </w:r>
          </w:p>
        </w:tc>
      </w:tr>
    </w:tbl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-248920</wp:posOffset>
            </wp:positionV>
            <wp:extent cx="3810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-86995</wp:posOffset>
            </wp:positionV>
            <wp:extent cx="38100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1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2060"/>
      </w:tblGrid>
      <w:tr w:rsidR="008E086B">
        <w:trPr>
          <w:trHeight w:val="213"/>
        </w:trPr>
        <w:tc>
          <w:tcPr>
            <w:tcW w:w="1020" w:type="dxa"/>
            <w:vAlign w:val="bottom"/>
          </w:tcPr>
          <w:p w:rsidR="008E086B" w:rsidRDefault="00EF1E56">
            <w:pPr>
              <w:ind w:right="57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w w:val="95"/>
                <w:sz w:val="16"/>
                <w:szCs w:val="16"/>
              </w:rPr>
              <w:t>2013</w:t>
            </w:r>
          </w:p>
        </w:tc>
        <w:tc>
          <w:tcPr>
            <w:tcW w:w="2060" w:type="dxa"/>
            <w:vAlign w:val="bottom"/>
          </w:tcPr>
          <w:p w:rsidR="008E086B" w:rsidRDefault="00EF1E56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Course</w:t>
            </w:r>
          </w:p>
        </w:tc>
      </w:tr>
      <w:tr w:rsidR="008E086B">
        <w:trPr>
          <w:trHeight w:val="226"/>
        </w:trPr>
        <w:tc>
          <w:tcPr>
            <w:tcW w:w="1020" w:type="dxa"/>
            <w:vAlign w:val="bottom"/>
          </w:tcPr>
          <w:p w:rsidR="008E086B" w:rsidRDefault="008E086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8E086B" w:rsidRDefault="00EF1E56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F007C"/>
                <w:sz w:val="16"/>
                <w:szCs w:val="16"/>
              </w:rPr>
              <w:t xml:space="preserve">School </w:t>
            </w: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Town</w:t>
            </w:r>
          </w:p>
        </w:tc>
      </w:tr>
      <w:tr w:rsidR="008E086B">
        <w:trPr>
          <w:trHeight w:val="315"/>
        </w:trPr>
        <w:tc>
          <w:tcPr>
            <w:tcW w:w="1020" w:type="dxa"/>
            <w:vAlign w:val="bottom"/>
          </w:tcPr>
          <w:p w:rsidR="008E086B" w:rsidRDefault="008E086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E086B" w:rsidRDefault="00EF1E5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Specialisms</w:t>
            </w:r>
          </w:p>
        </w:tc>
      </w:tr>
      <w:tr w:rsidR="008E086B">
        <w:trPr>
          <w:trHeight w:val="255"/>
        </w:trPr>
        <w:tc>
          <w:tcPr>
            <w:tcW w:w="1020" w:type="dxa"/>
            <w:vAlign w:val="bottom"/>
          </w:tcPr>
          <w:p w:rsidR="008E086B" w:rsidRDefault="008E086B"/>
        </w:tc>
        <w:tc>
          <w:tcPr>
            <w:tcW w:w="2060" w:type="dxa"/>
            <w:vAlign w:val="bottom"/>
          </w:tcPr>
          <w:p w:rsidR="008E086B" w:rsidRDefault="00EF1E56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16"/>
                <w:szCs w:val="16"/>
              </w:rPr>
              <w:t>Achievements...</w:t>
            </w:r>
          </w:p>
        </w:tc>
      </w:tr>
    </w:tbl>
    <w:p w:rsidR="008E086B" w:rsidRDefault="00EF1E5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-248920</wp:posOffset>
            </wp:positionV>
            <wp:extent cx="3810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1075055</wp:posOffset>
            </wp:positionH>
            <wp:positionV relativeFrom="paragraph">
              <wp:posOffset>-86995</wp:posOffset>
            </wp:positionV>
            <wp:extent cx="3810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6B" w:rsidRDefault="008E086B">
      <w:pPr>
        <w:spacing w:line="1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680"/>
      </w:tblGrid>
      <w:tr w:rsidR="008E086B">
        <w:trPr>
          <w:trHeight w:val="213"/>
        </w:trPr>
        <w:tc>
          <w:tcPr>
            <w:tcW w:w="162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From September</w:t>
            </w:r>
          </w:p>
        </w:tc>
        <w:tc>
          <w:tcPr>
            <w:tcW w:w="16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Estate management</w:t>
            </w:r>
          </w:p>
        </w:tc>
      </w:tr>
      <w:tr w:rsidR="008E086B">
        <w:trPr>
          <w:trHeight w:val="256"/>
        </w:trPr>
        <w:tc>
          <w:tcPr>
            <w:tcW w:w="1620" w:type="dxa"/>
            <w:vAlign w:val="bottom"/>
          </w:tcPr>
          <w:p w:rsidR="008E086B" w:rsidRDefault="00EF1E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16"/>
                <w:szCs w:val="16"/>
              </w:rPr>
              <w:t>2013 to January 2015</w:t>
            </w:r>
          </w:p>
        </w:tc>
        <w:tc>
          <w:tcPr>
            <w:tcW w:w="1680" w:type="dxa"/>
            <w:vAlign w:val="bottom"/>
          </w:tcPr>
          <w:p w:rsidR="008E086B" w:rsidRDefault="00EF1E5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F007C"/>
                <w:sz w:val="16"/>
                <w:szCs w:val="16"/>
              </w:rPr>
              <w:t xml:space="preserve">Auchi polytechnic </w:t>
            </w:r>
            <w:r>
              <w:rPr>
                <w:rFonts w:ascii="Arial" w:eastAsia="Arial" w:hAnsi="Arial" w:cs="Arial"/>
                <w:color w:val="444444"/>
                <w:sz w:val="16"/>
                <w:szCs w:val="16"/>
              </w:rPr>
              <w:t>Edo</w:t>
            </w:r>
          </w:p>
        </w:tc>
      </w:tr>
    </w:tbl>
    <w:p w:rsidR="008E086B" w:rsidRDefault="008E086B">
      <w:pPr>
        <w:spacing w:line="200" w:lineRule="exact"/>
        <w:rPr>
          <w:sz w:val="24"/>
          <w:szCs w:val="24"/>
        </w:rPr>
      </w:pPr>
    </w:p>
    <w:p w:rsidR="008E086B" w:rsidRDefault="008E086B">
      <w:pPr>
        <w:sectPr w:rsidR="008E086B">
          <w:type w:val="continuous"/>
          <w:pgSz w:w="11900" w:h="16838"/>
          <w:pgMar w:top="796" w:right="599" w:bottom="0" w:left="960" w:header="0" w:footer="0" w:gutter="0"/>
          <w:cols w:space="720" w:equalWidth="0">
            <w:col w:w="10340"/>
          </w:cols>
        </w:sectPr>
      </w:pPr>
    </w:p>
    <w:p w:rsidR="008E086B" w:rsidRDefault="008E086B">
      <w:pPr>
        <w:spacing w:line="200" w:lineRule="exact"/>
        <w:rPr>
          <w:sz w:val="24"/>
          <w:szCs w:val="24"/>
        </w:rPr>
      </w:pPr>
    </w:p>
    <w:p w:rsidR="008E086B" w:rsidRDefault="008E086B">
      <w:pPr>
        <w:spacing w:line="278" w:lineRule="exact"/>
        <w:rPr>
          <w:sz w:val="24"/>
          <w:szCs w:val="24"/>
        </w:rPr>
      </w:pPr>
    </w:p>
    <w:p w:rsidR="008E086B" w:rsidRDefault="00EF1E56">
      <w:pPr>
        <w:ind w:left="103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/</w:t>
      </w:r>
    </w:p>
    <w:sectPr w:rsidR="008E086B" w:rsidSect="008E086B">
      <w:type w:val="continuous"/>
      <w:pgSz w:w="11900" w:h="16838"/>
      <w:pgMar w:top="796" w:right="599" w:bottom="0" w:left="96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140B8FA"/>
    <w:lvl w:ilvl="0" w:tplc="C7C0A91E">
      <w:start w:val="1"/>
      <w:numFmt w:val="bullet"/>
      <w:lvlText w:val=" "/>
      <w:lvlJc w:val="left"/>
    </w:lvl>
    <w:lvl w:ilvl="1" w:tplc="95C4F092">
      <w:numFmt w:val="decimal"/>
      <w:lvlText w:val=""/>
      <w:lvlJc w:val="left"/>
    </w:lvl>
    <w:lvl w:ilvl="2" w:tplc="A3E89556">
      <w:numFmt w:val="decimal"/>
      <w:lvlText w:val=""/>
      <w:lvlJc w:val="left"/>
    </w:lvl>
    <w:lvl w:ilvl="3" w:tplc="757C9110">
      <w:numFmt w:val="decimal"/>
      <w:lvlText w:val=""/>
      <w:lvlJc w:val="left"/>
    </w:lvl>
    <w:lvl w:ilvl="4" w:tplc="8E303AE4">
      <w:numFmt w:val="decimal"/>
      <w:lvlText w:val=""/>
      <w:lvlJc w:val="left"/>
    </w:lvl>
    <w:lvl w:ilvl="5" w:tplc="CF8853B6">
      <w:numFmt w:val="decimal"/>
      <w:lvlText w:val=""/>
      <w:lvlJc w:val="left"/>
    </w:lvl>
    <w:lvl w:ilvl="6" w:tplc="C41E4484">
      <w:numFmt w:val="decimal"/>
      <w:lvlText w:val=""/>
      <w:lvlJc w:val="left"/>
    </w:lvl>
    <w:lvl w:ilvl="7" w:tplc="12F0C0D2">
      <w:numFmt w:val="decimal"/>
      <w:lvlText w:val=""/>
      <w:lvlJc w:val="left"/>
    </w:lvl>
    <w:lvl w:ilvl="8" w:tplc="B7B05DBA">
      <w:numFmt w:val="decimal"/>
      <w:lvlText w:val=""/>
      <w:lvlJc w:val="left"/>
    </w:lvl>
  </w:abstractNum>
  <w:abstractNum w:abstractNumId="1">
    <w:nsid w:val="00005F90"/>
    <w:multiLevelType w:val="hybridMultilevel"/>
    <w:tmpl w:val="88C4717E"/>
    <w:lvl w:ilvl="0" w:tplc="68504574">
      <w:start w:val="1"/>
      <w:numFmt w:val="bullet"/>
      <w:lvlText w:val=" "/>
      <w:lvlJc w:val="left"/>
    </w:lvl>
    <w:lvl w:ilvl="1" w:tplc="0178C946">
      <w:numFmt w:val="decimal"/>
      <w:lvlText w:val=""/>
      <w:lvlJc w:val="left"/>
    </w:lvl>
    <w:lvl w:ilvl="2" w:tplc="2264E052">
      <w:numFmt w:val="decimal"/>
      <w:lvlText w:val=""/>
      <w:lvlJc w:val="left"/>
    </w:lvl>
    <w:lvl w:ilvl="3" w:tplc="2F3467AE">
      <w:numFmt w:val="decimal"/>
      <w:lvlText w:val=""/>
      <w:lvlJc w:val="left"/>
    </w:lvl>
    <w:lvl w:ilvl="4" w:tplc="04F8F5AE">
      <w:numFmt w:val="decimal"/>
      <w:lvlText w:val=""/>
      <w:lvlJc w:val="left"/>
    </w:lvl>
    <w:lvl w:ilvl="5" w:tplc="D514ECB0">
      <w:numFmt w:val="decimal"/>
      <w:lvlText w:val=""/>
      <w:lvlJc w:val="left"/>
    </w:lvl>
    <w:lvl w:ilvl="6" w:tplc="C5ACD97A">
      <w:numFmt w:val="decimal"/>
      <w:lvlText w:val=""/>
      <w:lvlJc w:val="left"/>
    </w:lvl>
    <w:lvl w:ilvl="7" w:tplc="CC3495FE">
      <w:numFmt w:val="decimal"/>
      <w:lvlText w:val=""/>
      <w:lvlJc w:val="left"/>
    </w:lvl>
    <w:lvl w:ilvl="8" w:tplc="979EFCCC">
      <w:numFmt w:val="decimal"/>
      <w:lvlText w:val=""/>
      <w:lvlJc w:val="left"/>
    </w:lvl>
  </w:abstractNum>
  <w:abstractNum w:abstractNumId="2">
    <w:nsid w:val="00006952"/>
    <w:multiLevelType w:val="hybridMultilevel"/>
    <w:tmpl w:val="7C2E6CBA"/>
    <w:lvl w:ilvl="0" w:tplc="77CC68B6">
      <w:start w:val="1"/>
      <w:numFmt w:val="bullet"/>
      <w:lvlText w:val=" "/>
      <w:lvlJc w:val="left"/>
    </w:lvl>
    <w:lvl w:ilvl="1" w:tplc="720CA236">
      <w:numFmt w:val="decimal"/>
      <w:lvlText w:val=""/>
      <w:lvlJc w:val="left"/>
    </w:lvl>
    <w:lvl w:ilvl="2" w:tplc="A1B4FACE">
      <w:numFmt w:val="decimal"/>
      <w:lvlText w:val=""/>
      <w:lvlJc w:val="left"/>
    </w:lvl>
    <w:lvl w:ilvl="3" w:tplc="6FE4F958">
      <w:numFmt w:val="decimal"/>
      <w:lvlText w:val=""/>
      <w:lvlJc w:val="left"/>
    </w:lvl>
    <w:lvl w:ilvl="4" w:tplc="5FAA659E">
      <w:numFmt w:val="decimal"/>
      <w:lvlText w:val=""/>
      <w:lvlJc w:val="left"/>
    </w:lvl>
    <w:lvl w:ilvl="5" w:tplc="E1865B4A">
      <w:numFmt w:val="decimal"/>
      <w:lvlText w:val=""/>
      <w:lvlJc w:val="left"/>
    </w:lvl>
    <w:lvl w:ilvl="6" w:tplc="972A9EF0">
      <w:numFmt w:val="decimal"/>
      <w:lvlText w:val=""/>
      <w:lvlJc w:val="left"/>
    </w:lvl>
    <w:lvl w:ilvl="7" w:tplc="DC367FF0">
      <w:numFmt w:val="decimal"/>
      <w:lvlText w:val=""/>
      <w:lvlJc w:val="left"/>
    </w:lvl>
    <w:lvl w:ilvl="8" w:tplc="7DC69564">
      <w:numFmt w:val="decimal"/>
      <w:lvlText w:val=""/>
      <w:lvlJc w:val="left"/>
    </w:lvl>
  </w:abstractNum>
  <w:abstractNum w:abstractNumId="3">
    <w:nsid w:val="000072AE"/>
    <w:multiLevelType w:val="hybridMultilevel"/>
    <w:tmpl w:val="2970352C"/>
    <w:lvl w:ilvl="0" w:tplc="65EA556C">
      <w:start w:val="1"/>
      <w:numFmt w:val="bullet"/>
      <w:lvlText w:val=" "/>
      <w:lvlJc w:val="left"/>
    </w:lvl>
    <w:lvl w:ilvl="1" w:tplc="7A40781A">
      <w:numFmt w:val="decimal"/>
      <w:lvlText w:val=""/>
      <w:lvlJc w:val="left"/>
    </w:lvl>
    <w:lvl w:ilvl="2" w:tplc="0074B140">
      <w:numFmt w:val="decimal"/>
      <w:lvlText w:val=""/>
      <w:lvlJc w:val="left"/>
    </w:lvl>
    <w:lvl w:ilvl="3" w:tplc="5226FA86">
      <w:numFmt w:val="decimal"/>
      <w:lvlText w:val=""/>
      <w:lvlJc w:val="left"/>
    </w:lvl>
    <w:lvl w:ilvl="4" w:tplc="71508034">
      <w:numFmt w:val="decimal"/>
      <w:lvlText w:val=""/>
      <w:lvlJc w:val="left"/>
    </w:lvl>
    <w:lvl w:ilvl="5" w:tplc="BCAA5E94">
      <w:numFmt w:val="decimal"/>
      <w:lvlText w:val=""/>
      <w:lvlJc w:val="left"/>
    </w:lvl>
    <w:lvl w:ilvl="6" w:tplc="CC36C548">
      <w:numFmt w:val="decimal"/>
      <w:lvlText w:val=""/>
      <w:lvlJc w:val="left"/>
    </w:lvl>
    <w:lvl w:ilvl="7" w:tplc="CCC65318">
      <w:numFmt w:val="decimal"/>
      <w:lvlText w:val=""/>
      <w:lvlJc w:val="left"/>
    </w:lvl>
    <w:lvl w:ilvl="8" w:tplc="5142E0B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086B"/>
    <w:rsid w:val="003052B6"/>
    <w:rsid w:val="008E086B"/>
    <w:rsid w:val="00EF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smail-396871@gulfjobseeker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2020-06-18T11:19:00Z</dcterms:created>
  <dcterms:modified xsi:type="dcterms:W3CDTF">2020-06-18T11:19:00Z</dcterms:modified>
</cp:coreProperties>
</file>