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7A" w:rsidRDefault="006D3C26">
      <w:pPr>
        <w:ind w:left="5400"/>
        <w:rPr>
          <w:sz w:val="20"/>
          <w:szCs w:val="20"/>
        </w:rPr>
      </w:pPr>
      <w:r>
        <w:rPr>
          <w:rFonts w:ascii="Calibri" w:eastAsia="Calibri" w:hAnsi="Calibri" w:cs="Calibri"/>
          <w:b/>
          <w:bCs/>
          <w:noProof/>
          <w:sz w:val="28"/>
          <w:szCs w:val="28"/>
        </w:rPr>
        <w:drawing>
          <wp:anchor distT="0" distB="0" distL="114300" distR="114300" simplePos="0" relativeHeight="251638784" behindDoc="1" locked="0" layoutInCell="0" allowOverlap="1">
            <wp:simplePos x="0" y="0"/>
            <wp:positionH relativeFrom="page">
              <wp:posOffset>0</wp:posOffset>
            </wp:positionH>
            <wp:positionV relativeFrom="page">
              <wp:posOffset>0</wp:posOffset>
            </wp:positionV>
            <wp:extent cx="7560310" cy="1574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574165"/>
                    </a:xfrm>
                    <a:prstGeom prst="rect">
                      <a:avLst/>
                    </a:prstGeom>
                    <a:noFill/>
                  </pic:spPr>
                </pic:pic>
              </a:graphicData>
            </a:graphic>
          </wp:anchor>
        </w:drawing>
      </w:r>
      <w:r>
        <w:rPr>
          <w:rFonts w:ascii="Calibri" w:eastAsia="Calibri" w:hAnsi="Calibri" w:cs="Calibri"/>
          <w:b/>
          <w:bCs/>
          <w:sz w:val="28"/>
          <w:szCs w:val="28"/>
        </w:rPr>
        <w:t xml:space="preserve"> RIZWAN </w:t>
      </w: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6D3C26" w:rsidRDefault="006D3C26">
      <w:pPr>
        <w:spacing w:line="20" w:lineRule="exact"/>
        <w:rPr>
          <w:sz w:val="24"/>
          <w:szCs w:val="24"/>
        </w:rPr>
      </w:pPr>
    </w:p>
    <w:p w:rsidR="00FC2F7A" w:rsidRDefault="006D3C26">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0</wp:posOffset>
            </wp:positionH>
            <wp:positionV relativeFrom="paragraph">
              <wp:posOffset>756920</wp:posOffset>
            </wp:positionV>
            <wp:extent cx="6645910" cy="8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645910" cy="88900"/>
                    </a:xfrm>
                    <a:prstGeom prst="rect">
                      <a:avLst/>
                    </a:prstGeom>
                    <a:noFill/>
                  </pic:spPr>
                </pic:pic>
              </a:graphicData>
            </a:graphic>
          </wp:anchor>
        </w:drawing>
      </w:r>
    </w:p>
    <w:p w:rsidR="00FC2F7A" w:rsidRDefault="00FC2F7A">
      <w:pPr>
        <w:spacing w:line="200" w:lineRule="exact"/>
        <w:rPr>
          <w:sz w:val="24"/>
          <w:szCs w:val="24"/>
        </w:rPr>
      </w:pPr>
    </w:p>
    <w:p w:rsidR="00FC2F7A" w:rsidRDefault="00FC2F7A">
      <w:pPr>
        <w:spacing w:line="200" w:lineRule="exact"/>
        <w:rPr>
          <w:sz w:val="24"/>
          <w:szCs w:val="24"/>
        </w:rPr>
      </w:pPr>
    </w:p>
    <w:p w:rsidR="00FC2F7A" w:rsidRDefault="00FC2F7A">
      <w:pPr>
        <w:spacing w:line="200" w:lineRule="exact"/>
        <w:rPr>
          <w:sz w:val="24"/>
          <w:szCs w:val="24"/>
        </w:rPr>
      </w:pPr>
    </w:p>
    <w:p w:rsidR="00FC2F7A" w:rsidRDefault="00FC2F7A">
      <w:pPr>
        <w:spacing w:line="200" w:lineRule="exact"/>
        <w:rPr>
          <w:sz w:val="24"/>
          <w:szCs w:val="24"/>
        </w:rPr>
      </w:pPr>
    </w:p>
    <w:p w:rsidR="00FC2F7A" w:rsidRDefault="00FC2F7A">
      <w:pPr>
        <w:spacing w:line="200" w:lineRule="exact"/>
        <w:rPr>
          <w:sz w:val="24"/>
          <w:szCs w:val="24"/>
        </w:rPr>
      </w:pPr>
    </w:p>
    <w:p w:rsidR="00FC2F7A" w:rsidRDefault="00FC2F7A">
      <w:pPr>
        <w:spacing w:line="360" w:lineRule="exact"/>
        <w:rPr>
          <w:sz w:val="24"/>
          <w:szCs w:val="24"/>
        </w:rPr>
      </w:pPr>
    </w:p>
    <w:p w:rsidR="00FC2F7A" w:rsidRDefault="006D3C26">
      <w:pPr>
        <w:rPr>
          <w:sz w:val="20"/>
          <w:szCs w:val="20"/>
        </w:rPr>
      </w:pPr>
      <w:r>
        <w:rPr>
          <w:rFonts w:ascii="Calibri" w:eastAsia="Calibri" w:hAnsi="Calibri" w:cs="Calibri"/>
          <w:b/>
          <w:bCs/>
          <w:sz w:val="24"/>
          <w:szCs w:val="24"/>
        </w:rPr>
        <w:t>ADMINISTRATION / FLEET MANAGEMENT PROFESSIONAL</w:t>
      </w:r>
    </w:p>
    <w:p w:rsidR="00FC2F7A" w:rsidRDefault="006D3C26">
      <w:pPr>
        <w:spacing w:line="238" w:lineRule="auto"/>
        <w:rPr>
          <w:sz w:val="20"/>
          <w:szCs w:val="20"/>
        </w:rPr>
      </w:pPr>
      <w:r>
        <w:rPr>
          <w:rFonts w:ascii="Calibri" w:eastAsia="Calibri" w:hAnsi="Calibri" w:cs="Calibri"/>
          <w:b/>
          <w:bCs/>
          <w:sz w:val="20"/>
          <w:szCs w:val="20"/>
        </w:rPr>
        <w:t xml:space="preserve">5+ years’ </w:t>
      </w:r>
      <w:r>
        <w:rPr>
          <w:rFonts w:ascii="Calibri" w:eastAsia="Calibri" w:hAnsi="Calibri" w:cs="Calibri"/>
          <w:sz w:val="20"/>
          <w:szCs w:val="20"/>
        </w:rPr>
        <w:t xml:space="preserve">rich experience in delivering optimal results &amp; business value in high-growth </w:t>
      </w:r>
      <w:r>
        <w:rPr>
          <w:rFonts w:ascii="Calibri" w:eastAsia="Calibri" w:hAnsi="Calibri" w:cs="Calibri"/>
          <w:sz w:val="20"/>
          <w:szCs w:val="20"/>
        </w:rPr>
        <w:t>environment</w:t>
      </w:r>
    </w:p>
    <w:p w:rsidR="00FC2F7A" w:rsidRDefault="006D3C26">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0</wp:posOffset>
            </wp:positionH>
            <wp:positionV relativeFrom="paragraph">
              <wp:posOffset>36830</wp:posOffset>
            </wp:positionV>
            <wp:extent cx="6645910" cy="88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extLst>
                    </a:blip>
                    <a:srcRect/>
                    <a:stretch>
                      <a:fillRect/>
                    </a:stretch>
                  </pic:blipFill>
                  <pic:spPr bwMode="auto">
                    <a:xfrm>
                      <a:off x="0" y="0"/>
                      <a:ext cx="6645910" cy="88900"/>
                    </a:xfrm>
                    <a:prstGeom prst="rect">
                      <a:avLst/>
                    </a:prstGeom>
                    <a:noFill/>
                  </pic:spPr>
                </pic:pic>
              </a:graphicData>
            </a:graphic>
          </wp:anchor>
        </w:drawing>
      </w:r>
    </w:p>
    <w:p w:rsidR="00FC2F7A" w:rsidRDefault="00FC2F7A">
      <w:pPr>
        <w:spacing w:line="225" w:lineRule="exact"/>
        <w:rPr>
          <w:sz w:val="24"/>
          <w:szCs w:val="24"/>
        </w:rPr>
      </w:pPr>
    </w:p>
    <w:p w:rsidR="00FC2F7A" w:rsidRDefault="006D3C26">
      <w:pPr>
        <w:rPr>
          <w:sz w:val="20"/>
          <w:szCs w:val="20"/>
        </w:rPr>
      </w:pPr>
      <w:r>
        <w:rPr>
          <w:rFonts w:ascii="Calibri" w:eastAsia="Calibri" w:hAnsi="Calibri" w:cs="Calibri"/>
          <w:b/>
          <w:bCs/>
          <w:sz w:val="20"/>
          <w:szCs w:val="20"/>
        </w:rPr>
        <w:t>PROFILE</w:t>
      </w:r>
    </w:p>
    <w:p w:rsidR="00FC2F7A" w:rsidRDefault="00FC2F7A">
      <w:pPr>
        <w:spacing w:line="169" w:lineRule="exact"/>
        <w:rPr>
          <w:sz w:val="24"/>
          <w:szCs w:val="24"/>
        </w:rPr>
      </w:pPr>
    </w:p>
    <w:p w:rsidR="00FC2F7A" w:rsidRDefault="006D3C26">
      <w:pPr>
        <w:spacing w:line="224" w:lineRule="auto"/>
        <w:ind w:left="360" w:right="20"/>
        <w:jc w:val="both"/>
        <w:rPr>
          <w:sz w:val="20"/>
          <w:szCs w:val="20"/>
        </w:rPr>
      </w:pPr>
      <w:r>
        <w:rPr>
          <w:rFonts w:ascii="Calibri" w:eastAsia="Calibri" w:hAnsi="Calibri" w:cs="Calibri"/>
          <w:sz w:val="20"/>
          <w:szCs w:val="20"/>
        </w:rPr>
        <w:t xml:space="preserve">Competent, diligent and result oriented Fleet Controller, offering </w:t>
      </w:r>
      <w:r>
        <w:rPr>
          <w:rFonts w:ascii="Calibri" w:eastAsia="Calibri" w:hAnsi="Calibri" w:cs="Calibri"/>
          <w:b/>
          <w:bCs/>
          <w:sz w:val="20"/>
          <w:szCs w:val="20"/>
        </w:rPr>
        <w:t>5+ years</w:t>
      </w:r>
      <w:r>
        <w:rPr>
          <w:rFonts w:ascii="Calibri" w:eastAsia="Calibri" w:hAnsi="Calibri" w:cs="Calibri"/>
          <w:sz w:val="20"/>
          <w:szCs w:val="20"/>
        </w:rPr>
        <w:t xml:space="preserve"> of experience in the </w:t>
      </w:r>
      <w:r>
        <w:rPr>
          <w:rFonts w:ascii="Calibri" w:eastAsia="Calibri" w:hAnsi="Calibri" w:cs="Calibri"/>
          <w:b/>
          <w:bCs/>
          <w:sz w:val="20"/>
          <w:szCs w:val="20"/>
        </w:rPr>
        <w:t>field of Automobile</w:t>
      </w:r>
      <w:r>
        <w:rPr>
          <w:rFonts w:ascii="Calibri" w:eastAsia="Calibri" w:hAnsi="Calibri" w:cs="Calibri"/>
          <w:sz w:val="20"/>
          <w:szCs w:val="20"/>
        </w:rPr>
        <w:t xml:space="preserve"> </w:t>
      </w:r>
      <w:r>
        <w:rPr>
          <w:rFonts w:ascii="Calibri" w:eastAsia="Calibri" w:hAnsi="Calibri" w:cs="Calibri"/>
          <w:b/>
          <w:bCs/>
          <w:sz w:val="20"/>
          <w:szCs w:val="20"/>
        </w:rPr>
        <w:t xml:space="preserve">engineering with specialization in Administration and transport management of commercials vehicles. </w:t>
      </w:r>
      <w:r>
        <w:rPr>
          <w:rFonts w:ascii="Calibri" w:eastAsia="Calibri" w:hAnsi="Calibri" w:cs="Calibri"/>
          <w:sz w:val="20"/>
          <w:szCs w:val="20"/>
        </w:rPr>
        <w:t>Currently</w:t>
      </w:r>
      <w:r>
        <w:rPr>
          <w:rFonts w:ascii="Calibri" w:eastAsia="Calibri" w:hAnsi="Calibri" w:cs="Calibri"/>
          <w:b/>
          <w:bCs/>
          <w:sz w:val="20"/>
          <w:szCs w:val="20"/>
        </w:rPr>
        <w:t xml:space="preserve"> </w:t>
      </w:r>
      <w:r>
        <w:rPr>
          <w:rFonts w:ascii="Calibri" w:eastAsia="Calibri" w:hAnsi="Calibri" w:cs="Calibri"/>
          <w:sz w:val="20"/>
          <w:szCs w:val="20"/>
        </w:rPr>
        <w:t>spear</w:t>
      </w:r>
      <w:r>
        <w:rPr>
          <w:rFonts w:ascii="Calibri" w:eastAsia="Calibri" w:hAnsi="Calibri" w:cs="Calibri"/>
          <w:sz w:val="20"/>
          <w:szCs w:val="20"/>
        </w:rPr>
        <w:t xml:space="preserve">heading functions as </w:t>
      </w:r>
      <w:r>
        <w:rPr>
          <w:rFonts w:ascii="Calibri" w:eastAsia="Calibri" w:hAnsi="Calibri" w:cs="Calibri"/>
          <w:b/>
          <w:bCs/>
          <w:sz w:val="20"/>
          <w:szCs w:val="20"/>
        </w:rPr>
        <w:t>Fleet Controller</w:t>
      </w:r>
      <w:r>
        <w:rPr>
          <w:rFonts w:ascii="Calibri" w:eastAsia="Calibri" w:hAnsi="Calibri" w:cs="Calibri"/>
          <w:sz w:val="20"/>
          <w:szCs w:val="20"/>
        </w:rPr>
        <w:t xml:space="preserve"> with </w:t>
      </w:r>
      <w:r>
        <w:rPr>
          <w:rFonts w:ascii="Calibri" w:eastAsia="Calibri" w:hAnsi="Calibri" w:cs="Calibri"/>
          <w:b/>
          <w:bCs/>
          <w:sz w:val="20"/>
          <w:szCs w:val="20"/>
        </w:rPr>
        <w:t>Metro Taxi LLC Dubai.</w:t>
      </w:r>
    </w:p>
    <w:p w:rsidR="00FC2F7A" w:rsidRDefault="006D3C26">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0</wp:posOffset>
            </wp:positionH>
            <wp:positionV relativeFrom="paragraph">
              <wp:posOffset>-415290</wp:posOffset>
            </wp:positionV>
            <wp:extent cx="76200" cy="76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8" w:lineRule="exact"/>
        <w:rPr>
          <w:sz w:val="24"/>
          <w:szCs w:val="24"/>
        </w:rPr>
      </w:pPr>
    </w:p>
    <w:p w:rsidR="00FC2F7A" w:rsidRDefault="006D3C26">
      <w:pPr>
        <w:spacing w:line="217" w:lineRule="auto"/>
        <w:ind w:left="360" w:right="20"/>
        <w:jc w:val="both"/>
        <w:rPr>
          <w:sz w:val="20"/>
          <w:szCs w:val="20"/>
        </w:rPr>
      </w:pPr>
      <w:r>
        <w:rPr>
          <w:rFonts w:ascii="Calibri" w:eastAsia="Calibri" w:hAnsi="Calibri" w:cs="Calibri"/>
          <w:sz w:val="20"/>
          <w:szCs w:val="20"/>
        </w:rPr>
        <w:t>Good talent in devising &amp; implementing coherent HR strategies whilst improving internal processes and procedures within a demanding environment.</w:t>
      </w:r>
    </w:p>
    <w:p w:rsidR="00FC2F7A" w:rsidRDefault="006D3C26">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0</wp:posOffset>
            </wp:positionH>
            <wp:positionV relativeFrom="paragraph">
              <wp:posOffset>-261620</wp:posOffset>
            </wp:positionV>
            <wp:extent cx="76200" cy="76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6" w:lineRule="exact"/>
        <w:rPr>
          <w:sz w:val="24"/>
          <w:szCs w:val="24"/>
        </w:rPr>
      </w:pPr>
    </w:p>
    <w:p w:rsidR="00FC2F7A" w:rsidRDefault="006D3C26">
      <w:pPr>
        <w:spacing w:line="217" w:lineRule="auto"/>
        <w:ind w:left="360" w:right="20"/>
        <w:jc w:val="both"/>
        <w:rPr>
          <w:sz w:val="20"/>
          <w:szCs w:val="20"/>
        </w:rPr>
      </w:pPr>
      <w:r>
        <w:rPr>
          <w:rFonts w:ascii="Calibri" w:eastAsia="Calibri" w:hAnsi="Calibri" w:cs="Calibri"/>
          <w:sz w:val="20"/>
          <w:szCs w:val="20"/>
        </w:rPr>
        <w:t xml:space="preserve">Excellent time management skills with </w:t>
      </w:r>
      <w:r>
        <w:rPr>
          <w:rFonts w:ascii="Calibri" w:eastAsia="Calibri" w:hAnsi="Calibri" w:cs="Calibri"/>
          <w:sz w:val="20"/>
          <w:szCs w:val="20"/>
        </w:rPr>
        <w:t>proven ability to work accurately and quickly prioritize, coordinate and consolidate tasks, whilst simultaneously managing the diverse range of function from multiple sources.</w:t>
      </w:r>
    </w:p>
    <w:p w:rsidR="00FC2F7A" w:rsidRDefault="006D3C26">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0</wp:posOffset>
            </wp:positionH>
            <wp:positionV relativeFrom="paragraph">
              <wp:posOffset>-261620</wp:posOffset>
            </wp:positionV>
            <wp:extent cx="76200" cy="76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9" w:lineRule="exact"/>
        <w:rPr>
          <w:sz w:val="24"/>
          <w:szCs w:val="24"/>
        </w:rPr>
      </w:pPr>
    </w:p>
    <w:p w:rsidR="00FC2F7A" w:rsidRDefault="006D3C26">
      <w:pPr>
        <w:spacing w:line="216" w:lineRule="auto"/>
        <w:ind w:left="360" w:right="20"/>
        <w:jc w:val="both"/>
        <w:rPr>
          <w:sz w:val="20"/>
          <w:szCs w:val="20"/>
        </w:rPr>
      </w:pPr>
      <w:r>
        <w:rPr>
          <w:rFonts w:ascii="Calibri" w:eastAsia="Calibri" w:hAnsi="Calibri" w:cs="Calibri"/>
          <w:sz w:val="20"/>
          <w:szCs w:val="20"/>
        </w:rPr>
        <w:t xml:space="preserve">Capable of implementing </w:t>
      </w:r>
      <w:r>
        <w:rPr>
          <w:rFonts w:ascii="Calibri" w:eastAsia="Calibri" w:hAnsi="Calibri" w:cs="Calibri"/>
          <w:b/>
          <w:bCs/>
          <w:sz w:val="20"/>
          <w:szCs w:val="20"/>
        </w:rPr>
        <w:t>preventive, planned and predictive maintenance to max</w:t>
      </w:r>
      <w:r>
        <w:rPr>
          <w:rFonts w:ascii="Calibri" w:eastAsia="Calibri" w:hAnsi="Calibri" w:cs="Calibri"/>
          <w:b/>
          <w:bCs/>
          <w:sz w:val="20"/>
          <w:szCs w:val="20"/>
        </w:rPr>
        <w:t>imize operational availability of Vehicles</w:t>
      </w:r>
      <w:r>
        <w:rPr>
          <w:rFonts w:ascii="Calibri" w:eastAsia="Calibri" w:hAnsi="Calibri" w:cs="Calibri"/>
          <w:sz w:val="20"/>
          <w:szCs w:val="20"/>
        </w:rPr>
        <w:t xml:space="preserve"> </w:t>
      </w:r>
      <w:r>
        <w:rPr>
          <w:rFonts w:ascii="Calibri" w:eastAsia="Calibri" w:hAnsi="Calibri" w:cs="Calibri"/>
          <w:b/>
          <w:bCs/>
          <w:sz w:val="20"/>
          <w:szCs w:val="20"/>
        </w:rPr>
        <w:t xml:space="preserve">and root cause analysis of failures </w:t>
      </w:r>
      <w:r>
        <w:rPr>
          <w:rFonts w:ascii="Calibri" w:eastAsia="Calibri" w:hAnsi="Calibri" w:cs="Calibri"/>
          <w:sz w:val="20"/>
          <w:szCs w:val="20"/>
        </w:rPr>
        <w:t>and evolved breakdown solutions within minimum turnaround time.</w:t>
      </w:r>
    </w:p>
    <w:p w:rsidR="00FC2F7A" w:rsidRDefault="006D3C26">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0</wp:posOffset>
            </wp:positionH>
            <wp:positionV relativeFrom="paragraph">
              <wp:posOffset>-260350</wp:posOffset>
            </wp:positionV>
            <wp:extent cx="76200" cy="76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8" w:lineRule="exact"/>
        <w:rPr>
          <w:sz w:val="24"/>
          <w:szCs w:val="24"/>
        </w:rPr>
      </w:pPr>
    </w:p>
    <w:p w:rsidR="00FC2F7A" w:rsidRDefault="006D3C26">
      <w:pPr>
        <w:spacing w:line="225" w:lineRule="auto"/>
        <w:ind w:left="360" w:right="20"/>
        <w:jc w:val="both"/>
        <w:rPr>
          <w:sz w:val="20"/>
          <w:szCs w:val="20"/>
        </w:rPr>
      </w:pPr>
      <w:r>
        <w:rPr>
          <w:rFonts w:ascii="Calibri" w:eastAsia="Calibri" w:hAnsi="Calibri" w:cs="Calibri"/>
          <w:sz w:val="20"/>
          <w:szCs w:val="20"/>
        </w:rPr>
        <w:t>Demonstrated professional excellence in conducting automobile training sessions to infuse renewed vision among</w:t>
      </w:r>
      <w:r>
        <w:rPr>
          <w:rFonts w:ascii="Calibri" w:eastAsia="Calibri" w:hAnsi="Calibri" w:cs="Calibri"/>
          <w:sz w:val="20"/>
          <w:szCs w:val="20"/>
        </w:rPr>
        <w:t xml:space="preserve"> the participants towards value contributions for mutual growth Thrive in a deadline intensive environment, multi-task, perform under pressure and meet deadlines. Goal-oriented, systematic planner with a big-picture perspective.</w:t>
      </w:r>
    </w:p>
    <w:p w:rsidR="00FC2F7A" w:rsidRDefault="006D3C26">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0</wp:posOffset>
            </wp:positionH>
            <wp:positionV relativeFrom="paragraph">
              <wp:posOffset>-417195</wp:posOffset>
            </wp:positionV>
            <wp:extent cx="76200" cy="76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101" w:lineRule="exact"/>
        <w:rPr>
          <w:sz w:val="24"/>
          <w:szCs w:val="24"/>
        </w:rPr>
      </w:pPr>
    </w:p>
    <w:p w:rsidR="00FC2F7A" w:rsidRDefault="006D3C26">
      <w:pPr>
        <w:rPr>
          <w:sz w:val="20"/>
          <w:szCs w:val="20"/>
        </w:rPr>
      </w:pPr>
      <w:r>
        <w:rPr>
          <w:rFonts w:ascii="Calibri" w:eastAsia="Calibri" w:hAnsi="Calibri" w:cs="Calibri"/>
          <w:b/>
          <w:bCs/>
          <w:sz w:val="20"/>
          <w:szCs w:val="20"/>
        </w:rPr>
        <w:t>Key Competencies</w:t>
      </w:r>
    </w:p>
    <w:p w:rsidR="00FC2F7A" w:rsidRDefault="00FC2F7A">
      <w:pPr>
        <w:spacing w:line="29" w:lineRule="exact"/>
        <w:rPr>
          <w:sz w:val="24"/>
          <w:szCs w:val="24"/>
        </w:rPr>
      </w:pPr>
    </w:p>
    <w:p w:rsidR="00FC2F7A" w:rsidRDefault="006D3C26">
      <w:pPr>
        <w:spacing w:line="182" w:lineRule="auto"/>
        <w:jc w:val="both"/>
        <w:rPr>
          <w:sz w:val="20"/>
          <w:szCs w:val="20"/>
        </w:rPr>
      </w:pPr>
      <w:r>
        <w:rPr>
          <w:rFonts w:ascii="Calibri" w:eastAsia="Calibri" w:hAnsi="Calibri" w:cs="Calibri"/>
          <w:sz w:val="17"/>
          <w:szCs w:val="17"/>
        </w:rPr>
        <w:t>Fleet/</w:t>
      </w:r>
      <w:r>
        <w:rPr>
          <w:rFonts w:ascii="Calibri" w:eastAsia="Calibri" w:hAnsi="Calibri" w:cs="Calibri"/>
          <w:sz w:val="17"/>
          <w:szCs w:val="17"/>
        </w:rPr>
        <w:t xml:space="preserve">Vehicle Management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Break Down Solutions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Capacity/Capability Building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Repairs &amp; Overhauling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Critical Thinking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Decision Making Skills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Target-oriented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Client Servicing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Failure Analysis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Cross Functional Coordination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Troubleshooting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Communication &amp; Negotiation Skills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Training &amp; Development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Analytical Skills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Fleet Engineering Procedures &amp; Policies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Security Procedures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Preventive Maintenance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Data Tracking </w:t>
      </w:r>
      <w:r>
        <w:rPr>
          <w:rFonts w:ascii="Wingdings 2" w:eastAsia="Wingdings 2" w:hAnsi="Wingdings 2" w:cs="Wingdings 2"/>
          <w:b/>
          <w:bCs/>
          <w:sz w:val="30"/>
          <w:szCs w:val="30"/>
          <w:vertAlign w:val="superscript"/>
        </w:rPr>
        <w:t></w:t>
      </w:r>
      <w:r>
        <w:rPr>
          <w:rFonts w:ascii="Calibri" w:eastAsia="Calibri" w:hAnsi="Calibri" w:cs="Calibri"/>
          <w:sz w:val="17"/>
          <w:szCs w:val="17"/>
        </w:rPr>
        <w:t xml:space="preserve"> Public Relationship management</w:t>
      </w:r>
    </w:p>
    <w:p w:rsidR="00FC2F7A" w:rsidRDefault="006D3C26">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0</wp:posOffset>
            </wp:positionH>
            <wp:positionV relativeFrom="paragraph">
              <wp:posOffset>-65405</wp:posOffset>
            </wp:positionV>
            <wp:extent cx="6645910" cy="88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6645910" cy="88900"/>
                    </a:xfrm>
                    <a:prstGeom prst="rect">
                      <a:avLst/>
                    </a:prstGeom>
                    <a:noFill/>
                  </pic:spPr>
                </pic:pic>
              </a:graphicData>
            </a:graphic>
          </wp:anchor>
        </w:drawing>
      </w:r>
    </w:p>
    <w:p w:rsidR="00FC2F7A" w:rsidRDefault="00FC2F7A">
      <w:pPr>
        <w:spacing w:line="64" w:lineRule="exact"/>
        <w:rPr>
          <w:sz w:val="24"/>
          <w:szCs w:val="24"/>
        </w:rPr>
      </w:pPr>
    </w:p>
    <w:p w:rsidR="00FC2F7A" w:rsidRDefault="006D3C26">
      <w:pPr>
        <w:rPr>
          <w:sz w:val="20"/>
          <w:szCs w:val="20"/>
        </w:rPr>
      </w:pPr>
      <w:r>
        <w:rPr>
          <w:rFonts w:ascii="Calibri" w:eastAsia="Calibri" w:hAnsi="Calibri" w:cs="Calibri"/>
          <w:b/>
          <w:bCs/>
          <w:sz w:val="20"/>
          <w:szCs w:val="20"/>
        </w:rPr>
        <w:t>CAREER GLIMPSE</w:t>
      </w:r>
    </w:p>
    <w:p w:rsidR="00FC2F7A" w:rsidRDefault="00FC2F7A">
      <w:pPr>
        <w:spacing w:line="20" w:lineRule="exact"/>
        <w:rPr>
          <w:sz w:val="24"/>
          <w:szCs w:val="24"/>
        </w:rPr>
      </w:pPr>
    </w:p>
    <w:p w:rsidR="00FC2F7A" w:rsidRDefault="00FC2F7A">
      <w:pPr>
        <w:spacing w:line="150" w:lineRule="exact"/>
        <w:rPr>
          <w:sz w:val="24"/>
          <w:szCs w:val="24"/>
        </w:rPr>
      </w:pPr>
    </w:p>
    <w:p w:rsidR="00FC2F7A" w:rsidRDefault="006D3C26">
      <w:pPr>
        <w:rPr>
          <w:sz w:val="20"/>
          <w:szCs w:val="20"/>
        </w:rPr>
      </w:pPr>
      <w:proofErr w:type="gramStart"/>
      <w:r>
        <w:rPr>
          <w:rFonts w:ascii="Calibri" w:eastAsia="Calibri" w:hAnsi="Calibri" w:cs="Calibri"/>
          <w:b/>
          <w:bCs/>
          <w:sz w:val="20"/>
          <w:szCs w:val="20"/>
        </w:rPr>
        <w:t>since</w:t>
      </w:r>
      <w:proofErr w:type="gramEnd"/>
      <w:r>
        <w:rPr>
          <w:rFonts w:ascii="Calibri" w:eastAsia="Calibri" w:hAnsi="Calibri" w:cs="Calibri"/>
          <w:b/>
          <w:bCs/>
          <w:sz w:val="20"/>
          <w:szCs w:val="20"/>
        </w:rPr>
        <w:t xml:space="preserve"> Jun’17</w:t>
      </w:r>
    </w:p>
    <w:p w:rsidR="00FC2F7A" w:rsidRDefault="00FC2F7A">
      <w:pPr>
        <w:spacing w:line="97" w:lineRule="exact"/>
        <w:rPr>
          <w:sz w:val="24"/>
          <w:szCs w:val="24"/>
        </w:rPr>
      </w:pPr>
    </w:p>
    <w:p w:rsidR="00FC2F7A" w:rsidRDefault="006D3C26">
      <w:pPr>
        <w:rPr>
          <w:sz w:val="20"/>
          <w:szCs w:val="20"/>
        </w:rPr>
      </w:pPr>
      <w:r>
        <w:rPr>
          <w:rFonts w:ascii="Calibri" w:eastAsia="Calibri" w:hAnsi="Calibri" w:cs="Calibri"/>
          <w:b/>
          <w:bCs/>
          <w:color w:val="002060"/>
          <w:sz w:val="20"/>
          <w:szCs w:val="20"/>
        </w:rPr>
        <w:t>Fleet Controller - Administration</w:t>
      </w:r>
    </w:p>
    <w:p w:rsidR="00FC2F7A" w:rsidRDefault="00FC2F7A">
      <w:pPr>
        <w:spacing w:line="143" w:lineRule="exact"/>
        <w:rPr>
          <w:sz w:val="24"/>
          <w:szCs w:val="24"/>
        </w:rPr>
      </w:pPr>
    </w:p>
    <w:p w:rsidR="00FC2F7A" w:rsidRDefault="006D3C26">
      <w:pPr>
        <w:spacing w:line="215" w:lineRule="auto"/>
        <w:ind w:left="360" w:right="460"/>
        <w:rPr>
          <w:sz w:val="20"/>
          <w:szCs w:val="20"/>
        </w:rPr>
      </w:pPr>
      <w:r>
        <w:rPr>
          <w:rFonts w:ascii="Calibri" w:eastAsia="Calibri" w:hAnsi="Calibri" w:cs="Calibri"/>
          <w:sz w:val="20"/>
          <w:szCs w:val="20"/>
        </w:rPr>
        <w:t>Responsible for Taxi Fleet Management with the ability to manage and maintain fleets. Adept at implementing security procedures. Focused on applying operational knowledge of vehicle assign solving and</w:t>
      </w:r>
      <w:r>
        <w:rPr>
          <w:rFonts w:ascii="Calibri" w:eastAsia="Calibri" w:hAnsi="Calibri" w:cs="Calibri"/>
          <w:sz w:val="20"/>
          <w:szCs w:val="20"/>
        </w:rPr>
        <w:t xml:space="preserve"> adhering regulations</w:t>
      </w:r>
      <w:r>
        <w:rPr>
          <w:rFonts w:ascii="Arial" w:eastAsia="Arial" w:hAnsi="Arial" w:cs="Arial"/>
          <w:sz w:val="21"/>
          <w:szCs w:val="21"/>
        </w:rPr>
        <w:t>.</w:t>
      </w:r>
    </w:p>
    <w:p w:rsidR="00FC2F7A" w:rsidRDefault="006D3C26">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0</wp:posOffset>
            </wp:positionH>
            <wp:positionV relativeFrom="paragraph">
              <wp:posOffset>-266065</wp:posOffset>
            </wp:positionV>
            <wp:extent cx="76200" cy="76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8" w:lineRule="exact"/>
        <w:rPr>
          <w:sz w:val="24"/>
          <w:szCs w:val="24"/>
        </w:rPr>
      </w:pPr>
    </w:p>
    <w:p w:rsidR="00FC2F7A" w:rsidRDefault="006D3C26">
      <w:pPr>
        <w:spacing w:line="224" w:lineRule="auto"/>
        <w:ind w:left="360" w:right="80"/>
        <w:rPr>
          <w:sz w:val="20"/>
          <w:szCs w:val="20"/>
        </w:rPr>
      </w:pPr>
      <w:r>
        <w:rPr>
          <w:rFonts w:ascii="Calibri" w:eastAsia="Calibri" w:hAnsi="Calibri" w:cs="Calibri"/>
          <w:sz w:val="20"/>
          <w:szCs w:val="20"/>
        </w:rPr>
        <w:t xml:space="preserve">Oversee all aspects of vehicle management, including safety, training and finance. Assign tasks to employees, track Vehicles and coordinate safety training for employees and drivers and monitoring the performance of drivers. </w:t>
      </w:r>
      <w:r>
        <w:rPr>
          <w:rFonts w:ascii="Calibri" w:eastAsia="Calibri" w:hAnsi="Calibri" w:cs="Calibri"/>
          <w:sz w:val="20"/>
          <w:szCs w:val="20"/>
        </w:rPr>
        <w:t>Responsible for Registering and licensing all vehicles under management.</w:t>
      </w:r>
    </w:p>
    <w:p w:rsidR="00FC2F7A" w:rsidRDefault="006D3C26">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0</wp:posOffset>
            </wp:positionH>
            <wp:positionV relativeFrom="paragraph">
              <wp:posOffset>-415290</wp:posOffset>
            </wp:positionV>
            <wp:extent cx="76200" cy="76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r>
        <w:rPr>
          <w:noProof/>
          <w:sz w:val="24"/>
          <w:szCs w:val="24"/>
        </w:rPr>
        <w:drawing>
          <wp:anchor distT="0" distB="0" distL="114300" distR="114300" simplePos="0" relativeHeight="251651072" behindDoc="1" locked="0" layoutInCell="0" allowOverlap="1">
            <wp:simplePos x="0" y="0"/>
            <wp:positionH relativeFrom="column">
              <wp:posOffset>0</wp:posOffset>
            </wp:positionH>
            <wp:positionV relativeFrom="paragraph">
              <wp:posOffset>-106045</wp:posOffset>
            </wp:positionV>
            <wp:extent cx="76200" cy="76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8" w:lineRule="exact"/>
        <w:rPr>
          <w:sz w:val="24"/>
          <w:szCs w:val="24"/>
        </w:rPr>
      </w:pPr>
    </w:p>
    <w:p w:rsidR="00FC2F7A" w:rsidRDefault="006D3C26">
      <w:pPr>
        <w:spacing w:line="224" w:lineRule="auto"/>
        <w:ind w:left="360" w:right="20"/>
        <w:jc w:val="both"/>
        <w:rPr>
          <w:sz w:val="20"/>
          <w:szCs w:val="20"/>
        </w:rPr>
      </w:pPr>
      <w:r>
        <w:rPr>
          <w:rFonts w:ascii="Calibri" w:eastAsia="Calibri" w:hAnsi="Calibri" w:cs="Calibri"/>
          <w:sz w:val="20"/>
          <w:szCs w:val="20"/>
        </w:rPr>
        <w:t>Responsible for preventive, predictive &amp; break down maintenance of vehicles including breakdown analysis and reporting, to prepare annual Maintenance plan, Conducting root cause a</w:t>
      </w:r>
      <w:r>
        <w:rPr>
          <w:rFonts w:ascii="Calibri" w:eastAsia="Calibri" w:hAnsi="Calibri" w:cs="Calibri"/>
          <w:sz w:val="20"/>
          <w:szCs w:val="20"/>
        </w:rPr>
        <w:t>nalysis of failures and evolve breakdown solutions within minimum turnaround.</w:t>
      </w:r>
    </w:p>
    <w:p w:rsidR="00FC2F7A" w:rsidRDefault="006D3C26">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0</wp:posOffset>
            </wp:positionH>
            <wp:positionV relativeFrom="paragraph">
              <wp:posOffset>-415290</wp:posOffset>
            </wp:positionV>
            <wp:extent cx="76200" cy="76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Responsible for preparing weekly and monthly floor plan reports as required by the organization.</w:t>
      </w:r>
    </w:p>
    <w:p w:rsidR="00FC2F7A" w:rsidRDefault="006D3C26">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0</wp:posOffset>
            </wp:positionH>
            <wp:positionV relativeFrom="paragraph">
              <wp:posOffset>-106680</wp:posOffset>
            </wp:positionV>
            <wp:extent cx="76200" cy="76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7" w:lineRule="exact"/>
        <w:rPr>
          <w:sz w:val="24"/>
          <w:szCs w:val="24"/>
        </w:rPr>
      </w:pPr>
    </w:p>
    <w:p w:rsidR="00FC2F7A" w:rsidRDefault="006D3C26">
      <w:pPr>
        <w:spacing w:line="216" w:lineRule="auto"/>
        <w:ind w:left="360" w:right="20"/>
        <w:jc w:val="both"/>
        <w:rPr>
          <w:sz w:val="20"/>
          <w:szCs w:val="20"/>
        </w:rPr>
      </w:pPr>
      <w:r>
        <w:rPr>
          <w:rFonts w:ascii="Calibri" w:eastAsia="Calibri" w:hAnsi="Calibri" w:cs="Calibri"/>
          <w:sz w:val="20"/>
          <w:szCs w:val="20"/>
        </w:rPr>
        <w:t>Responsible for Maintaining vehicles for deliveries, registering and licensi</w:t>
      </w:r>
      <w:r>
        <w:rPr>
          <w:rFonts w:ascii="Calibri" w:eastAsia="Calibri" w:hAnsi="Calibri" w:cs="Calibri"/>
          <w:sz w:val="20"/>
          <w:szCs w:val="20"/>
        </w:rPr>
        <w:t>ng vehicles and finding ways to cut costs and maximize profits.</w:t>
      </w:r>
    </w:p>
    <w:p w:rsidR="00FC2F7A" w:rsidRDefault="006D3C26">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0</wp:posOffset>
            </wp:positionH>
            <wp:positionV relativeFrom="paragraph">
              <wp:posOffset>-260985</wp:posOffset>
            </wp:positionV>
            <wp:extent cx="76200" cy="76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Perform vehicle registration, insurance &amp; formalities &amp; documentation regarding induction of new vehicles in existing fleet.</w:t>
      </w:r>
    </w:p>
    <w:p w:rsidR="00FC2F7A" w:rsidRDefault="006D3C26">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0</wp:posOffset>
            </wp:positionH>
            <wp:positionV relativeFrom="paragraph">
              <wp:posOffset>-106680</wp:posOffset>
            </wp:positionV>
            <wp:extent cx="76200" cy="76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 xml:space="preserve">Maintaining detailed records of vehicle servicing and </w:t>
      </w:r>
      <w:r>
        <w:rPr>
          <w:rFonts w:ascii="Calibri" w:eastAsia="Calibri" w:hAnsi="Calibri" w:cs="Calibri"/>
          <w:sz w:val="20"/>
          <w:szCs w:val="20"/>
        </w:rPr>
        <w:t>inspection.</w:t>
      </w:r>
    </w:p>
    <w:p w:rsidR="00FC2F7A" w:rsidRDefault="006D3C26">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0</wp:posOffset>
            </wp:positionH>
            <wp:positionV relativeFrom="paragraph">
              <wp:posOffset>-107315</wp:posOffset>
            </wp:positionV>
            <wp:extent cx="76200" cy="76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spacing w:line="238" w:lineRule="auto"/>
        <w:ind w:left="360"/>
        <w:rPr>
          <w:sz w:val="20"/>
          <w:szCs w:val="20"/>
        </w:rPr>
      </w:pPr>
      <w:r>
        <w:rPr>
          <w:rFonts w:ascii="Calibri" w:eastAsia="Calibri" w:hAnsi="Calibri" w:cs="Calibri"/>
          <w:sz w:val="20"/>
          <w:szCs w:val="20"/>
        </w:rPr>
        <w:t>Utilizing GPS systems to monitor drivers and track vehicles in case of theft.</w:t>
      </w:r>
    </w:p>
    <w:p w:rsidR="00FC2F7A" w:rsidRDefault="006D3C26">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0</wp:posOffset>
            </wp:positionH>
            <wp:positionV relativeFrom="paragraph">
              <wp:posOffset>-106680</wp:posOffset>
            </wp:positionV>
            <wp:extent cx="76200" cy="76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Scheduling regular vehicle maintenance to ensure operational efficiency.</w:t>
      </w:r>
    </w:p>
    <w:p w:rsidR="00FC2F7A" w:rsidRDefault="006D3C26">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0</wp:posOffset>
            </wp:positionH>
            <wp:positionV relativeFrom="paragraph">
              <wp:posOffset>-107315</wp:posOffset>
            </wp:positionV>
            <wp:extent cx="76200" cy="76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Assisting in the recruitment of quality drivers into the fleet.</w:t>
      </w:r>
    </w:p>
    <w:p w:rsidR="00FC2F7A" w:rsidRDefault="006D3C26">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0</wp:posOffset>
            </wp:positionH>
            <wp:positionV relativeFrom="paragraph">
              <wp:posOffset>-107315</wp:posOffset>
            </wp:positionV>
            <wp:extent cx="76200" cy="76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7" w:lineRule="exact"/>
        <w:rPr>
          <w:sz w:val="24"/>
          <w:szCs w:val="24"/>
        </w:rPr>
      </w:pPr>
    </w:p>
    <w:p w:rsidR="00FC2F7A" w:rsidRDefault="006D3C26">
      <w:pPr>
        <w:spacing w:line="224" w:lineRule="auto"/>
        <w:ind w:left="360" w:right="20"/>
        <w:jc w:val="both"/>
        <w:rPr>
          <w:sz w:val="20"/>
          <w:szCs w:val="20"/>
        </w:rPr>
      </w:pPr>
      <w:r>
        <w:rPr>
          <w:rFonts w:ascii="Calibri" w:eastAsia="Calibri" w:hAnsi="Calibri" w:cs="Calibri"/>
          <w:sz w:val="20"/>
          <w:szCs w:val="20"/>
        </w:rPr>
        <w:t>Monitor the transpor</w:t>
      </w:r>
      <w:r>
        <w:rPr>
          <w:rFonts w:ascii="Calibri" w:eastAsia="Calibri" w:hAnsi="Calibri" w:cs="Calibri"/>
          <w:sz w:val="20"/>
          <w:szCs w:val="20"/>
        </w:rPr>
        <w:t>tation department's efficiency and performance and look for ways to improve productivity, reduce errors, cut back on waste and bolster the company’s bottom line. Also set budgets for the transportation department and approve new acquisitions.</w:t>
      </w:r>
    </w:p>
    <w:p w:rsidR="00FC2F7A" w:rsidRDefault="006D3C26">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0</wp:posOffset>
            </wp:positionH>
            <wp:positionV relativeFrom="paragraph">
              <wp:posOffset>-415925</wp:posOffset>
            </wp:positionV>
            <wp:extent cx="76200" cy="76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 xml:space="preserve">Key player </w:t>
      </w:r>
      <w:r>
        <w:rPr>
          <w:rFonts w:ascii="Calibri" w:eastAsia="Calibri" w:hAnsi="Calibri" w:cs="Calibri"/>
          <w:sz w:val="20"/>
          <w:szCs w:val="20"/>
        </w:rPr>
        <w:t>in planning, scheduling &amp; reviewing effective maintenance practices for enhancing system reliability.</w:t>
      </w:r>
    </w:p>
    <w:p w:rsidR="00FC2F7A" w:rsidRDefault="006D3C26">
      <w:pPr>
        <w:spacing w:line="20" w:lineRule="exact"/>
        <w:rPr>
          <w:sz w:val="24"/>
          <w:szCs w:val="24"/>
        </w:rPr>
      </w:pPr>
      <w:r>
        <w:rPr>
          <w:noProof/>
          <w:sz w:val="24"/>
          <w:szCs w:val="24"/>
        </w:rPr>
        <w:drawing>
          <wp:anchor distT="0" distB="0" distL="114300" distR="114300" simplePos="0" relativeHeight="251661312" behindDoc="1" locked="0" layoutInCell="0" allowOverlap="1">
            <wp:simplePos x="0" y="0"/>
            <wp:positionH relativeFrom="column">
              <wp:posOffset>0</wp:posOffset>
            </wp:positionH>
            <wp:positionV relativeFrom="paragraph">
              <wp:posOffset>-107315</wp:posOffset>
            </wp:positionV>
            <wp:extent cx="76200" cy="76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Driving initiatives for inspection, preparation &amp; execution, action plans and Preparation of annual plans.</w:t>
      </w:r>
    </w:p>
    <w:p w:rsidR="00FC2F7A" w:rsidRDefault="006D3C26">
      <w:pPr>
        <w:spacing w:line="20" w:lineRule="exact"/>
        <w:rPr>
          <w:sz w:val="24"/>
          <w:szCs w:val="24"/>
        </w:rPr>
      </w:pPr>
      <w:r>
        <w:rPr>
          <w:noProof/>
          <w:sz w:val="24"/>
          <w:szCs w:val="24"/>
        </w:rPr>
        <w:drawing>
          <wp:anchor distT="0" distB="0" distL="114300" distR="114300" simplePos="0" relativeHeight="251662336" behindDoc="1" locked="0" layoutInCell="0" allowOverlap="1">
            <wp:simplePos x="0" y="0"/>
            <wp:positionH relativeFrom="column">
              <wp:posOffset>0</wp:posOffset>
            </wp:positionH>
            <wp:positionV relativeFrom="paragraph">
              <wp:posOffset>-107315</wp:posOffset>
            </wp:positionV>
            <wp:extent cx="76200" cy="76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spacing w:line="238" w:lineRule="auto"/>
        <w:ind w:left="360"/>
        <w:rPr>
          <w:sz w:val="20"/>
          <w:szCs w:val="20"/>
        </w:rPr>
      </w:pPr>
      <w:r>
        <w:rPr>
          <w:rFonts w:ascii="Calibri" w:eastAsia="Calibri" w:hAnsi="Calibri" w:cs="Calibri"/>
          <w:sz w:val="20"/>
          <w:szCs w:val="20"/>
        </w:rPr>
        <w:t>Carrying out Documentation, keeping departm</w:t>
      </w:r>
      <w:r>
        <w:rPr>
          <w:rFonts w:ascii="Calibri" w:eastAsia="Calibri" w:hAnsi="Calibri" w:cs="Calibri"/>
          <w:sz w:val="20"/>
          <w:szCs w:val="20"/>
        </w:rPr>
        <w:t>ental work documented as per guidelines of company procedure.</w:t>
      </w:r>
    </w:p>
    <w:p w:rsidR="00FC2F7A" w:rsidRDefault="006D3C26">
      <w:pPr>
        <w:spacing w:line="20" w:lineRule="exact"/>
        <w:rPr>
          <w:sz w:val="24"/>
          <w:szCs w:val="24"/>
        </w:rPr>
      </w:pPr>
      <w:r>
        <w:rPr>
          <w:noProof/>
          <w:sz w:val="24"/>
          <w:szCs w:val="24"/>
        </w:rPr>
        <w:drawing>
          <wp:anchor distT="0" distB="0" distL="114300" distR="114300" simplePos="0" relativeHeight="251663360" behindDoc="1" locked="0" layoutInCell="0" allowOverlap="1">
            <wp:simplePos x="0" y="0"/>
            <wp:positionH relativeFrom="column">
              <wp:posOffset>0</wp:posOffset>
            </wp:positionH>
            <wp:positionV relativeFrom="paragraph">
              <wp:posOffset>-107315</wp:posOffset>
            </wp:positionV>
            <wp:extent cx="76200" cy="76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8" w:lineRule="exact"/>
        <w:rPr>
          <w:sz w:val="24"/>
          <w:szCs w:val="24"/>
        </w:rPr>
      </w:pPr>
    </w:p>
    <w:p w:rsidR="00FC2F7A" w:rsidRDefault="006D3C26">
      <w:pPr>
        <w:spacing w:line="217" w:lineRule="auto"/>
        <w:ind w:left="360" w:right="20"/>
        <w:rPr>
          <w:sz w:val="20"/>
          <w:szCs w:val="20"/>
        </w:rPr>
      </w:pPr>
      <w:r>
        <w:rPr>
          <w:rFonts w:ascii="Calibri" w:eastAsia="Calibri" w:hAnsi="Calibri" w:cs="Calibri"/>
          <w:sz w:val="20"/>
          <w:szCs w:val="20"/>
        </w:rPr>
        <w:t>Ensure all “O” Licenses and Tachygraphy cards are renewed and dispatched to operational sites on time efficiently and effectively.</w:t>
      </w:r>
    </w:p>
    <w:p w:rsidR="00FC2F7A" w:rsidRDefault="006D3C26">
      <w:pPr>
        <w:spacing w:line="20" w:lineRule="exact"/>
        <w:rPr>
          <w:sz w:val="24"/>
          <w:szCs w:val="24"/>
        </w:rPr>
      </w:pPr>
      <w:r>
        <w:rPr>
          <w:noProof/>
          <w:sz w:val="24"/>
          <w:szCs w:val="24"/>
        </w:rPr>
        <w:drawing>
          <wp:anchor distT="0" distB="0" distL="114300" distR="114300" simplePos="0" relativeHeight="251664384" behindDoc="1" locked="0" layoutInCell="0" allowOverlap="1">
            <wp:simplePos x="0" y="0"/>
            <wp:positionH relativeFrom="column">
              <wp:posOffset>0</wp:posOffset>
            </wp:positionH>
            <wp:positionV relativeFrom="paragraph">
              <wp:posOffset>-262255</wp:posOffset>
            </wp:positionV>
            <wp:extent cx="76200" cy="76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ectPr w:rsidR="00FC2F7A">
          <w:pgSz w:w="11900" w:h="16838"/>
          <w:pgMar w:top="256" w:right="706" w:bottom="757" w:left="720" w:header="0" w:footer="0" w:gutter="0"/>
          <w:cols w:space="720" w:equalWidth="0">
            <w:col w:w="10480"/>
          </w:cols>
        </w:sectPr>
      </w:pPr>
    </w:p>
    <w:p w:rsidR="00FC2F7A" w:rsidRDefault="006D3C26">
      <w:pPr>
        <w:rPr>
          <w:sz w:val="20"/>
          <w:szCs w:val="20"/>
        </w:rPr>
      </w:pPr>
      <w:r>
        <w:rPr>
          <w:rFonts w:ascii="Calibri" w:eastAsia="Calibri" w:hAnsi="Calibri" w:cs="Calibri"/>
          <w:b/>
          <w:bCs/>
          <w:sz w:val="20"/>
          <w:szCs w:val="20"/>
        </w:rPr>
        <w:lastRenderedPageBreak/>
        <w:t xml:space="preserve">AL NOOR ENTERPRISES, UDUPI </w:t>
      </w:r>
      <w:r>
        <w:rPr>
          <w:rFonts w:ascii="Calibri" w:eastAsia="Calibri" w:hAnsi="Calibri" w:cs="Calibri"/>
          <w:b/>
          <w:bCs/>
          <w:sz w:val="20"/>
          <w:szCs w:val="20"/>
        </w:rPr>
        <w:t>KARNATAKA, Jun’ 14 - May’17</w:t>
      </w:r>
    </w:p>
    <w:p w:rsidR="00FC2F7A" w:rsidRDefault="00FC2F7A">
      <w:pPr>
        <w:spacing w:line="73" w:lineRule="exact"/>
        <w:rPr>
          <w:sz w:val="20"/>
          <w:szCs w:val="20"/>
        </w:rPr>
      </w:pPr>
    </w:p>
    <w:p w:rsidR="00FC2F7A" w:rsidRDefault="006D3C26">
      <w:pPr>
        <w:rPr>
          <w:sz w:val="20"/>
          <w:szCs w:val="20"/>
        </w:rPr>
      </w:pPr>
      <w:r>
        <w:rPr>
          <w:rFonts w:ascii="Calibri" w:eastAsia="Calibri" w:hAnsi="Calibri" w:cs="Calibri"/>
          <w:b/>
          <w:bCs/>
          <w:color w:val="002060"/>
          <w:sz w:val="20"/>
          <w:szCs w:val="20"/>
        </w:rPr>
        <w:t>Sales Supervisor</w:t>
      </w:r>
    </w:p>
    <w:p w:rsidR="00FC2F7A" w:rsidRDefault="00FC2F7A">
      <w:pPr>
        <w:spacing w:line="119" w:lineRule="exact"/>
        <w:rPr>
          <w:sz w:val="20"/>
          <w:szCs w:val="20"/>
        </w:rPr>
      </w:pPr>
    </w:p>
    <w:p w:rsidR="00FC2F7A" w:rsidRDefault="006D3C26">
      <w:pPr>
        <w:spacing w:line="217" w:lineRule="auto"/>
        <w:ind w:left="360"/>
        <w:rPr>
          <w:sz w:val="20"/>
          <w:szCs w:val="20"/>
        </w:rPr>
      </w:pPr>
      <w:r>
        <w:rPr>
          <w:rFonts w:ascii="Calibri" w:eastAsia="Calibri" w:hAnsi="Calibri" w:cs="Calibri"/>
          <w:sz w:val="20"/>
          <w:szCs w:val="20"/>
        </w:rPr>
        <w:t>Responsible for managing a staff within a business. Coordinates the shipping of goods, sets up displays, and assists customers and staff during business hours.</w:t>
      </w:r>
    </w:p>
    <w:p w:rsidR="00FC2F7A" w:rsidRDefault="006D3C26">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0</wp:posOffset>
            </wp:positionH>
            <wp:positionV relativeFrom="paragraph">
              <wp:posOffset>-260985</wp:posOffset>
            </wp:positionV>
            <wp:extent cx="76200" cy="76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FC2F7A">
      <w:pPr>
        <w:spacing w:line="29" w:lineRule="exact"/>
        <w:rPr>
          <w:sz w:val="20"/>
          <w:szCs w:val="20"/>
        </w:rPr>
      </w:pPr>
    </w:p>
    <w:p w:rsidR="00FC2F7A" w:rsidRDefault="006D3C26">
      <w:pPr>
        <w:spacing w:line="217" w:lineRule="auto"/>
        <w:ind w:left="360"/>
        <w:rPr>
          <w:sz w:val="20"/>
          <w:szCs w:val="20"/>
        </w:rPr>
      </w:pPr>
      <w:r>
        <w:rPr>
          <w:rFonts w:ascii="Calibri" w:eastAsia="Calibri" w:hAnsi="Calibri" w:cs="Calibri"/>
          <w:sz w:val="20"/>
          <w:szCs w:val="20"/>
        </w:rPr>
        <w:t xml:space="preserve">Meet financial objectives by preparing an </w:t>
      </w:r>
      <w:r>
        <w:rPr>
          <w:rFonts w:ascii="Calibri" w:eastAsia="Calibri" w:hAnsi="Calibri" w:cs="Calibri"/>
          <w:sz w:val="20"/>
          <w:szCs w:val="20"/>
        </w:rPr>
        <w:t>annual budget; scheduling expenditures; analyzing variances; initiating corrective actions.</w:t>
      </w:r>
    </w:p>
    <w:p w:rsidR="00FC2F7A" w:rsidRDefault="006D3C2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0</wp:posOffset>
            </wp:positionH>
            <wp:positionV relativeFrom="paragraph">
              <wp:posOffset>-260985</wp:posOffset>
            </wp:positionV>
            <wp:extent cx="76200" cy="76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spacing w:line="239" w:lineRule="auto"/>
        <w:ind w:left="360"/>
        <w:rPr>
          <w:sz w:val="20"/>
          <w:szCs w:val="20"/>
        </w:rPr>
      </w:pPr>
      <w:r>
        <w:rPr>
          <w:rFonts w:ascii="Calibri" w:eastAsia="Calibri" w:hAnsi="Calibri" w:cs="Calibri"/>
          <w:sz w:val="20"/>
          <w:szCs w:val="20"/>
        </w:rPr>
        <w:t>Formulate pricing policies and Determine daily coupons.</w:t>
      </w:r>
    </w:p>
    <w:p w:rsidR="00FC2F7A" w:rsidRDefault="006D3C26">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0</wp:posOffset>
            </wp:positionH>
            <wp:positionV relativeFrom="paragraph">
              <wp:posOffset>-106045</wp:posOffset>
            </wp:positionV>
            <wp:extent cx="76200" cy="76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Ensure standards for quality, customer service and health and safety are met.</w:t>
      </w:r>
    </w:p>
    <w:p w:rsidR="00FC2F7A" w:rsidRDefault="006D3C26">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0</wp:posOffset>
            </wp:positionH>
            <wp:positionV relativeFrom="paragraph">
              <wp:posOffset>-106045</wp:posOffset>
            </wp:positionV>
            <wp:extent cx="76200" cy="762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Manage different departm</w:t>
      </w:r>
      <w:r>
        <w:rPr>
          <w:rFonts w:ascii="Calibri" w:eastAsia="Calibri" w:hAnsi="Calibri" w:cs="Calibri"/>
          <w:sz w:val="20"/>
          <w:szCs w:val="20"/>
        </w:rPr>
        <w:t>ents within the store.</w:t>
      </w:r>
    </w:p>
    <w:p w:rsidR="00FC2F7A" w:rsidRDefault="006D3C26">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0</wp:posOffset>
            </wp:positionH>
            <wp:positionV relativeFrom="paragraph">
              <wp:posOffset>-106045</wp:posOffset>
            </wp:positionV>
            <wp:extent cx="76200" cy="7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Identify current and future trends that appeal to consumers.</w:t>
      </w:r>
    </w:p>
    <w:p w:rsidR="00FC2F7A" w:rsidRDefault="006D3C26">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0</wp:posOffset>
            </wp:positionH>
            <wp:positionV relativeFrom="paragraph">
              <wp:posOffset>-106680</wp:posOffset>
            </wp:positionV>
            <wp:extent cx="76200" cy="76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spacing w:line="238" w:lineRule="auto"/>
        <w:ind w:left="360"/>
        <w:rPr>
          <w:sz w:val="20"/>
          <w:szCs w:val="20"/>
        </w:rPr>
      </w:pPr>
      <w:r>
        <w:rPr>
          <w:rFonts w:ascii="Calibri" w:eastAsia="Calibri" w:hAnsi="Calibri" w:cs="Calibri"/>
          <w:sz w:val="20"/>
          <w:szCs w:val="20"/>
        </w:rPr>
        <w:t>Keep up with fluctuating supply and demand.</w:t>
      </w:r>
    </w:p>
    <w:p w:rsidR="00FC2F7A" w:rsidRDefault="006D3C26">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0</wp:posOffset>
            </wp:positionH>
            <wp:positionV relativeFrom="paragraph">
              <wp:posOffset>-106045</wp:posOffset>
            </wp:positionV>
            <wp:extent cx="76200" cy="76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p>
    <w:p w:rsidR="00FC2F7A" w:rsidRDefault="006D3C26">
      <w:pPr>
        <w:ind w:left="360"/>
        <w:rPr>
          <w:sz w:val="20"/>
          <w:szCs w:val="20"/>
        </w:rPr>
      </w:pPr>
      <w:r>
        <w:rPr>
          <w:rFonts w:ascii="Calibri" w:eastAsia="Calibri" w:hAnsi="Calibri" w:cs="Calibri"/>
          <w:sz w:val="20"/>
          <w:szCs w:val="20"/>
        </w:rPr>
        <w:t>Utilize information technology to record sales figures, for data analysis and forward planning.</w:t>
      </w:r>
    </w:p>
    <w:p w:rsidR="00FC2F7A" w:rsidRDefault="006D3C26">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0</wp:posOffset>
            </wp:positionH>
            <wp:positionV relativeFrom="paragraph">
              <wp:posOffset>-106045</wp:posOffset>
            </wp:positionV>
            <wp:extent cx="76200" cy="762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extLst>
                    </a:blip>
                    <a:srcRect/>
                    <a:stretch>
                      <a:fillRect/>
                    </a:stretch>
                  </pic:blipFill>
                  <pic:spPr bwMode="auto">
                    <a:xfrm>
                      <a:off x="0" y="0"/>
                      <a:ext cx="76200" cy="7620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0</wp:posOffset>
            </wp:positionH>
            <wp:positionV relativeFrom="paragraph">
              <wp:posOffset>130810</wp:posOffset>
            </wp:positionV>
            <wp:extent cx="6645910" cy="882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extLst>
                    </a:blip>
                    <a:srcRect/>
                    <a:stretch>
                      <a:fillRect/>
                    </a:stretch>
                  </pic:blipFill>
                  <pic:spPr bwMode="auto">
                    <a:xfrm>
                      <a:off x="0" y="0"/>
                      <a:ext cx="6645910" cy="88265"/>
                    </a:xfrm>
                    <a:prstGeom prst="rect">
                      <a:avLst/>
                    </a:prstGeom>
                    <a:noFill/>
                  </pic:spPr>
                </pic:pic>
              </a:graphicData>
            </a:graphic>
          </wp:anchor>
        </w:drawing>
      </w:r>
    </w:p>
    <w:p w:rsidR="00FC2F7A" w:rsidRDefault="00FC2F7A">
      <w:pPr>
        <w:spacing w:line="371" w:lineRule="exact"/>
        <w:rPr>
          <w:sz w:val="20"/>
          <w:szCs w:val="20"/>
        </w:rPr>
      </w:pPr>
    </w:p>
    <w:p w:rsidR="00FC2F7A" w:rsidRDefault="006D3C26">
      <w:pPr>
        <w:rPr>
          <w:sz w:val="20"/>
          <w:szCs w:val="20"/>
        </w:rPr>
      </w:pPr>
      <w:r>
        <w:rPr>
          <w:rFonts w:ascii="Calibri" w:eastAsia="Calibri" w:hAnsi="Calibri" w:cs="Calibri"/>
          <w:b/>
          <w:bCs/>
          <w:sz w:val="20"/>
          <w:szCs w:val="20"/>
        </w:rPr>
        <w:t>ACADEMIA</w:t>
      </w:r>
    </w:p>
    <w:p w:rsidR="00FC2F7A" w:rsidRDefault="006D3C26">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5302250</wp:posOffset>
            </wp:positionH>
            <wp:positionV relativeFrom="paragraph">
              <wp:posOffset>-73660</wp:posOffset>
            </wp:positionV>
            <wp:extent cx="1372870" cy="9137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extLst>
                    </a:blip>
                    <a:srcRect/>
                    <a:stretch>
                      <a:fillRect/>
                    </a:stretch>
                  </pic:blipFill>
                  <pic:spPr bwMode="auto">
                    <a:xfrm>
                      <a:off x="0" y="0"/>
                      <a:ext cx="1372870" cy="913765"/>
                    </a:xfrm>
                    <a:prstGeom prst="rect">
                      <a:avLst/>
                    </a:prstGeom>
                    <a:noFill/>
                  </pic:spPr>
                </pic:pic>
              </a:graphicData>
            </a:graphic>
          </wp:anchor>
        </w:drawing>
      </w:r>
    </w:p>
    <w:p w:rsidR="00FC2F7A" w:rsidRDefault="00FC2F7A">
      <w:pPr>
        <w:spacing w:line="223" w:lineRule="exact"/>
        <w:rPr>
          <w:sz w:val="20"/>
          <w:szCs w:val="20"/>
        </w:rPr>
      </w:pPr>
    </w:p>
    <w:p w:rsidR="00FC2F7A" w:rsidRDefault="006D3C26">
      <w:pPr>
        <w:spacing w:line="216" w:lineRule="auto"/>
        <w:ind w:right="6100"/>
        <w:rPr>
          <w:sz w:val="20"/>
          <w:szCs w:val="20"/>
        </w:rPr>
      </w:pPr>
      <w:r>
        <w:rPr>
          <w:rFonts w:ascii="Calibri" w:eastAsia="Calibri" w:hAnsi="Calibri" w:cs="Calibri"/>
          <w:b/>
          <w:bCs/>
          <w:sz w:val="20"/>
          <w:szCs w:val="20"/>
        </w:rPr>
        <w:t>Diploma in</w:t>
      </w:r>
      <w:r>
        <w:rPr>
          <w:rFonts w:ascii="Calibri" w:eastAsia="Calibri" w:hAnsi="Calibri" w:cs="Calibri"/>
          <w:b/>
          <w:bCs/>
          <w:sz w:val="20"/>
          <w:szCs w:val="20"/>
        </w:rPr>
        <w:t xml:space="preserve"> Electrical &amp; Electronics Engineering</w:t>
      </w:r>
      <w:r>
        <w:rPr>
          <w:rFonts w:ascii="Calibri" w:eastAsia="Calibri" w:hAnsi="Calibri" w:cs="Calibri"/>
          <w:sz w:val="20"/>
          <w:szCs w:val="20"/>
        </w:rPr>
        <w:t>, 2014</w:t>
      </w:r>
      <w:r>
        <w:rPr>
          <w:rFonts w:ascii="Calibri" w:eastAsia="Calibri" w:hAnsi="Calibri" w:cs="Calibri"/>
          <w:b/>
          <w:bCs/>
          <w:sz w:val="20"/>
          <w:szCs w:val="20"/>
        </w:rPr>
        <w:t xml:space="preserve"> </w:t>
      </w:r>
      <w:r>
        <w:rPr>
          <w:rFonts w:ascii="Calibri" w:eastAsia="Calibri" w:hAnsi="Calibri" w:cs="Calibri"/>
          <w:sz w:val="20"/>
          <w:szCs w:val="20"/>
        </w:rPr>
        <w:t>Karnataka State Open University, Mysore</w:t>
      </w:r>
    </w:p>
    <w:p w:rsidR="00FC2F7A" w:rsidRDefault="00FC2F7A">
      <w:pPr>
        <w:spacing w:line="147" w:lineRule="exact"/>
        <w:rPr>
          <w:sz w:val="20"/>
          <w:szCs w:val="20"/>
        </w:rPr>
      </w:pPr>
    </w:p>
    <w:p w:rsidR="00FC2F7A" w:rsidRDefault="006D3C26">
      <w:pPr>
        <w:rPr>
          <w:sz w:val="20"/>
          <w:szCs w:val="20"/>
        </w:rPr>
      </w:pPr>
      <w:r>
        <w:rPr>
          <w:rFonts w:ascii="Calibri" w:eastAsia="Calibri" w:hAnsi="Calibri" w:cs="Calibri"/>
          <w:b/>
          <w:bCs/>
          <w:sz w:val="20"/>
          <w:szCs w:val="20"/>
        </w:rPr>
        <w:t xml:space="preserve">Intermediate, </w:t>
      </w:r>
      <w:r>
        <w:rPr>
          <w:rFonts w:ascii="Calibri" w:eastAsia="Calibri" w:hAnsi="Calibri" w:cs="Calibri"/>
          <w:sz w:val="20"/>
          <w:szCs w:val="20"/>
        </w:rPr>
        <w:t>2011</w:t>
      </w:r>
    </w:p>
    <w:p w:rsidR="00FC2F7A" w:rsidRDefault="00FC2F7A">
      <w:pPr>
        <w:spacing w:line="1" w:lineRule="exact"/>
        <w:rPr>
          <w:sz w:val="20"/>
          <w:szCs w:val="20"/>
        </w:rPr>
      </w:pPr>
    </w:p>
    <w:p w:rsidR="00FC2F7A" w:rsidRDefault="006D3C26">
      <w:pPr>
        <w:rPr>
          <w:sz w:val="20"/>
          <w:szCs w:val="20"/>
        </w:rPr>
      </w:pPr>
      <w:r>
        <w:rPr>
          <w:rFonts w:ascii="Calibri" w:eastAsia="Calibri" w:hAnsi="Calibri" w:cs="Calibri"/>
          <w:sz w:val="20"/>
          <w:szCs w:val="20"/>
        </w:rPr>
        <w:t>Vidyaniketan Pre University College Kaup Udupi</w:t>
      </w:r>
    </w:p>
    <w:p w:rsidR="00FC2F7A" w:rsidRDefault="00FC2F7A">
      <w:pPr>
        <w:spacing w:line="147" w:lineRule="exact"/>
        <w:rPr>
          <w:sz w:val="20"/>
          <w:szCs w:val="20"/>
        </w:rPr>
      </w:pPr>
    </w:p>
    <w:p w:rsidR="00FC2F7A" w:rsidRDefault="006D3C26">
      <w:pPr>
        <w:rPr>
          <w:sz w:val="20"/>
          <w:szCs w:val="20"/>
        </w:rPr>
      </w:pPr>
      <w:r>
        <w:rPr>
          <w:rFonts w:ascii="Calibri" w:eastAsia="Calibri" w:hAnsi="Calibri" w:cs="Calibri"/>
          <w:b/>
          <w:bCs/>
          <w:sz w:val="20"/>
          <w:szCs w:val="20"/>
        </w:rPr>
        <w:t xml:space="preserve">High School, </w:t>
      </w:r>
      <w:r>
        <w:rPr>
          <w:rFonts w:ascii="Calibri" w:eastAsia="Calibri" w:hAnsi="Calibri" w:cs="Calibri"/>
          <w:sz w:val="20"/>
          <w:szCs w:val="20"/>
        </w:rPr>
        <w:t>2009</w:t>
      </w:r>
    </w:p>
    <w:p w:rsidR="00FC2F7A" w:rsidRDefault="006D3C26">
      <w:pPr>
        <w:spacing w:line="238" w:lineRule="auto"/>
        <w:rPr>
          <w:sz w:val="20"/>
          <w:szCs w:val="20"/>
        </w:rPr>
      </w:pPr>
      <w:r>
        <w:rPr>
          <w:rFonts w:ascii="Calibri" w:eastAsia="Calibri" w:hAnsi="Calibri" w:cs="Calibri"/>
          <w:sz w:val="20"/>
          <w:szCs w:val="20"/>
        </w:rPr>
        <w:t>Vidyaniketan School Kaup Udupi</w:t>
      </w:r>
    </w:p>
    <w:p w:rsidR="00FC2F7A" w:rsidRDefault="00FC2F7A">
      <w:pPr>
        <w:spacing w:line="149" w:lineRule="exact"/>
        <w:rPr>
          <w:sz w:val="20"/>
          <w:szCs w:val="20"/>
        </w:rPr>
      </w:pPr>
    </w:p>
    <w:p w:rsidR="00FC2F7A" w:rsidRDefault="006D3C26">
      <w:pPr>
        <w:rPr>
          <w:sz w:val="20"/>
          <w:szCs w:val="20"/>
        </w:rPr>
      </w:pPr>
      <w:r>
        <w:rPr>
          <w:rFonts w:ascii="Calibri" w:eastAsia="Calibri" w:hAnsi="Calibri" w:cs="Calibri"/>
          <w:b/>
          <w:bCs/>
          <w:sz w:val="24"/>
          <w:szCs w:val="24"/>
        </w:rPr>
        <w:t xml:space="preserve">Software Proficiency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19"/>
          <w:szCs w:val="19"/>
        </w:rPr>
        <w:t xml:space="preserve">Electronic Data Processing </w:t>
      </w:r>
      <w:r>
        <w:rPr>
          <w:rFonts w:ascii="Calibri" w:eastAsia="Calibri" w:hAnsi="Calibri" w:cs="Calibri"/>
          <w:sz w:val="19"/>
          <w:szCs w:val="19"/>
        </w:rPr>
        <w:t>Knowledge</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19"/>
          <w:szCs w:val="19"/>
        </w:rPr>
        <w:t>MS Office, PowerPoint, Internet Applications</w:t>
      </w:r>
    </w:p>
    <w:p w:rsidR="00FC2F7A" w:rsidRDefault="006D3C26">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0</wp:posOffset>
            </wp:positionH>
            <wp:positionV relativeFrom="paragraph">
              <wp:posOffset>191770</wp:posOffset>
            </wp:positionV>
            <wp:extent cx="6645910" cy="8826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extLst>
                    </a:blip>
                    <a:srcRect/>
                    <a:stretch>
                      <a:fillRect/>
                    </a:stretch>
                  </pic:blipFill>
                  <pic:spPr bwMode="auto">
                    <a:xfrm>
                      <a:off x="0" y="0"/>
                      <a:ext cx="6645910" cy="88265"/>
                    </a:xfrm>
                    <a:prstGeom prst="rect">
                      <a:avLst/>
                    </a:prstGeom>
                    <a:noFill/>
                  </pic:spPr>
                </pic:pic>
              </a:graphicData>
            </a:graphic>
          </wp:anchor>
        </w:drawing>
      </w:r>
    </w:p>
    <w:p w:rsidR="00FC2F7A" w:rsidRDefault="00FC2F7A">
      <w:pPr>
        <w:spacing w:line="200" w:lineRule="exact"/>
        <w:rPr>
          <w:sz w:val="20"/>
          <w:szCs w:val="20"/>
        </w:rPr>
      </w:pPr>
    </w:p>
    <w:p w:rsidR="00FC2F7A" w:rsidRDefault="00FC2F7A">
      <w:pPr>
        <w:spacing w:line="268" w:lineRule="exact"/>
        <w:rPr>
          <w:sz w:val="20"/>
          <w:szCs w:val="20"/>
        </w:rPr>
      </w:pPr>
    </w:p>
    <w:p w:rsidR="00FC2F7A" w:rsidRDefault="006D3C26">
      <w:pPr>
        <w:rPr>
          <w:sz w:val="20"/>
          <w:szCs w:val="20"/>
        </w:rPr>
      </w:pPr>
      <w:r>
        <w:rPr>
          <w:rFonts w:ascii="Calibri" w:eastAsia="Calibri" w:hAnsi="Calibri" w:cs="Calibri"/>
          <w:b/>
          <w:bCs/>
          <w:sz w:val="20"/>
          <w:szCs w:val="20"/>
        </w:rPr>
        <w:t>Date of Birth</w:t>
      </w:r>
      <w:r>
        <w:rPr>
          <w:rFonts w:ascii="Calibri" w:eastAsia="Calibri" w:hAnsi="Calibri" w:cs="Calibri"/>
          <w:sz w:val="20"/>
          <w:szCs w:val="20"/>
        </w:rPr>
        <w:t>: 2nd April 1994</w:t>
      </w:r>
    </w:p>
    <w:p w:rsidR="00FC2F7A" w:rsidRDefault="00FC2F7A">
      <w:pPr>
        <w:spacing w:line="1" w:lineRule="exact"/>
        <w:rPr>
          <w:sz w:val="20"/>
          <w:szCs w:val="20"/>
        </w:rPr>
      </w:pPr>
    </w:p>
    <w:p w:rsidR="00FC2F7A" w:rsidRDefault="006D3C26">
      <w:pPr>
        <w:rPr>
          <w:rFonts w:ascii="Calibri" w:eastAsia="Calibri" w:hAnsi="Calibri" w:cs="Calibri"/>
          <w:sz w:val="20"/>
          <w:szCs w:val="20"/>
        </w:rPr>
      </w:pPr>
      <w:r>
        <w:rPr>
          <w:rFonts w:ascii="Calibri" w:eastAsia="Calibri" w:hAnsi="Calibri" w:cs="Calibri"/>
          <w:b/>
          <w:bCs/>
          <w:sz w:val="20"/>
          <w:szCs w:val="20"/>
        </w:rPr>
        <w:t>References</w:t>
      </w:r>
      <w:r>
        <w:rPr>
          <w:rFonts w:ascii="Calibri" w:eastAsia="Calibri" w:hAnsi="Calibri" w:cs="Calibri"/>
          <w:sz w:val="20"/>
          <w:szCs w:val="20"/>
        </w:rPr>
        <w:t>: Available on Request</w:t>
      </w:r>
    </w:p>
    <w:p w:rsidR="006D3C26" w:rsidRDefault="006D3C26">
      <w:pPr>
        <w:rPr>
          <w:rFonts w:ascii="Calibri" w:eastAsia="Calibri" w:hAnsi="Calibri" w:cs="Calibri"/>
          <w:sz w:val="20"/>
          <w:szCs w:val="20"/>
        </w:rPr>
      </w:pPr>
      <w:r>
        <w:rPr>
          <w:rFonts w:ascii="Calibri" w:eastAsia="Calibri" w:hAnsi="Calibri" w:cs="Calibri"/>
          <w:b/>
          <w:sz w:val="20"/>
          <w:szCs w:val="20"/>
        </w:rPr>
        <w:t xml:space="preserve">Email: </w:t>
      </w:r>
      <w:hyperlink r:id="rId8" w:history="1">
        <w:r w:rsidRPr="00184A6A">
          <w:rPr>
            <w:rStyle w:val="Hyperlink"/>
            <w:rFonts w:ascii="Calibri" w:eastAsia="Calibri" w:hAnsi="Calibri" w:cs="Calibri"/>
            <w:sz w:val="20"/>
            <w:szCs w:val="20"/>
          </w:rPr>
          <w:t>rizwan-396886@gulfjobseeker.com</w:t>
        </w:r>
      </w:hyperlink>
      <w:r>
        <w:rPr>
          <w:rFonts w:ascii="Calibri" w:eastAsia="Calibri" w:hAnsi="Calibri" w:cs="Calibri"/>
          <w:sz w:val="20"/>
          <w:szCs w:val="20"/>
        </w:rPr>
        <w:t xml:space="preserve"> </w:t>
      </w:r>
    </w:p>
    <w:p w:rsidR="006D3C26" w:rsidRPr="006D3C26" w:rsidRDefault="006D3C26">
      <w:pPr>
        <w:rPr>
          <w:rFonts w:ascii="Calibri" w:eastAsia="Calibri" w:hAnsi="Calibri" w:cs="Calibri"/>
          <w:szCs w:val="20"/>
        </w:rPr>
      </w:pPr>
    </w:p>
    <w:p w:rsidR="006D3C26" w:rsidRPr="006D3C26" w:rsidRDefault="006D3C26">
      <w:pPr>
        <w:rPr>
          <w:szCs w:val="20"/>
        </w:rPr>
      </w:pPr>
      <w:r w:rsidRPr="006D3C26">
        <w:rPr>
          <w:szCs w:val="20"/>
        </w:rPr>
        <w:t xml:space="preserve">I am available for an interview online through this Zoom Link </w:t>
      </w:r>
      <w:hyperlink r:id="rId9" w:history="1">
        <w:r w:rsidRPr="006D3C26">
          <w:rPr>
            <w:rStyle w:val="Hyperlink"/>
            <w:szCs w:val="20"/>
          </w:rPr>
          <w:t>https://zoom.us/j/4532401292?pwd=SUlYVEdSeEpGaWN6ZndUaGEzK0FjUT09</w:t>
        </w:r>
      </w:hyperlink>
      <w:r w:rsidRPr="006D3C26">
        <w:rPr>
          <w:szCs w:val="20"/>
        </w:rPr>
        <w:t xml:space="preserve"> </w:t>
      </w:r>
    </w:p>
    <w:p w:rsidR="00FC2F7A" w:rsidRDefault="006D3C26">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0</wp:posOffset>
            </wp:positionH>
            <wp:positionV relativeFrom="paragraph">
              <wp:posOffset>191135</wp:posOffset>
            </wp:positionV>
            <wp:extent cx="6645910" cy="8826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extLst>
                    </a:blip>
                    <a:srcRect/>
                    <a:stretch>
                      <a:fillRect/>
                    </a:stretch>
                  </pic:blipFill>
                  <pic:spPr bwMode="auto">
                    <a:xfrm>
                      <a:off x="0" y="0"/>
                      <a:ext cx="6645910" cy="88265"/>
                    </a:xfrm>
                    <a:prstGeom prst="rect">
                      <a:avLst/>
                    </a:prstGeom>
                    <a:noFill/>
                  </pic:spPr>
                </pic:pic>
              </a:graphicData>
            </a:graphic>
          </wp:anchor>
        </w:drawing>
      </w:r>
    </w:p>
    <w:sectPr w:rsidR="00FC2F7A" w:rsidSect="00FC2F7A">
      <w:pgSz w:w="11900" w:h="16838"/>
      <w:pgMar w:top="713" w:right="726" w:bottom="1440"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2F7A"/>
    <w:rsid w:val="006D3C26"/>
    <w:rsid w:val="00FC2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wan-396886@gulfjobseeker.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2020-06-18T11:49:00Z</dcterms:created>
  <dcterms:modified xsi:type="dcterms:W3CDTF">2020-06-18T11:49:00Z</dcterms:modified>
</cp:coreProperties>
</file>