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DA9" w:rsidRPr="00E061C2" w:rsidRDefault="00AC6DA9" w:rsidP="00AC6DA9">
      <w:pPr>
        <w:pBdr>
          <w:bottom w:val="single" w:sz="12" w:space="16" w:color="auto"/>
        </w:pBdr>
        <w:spacing w:before="20" w:after="20"/>
        <w:jc w:val="center"/>
        <w:rPr>
          <w:rFonts w:ascii="Palatino Linotype" w:hAnsi="Palatino Linotype"/>
          <w:b/>
          <w:bCs/>
          <w:sz w:val="28"/>
          <w:szCs w:val="28"/>
          <w:lang w:val="nl-BE"/>
        </w:rPr>
      </w:pPr>
      <w:r w:rsidRPr="00E061C2">
        <w:rPr>
          <w:noProof/>
          <w:lang w:val="en-US"/>
        </w:rPr>
        <w:drawing>
          <wp:anchor distT="0" distB="0" distL="114300" distR="114300" simplePos="0" relativeHeight="251659264" behindDoc="0" locked="0" layoutInCell="1" allowOverlap="1">
            <wp:simplePos x="0" y="0"/>
            <wp:positionH relativeFrom="column">
              <wp:posOffset>5210175</wp:posOffset>
            </wp:positionH>
            <wp:positionV relativeFrom="paragraph">
              <wp:posOffset>-771525</wp:posOffset>
            </wp:positionV>
            <wp:extent cx="1183640" cy="1338580"/>
            <wp:effectExtent l="304800" t="266700" r="321310" b="261620"/>
            <wp:wrapNone/>
            <wp:docPr id="1" name="Picture 1" descr="C:\Users\solomon.adigiyai.ROELIMITED\Desktop\passport photo.jpg"/>
            <wp:cNvGraphicFramePr/>
            <a:graphic xmlns:a="http://schemas.openxmlformats.org/drawingml/2006/main">
              <a:graphicData uri="http://schemas.openxmlformats.org/drawingml/2006/picture">
                <pic:pic xmlns:pic="http://schemas.openxmlformats.org/drawingml/2006/picture">
                  <pic:nvPicPr>
                    <pic:cNvPr id="1" name="Picture 1" descr="C:\Users\solomon.adigiyai.ROELIMITED\Desktop\passport photo.jpg"/>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aturation sat="2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3385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E061C2">
        <w:rPr>
          <w:rFonts w:ascii="Palatino Linotype" w:hAnsi="Palatino Linotype"/>
          <w:b/>
          <w:bCs/>
          <w:sz w:val="28"/>
          <w:szCs w:val="28"/>
          <w:lang w:val="nl-BE"/>
        </w:rPr>
        <w:t xml:space="preserve">SOLOMON </w:t>
      </w:r>
    </w:p>
    <w:p w:rsidR="00AC6DA9" w:rsidRPr="00E061C2" w:rsidRDefault="00AC6DA9" w:rsidP="00AC6DA9">
      <w:pPr>
        <w:pBdr>
          <w:bottom w:val="single" w:sz="12" w:space="16" w:color="auto"/>
        </w:pBdr>
        <w:spacing w:before="20" w:after="20"/>
        <w:rPr>
          <w:rFonts w:ascii="Palatino Linotype" w:hAnsi="Palatino Linotype"/>
          <w:b/>
          <w:bCs/>
          <w:color w:val="0070C0"/>
          <w:lang w:val="nl-BE"/>
        </w:rPr>
      </w:pPr>
      <w:r w:rsidRPr="00D51856">
        <w:rPr>
          <w:rFonts w:ascii="Palatino Linotype" w:hAnsi="Palatino Linotype"/>
          <w:b/>
          <w:bCs/>
          <w:i/>
          <w:color w:val="0070C0"/>
          <w:lang w:val="nl-BE"/>
        </w:rPr>
        <w:t>Enterpreniural minded, Passionate for tech, driven by intelectual curio</w:t>
      </w:r>
      <w:r w:rsidRPr="00D51856">
        <w:rPr>
          <w:rFonts w:ascii="Palatino Linotype" w:hAnsi="Palatino Linotype"/>
          <w:b/>
          <w:bCs/>
          <w:color w:val="0070C0"/>
          <w:lang w:val="nl-BE"/>
        </w:rPr>
        <w:t>sity</w:t>
      </w:r>
    </w:p>
    <w:p w:rsidR="00AC6DA9" w:rsidRDefault="00AC6DA9" w:rsidP="00AC6DA9">
      <w:pPr>
        <w:pBdr>
          <w:bottom w:val="single" w:sz="12" w:space="16" w:color="auto"/>
        </w:pBdr>
        <w:spacing w:before="20" w:after="20"/>
        <w:jc w:val="center"/>
        <w:rPr>
          <w:rStyle w:val="Hyperlink"/>
          <w:rFonts w:ascii="Palatino Linotype" w:hAnsi="Palatino Linotype"/>
          <w:sz w:val="20"/>
          <w:szCs w:val="20"/>
          <w:lang w:val="fr-FR"/>
        </w:rPr>
      </w:pPr>
      <w:r>
        <w:rPr>
          <w:rFonts w:ascii="Palatino Linotype" w:hAnsi="Palatino Linotype"/>
          <w:b/>
          <w:i/>
          <w:sz w:val="20"/>
          <w:szCs w:val="20"/>
        </w:rPr>
        <w:t>Dubai United Arab Emirates (UAE)</w:t>
      </w:r>
      <w:r w:rsidRPr="00E061C2">
        <w:rPr>
          <w:rFonts w:ascii="Palatino Linotype" w:hAnsi="Palatino Linotype"/>
          <w:b/>
          <w:i/>
          <w:sz w:val="20"/>
          <w:szCs w:val="20"/>
        </w:rPr>
        <w:br/>
      </w:r>
    </w:p>
    <w:p w:rsidR="007166DC" w:rsidRPr="00AC6DA9" w:rsidRDefault="007166DC" w:rsidP="00AC6DA9">
      <w:pPr>
        <w:pBdr>
          <w:bottom w:val="single" w:sz="12" w:space="16" w:color="auto"/>
        </w:pBdr>
        <w:spacing w:before="20" w:after="20"/>
        <w:jc w:val="center"/>
        <w:rPr>
          <w:rFonts w:ascii="Palatino Linotype" w:hAnsi="Palatino Linotype"/>
          <w:sz w:val="20"/>
          <w:szCs w:val="20"/>
          <w:lang w:val="fr-FR"/>
        </w:rPr>
      </w:pPr>
      <w:r>
        <w:rPr>
          <w:rStyle w:val="Hyperlink"/>
          <w:rFonts w:ascii="Palatino Linotype" w:hAnsi="Palatino Linotype"/>
          <w:sz w:val="20"/>
          <w:szCs w:val="20"/>
          <w:lang w:val="fr-FR"/>
        </w:rPr>
        <w:t>POSITION APPLIED FOR : DATA CENTR</w:t>
      </w:r>
      <w:r w:rsidR="005F311E">
        <w:rPr>
          <w:rStyle w:val="Hyperlink"/>
          <w:rFonts w:ascii="Palatino Linotype" w:hAnsi="Palatino Linotype"/>
          <w:sz w:val="20"/>
          <w:szCs w:val="20"/>
          <w:lang w:val="fr-FR"/>
        </w:rPr>
        <w:t xml:space="preserve">E AND I.T INFRASTRUCTURE </w:t>
      </w:r>
    </w:p>
    <w:p w:rsidR="00AA1E48" w:rsidRDefault="00AA1E48" w:rsidP="00AA1E48">
      <w:pPr>
        <w:spacing w:line="240" w:lineRule="exact"/>
        <w:jc w:val="both"/>
        <w:rPr>
          <w:rFonts w:ascii="Palatino Linotype" w:hAnsi="Palatino Linotype"/>
          <w:sz w:val="20"/>
          <w:szCs w:val="20"/>
        </w:rPr>
      </w:pPr>
    </w:p>
    <w:p w:rsidR="00AA1E48" w:rsidRPr="00AA1E48" w:rsidRDefault="00AC6DA9" w:rsidP="00F0681C">
      <w:pPr>
        <w:pBdr>
          <w:top w:val="single" w:sz="12" w:space="0" w:color="auto"/>
          <w:left w:val="single" w:sz="12" w:space="4" w:color="auto"/>
          <w:bottom w:val="single" w:sz="12" w:space="1" w:color="auto"/>
          <w:right w:val="single" w:sz="12" w:space="4" w:color="auto"/>
        </w:pBdr>
        <w:shd w:val="clear" w:color="auto" w:fill="808080" w:themeFill="background1" w:themeFillShade="80"/>
        <w:spacing w:line="240" w:lineRule="exact"/>
        <w:jc w:val="center"/>
        <w:rPr>
          <w:rFonts w:ascii="Palatino Linotype" w:hAnsi="Palatino Linotype"/>
          <w:b/>
          <w:outline/>
          <w:color w:val="FFFFFF" w:themeColor="background1"/>
          <w:sz w:val="20"/>
          <w:szCs w:val="20"/>
        </w:rPr>
      </w:pPr>
      <w:r>
        <w:rPr>
          <w:rFonts w:ascii="Palatino Linotype" w:hAnsi="Palatino Linotype"/>
          <w:b/>
          <w:outline/>
          <w:color w:val="FFFFFF" w:themeColor="background1"/>
          <w:sz w:val="20"/>
          <w:szCs w:val="20"/>
        </w:rPr>
        <w:t>PROFILE</w:t>
      </w:r>
    </w:p>
    <w:p w:rsidR="00B16E3B" w:rsidRDefault="00B16E3B" w:rsidP="00B16E3B">
      <w:pPr>
        <w:spacing w:line="240" w:lineRule="exact"/>
      </w:pPr>
    </w:p>
    <w:p w:rsidR="00AC6DA9" w:rsidRDefault="00AC6DA9" w:rsidP="00CC7C7F">
      <w:pPr>
        <w:spacing w:line="240" w:lineRule="exact"/>
        <w:rPr>
          <w:rFonts w:ascii="Palatino Linotype" w:hAnsi="Palatino Linotype"/>
          <w:sz w:val="20"/>
          <w:szCs w:val="20"/>
        </w:rPr>
      </w:pPr>
    </w:p>
    <w:p w:rsidR="00AC6DA9" w:rsidRDefault="00AC6DA9" w:rsidP="00AC6DA9">
      <w:pPr>
        <w:spacing w:line="240" w:lineRule="exact"/>
        <w:rPr>
          <w:rFonts w:ascii="Palatino Linotype" w:hAnsi="Palatino Linotype"/>
          <w:sz w:val="20"/>
          <w:szCs w:val="20"/>
        </w:rPr>
      </w:pPr>
      <w:r w:rsidRPr="00AC6DA9">
        <w:rPr>
          <w:rFonts w:ascii="Palatino Linotype" w:hAnsi="Palatino Linotype"/>
          <w:sz w:val="20"/>
          <w:szCs w:val="20"/>
        </w:rPr>
        <w:t>A skilled Electrical/Electronics Engineer,</w:t>
      </w:r>
      <w:r w:rsidR="00A8459C">
        <w:rPr>
          <w:rFonts w:ascii="Palatino Linotype" w:hAnsi="Palatino Linotype"/>
          <w:sz w:val="20"/>
          <w:szCs w:val="20"/>
        </w:rPr>
        <w:t xml:space="preserve"> with experience  </w:t>
      </w:r>
      <w:r w:rsidRPr="00AC6DA9">
        <w:rPr>
          <w:rFonts w:ascii="Palatino Linotype" w:hAnsi="Palatino Linotype"/>
          <w:sz w:val="20"/>
          <w:szCs w:val="20"/>
        </w:rPr>
        <w:t xml:space="preserve"> Project Manage</w:t>
      </w:r>
      <w:r w:rsidR="00A8459C">
        <w:rPr>
          <w:rFonts w:ascii="Palatino Linotype" w:hAnsi="Palatino Linotype"/>
          <w:sz w:val="20"/>
          <w:szCs w:val="20"/>
        </w:rPr>
        <w:t>ment and Engineering</w:t>
      </w:r>
      <w:r w:rsidRPr="00AC6DA9">
        <w:rPr>
          <w:rFonts w:ascii="Palatino Linotype" w:hAnsi="Palatino Linotype"/>
          <w:sz w:val="20"/>
          <w:szCs w:val="20"/>
        </w:rPr>
        <w:t xml:space="preserve">, Facility </w:t>
      </w:r>
      <w:r>
        <w:rPr>
          <w:rFonts w:ascii="Palatino Linotype" w:hAnsi="Palatino Linotype"/>
          <w:sz w:val="20"/>
          <w:szCs w:val="20"/>
        </w:rPr>
        <w:t xml:space="preserve">Management, Vendor Management, </w:t>
      </w:r>
      <w:r w:rsidRPr="00AC6DA9">
        <w:rPr>
          <w:rFonts w:ascii="Palatino Linotype" w:hAnsi="Palatino Linotype"/>
          <w:sz w:val="20"/>
          <w:szCs w:val="20"/>
        </w:rPr>
        <w:t xml:space="preserve"> Team Management</w:t>
      </w:r>
      <w:r>
        <w:rPr>
          <w:rFonts w:ascii="Palatino Linotype" w:hAnsi="Palatino Linotype"/>
          <w:sz w:val="20"/>
          <w:szCs w:val="20"/>
        </w:rPr>
        <w:t xml:space="preserve">, </w:t>
      </w:r>
      <w:r w:rsidRPr="00AC6DA9">
        <w:rPr>
          <w:rFonts w:ascii="Palatino Linotype" w:hAnsi="Palatino Linotype"/>
          <w:sz w:val="20"/>
          <w:szCs w:val="20"/>
        </w:rPr>
        <w:t>.Data Centre I.T infrastructure Specialist with extensive International Experience.</w:t>
      </w:r>
    </w:p>
    <w:p w:rsidR="004A3DAF" w:rsidRDefault="004A3DAF" w:rsidP="00AC6DA9">
      <w:pPr>
        <w:spacing w:line="240" w:lineRule="exact"/>
        <w:rPr>
          <w:rFonts w:ascii="Palatino Linotype" w:hAnsi="Palatino Linotype"/>
          <w:sz w:val="20"/>
          <w:szCs w:val="20"/>
        </w:rPr>
      </w:pPr>
    </w:p>
    <w:p w:rsidR="005F311E" w:rsidRDefault="005F311E" w:rsidP="00AC6DA9">
      <w:pPr>
        <w:spacing w:line="240" w:lineRule="exact"/>
        <w:rPr>
          <w:rFonts w:ascii="Palatino Linotype" w:hAnsi="Palatino Linotype"/>
          <w:sz w:val="20"/>
          <w:szCs w:val="20"/>
        </w:rPr>
      </w:pPr>
      <w:r w:rsidRPr="005F311E">
        <w:rPr>
          <w:rFonts w:ascii="Palatino Linotype" w:hAnsi="Palatino Linotype"/>
          <w:sz w:val="20"/>
          <w:szCs w:val="20"/>
        </w:rPr>
        <w:t>An accomplished Data Centre Specialist , specializing in Engineering projects  with creative ideas that has helped him to successfully manage the design and implementation of project  in Extra Low voltage devices (CCTV, Access Control doors, Structured Cabling) , Building Automation System (BAS) Electrical Power systems (MLV, LV) installations, Home cabling systems, Uninterrupted Power System</w:t>
      </w:r>
      <w:r>
        <w:rPr>
          <w:rFonts w:ascii="Palatino Linotype" w:hAnsi="Palatino Linotype"/>
          <w:sz w:val="20"/>
          <w:szCs w:val="20"/>
        </w:rPr>
        <w:t xml:space="preserve"> (UPS)</w:t>
      </w:r>
      <w:r w:rsidRPr="005F311E">
        <w:rPr>
          <w:rFonts w:ascii="Palatino Linotype" w:hAnsi="Palatino Linotype"/>
          <w:sz w:val="20"/>
          <w:szCs w:val="20"/>
        </w:rPr>
        <w:t>, Generators, Transformers, Cooling Systems and Fire Protection Systems</w:t>
      </w:r>
    </w:p>
    <w:p w:rsidR="004A3DAF" w:rsidRPr="004A3DAF" w:rsidRDefault="004A3DAF" w:rsidP="004A3DAF">
      <w:pPr>
        <w:rPr>
          <w:rFonts w:ascii="Calibri" w:eastAsia="Calibri" w:hAnsi="Calibri"/>
          <w:sz w:val="22"/>
          <w:szCs w:val="22"/>
          <w:lang w:val="en-US"/>
        </w:rPr>
      </w:pPr>
    </w:p>
    <w:p w:rsidR="004A3DAF" w:rsidRPr="004A3DAF" w:rsidRDefault="004A3DAF" w:rsidP="004A3DAF">
      <w:pPr>
        <w:shd w:val="clear" w:color="auto" w:fill="767171" w:themeFill="background2" w:themeFillShade="80"/>
        <w:jc w:val="center"/>
        <w:rPr>
          <w:rFonts w:ascii="Calibri" w:eastAsia="Calibri" w:hAnsi="Calibri"/>
          <w:b/>
          <w:sz w:val="22"/>
          <w:szCs w:val="22"/>
          <w:lang w:val="en-US"/>
        </w:rPr>
      </w:pPr>
      <w:r w:rsidRPr="004A3DAF">
        <w:rPr>
          <w:rFonts w:ascii="Calibri" w:eastAsia="Calibri" w:hAnsi="Calibri"/>
          <w:b/>
          <w:sz w:val="22"/>
          <w:szCs w:val="22"/>
          <w:lang w:val="en-US"/>
        </w:rPr>
        <w:t>SKILLS</w:t>
      </w:r>
    </w:p>
    <w:p w:rsidR="00D72D70" w:rsidRDefault="00D72D70" w:rsidP="00D72D70">
      <w:pPr>
        <w:ind w:left="720"/>
        <w:rPr>
          <w:rFonts w:ascii="Calibri" w:eastAsia="Calibri" w:hAnsi="Calibri"/>
          <w:sz w:val="22"/>
          <w:szCs w:val="22"/>
          <w:lang w:val="en-US"/>
        </w:rPr>
      </w:pP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Excellent knowledge of  installation of Electrical systems and equipment</w:t>
      </w: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Good working knowledge of design and implementation of MLV, LV and ELV systems, CRAC and Fire Suppression Systems</w:t>
      </w: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 xml:space="preserve">Installation and Maintenance of Electro-mechanical devices , </w:t>
      </w: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 xml:space="preserve">Project management </w:t>
      </w: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Good Team player and Leadership ability.</w:t>
      </w: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Quality Control, Health and  Safety procedure implementation.</w:t>
      </w:r>
    </w:p>
    <w:p w:rsidR="00D72D70" w:rsidRPr="00D72D70" w:rsidRDefault="00D72D70" w:rsidP="00D72D70">
      <w:pPr>
        <w:numPr>
          <w:ilvl w:val="0"/>
          <w:numId w:val="8"/>
        </w:numPr>
        <w:rPr>
          <w:rFonts w:ascii="Calibri" w:eastAsia="Calibri" w:hAnsi="Calibri"/>
          <w:sz w:val="22"/>
          <w:szCs w:val="22"/>
          <w:lang w:val="en-US"/>
        </w:rPr>
      </w:pPr>
      <w:r w:rsidRPr="00D72D70">
        <w:rPr>
          <w:rFonts w:ascii="Calibri" w:eastAsia="Calibri" w:hAnsi="Calibri"/>
          <w:sz w:val="22"/>
          <w:szCs w:val="22"/>
          <w:lang w:val="en-US"/>
        </w:rPr>
        <w:t xml:space="preserve">Microsoft Office </w:t>
      </w:r>
    </w:p>
    <w:p w:rsidR="00D72D70" w:rsidRPr="00D72D70" w:rsidRDefault="00D72D70" w:rsidP="004A3DAF">
      <w:pPr>
        <w:numPr>
          <w:ilvl w:val="0"/>
          <w:numId w:val="8"/>
        </w:numPr>
        <w:rPr>
          <w:rFonts w:ascii="Calibri" w:eastAsia="Calibri" w:hAnsi="Calibri"/>
          <w:sz w:val="22"/>
          <w:szCs w:val="22"/>
          <w:lang w:val="en-US"/>
        </w:rPr>
      </w:pPr>
      <w:r w:rsidRPr="00D72D70">
        <w:rPr>
          <w:rFonts w:ascii="Calibri" w:eastAsia="Calibri" w:hAnsi="Calibri"/>
          <w:sz w:val="22"/>
          <w:szCs w:val="22"/>
          <w:lang w:val="en-US"/>
        </w:rPr>
        <w:t>Good communication, reporting and Visio presentation.</w:t>
      </w:r>
    </w:p>
    <w:p w:rsidR="004758A2" w:rsidRPr="004758A2" w:rsidRDefault="004758A2" w:rsidP="004758A2">
      <w:pPr>
        <w:rPr>
          <w:rFonts w:ascii="Calibri" w:eastAsia="Calibri" w:hAnsi="Calibri"/>
          <w:sz w:val="22"/>
          <w:szCs w:val="22"/>
          <w:lang w:val="en-US"/>
        </w:rPr>
      </w:pPr>
    </w:p>
    <w:p w:rsidR="0006543A" w:rsidRPr="0006543A" w:rsidRDefault="0006543A" w:rsidP="0006543A">
      <w:pPr>
        <w:pBdr>
          <w:top w:val="single" w:sz="12" w:space="1" w:color="auto"/>
          <w:left w:val="single" w:sz="12" w:space="4" w:color="auto"/>
          <w:bottom w:val="single" w:sz="12" w:space="1" w:color="auto"/>
          <w:right w:val="single" w:sz="12" w:space="4" w:color="auto"/>
        </w:pBdr>
        <w:shd w:val="clear" w:color="auto" w:fill="606060"/>
        <w:spacing w:line="240" w:lineRule="exact"/>
        <w:jc w:val="center"/>
        <w:rPr>
          <w:rFonts w:ascii="Palatino Linotype" w:hAnsi="Palatino Linotype"/>
          <w:b/>
          <w:outline/>
          <w:color w:val="FFFFFF" w:themeColor="background1"/>
          <w:sz w:val="20"/>
          <w:szCs w:val="20"/>
        </w:rPr>
      </w:pPr>
      <w:r w:rsidRPr="0006543A">
        <w:rPr>
          <w:rFonts w:ascii="Palatino Linotype" w:hAnsi="Palatino Linotype"/>
          <w:b/>
          <w:outline/>
          <w:color w:val="FFFFFF" w:themeColor="background1"/>
          <w:sz w:val="20"/>
          <w:szCs w:val="20"/>
        </w:rPr>
        <w:t>EMPLOYMENT HISTORY</w:t>
      </w:r>
    </w:p>
    <w:p w:rsidR="0006543A" w:rsidRPr="007D40DB" w:rsidRDefault="0006543A" w:rsidP="00AC61A2">
      <w:pPr>
        <w:pStyle w:val="Achievement"/>
      </w:pPr>
    </w:p>
    <w:p w:rsidR="00DB339A" w:rsidRPr="00DB339A" w:rsidRDefault="00DB339A" w:rsidP="00DB339A">
      <w:pPr>
        <w:rPr>
          <w:rFonts w:ascii="Calibri" w:eastAsia="Calibri" w:hAnsi="Calibri"/>
          <w:sz w:val="28"/>
          <w:szCs w:val="28"/>
          <w:lang w:val="en-US"/>
        </w:rPr>
      </w:pPr>
      <w:r w:rsidRPr="00DB339A">
        <w:rPr>
          <w:rFonts w:ascii="Calibri" w:eastAsia="Calibri" w:hAnsi="Calibri"/>
          <w:sz w:val="28"/>
          <w:szCs w:val="28"/>
          <w:lang w:val="en-US"/>
        </w:rPr>
        <w:t>Project Manager (</w:t>
      </w:r>
      <w:r w:rsidR="00D13BCE">
        <w:rPr>
          <w:rFonts w:ascii="Calibri" w:eastAsia="Calibri" w:hAnsi="Calibri"/>
          <w:sz w:val="28"/>
          <w:szCs w:val="28"/>
          <w:lang w:val="en-US"/>
        </w:rPr>
        <w:t>IT Infrastructure/</w:t>
      </w:r>
      <w:r w:rsidRPr="00DB339A">
        <w:rPr>
          <w:rFonts w:ascii="Calibri" w:eastAsia="Calibri" w:hAnsi="Calibri"/>
          <w:sz w:val="28"/>
          <w:szCs w:val="28"/>
          <w:lang w:val="en-US"/>
        </w:rPr>
        <w:t>Warehousing)</w:t>
      </w:r>
    </w:p>
    <w:p w:rsidR="00DB339A" w:rsidRPr="00DB339A" w:rsidRDefault="00DB339A" w:rsidP="00DB339A">
      <w:pPr>
        <w:rPr>
          <w:rFonts w:ascii="Calibri" w:eastAsia="Calibri" w:hAnsi="Calibri"/>
          <w:b/>
          <w:lang w:val="en-US"/>
        </w:rPr>
      </w:pPr>
      <w:r w:rsidRPr="00DB339A">
        <w:rPr>
          <w:rFonts w:ascii="Calibri" w:eastAsia="Calibri" w:hAnsi="Calibri"/>
          <w:b/>
          <w:lang w:val="en-US"/>
        </w:rPr>
        <w:t>OWS LLC</w:t>
      </w:r>
    </w:p>
    <w:p w:rsidR="00DB339A" w:rsidRPr="00DB339A" w:rsidRDefault="00DB339A" w:rsidP="00DB339A">
      <w:pPr>
        <w:rPr>
          <w:rFonts w:ascii="Calibri" w:eastAsia="Calibri" w:hAnsi="Calibri"/>
          <w:b/>
          <w:sz w:val="22"/>
          <w:szCs w:val="22"/>
          <w:lang w:val="en-US"/>
        </w:rPr>
      </w:pPr>
      <w:r w:rsidRPr="00DB339A">
        <w:rPr>
          <w:rFonts w:ascii="Calibri" w:eastAsia="Calibri" w:hAnsi="Calibri"/>
          <w:b/>
          <w:sz w:val="22"/>
          <w:szCs w:val="22"/>
          <w:lang w:val="en-US"/>
        </w:rPr>
        <w:t>OCT’ 2017 – Dec’ 2019          Dubai, United Arab Emirates</w:t>
      </w:r>
    </w:p>
    <w:p w:rsidR="000A37DF" w:rsidRDefault="000A37DF" w:rsidP="000A37DF">
      <w:pPr>
        <w:spacing w:line="240" w:lineRule="exact"/>
        <w:ind w:left="450"/>
        <w:jc w:val="both"/>
        <w:rPr>
          <w:rFonts w:ascii="Palatino Linotype" w:hAnsi="Palatino Linotype"/>
          <w:sz w:val="20"/>
          <w:szCs w:val="20"/>
        </w:rPr>
      </w:pP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t>Leading a team of 12 people to oversee the day to day running of the I .T Infrastructure between the Head office, Warehouse and other branch offices in the establishment</w:t>
      </w: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t>Design and implementation of racking of devices and monitoring of power system in the facility</w:t>
      </w: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t>Installation and monitoring of the security apparatus (CCTV, Biometric Ssytem, Fire Ssytem) to ensure smooth operations and safety.</w:t>
      </w: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t>Raise Material requisition for replenishment of items getting low to enhance replenishment</w:t>
      </w: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t>Training and mentoring subordinates and new employee.</w:t>
      </w: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t>Achieved in preparing and implementing project management policies, vendor management policies while ensuring compliance with process, procedures and professional ethics for outsourcing jobs</w:t>
      </w:r>
    </w:p>
    <w:p w:rsidR="00864A93" w:rsidRPr="00864A93" w:rsidRDefault="00864A93" w:rsidP="00864A93">
      <w:pPr>
        <w:numPr>
          <w:ilvl w:val="0"/>
          <w:numId w:val="1"/>
        </w:numPr>
        <w:spacing w:line="240" w:lineRule="exact"/>
        <w:jc w:val="both"/>
        <w:rPr>
          <w:rFonts w:ascii="Palatino Linotype" w:hAnsi="Palatino Linotype"/>
          <w:sz w:val="20"/>
          <w:szCs w:val="20"/>
        </w:rPr>
      </w:pPr>
      <w:r w:rsidRPr="00864A93">
        <w:rPr>
          <w:rFonts w:ascii="Palatino Linotype" w:hAnsi="Palatino Linotype"/>
          <w:sz w:val="20"/>
          <w:szCs w:val="20"/>
        </w:rPr>
        <w:lastRenderedPageBreak/>
        <w:t>Plan, organize, manage and control department activities and resources in order to ensure optimal result.</w:t>
      </w:r>
    </w:p>
    <w:p w:rsidR="00864A93" w:rsidRDefault="00864A93" w:rsidP="004758A2">
      <w:pPr>
        <w:spacing w:line="240" w:lineRule="exact"/>
        <w:ind w:left="450"/>
        <w:jc w:val="both"/>
        <w:rPr>
          <w:rFonts w:ascii="Palatino Linotype" w:hAnsi="Palatino Linotype"/>
          <w:sz w:val="20"/>
          <w:szCs w:val="20"/>
        </w:rPr>
      </w:pPr>
      <w:r w:rsidRPr="00864A93">
        <w:rPr>
          <w:rFonts w:ascii="Palatino Linotype" w:hAnsi="Palatino Linotype"/>
          <w:sz w:val="20"/>
          <w:szCs w:val="20"/>
        </w:rPr>
        <w:t>Presentation of weekly and monthly report to management</w:t>
      </w:r>
    </w:p>
    <w:p w:rsidR="00864A93" w:rsidRPr="00CC173A" w:rsidRDefault="00864A93" w:rsidP="00864A93">
      <w:pPr>
        <w:spacing w:line="240" w:lineRule="exact"/>
        <w:ind w:left="450"/>
        <w:jc w:val="both"/>
        <w:rPr>
          <w:rFonts w:ascii="Palatino Linotype" w:hAnsi="Palatino Linotype"/>
          <w:sz w:val="20"/>
          <w:szCs w:val="20"/>
        </w:rPr>
      </w:pPr>
    </w:p>
    <w:p w:rsidR="00864A93" w:rsidRPr="002E02DC" w:rsidRDefault="00864A93" w:rsidP="00864A93">
      <w:pPr>
        <w:pStyle w:val="NoSpacing"/>
        <w:rPr>
          <w:b/>
          <w:sz w:val="28"/>
          <w:szCs w:val="28"/>
        </w:rPr>
      </w:pPr>
      <w:r w:rsidRPr="002E02DC">
        <w:rPr>
          <w:b/>
          <w:sz w:val="28"/>
          <w:szCs w:val="28"/>
        </w:rPr>
        <w:t>(Solutions Architect)</w:t>
      </w:r>
      <w:r w:rsidR="005F311E">
        <w:rPr>
          <w:b/>
          <w:sz w:val="28"/>
          <w:szCs w:val="28"/>
        </w:rPr>
        <w:t>Data Centre Infrastructure</w:t>
      </w:r>
    </w:p>
    <w:p w:rsidR="00864A93" w:rsidRPr="002E02DC" w:rsidRDefault="00864A93" w:rsidP="00864A93">
      <w:pPr>
        <w:pStyle w:val="NoSpacing"/>
        <w:rPr>
          <w:b/>
          <w:sz w:val="24"/>
          <w:szCs w:val="24"/>
        </w:rPr>
      </w:pPr>
      <w:r w:rsidRPr="002E02DC">
        <w:rPr>
          <w:b/>
          <w:sz w:val="24"/>
          <w:szCs w:val="24"/>
        </w:rPr>
        <w:t>ROE LIMITED</w:t>
      </w:r>
    </w:p>
    <w:p w:rsidR="00864A93" w:rsidRPr="00FE5571" w:rsidRDefault="00864A93" w:rsidP="00864A93">
      <w:pPr>
        <w:pStyle w:val="NoSpacing"/>
        <w:rPr>
          <w:b/>
        </w:rPr>
      </w:pPr>
      <w:r w:rsidRPr="00FE5571">
        <w:rPr>
          <w:b/>
        </w:rPr>
        <w:t>June 2013 – July 2017              Lagos, Nigeria</w:t>
      </w:r>
    </w:p>
    <w:p w:rsidR="00864A93" w:rsidRDefault="00864A93" w:rsidP="00864A93">
      <w:pPr>
        <w:pStyle w:val="NoSpacing"/>
        <w:numPr>
          <w:ilvl w:val="0"/>
          <w:numId w:val="6"/>
        </w:numPr>
      </w:pPr>
      <w:r>
        <w:t>Design, executed and implement an end to end (multi million Dollars)  built of Data Centre Recovery (DR) site  for Access Bank Nigeria Plc. leading a team of 6 Subcontractors of 32  Technical staff and helpers</w:t>
      </w:r>
    </w:p>
    <w:p w:rsidR="00864A93" w:rsidRDefault="00864A93" w:rsidP="00864A93">
      <w:pPr>
        <w:pStyle w:val="NoSpacing"/>
        <w:numPr>
          <w:ilvl w:val="0"/>
          <w:numId w:val="6"/>
        </w:numPr>
      </w:pPr>
      <w:r>
        <w:t xml:space="preserve"> Design,  executed and implementation an end to end In Row Cooling Data Centre Infrastructure (one of its kind in Nigeria) for Interswitch Lagos, Nigeria on time and in budget</w:t>
      </w:r>
    </w:p>
    <w:p w:rsidR="00864A93" w:rsidRDefault="00864A93" w:rsidP="00864A93">
      <w:pPr>
        <w:pStyle w:val="NoSpacing"/>
        <w:numPr>
          <w:ilvl w:val="0"/>
          <w:numId w:val="6"/>
        </w:numPr>
      </w:pPr>
      <w:r>
        <w:t>Project Managed the Installation of I.P Based Closed Circuit Television (CCTV) for Italian Embassy in Lagos Nigeria</w:t>
      </w:r>
    </w:p>
    <w:p w:rsidR="00864A93" w:rsidRDefault="00864A93" w:rsidP="00864A93">
      <w:pPr>
        <w:pStyle w:val="NoSpacing"/>
        <w:numPr>
          <w:ilvl w:val="0"/>
          <w:numId w:val="6"/>
        </w:numPr>
      </w:pPr>
      <w:r>
        <w:t>Design and implementation of Security devices and Structured Cabling System for Rose Of Sharon Building Apartment in Ikoyi, Lagos, Nigeria.</w:t>
      </w:r>
    </w:p>
    <w:p w:rsidR="00127272" w:rsidRDefault="00127272" w:rsidP="00127272">
      <w:pPr>
        <w:rPr>
          <w:rFonts w:ascii="Palatino Linotype" w:hAnsi="Palatino Linotype"/>
          <w:sz w:val="20"/>
          <w:szCs w:val="20"/>
        </w:rPr>
      </w:pPr>
    </w:p>
    <w:p w:rsidR="00127272" w:rsidRPr="00127272" w:rsidRDefault="00127272" w:rsidP="00127272">
      <w:pPr>
        <w:rPr>
          <w:rFonts w:ascii="Calibri" w:eastAsia="Calibri" w:hAnsi="Calibri"/>
          <w:b/>
          <w:sz w:val="28"/>
          <w:szCs w:val="28"/>
          <w:lang w:val="en-US"/>
        </w:rPr>
      </w:pPr>
      <w:r w:rsidRPr="00127272">
        <w:rPr>
          <w:rFonts w:ascii="Calibri" w:eastAsia="Calibri" w:hAnsi="Calibri"/>
          <w:b/>
          <w:sz w:val="28"/>
          <w:szCs w:val="28"/>
          <w:lang w:val="en-US"/>
        </w:rPr>
        <w:t xml:space="preserve"> Facility</w:t>
      </w:r>
      <w:r>
        <w:rPr>
          <w:rFonts w:ascii="Calibri" w:eastAsia="Calibri" w:hAnsi="Calibri"/>
          <w:b/>
          <w:sz w:val="28"/>
          <w:szCs w:val="28"/>
          <w:lang w:val="en-US"/>
        </w:rPr>
        <w:t xml:space="preserve"> Manager</w:t>
      </w:r>
      <w:r w:rsidR="00D72D70">
        <w:rPr>
          <w:rFonts w:ascii="Calibri" w:eastAsia="Calibri" w:hAnsi="Calibri"/>
          <w:b/>
          <w:sz w:val="28"/>
          <w:szCs w:val="28"/>
          <w:lang w:val="en-US"/>
        </w:rPr>
        <w:t xml:space="preserve"> (Data Centre  and</w:t>
      </w:r>
      <w:r w:rsidRPr="00127272">
        <w:rPr>
          <w:rFonts w:ascii="Calibri" w:eastAsia="Calibri" w:hAnsi="Calibri"/>
          <w:b/>
          <w:sz w:val="28"/>
          <w:szCs w:val="28"/>
          <w:lang w:val="en-US"/>
        </w:rPr>
        <w:t xml:space="preserve"> Core</w:t>
      </w:r>
      <w:r w:rsidR="00D72D70">
        <w:rPr>
          <w:rFonts w:ascii="Calibri" w:eastAsia="Calibri" w:hAnsi="Calibri"/>
          <w:b/>
          <w:sz w:val="28"/>
          <w:szCs w:val="28"/>
          <w:lang w:val="en-US"/>
        </w:rPr>
        <w:t xml:space="preserve"> I.T</w:t>
      </w:r>
      <w:r w:rsidRPr="00127272">
        <w:rPr>
          <w:rFonts w:ascii="Calibri" w:eastAsia="Calibri" w:hAnsi="Calibri"/>
          <w:b/>
          <w:sz w:val="28"/>
          <w:szCs w:val="28"/>
          <w:lang w:val="en-US"/>
        </w:rPr>
        <w:t xml:space="preserve"> Infrastructure)</w:t>
      </w:r>
    </w:p>
    <w:p w:rsidR="00127272" w:rsidRPr="00127272" w:rsidRDefault="00127272" w:rsidP="00127272">
      <w:pPr>
        <w:rPr>
          <w:rFonts w:ascii="Calibri" w:eastAsia="Calibri" w:hAnsi="Calibri"/>
          <w:b/>
          <w:lang w:val="en-US"/>
        </w:rPr>
      </w:pPr>
      <w:r w:rsidRPr="00127272">
        <w:rPr>
          <w:rFonts w:ascii="Calibri" w:eastAsia="Calibri" w:hAnsi="Calibri"/>
          <w:b/>
          <w:lang w:val="en-US"/>
        </w:rPr>
        <w:t xml:space="preserve">Internet Solutions, (Division of Dimension Data PTY) </w:t>
      </w:r>
    </w:p>
    <w:p w:rsidR="00300545" w:rsidRPr="00127272" w:rsidRDefault="00127272" w:rsidP="00127272">
      <w:pPr>
        <w:rPr>
          <w:rFonts w:ascii="Calibri" w:eastAsia="Calibri" w:hAnsi="Calibri"/>
          <w:b/>
          <w:sz w:val="22"/>
          <w:szCs w:val="22"/>
          <w:lang w:val="en-US"/>
        </w:rPr>
      </w:pPr>
      <w:r w:rsidRPr="00127272">
        <w:rPr>
          <w:rFonts w:ascii="Calibri" w:eastAsia="Calibri" w:hAnsi="Calibri"/>
          <w:b/>
          <w:sz w:val="22"/>
          <w:szCs w:val="22"/>
          <w:lang w:val="en-US"/>
        </w:rPr>
        <w:t>September 2009- May 2013      Lagos, Nigeria.</w:t>
      </w:r>
    </w:p>
    <w:p w:rsidR="00DB339A" w:rsidRDefault="00DB339A" w:rsidP="00AC61A2">
      <w:pPr>
        <w:pStyle w:val="Achievement"/>
      </w:pPr>
    </w:p>
    <w:p w:rsidR="00300545" w:rsidRDefault="00300545" w:rsidP="00300545">
      <w:pPr>
        <w:numPr>
          <w:ilvl w:val="0"/>
          <w:numId w:val="1"/>
        </w:numPr>
        <w:spacing w:line="240" w:lineRule="exact"/>
        <w:jc w:val="both"/>
        <w:rPr>
          <w:rFonts w:ascii="Palatino Linotype" w:hAnsi="Palatino Linotype"/>
          <w:sz w:val="20"/>
          <w:szCs w:val="20"/>
        </w:rPr>
      </w:pPr>
      <w:r>
        <w:rPr>
          <w:sz w:val="20"/>
          <w:szCs w:val="20"/>
        </w:rPr>
        <w:t xml:space="preserve">Supervising  the </w:t>
      </w:r>
      <w:r w:rsidRPr="00FE5DC2">
        <w:rPr>
          <w:sz w:val="20"/>
          <w:szCs w:val="20"/>
        </w:rPr>
        <w:t xml:space="preserve">management of the Data Centre, </w:t>
      </w:r>
      <w:r>
        <w:rPr>
          <w:sz w:val="20"/>
          <w:szCs w:val="20"/>
        </w:rPr>
        <w:t>Power System</w:t>
      </w:r>
      <w:r w:rsidRPr="00FE5DC2">
        <w:rPr>
          <w:sz w:val="20"/>
          <w:szCs w:val="20"/>
        </w:rPr>
        <w:t>, Co-location facilities</w:t>
      </w:r>
      <w:r>
        <w:rPr>
          <w:sz w:val="20"/>
          <w:szCs w:val="20"/>
        </w:rPr>
        <w:t>, Towers around Nigeria and West Africa for the organization</w:t>
      </w:r>
    </w:p>
    <w:p w:rsidR="00300545" w:rsidRDefault="00300545" w:rsidP="00300545">
      <w:pPr>
        <w:numPr>
          <w:ilvl w:val="0"/>
          <w:numId w:val="1"/>
        </w:numPr>
        <w:rPr>
          <w:sz w:val="20"/>
          <w:szCs w:val="20"/>
        </w:rPr>
      </w:pPr>
      <w:r>
        <w:rPr>
          <w:sz w:val="20"/>
          <w:szCs w:val="20"/>
        </w:rPr>
        <w:t>Ensure smooth operations of the  24/7 shift operations</w:t>
      </w:r>
    </w:p>
    <w:p w:rsidR="00300545" w:rsidRDefault="00300545" w:rsidP="00300545">
      <w:pPr>
        <w:numPr>
          <w:ilvl w:val="0"/>
          <w:numId w:val="1"/>
        </w:numPr>
        <w:rPr>
          <w:sz w:val="20"/>
          <w:szCs w:val="20"/>
        </w:rPr>
      </w:pPr>
      <w:r>
        <w:rPr>
          <w:sz w:val="20"/>
          <w:szCs w:val="20"/>
        </w:rPr>
        <w:t>Planning, operations and maintenance of the facilities infrastructures establishing procedures for secured and efficient operations of the facilities utilities</w:t>
      </w:r>
    </w:p>
    <w:p w:rsidR="00300545" w:rsidRDefault="00300545" w:rsidP="00300545">
      <w:pPr>
        <w:numPr>
          <w:ilvl w:val="0"/>
          <w:numId w:val="1"/>
        </w:numPr>
        <w:spacing w:line="240" w:lineRule="exact"/>
        <w:jc w:val="both"/>
        <w:rPr>
          <w:rFonts w:ascii="Palatino Linotype" w:hAnsi="Palatino Linotype"/>
          <w:sz w:val="20"/>
          <w:szCs w:val="20"/>
        </w:rPr>
      </w:pPr>
      <w:r w:rsidRPr="00CC173A">
        <w:rPr>
          <w:rFonts w:ascii="Palatino Linotype" w:hAnsi="Palatino Linotype"/>
          <w:sz w:val="20"/>
          <w:szCs w:val="20"/>
        </w:rPr>
        <w:t xml:space="preserve">Presentation of weekly and monthly report to management </w:t>
      </w:r>
    </w:p>
    <w:p w:rsidR="00300545" w:rsidRPr="00032282" w:rsidRDefault="00300545" w:rsidP="00300545">
      <w:pPr>
        <w:pStyle w:val="ListParagraph"/>
        <w:numPr>
          <w:ilvl w:val="0"/>
          <w:numId w:val="1"/>
        </w:numPr>
        <w:rPr>
          <w:rFonts w:ascii="Palatino Linotype" w:eastAsia="Times New Roman" w:hAnsi="Palatino Linotype"/>
          <w:sz w:val="20"/>
          <w:szCs w:val="20"/>
          <w:lang w:val="en-GB"/>
        </w:rPr>
      </w:pPr>
      <w:r w:rsidRPr="00032282">
        <w:rPr>
          <w:rFonts w:ascii="Palatino Linotype" w:eastAsia="Times New Roman" w:hAnsi="Palatino Linotype"/>
          <w:sz w:val="20"/>
          <w:szCs w:val="20"/>
          <w:lang w:val="en-GB"/>
        </w:rPr>
        <w:t>Provide advice and consultation to company as regards facilities engineering matters and compliance</w:t>
      </w:r>
      <w:r>
        <w:rPr>
          <w:rFonts w:ascii="Palatino Linotype" w:eastAsia="Times New Roman" w:hAnsi="Palatino Linotype"/>
          <w:sz w:val="20"/>
          <w:szCs w:val="20"/>
          <w:lang w:val="en-GB"/>
        </w:rPr>
        <w:t xml:space="preserve"> with the sales team</w:t>
      </w:r>
      <w:r w:rsidRPr="00032282">
        <w:rPr>
          <w:rFonts w:ascii="Palatino Linotype" w:eastAsia="Times New Roman" w:hAnsi="Palatino Linotype"/>
          <w:sz w:val="20"/>
          <w:szCs w:val="20"/>
          <w:lang w:val="en-GB"/>
        </w:rPr>
        <w:t>.</w:t>
      </w:r>
    </w:p>
    <w:p w:rsidR="00300545" w:rsidRDefault="00300545" w:rsidP="00300545">
      <w:pPr>
        <w:numPr>
          <w:ilvl w:val="0"/>
          <w:numId w:val="1"/>
        </w:numPr>
        <w:spacing w:line="240" w:lineRule="exact"/>
        <w:jc w:val="both"/>
        <w:rPr>
          <w:rFonts w:ascii="Palatino Linotype" w:hAnsi="Palatino Linotype"/>
          <w:sz w:val="20"/>
          <w:szCs w:val="20"/>
        </w:rPr>
      </w:pPr>
      <w:r>
        <w:rPr>
          <w:rFonts w:ascii="Palatino Linotype" w:hAnsi="Palatino Linotype"/>
          <w:sz w:val="20"/>
          <w:szCs w:val="20"/>
        </w:rPr>
        <w:t>Management of microwave radios across the Country</w:t>
      </w:r>
    </w:p>
    <w:p w:rsidR="00300545" w:rsidRPr="008A1841" w:rsidRDefault="00300545" w:rsidP="00300545">
      <w:pPr>
        <w:numPr>
          <w:ilvl w:val="0"/>
          <w:numId w:val="1"/>
        </w:numPr>
        <w:spacing w:line="240" w:lineRule="exact"/>
        <w:jc w:val="both"/>
        <w:rPr>
          <w:rFonts w:ascii="Palatino Linotype" w:hAnsi="Palatino Linotype"/>
          <w:sz w:val="20"/>
          <w:szCs w:val="20"/>
        </w:rPr>
      </w:pPr>
      <w:r w:rsidRPr="00FE5DC2">
        <w:rPr>
          <w:sz w:val="20"/>
          <w:szCs w:val="20"/>
        </w:rPr>
        <w:t>Planning, Installation and implementation of VSAT projects for voice (E-1’s) and Data and Video</w:t>
      </w:r>
    </w:p>
    <w:p w:rsidR="00EB14A0" w:rsidRDefault="00EB14A0" w:rsidP="0006543A">
      <w:pPr>
        <w:spacing w:line="240" w:lineRule="exact"/>
        <w:jc w:val="both"/>
        <w:rPr>
          <w:rFonts w:ascii="Palatino Linotype" w:hAnsi="Palatino Linotype"/>
          <w:sz w:val="20"/>
          <w:szCs w:val="20"/>
        </w:rPr>
      </w:pPr>
    </w:p>
    <w:p w:rsidR="0006543A" w:rsidRPr="00ED18F2" w:rsidRDefault="0006543A" w:rsidP="0006543A">
      <w:pPr>
        <w:spacing w:before="40" w:after="40"/>
        <w:jc w:val="both"/>
        <w:rPr>
          <w:rFonts w:ascii="Palatino Linotype" w:hAnsi="Palatino Linotype"/>
          <w:sz w:val="16"/>
          <w:szCs w:val="16"/>
          <w:lang w:val="en-US"/>
        </w:rPr>
      </w:pPr>
    </w:p>
    <w:p w:rsidR="0006543A" w:rsidRPr="0006543A" w:rsidRDefault="0006543A" w:rsidP="0006543A">
      <w:pPr>
        <w:pBdr>
          <w:top w:val="single" w:sz="12" w:space="0" w:color="auto"/>
          <w:left w:val="single" w:sz="12" w:space="4" w:color="auto"/>
          <w:bottom w:val="single" w:sz="12" w:space="1" w:color="auto"/>
          <w:right w:val="single" w:sz="12" w:space="4" w:color="auto"/>
        </w:pBdr>
        <w:shd w:val="clear" w:color="auto" w:fill="606060"/>
        <w:spacing w:after="60"/>
        <w:jc w:val="center"/>
        <w:rPr>
          <w:rFonts w:ascii="Palatino Linotype" w:hAnsi="Palatino Linotype"/>
          <w:b/>
          <w:outline/>
          <w:color w:val="FFFFFF" w:themeColor="background1"/>
          <w:sz w:val="20"/>
          <w:szCs w:val="20"/>
        </w:rPr>
      </w:pPr>
      <w:r w:rsidRPr="0006543A">
        <w:rPr>
          <w:rFonts w:ascii="Palatino Linotype" w:hAnsi="Palatino Linotype"/>
          <w:b/>
          <w:outline/>
          <w:color w:val="FFFFFF" w:themeColor="background1"/>
          <w:sz w:val="20"/>
          <w:szCs w:val="20"/>
        </w:rPr>
        <w:t>EDUCATION</w:t>
      </w:r>
    </w:p>
    <w:p w:rsidR="0006543A" w:rsidRDefault="0006543A" w:rsidP="0006543A">
      <w:pPr>
        <w:spacing w:before="40" w:after="40"/>
        <w:jc w:val="both"/>
        <w:rPr>
          <w:rFonts w:ascii="Palatino Linotype" w:hAnsi="Palatino Linotype"/>
          <w:b/>
          <w:color w:val="0000FF"/>
          <w:sz w:val="16"/>
          <w:szCs w:val="16"/>
          <w:lang w:val="en-US"/>
        </w:rPr>
      </w:pPr>
    </w:p>
    <w:p w:rsidR="00C655B2" w:rsidRPr="006604B6" w:rsidRDefault="00C655B2" w:rsidP="00C655B2">
      <w:pPr>
        <w:rPr>
          <w:rFonts w:ascii="Calibri" w:eastAsia="Calibri" w:hAnsi="Calibri"/>
          <w:b/>
          <w:sz w:val="22"/>
          <w:szCs w:val="22"/>
          <w:lang w:val="en-US"/>
        </w:rPr>
      </w:pPr>
      <w:r w:rsidRPr="006604B6">
        <w:rPr>
          <w:rFonts w:ascii="Calibri" w:eastAsia="Calibri" w:hAnsi="Calibri"/>
          <w:b/>
          <w:sz w:val="22"/>
          <w:szCs w:val="22"/>
          <w:lang w:val="en-US"/>
        </w:rPr>
        <w:t>POST GRADUATE DIPLOMA (PGD) ELECTRICAL/ELECTRONICS ENGINEERING</w:t>
      </w:r>
    </w:p>
    <w:p w:rsidR="00C655B2" w:rsidRPr="006604B6" w:rsidRDefault="00C655B2" w:rsidP="00C655B2">
      <w:pPr>
        <w:rPr>
          <w:rFonts w:ascii="Calibri" w:eastAsia="Calibri" w:hAnsi="Calibri"/>
          <w:sz w:val="22"/>
          <w:szCs w:val="22"/>
          <w:lang w:val="en-US"/>
        </w:rPr>
      </w:pPr>
      <w:r w:rsidRPr="006604B6">
        <w:rPr>
          <w:rFonts w:ascii="Calibri" w:eastAsia="Calibri" w:hAnsi="Calibri"/>
          <w:sz w:val="22"/>
          <w:szCs w:val="22"/>
          <w:lang w:val="en-US"/>
        </w:rPr>
        <w:t>LadokeAkintola University of Technology</w:t>
      </w:r>
    </w:p>
    <w:p w:rsidR="00C655B2" w:rsidRPr="006604B6" w:rsidRDefault="00C655B2" w:rsidP="00C655B2">
      <w:pPr>
        <w:spacing w:after="200" w:line="276" w:lineRule="auto"/>
        <w:rPr>
          <w:rFonts w:ascii="Calibri" w:eastAsia="Calibri" w:hAnsi="Calibri"/>
          <w:sz w:val="22"/>
          <w:szCs w:val="22"/>
          <w:lang w:val="en-US"/>
        </w:rPr>
      </w:pPr>
      <w:r w:rsidRPr="006604B6">
        <w:rPr>
          <w:rFonts w:ascii="Calibri" w:eastAsia="Calibri" w:hAnsi="Calibri"/>
          <w:sz w:val="22"/>
          <w:szCs w:val="22"/>
          <w:lang w:val="en-US"/>
        </w:rPr>
        <w:t>2004  -  2006           Ogbomosho, Nigeria.</w:t>
      </w:r>
    </w:p>
    <w:p w:rsidR="00C655B2" w:rsidRPr="006604B6" w:rsidRDefault="00C655B2" w:rsidP="00C655B2">
      <w:pPr>
        <w:rPr>
          <w:rFonts w:ascii="Calibri" w:eastAsia="Calibri" w:hAnsi="Calibri"/>
          <w:b/>
          <w:sz w:val="22"/>
          <w:szCs w:val="22"/>
          <w:lang w:val="en-US"/>
        </w:rPr>
      </w:pPr>
      <w:r w:rsidRPr="006604B6">
        <w:rPr>
          <w:rFonts w:ascii="Calibri" w:eastAsia="Calibri" w:hAnsi="Calibri"/>
          <w:b/>
          <w:sz w:val="22"/>
          <w:szCs w:val="22"/>
          <w:lang w:val="en-US"/>
        </w:rPr>
        <w:t>HIGHER NATIONAL DIPLOMA (BSC Equivalent) ELECTRICAL/ELECTRONICS ENGINEERING</w:t>
      </w:r>
    </w:p>
    <w:p w:rsidR="00C655B2" w:rsidRPr="006604B6" w:rsidRDefault="00C655B2" w:rsidP="00C655B2">
      <w:pPr>
        <w:rPr>
          <w:rFonts w:ascii="Calibri" w:eastAsia="Calibri" w:hAnsi="Calibri"/>
          <w:sz w:val="22"/>
          <w:szCs w:val="22"/>
          <w:lang w:val="en-US"/>
        </w:rPr>
      </w:pPr>
      <w:r w:rsidRPr="006604B6">
        <w:rPr>
          <w:rFonts w:ascii="Calibri" w:eastAsia="Calibri" w:hAnsi="Calibri"/>
          <w:sz w:val="22"/>
          <w:szCs w:val="22"/>
          <w:lang w:val="en-US"/>
        </w:rPr>
        <w:t>Institute of Management and Technology</w:t>
      </w:r>
    </w:p>
    <w:p w:rsidR="00C655B2" w:rsidRDefault="00C655B2" w:rsidP="00C655B2">
      <w:pPr>
        <w:rPr>
          <w:rFonts w:ascii="Calibri" w:eastAsia="Calibri" w:hAnsi="Calibri"/>
          <w:sz w:val="22"/>
          <w:szCs w:val="22"/>
          <w:lang w:val="en-US"/>
        </w:rPr>
      </w:pPr>
      <w:r w:rsidRPr="006604B6">
        <w:rPr>
          <w:rFonts w:ascii="Calibri" w:eastAsia="Calibri" w:hAnsi="Calibri"/>
          <w:sz w:val="22"/>
          <w:szCs w:val="22"/>
          <w:lang w:val="en-US"/>
        </w:rPr>
        <w:t>1994  - 1996           Enugu, Nigeria.</w:t>
      </w:r>
    </w:p>
    <w:p w:rsidR="0006543A" w:rsidRPr="00C655B2" w:rsidRDefault="0006543A" w:rsidP="00C655B2">
      <w:pPr>
        <w:rPr>
          <w:rFonts w:ascii="Palatino Linotype" w:hAnsi="Palatino Linotype"/>
          <w:bCs/>
          <w:sz w:val="20"/>
          <w:szCs w:val="20"/>
        </w:rPr>
      </w:pPr>
    </w:p>
    <w:p w:rsidR="0006543A" w:rsidRPr="0006543A" w:rsidRDefault="0006543A" w:rsidP="0006543A">
      <w:pPr>
        <w:pBdr>
          <w:top w:val="single" w:sz="12" w:space="1" w:color="auto"/>
          <w:left w:val="single" w:sz="12" w:space="4" w:color="auto"/>
          <w:bottom w:val="single" w:sz="12" w:space="1" w:color="auto"/>
          <w:right w:val="single" w:sz="12" w:space="4" w:color="auto"/>
        </w:pBdr>
        <w:shd w:val="clear" w:color="auto" w:fill="606060"/>
        <w:spacing w:line="240" w:lineRule="exact"/>
        <w:jc w:val="center"/>
        <w:rPr>
          <w:rFonts w:ascii="Palatino Linotype" w:hAnsi="Palatino Linotype"/>
          <w:b/>
          <w:outline/>
          <w:color w:val="FFFFFF" w:themeColor="background1"/>
          <w:sz w:val="20"/>
          <w:szCs w:val="20"/>
        </w:rPr>
      </w:pPr>
      <w:r w:rsidRPr="0006543A">
        <w:rPr>
          <w:rFonts w:ascii="Palatino Linotype" w:hAnsi="Palatino Linotype"/>
          <w:b/>
          <w:outline/>
          <w:color w:val="FFFFFF" w:themeColor="background1"/>
          <w:sz w:val="20"/>
          <w:szCs w:val="20"/>
        </w:rPr>
        <w:t>TRAININGS</w:t>
      </w:r>
    </w:p>
    <w:p w:rsidR="0006543A" w:rsidRDefault="0006543A" w:rsidP="0006543A">
      <w:pPr>
        <w:spacing w:before="40" w:after="40"/>
        <w:jc w:val="both"/>
        <w:rPr>
          <w:rFonts w:ascii="Palatino Linotype" w:hAnsi="Palatino Linotype"/>
          <w:b/>
          <w:sz w:val="20"/>
          <w:szCs w:val="20"/>
          <w:u w:val="single"/>
        </w:rPr>
      </w:pPr>
    </w:p>
    <w:p w:rsidR="004A3DAF" w:rsidRPr="006604B6" w:rsidRDefault="004A3DAF" w:rsidP="004A3DAF">
      <w:pPr>
        <w:rPr>
          <w:rFonts w:ascii="Calibri" w:eastAsia="Calibri" w:hAnsi="Calibri"/>
          <w:b/>
          <w:sz w:val="22"/>
          <w:szCs w:val="22"/>
          <w:lang w:val="en-US"/>
        </w:rPr>
      </w:pPr>
      <w:r w:rsidRPr="006604B6">
        <w:rPr>
          <w:rFonts w:ascii="Calibri" w:eastAsia="Calibri" w:hAnsi="Calibri"/>
          <w:b/>
          <w:sz w:val="22"/>
          <w:szCs w:val="22"/>
          <w:lang w:val="en-US"/>
        </w:rPr>
        <w:t>PROJECT MANAGEMENT PROFESSIONAL (CLASSROOM)</w:t>
      </w:r>
    </w:p>
    <w:p w:rsidR="004A3DAF" w:rsidRPr="006604B6" w:rsidRDefault="004A3DAF" w:rsidP="004A3DAF">
      <w:pPr>
        <w:spacing w:after="200" w:line="276" w:lineRule="auto"/>
        <w:rPr>
          <w:rFonts w:ascii="Calibri" w:eastAsia="Calibri" w:hAnsi="Calibri"/>
          <w:sz w:val="20"/>
          <w:szCs w:val="20"/>
          <w:lang w:val="en-US"/>
        </w:rPr>
      </w:pPr>
      <w:r w:rsidRPr="006604B6">
        <w:rPr>
          <w:rFonts w:ascii="Calibri" w:eastAsia="Calibri" w:hAnsi="Calibri"/>
          <w:sz w:val="20"/>
          <w:szCs w:val="20"/>
          <w:lang w:val="en-US"/>
        </w:rPr>
        <w:t>MISP TRAINING AND CONSULTANCY     DUBAI, UAE</w:t>
      </w:r>
    </w:p>
    <w:p w:rsidR="004A3DAF" w:rsidRPr="006604B6" w:rsidRDefault="004A3DAF" w:rsidP="004A3DAF">
      <w:pPr>
        <w:rPr>
          <w:rFonts w:ascii="Calibri" w:eastAsia="Calibri" w:hAnsi="Calibri"/>
          <w:b/>
          <w:sz w:val="22"/>
          <w:szCs w:val="22"/>
          <w:lang w:val="en-US"/>
        </w:rPr>
      </w:pPr>
      <w:r w:rsidRPr="006604B6">
        <w:rPr>
          <w:rFonts w:ascii="Calibri" w:eastAsia="Calibri" w:hAnsi="Calibri"/>
          <w:b/>
          <w:sz w:val="22"/>
          <w:szCs w:val="22"/>
          <w:lang w:val="en-US"/>
        </w:rPr>
        <w:lastRenderedPageBreak/>
        <w:t>DATA CENTRE INFRASTRUCTURE  EXPERT (DCIE)</w:t>
      </w:r>
    </w:p>
    <w:p w:rsidR="004A3DAF" w:rsidRDefault="004A3DAF" w:rsidP="004A3DAF">
      <w:pPr>
        <w:rPr>
          <w:rFonts w:ascii="Calibri" w:eastAsia="Calibri" w:hAnsi="Calibri"/>
          <w:sz w:val="20"/>
          <w:szCs w:val="20"/>
          <w:lang w:val="en-US"/>
        </w:rPr>
      </w:pPr>
      <w:r w:rsidRPr="006604B6">
        <w:rPr>
          <w:rFonts w:ascii="Calibri" w:eastAsia="Calibri" w:hAnsi="Calibri"/>
          <w:sz w:val="20"/>
          <w:szCs w:val="20"/>
          <w:lang w:val="en-US"/>
        </w:rPr>
        <w:t>INTERNATIONAL DATA CENTRE AUTHOURITY      WASHINGTON DC,   USA</w:t>
      </w:r>
    </w:p>
    <w:p w:rsidR="004A3DAF" w:rsidRDefault="004A3DAF" w:rsidP="004A3DAF">
      <w:pPr>
        <w:rPr>
          <w:rFonts w:ascii="Calibri" w:eastAsia="Calibri" w:hAnsi="Calibri"/>
          <w:sz w:val="20"/>
          <w:szCs w:val="20"/>
          <w:lang w:val="en-US"/>
        </w:rPr>
      </w:pPr>
    </w:p>
    <w:p w:rsidR="004A3DAF" w:rsidRPr="006604B6" w:rsidRDefault="004A3DAF" w:rsidP="004A3DAF">
      <w:pPr>
        <w:rPr>
          <w:rFonts w:ascii="Calibri" w:eastAsia="Calibri" w:hAnsi="Calibri"/>
          <w:b/>
          <w:sz w:val="22"/>
          <w:szCs w:val="22"/>
          <w:lang w:val="en-US"/>
        </w:rPr>
      </w:pPr>
      <w:r>
        <w:rPr>
          <w:rFonts w:ascii="Calibri" w:eastAsia="Calibri" w:hAnsi="Calibri"/>
          <w:b/>
          <w:sz w:val="22"/>
          <w:szCs w:val="22"/>
          <w:lang w:val="en-US"/>
        </w:rPr>
        <w:t>DATA CENTRE ENGINEERING EXPERT (DCE</w:t>
      </w:r>
      <w:r w:rsidRPr="006604B6">
        <w:rPr>
          <w:rFonts w:ascii="Calibri" w:eastAsia="Calibri" w:hAnsi="Calibri"/>
          <w:b/>
          <w:sz w:val="22"/>
          <w:szCs w:val="22"/>
          <w:lang w:val="en-US"/>
        </w:rPr>
        <w:t>E)</w:t>
      </w:r>
    </w:p>
    <w:p w:rsidR="004A3DAF" w:rsidRPr="006604B6" w:rsidRDefault="004A3DAF" w:rsidP="004A3DAF">
      <w:pPr>
        <w:rPr>
          <w:rFonts w:ascii="Calibri" w:eastAsia="Calibri" w:hAnsi="Calibri"/>
          <w:sz w:val="20"/>
          <w:szCs w:val="20"/>
          <w:lang w:val="en-US"/>
        </w:rPr>
      </w:pPr>
      <w:r w:rsidRPr="006604B6">
        <w:rPr>
          <w:rFonts w:ascii="Calibri" w:eastAsia="Calibri" w:hAnsi="Calibri"/>
          <w:sz w:val="20"/>
          <w:szCs w:val="20"/>
          <w:lang w:val="en-US"/>
        </w:rPr>
        <w:t>INTERNATIONAL DATA CENTRE AUTHOURITY      WASHINGTON DC,   USA</w:t>
      </w:r>
    </w:p>
    <w:p w:rsidR="004A3DAF" w:rsidRPr="006604B6" w:rsidRDefault="004A3DAF" w:rsidP="004A3DAF">
      <w:pPr>
        <w:rPr>
          <w:rFonts w:ascii="Calibri" w:eastAsia="Calibri" w:hAnsi="Calibri"/>
          <w:sz w:val="20"/>
          <w:szCs w:val="20"/>
          <w:lang w:val="en-US"/>
        </w:rPr>
      </w:pPr>
    </w:p>
    <w:p w:rsidR="004A3DAF" w:rsidRPr="006604B6" w:rsidRDefault="004A3DAF" w:rsidP="004A3DAF">
      <w:pPr>
        <w:rPr>
          <w:rFonts w:ascii="Calibri" w:eastAsia="Calibri" w:hAnsi="Calibri"/>
          <w:b/>
          <w:sz w:val="22"/>
          <w:szCs w:val="22"/>
          <w:lang w:val="en-US"/>
        </w:rPr>
      </w:pPr>
      <w:r w:rsidRPr="006604B6">
        <w:rPr>
          <w:rFonts w:ascii="Calibri" w:eastAsia="Calibri" w:hAnsi="Calibri"/>
          <w:b/>
          <w:sz w:val="22"/>
          <w:szCs w:val="22"/>
          <w:lang w:val="en-US"/>
        </w:rPr>
        <w:t>FINANCE FOR NON FINANCE MANAGER</w:t>
      </w:r>
    </w:p>
    <w:p w:rsidR="004A3DAF" w:rsidRPr="006604B6" w:rsidRDefault="004A3DAF" w:rsidP="004A3DAF">
      <w:pPr>
        <w:rPr>
          <w:rFonts w:ascii="Calibri" w:eastAsia="Calibri" w:hAnsi="Calibri"/>
          <w:sz w:val="20"/>
          <w:szCs w:val="20"/>
          <w:lang w:val="en-US"/>
        </w:rPr>
      </w:pPr>
      <w:r w:rsidRPr="006604B6">
        <w:rPr>
          <w:rFonts w:ascii="Calibri" w:eastAsia="Calibri" w:hAnsi="Calibri"/>
          <w:sz w:val="20"/>
          <w:szCs w:val="20"/>
          <w:lang w:val="en-US"/>
        </w:rPr>
        <w:t>BMSL TRAINING ACADEMY           LAGOS, NIGERIA</w:t>
      </w:r>
    </w:p>
    <w:p w:rsidR="001C42D3" w:rsidRDefault="001C42D3" w:rsidP="00CA23C9">
      <w:pPr>
        <w:spacing w:line="240" w:lineRule="exact"/>
        <w:jc w:val="both"/>
        <w:rPr>
          <w:rFonts w:ascii="Palatino Linotype" w:hAnsi="Palatino Linotype"/>
          <w:sz w:val="20"/>
          <w:szCs w:val="20"/>
        </w:rPr>
      </w:pPr>
    </w:p>
    <w:p w:rsidR="00F0681C" w:rsidRDefault="00F0681C" w:rsidP="00F0681C">
      <w:pPr>
        <w:pStyle w:val="NoSpacing"/>
        <w:rPr>
          <w:sz w:val="20"/>
          <w:szCs w:val="20"/>
        </w:rPr>
      </w:pPr>
    </w:p>
    <w:p w:rsidR="00F0681C" w:rsidRPr="007E5198" w:rsidRDefault="00F0681C" w:rsidP="00F0681C">
      <w:pPr>
        <w:pStyle w:val="NoSpacing"/>
        <w:shd w:val="clear" w:color="auto" w:fill="262626" w:themeFill="text1" w:themeFillTint="D9"/>
        <w:jc w:val="center"/>
        <w:rPr>
          <w:b/>
          <w:sz w:val="20"/>
          <w:szCs w:val="20"/>
        </w:rPr>
      </w:pPr>
      <w:r w:rsidRPr="007E5198">
        <w:rPr>
          <w:b/>
          <w:sz w:val="20"/>
          <w:szCs w:val="20"/>
        </w:rPr>
        <w:t>AWARDS</w:t>
      </w:r>
    </w:p>
    <w:p w:rsidR="00F0681C" w:rsidRDefault="00F0681C" w:rsidP="00F0681C">
      <w:pPr>
        <w:pStyle w:val="NoSpacing"/>
      </w:pPr>
      <w:r>
        <w:t>Best Staff of the Year 2011     Internet Solutions , Lagos Nigeria.</w:t>
      </w:r>
    </w:p>
    <w:p w:rsidR="00F0681C" w:rsidRDefault="00F0681C" w:rsidP="00F0681C">
      <w:pPr>
        <w:pStyle w:val="NoSpacing"/>
      </w:pPr>
      <w:r>
        <w:t>Best NYSC Member     1998   Lina Group of Schools, Benin City, Nigeria</w:t>
      </w:r>
    </w:p>
    <w:p w:rsidR="00F0681C" w:rsidRDefault="00F0681C" w:rsidP="00F0681C">
      <w:pPr>
        <w:pStyle w:val="NoSpacing"/>
      </w:pPr>
    </w:p>
    <w:p w:rsidR="00F0681C" w:rsidRPr="0042614F" w:rsidRDefault="00F0681C" w:rsidP="00F0681C">
      <w:pPr>
        <w:shd w:val="clear" w:color="auto" w:fill="262626" w:themeFill="text1" w:themeFillTint="D9"/>
        <w:jc w:val="center"/>
        <w:rPr>
          <w:b/>
        </w:rPr>
      </w:pPr>
      <w:r w:rsidRPr="0042614F">
        <w:rPr>
          <w:b/>
        </w:rPr>
        <w:t>PERSONAL DETAILS</w:t>
      </w:r>
    </w:p>
    <w:p w:rsidR="00F0681C" w:rsidRPr="00675BAB" w:rsidRDefault="00F0681C" w:rsidP="00F0681C">
      <w:pPr>
        <w:pStyle w:val="NoSpacing"/>
        <w:rPr>
          <w:rFonts w:cstheme="minorHAnsi"/>
        </w:rPr>
      </w:pPr>
      <w:r w:rsidRPr="00675BAB">
        <w:rPr>
          <w:rFonts w:cstheme="minorHAnsi"/>
        </w:rPr>
        <w:t>Marital Status</w:t>
      </w:r>
      <w:r w:rsidRPr="00675BAB">
        <w:rPr>
          <w:rFonts w:cstheme="minorHAnsi"/>
        </w:rPr>
        <w:tab/>
      </w:r>
      <w:r w:rsidRPr="00675BAB">
        <w:rPr>
          <w:rFonts w:cstheme="minorHAnsi"/>
        </w:rPr>
        <w:tab/>
        <w:t xml:space="preserve">: </w:t>
      </w:r>
      <w:r w:rsidRPr="00675BAB">
        <w:rPr>
          <w:rFonts w:cstheme="minorHAnsi"/>
        </w:rPr>
        <w:tab/>
        <w:t>Married</w:t>
      </w:r>
    </w:p>
    <w:p w:rsidR="00F0681C" w:rsidRPr="00675BAB" w:rsidRDefault="00F0681C" w:rsidP="00F0681C">
      <w:pPr>
        <w:pStyle w:val="NoSpacing"/>
        <w:rPr>
          <w:rFonts w:cstheme="minorHAnsi"/>
        </w:rPr>
      </w:pPr>
      <w:r w:rsidRPr="00675BAB">
        <w:rPr>
          <w:rFonts w:cstheme="minorHAnsi"/>
        </w:rPr>
        <w:t>Nationality</w:t>
      </w:r>
      <w:r w:rsidRPr="00675BAB">
        <w:rPr>
          <w:rFonts w:cstheme="minorHAnsi"/>
        </w:rPr>
        <w:tab/>
      </w:r>
      <w:r w:rsidRPr="00675BAB">
        <w:rPr>
          <w:rFonts w:cstheme="minorHAnsi"/>
        </w:rPr>
        <w:tab/>
        <w:t xml:space="preserve">: </w:t>
      </w:r>
      <w:r w:rsidRPr="00675BAB">
        <w:rPr>
          <w:rFonts w:cstheme="minorHAnsi"/>
        </w:rPr>
        <w:tab/>
        <w:t>Nigerian</w:t>
      </w:r>
    </w:p>
    <w:p w:rsidR="00F0681C" w:rsidRPr="00675BAB" w:rsidRDefault="00F0681C" w:rsidP="00F0681C">
      <w:pPr>
        <w:pStyle w:val="NoSpacing"/>
        <w:rPr>
          <w:rFonts w:cstheme="minorHAnsi"/>
        </w:rPr>
      </w:pPr>
      <w:r w:rsidRPr="00675BAB">
        <w:rPr>
          <w:rFonts w:cstheme="minorHAnsi"/>
        </w:rPr>
        <w:t>Linguistic Details</w:t>
      </w:r>
      <w:r w:rsidRPr="00675BAB">
        <w:rPr>
          <w:rFonts w:cstheme="minorHAnsi"/>
        </w:rPr>
        <w:tab/>
        <w:t>:</w:t>
      </w:r>
      <w:r w:rsidRPr="00675BAB">
        <w:rPr>
          <w:rFonts w:cstheme="minorHAnsi"/>
        </w:rPr>
        <w:tab/>
        <w:t>English (Proficient)  French (Elementary), Arabic (Beginner)</w:t>
      </w:r>
    </w:p>
    <w:p w:rsidR="00F0681C" w:rsidRPr="00675BAB" w:rsidRDefault="00F0681C" w:rsidP="00F0681C">
      <w:pPr>
        <w:pStyle w:val="NoSpacing"/>
        <w:rPr>
          <w:rFonts w:cstheme="minorHAnsi"/>
        </w:rPr>
      </w:pPr>
      <w:r w:rsidRPr="00675BAB">
        <w:rPr>
          <w:rFonts w:cstheme="minorHAnsi"/>
        </w:rPr>
        <w:t>Visa Status</w:t>
      </w:r>
      <w:r w:rsidRPr="00675BAB">
        <w:rPr>
          <w:rFonts w:cstheme="minorHAnsi"/>
        </w:rPr>
        <w:tab/>
      </w:r>
      <w:r w:rsidRPr="00675BAB">
        <w:rPr>
          <w:rFonts w:cstheme="minorHAnsi"/>
        </w:rPr>
        <w:tab/>
        <w:t xml:space="preserve">: </w:t>
      </w:r>
      <w:r w:rsidRPr="00675BAB">
        <w:rPr>
          <w:rFonts w:cstheme="minorHAnsi"/>
        </w:rPr>
        <w:tab/>
        <w:t>Tourist Long Term Visit</w:t>
      </w:r>
    </w:p>
    <w:p w:rsidR="00F0681C" w:rsidRPr="00675BAB" w:rsidRDefault="00597798" w:rsidP="00F0681C">
      <w:pPr>
        <w:pStyle w:val="NoSpacing"/>
        <w:rPr>
          <w:rFonts w:cstheme="minorHAnsi"/>
        </w:rPr>
      </w:pPr>
      <w:r w:rsidRPr="00675BAB">
        <w:rPr>
          <w:rFonts w:cstheme="minorHAnsi"/>
        </w:rPr>
        <w:t>AVAILABILITY</w:t>
      </w:r>
      <w:r w:rsidRPr="00675BAB">
        <w:rPr>
          <w:rFonts w:cstheme="minorHAnsi"/>
        </w:rPr>
        <w:tab/>
      </w:r>
      <w:r w:rsidRPr="00675BAB">
        <w:rPr>
          <w:rFonts w:cstheme="minorHAnsi"/>
        </w:rPr>
        <w:tab/>
        <w:t xml:space="preserve">:  </w:t>
      </w:r>
      <w:r w:rsidRPr="00675BAB">
        <w:rPr>
          <w:rFonts w:cstheme="minorHAnsi"/>
        </w:rPr>
        <w:tab/>
        <w:t>Immediate</w:t>
      </w:r>
    </w:p>
    <w:p w:rsidR="00675BAB" w:rsidRPr="00675BAB" w:rsidRDefault="00675BAB" w:rsidP="00675BAB">
      <w:pPr>
        <w:jc w:val="both"/>
        <w:rPr>
          <w:rFonts w:asciiTheme="minorHAnsi" w:hAnsiTheme="minorHAnsi" w:cstheme="minorHAnsi"/>
        </w:rPr>
      </w:pPr>
      <w:r w:rsidRPr="00675BAB">
        <w:rPr>
          <w:rFonts w:asciiTheme="minorHAnsi" w:hAnsiTheme="minorHAnsi" w:cstheme="minorHAnsi"/>
        </w:rPr>
        <w:t>Personal Contact</w:t>
      </w:r>
      <w:r w:rsidRPr="00675BAB">
        <w:rPr>
          <w:rFonts w:asciiTheme="minorHAnsi" w:hAnsiTheme="minorHAnsi" w:cstheme="minorHAnsi"/>
        </w:rPr>
        <w:tab/>
        <w:t xml:space="preserve">: </w:t>
      </w:r>
      <w:r>
        <w:rPr>
          <w:rFonts w:asciiTheme="minorHAnsi" w:hAnsiTheme="minorHAnsi" w:cstheme="minorHAnsi"/>
        </w:rPr>
        <w:tab/>
      </w:r>
      <w:hyperlink r:id="rId8" w:history="1">
        <w:r w:rsidRPr="00CF5657">
          <w:rPr>
            <w:rStyle w:val="Hyperlink"/>
            <w:rFonts w:asciiTheme="minorHAnsi" w:hAnsiTheme="minorHAnsi" w:cstheme="minorHAnsi"/>
          </w:rPr>
          <w:t>Solomon-396928@2freemail.com</w:t>
        </w:r>
      </w:hyperlink>
      <w:r>
        <w:rPr>
          <w:rFonts w:asciiTheme="minorHAnsi" w:hAnsiTheme="minorHAnsi" w:cstheme="minorHAnsi"/>
        </w:rPr>
        <w:t xml:space="preserve"> </w:t>
      </w:r>
    </w:p>
    <w:p w:rsidR="00675BAB" w:rsidRPr="00675BAB" w:rsidRDefault="00675BAB" w:rsidP="00675BAB">
      <w:pPr>
        <w:rPr>
          <w:rFonts w:asciiTheme="minorHAnsi" w:hAnsiTheme="minorHAnsi" w:cstheme="minorHAnsi"/>
        </w:rPr>
      </w:pPr>
      <w:r w:rsidRPr="00675BAB">
        <w:rPr>
          <w:rFonts w:asciiTheme="minorHAnsi" w:hAnsiTheme="minorHAnsi" w:cstheme="minorHAnsi"/>
        </w:rPr>
        <w:t>Reference</w:t>
      </w:r>
      <w:r w:rsidRPr="00675BAB">
        <w:rPr>
          <w:rFonts w:asciiTheme="minorHAnsi" w:hAnsiTheme="minorHAnsi" w:cstheme="minorHAnsi"/>
        </w:rPr>
        <w:tab/>
      </w:r>
      <w:r w:rsidRPr="00675BAB">
        <w:rPr>
          <w:rFonts w:asciiTheme="minorHAnsi" w:hAnsiTheme="minorHAnsi" w:cstheme="minorHAnsi"/>
        </w:rPr>
        <w:tab/>
        <w:t xml:space="preserve">: </w:t>
      </w:r>
      <w:r>
        <w:rPr>
          <w:rFonts w:asciiTheme="minorHAnsi" w:hAnsiTheme="minorHAnsi" w:cstheme="minorHAnsi"/>
        </w:rPr>
        <w:tab/>
      </w:r>
      <w:r w:rsidRPr="00675BAB">
        <w:rPr>
          <w:rFonts w:asciiTheme="minorHAnsi" w:hAnsiTheme="minorHAnsi" w:cstheme="minorHAnsi"/>
        </w:rPr>
        <w:t xml:space="preserve">Mr. </w:t>
      </w:r>
      <w:proofErr w:type="spellStart"/>
      <w:r w:rsidRPr="00675BAB">
        <w:rPr>
          <w:rFonts w:asciiTheme="minorHAnsi" w:hAnsiTheme="minorHAnsi" w:cstheme="minorHAnsi"/>
        </w:rPr>
        <w:t>Anup</w:t>
      </w:r>
      <w:proofErr w:type="spellEnd"/>
      <w:r w:rsidRPr="00675BAB">
        <w:rPr>
          <w:rFonts w:asciiTheme="minorHAnsi" w:hAnsiTheme="minorHAnsi" w:cstheme="minorHAnsi"/>
        </w:rPr>
        <w:t xml:space="preserve"> P Bhatia, HR Consultant, Gulfjobseeker.com 0504753686</w:t>
      </w:r>
    </w:p>
    <w:p w:rsidR="00675BAB" w:rsidRDefault="00675BAB" w:rsidP="00F0681C">
      <w:pPr>
        <w:pStyle w:val="NoSpacing"/>
      </w:pPr>
    </w:p>
    <w:p w:rsidR="00675BAB" w:rsidRDefault="00675BAB" w:rsidP="00F0681C">
      <w:pPr>
        <w:pStyle w:val="NoSpacing"/>
      </w:pPr>
    </w:p>
    <w:p w:rsidR="00F0681C" w:rsidRPr="0042614F" w:rsidRDefault="00F0681C" w:rsidP="00F0681C">
      <w:pPr>
        <w:pStyle w:val="NoSpacing"/>
        <w:shd w:val="clear" w:color="auto" w:fill="262626" w:themeFill="text1" w:themeFillTint="D9"/>
        <w:rPr>
          <w:b/>
        </w:rPr>
      </w:pPr>
      <w:r w:rsidRPr="0042614F">
        <w:rPr>
          <w:b/>
          <w:shd w:val="clear" w:color="auto" w:fill="A6A6A6" w:themeFill="background1" w:themeFillShade="A6"/>
        </w:rPr>
        <w:t>INTEREST</w:t>
      </w:r>
    </w:p>
    <w:p w:rsidR="00F0681C" w:rsidRDefault="00F0681C" w:rsidP="00F0681C">
      <w:pPr>
        <w:pStyle w:val="NoSpacing"/>
      </w:pPr>
    </w:p>
    <w:p w:rsidR="00F0681C" w:rsidRPr="00902603" w:rsidRDefault="00F0681C" w:rsidP="00F0681C">
      <w:pPr>
        <w:pStyle w:val="NoSpacing"/>
      </w:pPr>
      <w:r w:rsidRPr="00902603">
        <w:t>Travelling, Meeting People,  Jogging, Curious in learning new things</w:t>
      </w:r>
    </w:p>
    <w:p w:rsidR="0006543A" w:rsidRDefault="0006543A" w:rsidP="0006543A">
      <w:pPr>
        <w:jc w:val="both"/>
        <w:rPr>
          <w:rFonts w:ascii="Palatino Linotype" w:hAnsi="Palatino Linotype"/>
          <w:sz w:val="16"/>
          <w:szCs w:val="16"/>
        </w:rPr>
      </w:pPr>
    </w:p>
    <w:p w:rsidR="00597798" w:rsidRDefault="00597798" w:rsidP="0006543A">
      <w:pPr>
        <w:jc w:val="both"/>
        <w:rPr>
          <w:rFonts w:ascii="Palatino Linotype" w:hAnsi="Palatino Linotype"/>
          <w:sz w:val="16"/>
          <w:szCs w:val="16"/>
        </w:rPr>
      </w:pPr>
      <w:r>
        <w:rPr>
          <w:rFonts w:ascii="Palatino Linotype" w:hAnsi="Palatino Linotype"/>
          <w:sz w:val="16"/>
          <w:szCs w:val="16"/>
        </w:rPr>
        <w:t>CURRENT   CTC =   AED 4000/Month</w:t>
      </w:r>
    </w:p>
    <w:p w:rsidR="00597798" w:rsidRDefault="00597798" w:rsidP="0006543A">
      <w:pPr>
        <w:jc w:val="both"/>
        <w:rPr>
          <w:rFonts w:ascii="Palatino Linotype" w:hAnsi="Palatino Linotype"/>
          <w:sz w:val="16"/>
          <w:szCs w:val="16"/>
        </w:rPr>
      </w:pPr>
    </w:p>
    <w:p w:rsidR="00597798" w:rsidRDefault="00675BAB" w:rsidP="0006543A">
      <w:pPr>
        <w:jc w:val="both"/>
        <w:rPr>
          <w:rFonts w:ascii="Palatino Linotype" w:hAnsi="Palatino Linotype"/>
          <w:sz w:val="16"/>
          <w:szCs w:val="16"/>
        </w:rPr>
      </w:pPr>
      <w:r>
        <w:rPr>
          <w:rFonts w:ascii="Palatino Linotype" w:hAnsi="Palatino Linotype"/>
          <w:sz w:val="16"/>
          <w:szCs w:val="16"/>
        </w:rPr>
        <w:t>EXPECTED CTC  =  AED 4</w:t>
      </w:r>
      <w:r w:rsidR="00597798">
        <w:rPr>
          <w:rFonts w:ascii="Palatino Linotype" w:hAnsi="Palatino Linotype"/>
          <w:sz w:val="16"/>
          <w:szCs w:val="16"/>
        </w:rPr>
        <w:t>,000 and Above</w:t>
      </w:r>
    </w:p>
    <w:sectPr w:rsidR="00597798" w:rsidSect="00410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A0E"/>
    <w:multiLevelType w:val="hybridMultilevel"/>
    <w:tmpl w:val="B852CCB2"/>
    <w:lvl w:ilvl="0" w:tplc="04090001">
      <w:start w:val="1"/>
      <w:numFmt w:val="bullet"/>
      <w:lvlText w:val=""/>
      <w:lvlJc w:val="left"/>
      <w:pPr>
        <w:tabs>
          <w:tab w:val="num" w:pos="360"/>
        </w:tabs>
        <w:ind w:left="360" w:hanging="360"/>
      </w:pPr>
      <w:rPr>
        <w:rFonts w:ascii="Symbol" w:hAnsi="Symbol" w:hint="default"/>
        <w:color w:val="auto"/>
      </w:rPr>
    </w:lvl>
    <w:lvl w:ilvl="1" w:tplc="E848CB64">
      <w:start w:val="1"/>
      <w:numFmt w:val="bullet"/>
      <w:lvlText w:val=""/>
      <w:lvlJc w:val="left"/>
      <w:pPr>
        <w:tabs>
          <w:tab w:val="num" w:pos="720"/>
        </w:tabs>
        <w:ind w:left="720" w:hanging="360"/>
      </w:pPr>
      <w:rPr>
        <w:rFonts w:ascii="Wingdings" w:hAnsi="Wingdings" w:hint="default"/>
        <w:color w:val="auto"/>
      </w:rPr>
    </w:lvl>
    <w:lvl w:ilvl="2" w:tplc="04090005">
      <w:start w:val="1"/>
      <w:numFmt w:val="bullet"/>
      <w:lvlText w:val=""/>
      <w:lvlJc w:val="left"/>
      <w:pPr>
        <w:tabs>
          <w:tab w:val="num" w:pos="1440"/>
        </w:tabs>
        <w:ind w:left="1440" w:hanging="360"/>
      </w:pPr>
      <w:rPr>
        <w:rFonts w:ascii="Wingdings" w:hAnsi="Wingdings" w:hint="default"/>
        <w:color w:val="auto"/>
      </w:rPr>
    </w:lvl>
    <w:lvl w:ilvl="3" w:tplc="098ED5A8">
      <w:start w:val="1997"/>
      <w:numFmt w:val="bullet"/>
      <w:lvlText w:val="-"/>
      <w:lvlJc w:val="left"/>
      <w:pPr>
        <w:tabs>
          <w:tab w:val="num" w:pos="2565"/>
        </w:tabs>
        <w:ind w:left="2565" w:hanging="765"/>
      </w:pPr>
      <w:rPr>
        <w:rFonts w:ascii="Palatino Linotype" w:eastAsia="Times New Roman" w:hAnsi="Palatino Linotype" w:cs="Times New Roman"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EBD14AD"/>
    <w:multiLevelType w:val="hybridMultilevel"/>
    <w:tmpl w:val="E34EC8C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
    <w:nsid w:val="213527B8"/>
    <w:multiLevelType w:val="multilevel"/>
    <w:tmpl w:val="277AE850"/>
    <w:lvl w:ilvl="0">
      <w:start w:val="1"/>
      <w:numFmt w:val="bullet"/>
      <w:lvlText w:val=""/>
      <w:lvlJc w:val="left"/>
      <w:pPr>
        <w:tabs>
          <w:tab w:val="num" w:pos="1080"/>
        </w:tabs>
        <w:ind w:left="1080" w:hanging="360"/>
      </w:pPr>
      <w:rPr>
        <w:rFonts w:ascii="Symbol" w:hAnsi="Symbol" w:hint="default"/>
        <w:sz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2ADA2CB9"/>
    <w:multiLevelType w:val="hybridMultilevel"/>
    <w:tmpl w:val="35B83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204374"/>
    <w:multiLevelType w:val="hybridMultilevel"/>
    <w:tmpl w:val="161A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A34C8"/>
    <w:multiLevelType w:val="hybridMultilevel"/>
    <w:tmpl w:val="57FA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405F7"/>
    <w:multiLevelType w:val="hybridMultilevel"/>
    <w:tmpl w:val="40820AC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E48"/>
    <w:rsid w:val="00032282"/>
    <w:rsid w:val="0006543A"/>
    <w:rsid w:val="00070CFF"/>
    <w:rsid w:val="000A37DF"/>
    <w:rsid w:val="000E5E95"/>
    <w:rsid w:val="00127272"/>
    <w:rsid w:val="001516A9"/>
    <w:rsid w:val="001A33C9"/>
    <w:rsid w:val="001C42D3"/>
    <w:rsid w:val="001C5C5D"/>
    <w:rsid w:val="00240365"/>
    <w:rsid w:val="002E19B7"/>
    <w:rsid w:val="00300545"/>
    <w:rsid w:val="00322D48"/>
    <w:rsid w:val="003550DB"/>
    <w:rsid w:val="003A6C51"/>
    <w:rsid w:val="003E479F"/>
    <w:rsid w:val="00410021"/>
    <w:rsid w:val="0042306B"/>
    <w:rsid w:val="004443C8"/>
    <w:rsid w:val="004758A2"/>
    <w:rsid w:val="004A3DAF"/>
    <w:rsid w:val="004A5390"/>
    <w:rsid w:val="004B2390"/>
    <w:rsid w:val="00535B6D"/>
    <w:rsid w:val="00580B56"/>
    <w:rsid w:val="00597798"/>
    <w:rsid w:val="005F1AC2"/>
    <w:rsid w:val="005F311E"/>
    <w:rsid w:val="0061117F"/>
    <w:rsid w:val="00662277"/>
    <w:rsid w:val="00675BAB"/>
    <w:rsid w:val="006A2D40"/>
    <w:rsid w:val="006F294C"/>
    <w:rsid w:val="006F3ED9"/>
    <w:rsid w:val="007166DC"/>
    <w:rsid w:val="007B2371"/>
    <w:rsid w:val="007D5A6F"/>
    <w:rsid w:val="008453EF"/>
    <w:rsid w:val="008470C6"/>
    <w:rsid w:val="00864A93"/>
    <w:rsid w:val="008C0E58"/>
    <w:rsid w:val="00934113"/>
    <w:rsid w:val="0094718C"/>
    <w:rsid w:val="009748A6"/>
    <w:rsid w:val="009D77A1"/>
    <w:rsid w:val="00A8459C"/>
    <w:rsid w:val="00A90461"/>
    <w:rsid w:val="00AA1E48"/>
    <w:rsid w:val="00AC61A2"/>
    <w:rsid w:val="00AC6DA9"/>
    <w:rsid w:val="00B16E3B"/>
    <w:rsid w:val="00B931F2"/>
    <w:rsid w:val="00C655B2"/>
    <w:rsid w:val="00C674C5"/>
    <w:rsid w:val="00C67CB8"/>
    <w:rsid w:val="00C778AD"/>
    <w:rsid w:val="00C851DE"/>
    <w:rsid w:val="00C901BE"/>
    <w:rsid w:val="00CA23C9"/>
    <w:rsid w:val="00CC173A"/>
    <w:rsid w:val="00CC57E3"/>
    <w:rsid w:val="00CC7C7F"/>
    <w:rsid w:val="00D13BCE"/>
    <w:rsid w:val="00D334C2"/>
    <w:rsid w:val="00D63492"/>
    <w:rsid w:val="00D72D70"/>
    <w:rsid w:val="00DB339A"/>
    <w:rsid w:val="00E4466E"/>
    <w:rsid w:val="00EB14A0"/>
    <w:rsid w:val="00EF3D96"/>
    <w:rsid w:val="00F0681C"/>
    <w:rsid w:val="00F0738E"/>
    <w:rsid w:val="00F10A82"/>
    <w:rsid w:val="00F37F66"/>
    <w:rsid w:val="00F50AA7"/>
    <w:rsid w:val="00F93B9B"/>
    <w:rsid w:val="00F95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AC61A2"/>
    <w:pPr>
      <w:pBdr>
        <w:bar w:val="single" w:sz="4" w:color="auto"/>
      </w:pBdr>
      <w:spacing w:after="0" w:line="240" w:lineRule="exact"/>
      <w:jc w:val="both"/>
    </w:pPr>
    <w:rPr>
      <w:rFonts w:ascii="Palatino Linotype" w:hAnsi="Palatino Linotype" w:cs="Arial"/>
      <w:b/>
      <w:bCs/>
      <w:sz w:val="20"/>
      <w:szCs w:val="20"/>
      <w:lang w:val="en-US"/>
    </w:rPr>
  </w:style>
  <w:style w:type="paragraph" w:styleId="ListParagraph">
    <w:name w:val="List Paragraph"/>
    <w:basedOn w:val="Normal"/>
    <w:uiPriority w:val="34"/>
    <w:qFormat/>
    <w:rsid w:val="0006543A"/>
    <w:pPr>
      <w:ind w:left="720"/>
    </w:pPr>
    <w:rPr>
      <w:rFonts w:ascii="Calibri" w:eastAsia="Calibri" w:hAnsi="Calibri"/>
      <w:sz w:val="22"/>
      <w:szCs w:val="22"/>
      <w:lang w:val="en-US"/>
    </w:rPr>
  </w:style>
  <w:style w:type="paragraph" w:styleId="BodyText">
    <w:name w:val="Body Text"/>
    <w:basedOn w:val="Normal"/>
    <w:link w:val="BodyTextChar"/>
    <w:uiPriority w:val="99"/>
    <w:semiHidden/>
    <w:unhideWhenUsed/>
    <w:rsid w:val="0006543A"/>
    <w:pPr>
      <w:spacing w:after="120"/>
    </w:pPr>
  </w:style>
  <w:style w:type="character" w:customStyle="1" w:styleId="BodyTextChar">
    <w:name w:val="Body Text Char"/>
    <w:basedOn w:val="DefaultParagraphFont"/>
    <w:link w:val="BodyText"/>
    <w:uiPriority w:val="99"/>
    <w:semiHidden/>
    <w:rsid w:val="0006543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40365"/>
    <w:rPr>
      <w:color w:val="0563C1" w:themeColor="hyperlink"/>
      <w:u w:val="single"/>
    </w:rPr>
  </w:style>
  <w:style w:type="paragraph" w:styleId="BalloonText">
    <w:name w:val="Balloon Text"/>
    <w:basedOn w:val="Normal"/>
    <w:link w:val="BalloonTextChar"/>
    <w:uiPriority w:val="99"/>
    <w:semiHidden/>
    <w:unhideWhenUsed/>
    <w:rsid w:val="008470C6"/>
    <w:rPr>
      <w:rFonts w:ascii="Tahoma" w:hAnsi="Tahoma" w:cs="Tahoma"/>
      <w:sz w:val="16"/>
      <w:szCs w:val="16"/>
    </w:rPr>
  </w:style>
  <w:style w:type="character" w:customStyle="1" w:styleId="BalloonTextChar">
    <w:name w:val="Balloon Text Char"/>
    <w:basedOn w:val="DefaultParagraphFont"/>
    <w:link w:val="BalloonText"/>
    <w:uiPriority w:val="99"/>
    <w:semiHidden/>
    <w:rsid w:val="008470C6"/>
    <w:rPr>
      <w:rFonts w:ascii="Tahoma" w:eastAsia="Times New Roman" w:hAnsi="Tahoma" w:cs="Tahoma"/>
      <w:sz w:val="16"/>
      <w:szCs w:val="16"/>
      <w:lang w:val="en-GB"/>
    </w:rPr>
  </w:style>
  <w:style w:type="paragraph" w:styleId="NoSpacing">
    <w:name w:val="No Spacing"/>
    <w:uiPriority w:val="1"/>
    <w:qFormat/>
    <w:rsid w:val="00864A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9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AC61A2"/>
    <w:pPr>
      <w:pBdr>
        <w:bar w:val="single" w:sz="4" w:color="auto"/>
      </w:pBdr>
      <w:spacing w:after="0" w:line="240" w:lineRule="exact"/>
      <w:jc w:val="both"/>
    </w:pPr>
    <w:rPr>
      <w:rFonts w:ascii="Palatino Linotype" w:hAnsi="Palatino Linotype" w:cs="Arial"/>
      <w:b/>
      <w:bCs/>
      <w:sz w:val="20"/>
      <w:szCs w:val="20"/>
      <w:lang w:val="en-US"/>
    </w:rPr>
  </w:style>
  <w:style w:type="paragraph" w:styleId="ListParagraph">
    <w:name w:val="List Paragraph"/>
    <w:basedOn w:val="Normal"/>
    <w:uiPriority w:val="34"/>
    <w:qFormat/>
    <w:rsid w:val="0006543A"/>
    <w:pPr>
      <w:ind w:left="720"/>
    </w:pPr>
    <w:rPr>
      <w:rFonts w:ascii="Calibri" w:eastAsia="Calibri" w:hAnsi="Calibri"/>
      <w:sz w:val="22"/>
      <w:szCs w:val="22"/>
      <w:lang w:val="en-US"/>
    </w:rPr>
  </w:style>
  <w:style w:type="paragraph" w:styleId="BodyText">
    <w:name w:val="Body Text"/>
    <w:basedOn w:val="Normal"/>
    <w:link w:val="BodyTextChar"/>
    <w:uiPriority w:val="99"/>
    <w:semiHidden/>
    <w:unhideWhenUsed/>
    <w:rsid w:val="0006543A"/>
    <w:pPr>
      <w:spacing w:after="120"/>
    </w:pPr>
  </w:style>
  <w:style w:type="character" w:customStyle="1" w:styleId="BodyTextChar">
    <w:name w:val="Body Text Char"/>
    <w:basedOn w:val="DefaultParagraphFont"/>
    <w:link w:val="BodyText"/>
    <w:uiPriority w:val="99"/>
    <w:semiHidden/>
    <w:rsid w:val="0006543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40365"/>
    <w:rPr>
      <w:color w:val="0563C1" w:themeColor="hyperlink"/>
      <w:u w:val="single"/>
    </w:rPr>
  </w:style>
  <w:style w:type="paragraph" w:styleId="BalloonText">
    <w:name w:val="Balloon Text"/>
    <w:basedOn w:val="Normal"/>
    <w:link w:val="BalloonTextChar"/>
    <w:uiPriority w:val="99"/>
    <w:semiHidden/>
    <w:unhideWhenUsed/>
    <w:rsid w:val="008470C6"/>
    <w:rPr>
      <w:rFonts w:ascii="Tahoma" w:hAnsi="Tahoma" w:cs="Tahoma"/>
      <w:sz w:val="16"/>
      <w:szCs w:val="16"/>
    </w:rPr>
  </w:style>
  <w:style w:type="character" w:customStyle="1" w:styleId="BalloonTextChar">
    <w:name w:val="Balloon Text Char"/>
    <w:basedOn w:val="DefaultParagraphFont"/>
    <w:link w:val="BalloonText"/>
    <w:uiPriority w:val="99"/>
    <w:semiHidden/>
    <w:rsid w:val="008470C6"/>
    <w:rPr>
      <w:rFonts w:ascii="Tahoma" w:eastAsia="Times New Roman" w:hAnsi="Tahoma" w:cs="Tahoma"/>
      <w:sz w:val="16"/>
      <w:szCs w:val="16"/>
      <w:lang w:val="en-GB"/>
    </w:rPr>
  </w:style>
  <w:style w:type="paragraph" w:styleId="NoSpacing">
    <w:name w:val="No Spacing"/>
    <w:uiPriority w:val="1"/>
    <w:qFormat/>
    <w:rsid w:val="00864A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mon-396928@2freemail.com"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Adigiyai</dc:creator>
  <cp:lastModifiedBy>Visitor1</cp:lastModifiedBy>
  <cp:revision>2</cp:revision>
  <dcterms:created xsi:type="dcterms:W3CDTF">2020-02-19T13:16:00Z</dcterms:created>
  <dcterms:modified xsi:type="dcterms:W3CDTF">2020-02-19T13:16:00Z</dcterms:modified>
</cp:coreProperties>
</file>