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38" w:rsidRDefault="00B75D38">
      <w:pPr>
        <w:ind w:left="30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The post of Accounts Manager/Finance Manager Sr. Accountant</w:t>
      </w:r>
    </w:p>
    <w:p w:rsidR="00D24C38" w:rsidRDefault="00B75D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5789930</wp:posOffset>
            </wp:positionH>
            <wp:positionV relativeFrom="paragraph">
              <wp:posOffset>1905</wp:posOffset>
            </wp:positionV>
            <wp:extent cx="631190" cy="827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C38" w:rsidRDefault="00D24C38">
      <w:pPr>
        <w:spacing w:line="200" w:lineRule="exact"/>
        <w:rPr>
          <w:sz w:val="24"/>
          <w:szCs w:val="24"/>
        </w:rPr>
      </w:pPr>
    </w:p>
    <w:p w:rsidR="00D24C38" w:rsidRDefault="00D24C38">
      <w:pPr>
        <w:spacing w:line="200" w:lineRule="exact"/>
        <w:rPr>
          <w:sz w:val="24"/>
          <w:szCs w:val="24"/>
        </w:rPr>
      </w:pPr>
    </w:p>
    <w:p w:rsidR="00D24C38" w:rsidRDefault="00D24C38">
      <w:pPr>
        <w:spacing w:line="200" w:lineRule="exact"/>
        <w:rPr>
          <w:sz w:val="24"/>
          <w:szCs w:val="24"/>
        </w:rPr>
      </w:pPr>
    </w:p>
    <w:p w:rsidR="00D24C38" w:rsidRDefault="00D24C38">
      <w:pPr>
        <w:spacing w:line="200" w:lineRule="exact"/>
        <w:rPr>
          <w:sz w:val="24"/>
          <w:szCs w:val="24"/>
        </w:rPr>
      </w:pPr>
    </w:p>
    <w:p w:rsidR="00D24C38" w:rsidRDefault="00D24C38">
      <w:pPr>
        <w:spacing w:line="218" w:lineRule="exact"/>
        <w:rPr>
          <w:sz w:val="24"/>
          <w:szCs w:val="24"/>
        </w:rPr>
      </w:pPr>
    </w:p>
    <w:p w:rsidR="00D24C38" w:rsidRDefault="00B75D3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Ravisankar</w:t>
      </w:r>
    </w:p>
    <w:p w:rsidR="00D24C38" w:rsidRDefault="00B75D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72085" cy="172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C38" w:rsidRDefault="00D24C38">
      <w:pPr>
        <w:spacing w:line="24" w:lineRule="exact"/>
        <w:rPr>
          <w:sz w:val="24"/>
          <w:szCs w:val="24"/>
        </w:rPr>
      </w:pPr>
    </w:p>
    <w:tbl>
      <w:tblPr>
        <w:tblW w:w="10520" w:type="dxa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640"/>
        <w:gridCol w:w="7820"/>
        <w:gridCol w:w="40"/>
      </w:tblGrid>
      <w:tr w:rsidR="00D24C38" w:rsidTr="00541B95">
        <w:trPr>
          <w:trHeight w:val="276"/>
        </w:trPr>
        <w:tc>
          <w:tcPr>
            <w:tcW w:w="20" w:type="dxa"/>
            <w:vAlign w:val="bottom"/>
          </w:tcPr>
          <w:p w:rsidR="00D24C38" w:rsidRDefault="00D24C38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D24C38" w:rsidRDefault="00D24C38" w:rsidP="00541B95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vAlign w:val="bottom"/>
          </w:tcPr>
          <w:p w:rsidR="00D24C38" w:rsidRDefault="00B75D3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Birth1st June 1963</w:t>
            </w:r>
          </w:p>
        </w:tc>
        <w:tc>
          <w:tcPr>
            <w:tcW w:w="40" w:type="dxa"/>
            <w:vAlign w:val="bottom"/>
          </w:tcPr>
          <w:p w:rsidR="00D24C38" w:rsidRDefault="00D24C38">
            <w:pPr>
              <w:rPr>
                <w:sz w:val="23"/>
                <w:szCs w:val="23"/>
              </w:rPr>
            </w:pPr>
          </w:p>
        </w:tc>
      </w:tr>
      <w:tr w:rsidR="00D24C38" w:rsidTr="00541B95">
        <w:trPr>
          <w:trHeight w:val="342"/>
        </w:trPr>
        <w:tc>
          <w:tcPr>
            <w:tcW w:w="2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24C38" w:rsidRDefault="00D24C38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7820" w:type="dxa"/>
            <w:vAlign w:val="bottom"/>
          </w:tcPr>
          <w:p w:rsidR="00D24C38" w:rsidRDefault="00D24C38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</w:tr>
      <w:tr w:rsidR="00D24C38" w:rsidTr="00541B95">
        <w:trPr>
          <w:trHeight w:val="222"/>
        </w:trPr>
        <w:tc>
          <w:tcPr>
            <w:tcW w:w="20" w:type="dxa"/>
            <w:vAlign w:val="bottom"/>
          </w:tcPr>
          <w:p w:rsidR="00D24C38" w:rsidRDefault="00D24C3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Align w:val="bottom"/>
          </w:tcPr>
          <w:p w:rsidR="00D24C38" w:rsidRDefault="00B75D38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Nationallity</w:t>
            </w:r>
          </w:p>
        </w:tc>
        <w:tc>
          <w:tcPr>
            <w:tcW w:w="7820" w:type="dxa"/>
            <w:vAlign w:val="bottom"/>
          </w:tcPr>
          <w:p w:rsidR="00D24C38" w:rsidRDefault="00B75D38">
            <w:pPr>
              <w:spacing w:line="222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</w:t>
            </w:r>
          </w:p>
        </w:tc>
        <w:tc>
          <w:tcPr>
            <w:tcW w:w="40" w:type="dxa"/>
            <w:vAlign w:val="bottom"/>
          </w:tcPr>
          <w:p w:rsidR="00D24C38" w:rsidRDefault="00D24C38">
            <w:pPr>
              <w:rPr>
                <w:sz w:val="19"/>
                <w:szCs w:val="19"/>
              </w:rPr>
            </w:pPr>
          </w:p>
        </w:tc>
      </w:tr>
      <w:tr w:rsidR="00D24C38" w:rsidTr="00541B95">
        <w:trPr>
          <w:trHeight w:val="219"/>
        </w:trPr>
        <w:tc>
          <w:tcPr>
            <w:tcW w:w="20" w:type="dxa"/>
            <w:vAlign w:val="bottom"/>
          </w:tcPr>
          <w:p w:rsidR="00D24C38" w:rsidRDefault="00D24C38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Align w:val="bottom"/>
          </w:tcPr>
          <w:p w:rsidR="00D24C38" w:rsidRDefault="00B75D38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Visa status</w:t>
            </w:r>
          </w:p>
        </w:tc>
        <w:tc>
          <w:tcPr>
            <w:tcW w:w="7820" w:type="dxa"/>
            <w:vAlign w:val="bottom"/>
          </w:tcPr>
          <w:p w:rsidR="00D24C38" w:rsidRDefault="00B75D38">
            <w:pPr>
              <w:spacing w:line="219" w:lineRule="exact"/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Visit Visa</w:t>
            </w:r>
          </w:p>
        </w:tc>
        <w:tc>
          <w:tcPr>
            <w:tcW w:w="40" w:type="dxa"/>
            <w:vAlign w:val="bottom"/>
          </w:tcPr>
          <w:p w:rsidR="00D24C38" w:rsidRDefault="00D24C38">
            <w:pPr>
              <w:rPr>
                <w:sz w:val="19"/>
                <w:szCs w:val="19"/>
              </w:rPr>
            </w:pPr>
          </w:p>
        </w:tc>
      </w:tr>
      <w:tr w:rsidR="00D24C38" w:rsidTr="00541B95">
        <w:trPr>
          <w:trHeight w:val="168"/>
        </w:trPr>
        <w:tc>
          <w:tcPr>
            <w:tcW w:w="20" w:type="dxa"/>
            <w:vAlign w:val="bottom"/>
          </w:tcPr>
          <w:p w:rsidR="00D24C38" w:rsidRDefault="00D24C38">
            <w:pPr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vAlign w:val="bottom"/>
          </w:tcPr>
          <w:p w:rsidR="00D24C38" w:rsidRDefault="00D24C38">
            <w:pPr>
              <w:rPr>
                <w:sz w:val="14"/>
                <w:szCs w:val="14"/>
              </w:rPr>
            </w:pPr>
          </w:p>
        </w:tc>
        <w:tc>
          <w:tcPr>
            <w:tcW w:w="7820" w:type="dxa"/>
            <w:tcBorders>
              <w:bottom w:val="single" w:sz="8" w:space="0" w:color="A0A0A0"/>
            </w:tcBorders>
            <w:vAlign w:val="bottom"/>
          </w:tcPr>
          <w:p w:rsidR="00D24C38" w:rsidRDefault="00D24C3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24C38" w:rsidRDefault="00D24C38">
            <w:pPr>
              <w:rPr>
                <w:sz w:val="14"/>
                <w:szCs w:val="14"/>
              </w:rPr>
            </w:pPr>
          </w:p>
        </w:tc>
      </w:tr>
      <w:tr w:rsidR="00D24C38" w:rsidTr="00541B95">
        <w:trPr>
          <w:trHeight w:val="287"/>
        </w:trPr>
        <w:tc>
          <w:tcPr>
            <w:tcW w:w="2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vAlign w:val="bottom"/>
          </w:tcPr>
          <w:p w:rsidR="00D24C38" w:rsidRDefault="00B75D38">
            <w:pPr>
              <w:ind w:left="1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MIDDLE LEVELASSIGNMENTS</w:t>
            </w:r>
          </w:p>
        </w:tc>
        <w:tc>
          <w:tcPr>
            <w:tcW w:w="4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</w:tr>
      <w:tr w:rsidR="00D24C38" w:rsidTr="00541B95">
        <w:trPr>
          <w:trHeight w:val="236"/>
        </w:trPr>
        <w:tc>
          <w:tcPr>
            <w:tcW w:w="20" w:type="dxa"/>
            <w:shd w:val="clear" w:color="auto" w:fill="000000"/>
            <w:vAlign w:val="bottom"/>
          </w:tcPr>
          <w:p w:rsidR="00D24C38" w:rsidRDefault="00D24C3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000000"/>
            <w:vAlign w:val="bottom"/>
          </w:tcPr>
          <w:p w:rsidR="00D24C38" w:rsidRDefault="00D24C38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shd w:val="clear" w:color="auto" w:fill="000000"/>
            <w:vAlign w:val="bottom"/>
          </w:tcPr>
          <w:p w:rsidR="00D24C38" w:rsidRDefault="00D24C3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D24C38" w:rsidRDefault="00D24C38">
            <w:pPr>
              <w:rPr>
                <w:sz w:val="20"/>
                <w:szCs w:val="20"/>
              </w:rPr>
            </w:pPr>
          </w:p>
        </w:tc>
      </w:tr>
    </w:tbl>
    <w:p w:rsidR="00D24C38" w:rsidRDefault="00D24C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;mso-position-horizontal-relative:text;mso-position-vertical-relative:text" from="541.3pt,-27.7pt" to="541.3pt,-26.15pt" o:allowincell="f" strokecolor="#e3e3e3" strokeweight=".08464mm"/>
        </w:pict>
      </w:r>
      <w:r>
        <w:rPr>
          <w:sz w:val="24"/>
          <w:szCs w:val="24"/>
        </w:rPr>
        <w:pict>
          <v:line id="Shape 4" o:spid="_x0000_s1029" style="position:absolute;z-index:251660288;visibility:visible;mso-wrap-distance-left:0;mso-wrap-distance-right:0;mso-position-horizontal-relative:text;mso-position-vertical-relative:text" from="18.1pt,-27.75pt" to="18.1pt,-26.15pt" o:allowincell="f" strokecolor="#a0a0a0" strokeweight=".24pt"/>
        </w:pict>
      </w:r>
      <w:r w:rsidR="00B75D38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-1384935</wp:posOffset>
            </wp:positionV>
            <wp:extent cx="172085" cy="170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C38" w:rsidRDefault="00D24C38">
      <w:pPr>
        <w:spacing w:line="21" w:lineRule="exact"/>
        <w:rPr>
          <w:sz w:val="24"/>
          <w:szCs w:val="24"/>
        </w:rPr>
      </w:pPr>
    </w:p>
    <w:p w:rsidR="00D24C38" w:rsidRDefault="00B75D38">
      <w:pPr>
        <w:spacing w:line="217" w:lineRule="auto"/>
        <w:ind w:left="360" w:right="180" w:firstLine="35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~ Worked as Manager – Finance and Accounting and taxes ~ Finance Manager ~ Operation Manager ~ Corporate Finance </w:t>
      </w:r>
      <w:r>
        <w:rPr>
          <w:rFonts w:ascii="Calibri" w:eastAsia="Calibri" w:hAnsi="Calibri" w:cs="Calibri"/>
          <w:b/>
          <w:bCs/>
        </w:rPr>
        <w:t>Management in Public Ltd company in India and Abroad</w:t>
      </w:r>
    </w:p>
    <w:p w:rsidR="00D24C38" w:rsidRDefault="00D24C38">
      <w:pPr>
        <w:spacing w:line="1" w:lineRule="exact"/>
        <w:rPr>
          <w:sz w:val="24"/>
          <w:szCs w:val="24"/>
        </w:rPr>
      </w:pPr>
    </w:p>
    <w:p w:rsidR="00D24C38" w:rsidRDefault="00B75D38">
      <w:pPr>
        <w:numPr>
          <w:ilvl w:val="0"/>
          <w:numId w:val="1"/>
        </w:numPr>
        <w:tabs>
          <w:tab w:val="left" w:pos="1760"/>
        </w:tabs>
        <w:ind w:left="1760" w:hanging="50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4 years in Finance Management - Dubai \India based Group company</w:t>
      </w:r>
    </w:p>
    <w:p w:rsidR="00D24C38" w:rsidRDefault="00B75D38">
      <w:pPr>
        <w:numPr>
          <w:ilvl w:val="0"/>
          <w:numId w:val="1"/>
        </w:numPr>
        <w:tabs>
          <w:tab w:val="left" w:pos="1720"/>
        </w:tabs>
        <w:ind w:left="1720" w:hanging="4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 years experienced in UAE Vat Return formalities and in 5 years in Indian Sales tax/ Vat matters</w:t>
      </w:r>
    </w:p>
    <w:p w:rsidR="00D24C38" w:rsidRDefault="00B75D38">
      <w:pPr>
        <w:numPr>
          <w:ilvl w:val="0"/>
          <w:numId w:val="1"/>
        </w:numPr>
        <w:tabs>
          <w:tab w:val="left" w:pos="1720"/>
        </w:tabs>
        <w:ind w:left="1720" w:hanging="4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 years Worked in FMCG company </w:t>
      </w:r>
      <w:r>
        <w:rPr>
          <w:rFonts w:ascii="Calibri" w:eastAsia="Calibri" w:hAnsi="Calibri" w:cs="Calibri"/>
          <w:b/>
          <w:bCs/>
        </w:rPr>
        <w:t>\Accounts Head</w:t>
      </w:r>
    </w:p>
    <w:p w:rsidR="00D24C38" w:rsidRDefault="00B75D38">
      <w:pPr>
        <w:numPr>
          <w:ilvl w:val="0"/>
          <w:numId w:val="1"/>
        </w:numPr>
        <w:tabs>
          <w:tab w:val="left" w:pos="1720"/>
        </w:tabs>
        <w:ind w:left="1720" w:hanging="4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5 years worked in Auditor/Vat Consultant\contract\construction company</w:t>
      </w:r>
    </w:p>
    <w:p w:rsidR="00D24C38" w:rsidRDefault="00B75D38">
      <w:pPr>
        <w:numPr>
          <w:ilvl w:val="0"/>
          <w:numId w:val="1"/>
        </w:numPr>
        <w:tabs>
          <w:tab w:val="left" w:pos="1720"/>
        </w:tabs>
        <w:ind w:left="1720" w:hanging="4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8 years Worked in Mfg company in India and abroad</w:t>
      </w:r>
    </w:p>
    <w:p w:rsidR="00D24C38" w:rsidRDefault="00B75D38">
      <w:pPr>
        <w:numPr>
          <w:ilvl w:val="0"/>
          <w:numId w:val="1"/>
        </w:numPr>
        <w:tabs>
          <w:tab w:val="left" w:pos="1720"/>
        </w:tabs>
        <w:ind w:left="1720" w:hanging="4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 years Worked in MNC company in Abroad</w:t>
      </w:r>
    </w:p>
    <w:p w:rsidR="00D24C38" w:rsidRDefault="00B75D38">
      <w:pPr>
        <w:numPr>
          <w:ilvl w:val="0"/>
          <w:numId w:val="1"/>
        </w:numPr>
        <w:tabs>
          <w:tab w:val="left" w:pos="1720"/>
        </w:tabs>
        <w:ind w:left="1720" w:hanging="4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 years worked in USA software based INC company</w:t>
      </w:r>
    </w:p>
    <w:p w:rsidR="00D24C38" w:rsidRDefault="00B75D38">
      <w:pPr>
        <w:numPr>
          <w:ilvl w:val="0"/>
          <w:numId w:val="1"/>
        </w:numPr>
        <w:tabs>
          <w:tab w:val="left" w:pos="1760"/>
        </w:tabs>
        <w:ind w:left="1760" w:hanging="50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4 years worked as Bills </w:t>
      </w:r>
      <w:r>
        <w:rPr>
          <w:rFonts w:ascii="Calibri" w:eastAsia="Calibri" w:hAnsi="Calibri" w:cs="Calibri"/>
          <w:b/>
          <w:bCs/>
        </w:rPr>
        <w:t>payable/ Bills Receivable/Inventory Management company</w:t>
      </w:r>
    </w:p>
    <w:p w:rsidR="00D24C38" w:rsidRDefault="00B75D38">
      <w:pPr>
        <w:numPr>
          <w:ilvl w:val="0"/>
          <w:numId w:val="1"/>
        </w:numPr>
        <w:tabs>
          <w:tab w:val="left" w:pos="1760"/>
        </w:tabs>
        <w:ind w:left="1760" w:hanging="50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4 years worked in Retails Trading / Import / Export company</w:t>
      </w:r>
    </w:p>
    <w:p w:rsidR="00D24C38" w:rsidRDefault="00D24C38">
      <w:pPr>
        <w:spacing w:line="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840"/>
        <w:gridCol w:w="1380"/>
        <w:gridCol w:w="8300"/>
      </w:tblGrid>
      <w:tr w:rsidR="00D24C38">
        <w:trPr>
          <w:trHeight w:val="260"/>
        </w:trPr>
        <w:tc>
          <w:tcPr>
            <w:tcW w:w="340" w:type="dxa"/>
            <w:vAlign w:val="bottom"/>
          </w:tcPr>
          <w:p w:rsidR="00D24C38" w:rsidRDefault="00D24C38"/>
        </w:tc>
        <w:tc>
          <w:tcPr>
            <w:tcW w:w="2220" w:type="dxa"/>
            <w:gridSpan w:val="2"/>
            <w:shd w:val="clear" w:color="auto" w:fill="000000"/>
            <w:vAlign w:val="bottom"/>
          </w:tcPr>
          <w:p w:rsidR="00D24C38" w:rsidRDefault="00B75D3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ACC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18"/>
                <w:szCs w:val="18"/>
              </w:rPr>
              <w:t>OUNTING SOFTWARE</w:t>
            </w:r>
          </w:p>
        </w:tc>
        <w:tc>
          <w:tcPr>
            <w:tcW w:w="8300" w:type="dxa"/>
            <w:shd w:val="clear" w:color="auto" w:fill="000000"/>
            <w:vAlign w:val="bottom"/>
          </w:tcPr>
          <w:p w:rsidR="00D24C38" w:rsidRDefault="00D24C38"/>
        </w:tc>
      </w:tr>
      <w:tr w:rsidR="00D24C38">
        <w:trPr>
          <w:trHeight w:val="280"/>
        </w:trPr>
        <w:tc>
          <w:tcPr>
            <w:tcW w:w="34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D24C38" w:rsidRDefault="00B75D38">
            <w:pPr>
              <w:spacing w:line="280" w:lineRule="exact"/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Experienced in</w:t>
            </w:r>
          </w:p>
        </w:tc>
        <w:tc>
          <w:tcPr>
            <w:tcW w:w="8300" w:type="dxa"/>
            <w:vAlign w:val="bottom"/>
          </w:tcPr>
          <w:p w:rsidR="00D24C38" w:rsidRDefault="00B75D3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~Tally Accounting  for more than 15 years</w:t>
            </w:r>
          </w:p>
        </w:tc>
      </w:tr>
      <w:tr w:rsidR="00D24C38">
        <w:trPr>
          <w:trHeight w:val="272"/>
        </w:trPr>
        <w:tc>
          <w:tcPr>
            <w:tcW w:w="340" w:type="dxa"/>
            <w:vAlign w:val="bottom"/>
          </w:tcPr>
          <w:p w:rsidR="00D24C38" w:rsidRDefault="00D24C38">
            <w:pPr>
              <w:rPr>
                <w:sz w:val="23"/>
                <w:szCs w:val="23"/>
              </w:rPr>
            </w:pPr>
          </w:p>
        </w:tc>
        <w:tc>
          <w:tcPr>
            <w:tcW w:w="10520" w:type="dxa"/>
            <w:gridSpan w:val="3"/>
            <w:vAlign w:val="bottom"/>
          </w:tcPr>
          <w:p w:rsidR="00D24C38" w:rsidRDefault="00B75D38">
            <w:pPr>
              <w:spacing w:line="27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Knowledge of Accounting software in ~Zoho  ~ Ex Tata  ERP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~Sap R/3   ~ Quick Books</w:t>
            </w:r>
          </w:p>
        </w:tc>
      </w:tr>
      <w:tr w:rsidR="00D24C38">
        <w:trPr>
          <w:trHeight w:val="279"/>
        </w:trPr>
        <w:tc>
          <w:tcPr>
            <w:tcW w:w="34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24C38" w:rsidRDefault="00B75D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~Sage</w:t>
            </w:r>
          </w:p>
        </w:tc>
        <w:tc>
          <w:tcPr>
            <w:tcW w:w="1380" w:type="dxa"/>
            <w:vAlign w:val="bottom"/>
          </w:tcPr>
          <w:p w:rsidR="00D24C38" w:rsidRDefault="00B75D3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~Wings</w:t>
            </w:r>
          </w:p>
        </w:tc>
        <w:tc>
          <w:tcPr>
            <w:tcW w:w="8300" w:type="dxa"/>
            <w:vAlign w:val="bottom"/>
          </w:tcPr>
          <w:p w:rsidR="00D24C38" w:rsidRDefault="00B75D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~Peach Tree   ~ Focus</w:t>
            </w:r>
          </w:p>
        </w:tc>
      </w:tr>
      <w:tr w:rsidR="00D24C38">
        <w:trPr>
          <w:trHeight w:val="238"/>
        </w:trPr>
        <w:tc>
          <w:tcPr>
            <w:tcW w:w="340" w:type="dxa"/>
            <w:vAlign w:val="bottom"/>
          </w:tcPr>
          <w:p w:rsidR="00D24C38" w:rsidRDefault="00D24C38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000000"/>
            <w:vAlign w:val="bottom"/>
          </w:tcPr>
          <w:p w:rsidR="00D24C38" w:rsidRDefault="00B75D3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8"/>
                <w:szCs w:val="18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19"/>
                <w:szCs w:val="19"/>
              </w:rPr>
              <w:t>ROFILE SUMMARY</w:t>
            </w:r>
          </w:p>
        </w:tc>
        <w:tc>
          <w:tcPr>
            <w:tcW w:w="8300" w:type="dxa"/>
            <w:shd w:val="clear" w:color="auto" w:fill="000000"/>
            <w:vAlign w:val="bottom"/>
          </w:tcPr>
          <w:p w:rsidR="00D24C38" w:rsidRDefault="00D24C38">
            <w:pPr>
              <w:rPr>
                <w:sz w:val="20"/>
                <w:szCs w:val="20"/>
              </w:rPr>
            </w:pPr>
          </w:p>
        </w:tc>
      </w:tr>
      <w:tr w:rsidR="00D24C38">
        <w:trPr>
          <w:trHeight w:val="288"/>
        </w:trPr>
        <w:tc>
          <w:tcPr>
            <w:tcW w:w="34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10520" w:type="dxa"/>
            <w:gridSpan w:val="3"/>
            <w:vAlign w:val="bottom"/>
          </w:tcPr>
          <w:p w:rsidR="00D24C38" w:rsidRDefault="00B75D38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competent professional with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nearly 30 years of experience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India and Abroad</w:t>
            </w:r>
          </w:p>
        </w:tc>
      </w:tr>
      <w:tr w:rsidR="00D24C38">
        <w:trPr>
          <w:trHeight w:val="293"/>
        </w:trPr>
        <w:tc>
          <w:tcPr>
            <w:tcW w:w="2560" w:type="dxa"/>
            <w:gridSpan w:val="3"/>
            <w:vAlign w:val="bottom"/>
          </w:tcPr>
          <w:p w:rsidR="00D24C38" w:rsidRDefault="00B75D38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  <w:sz w:val="19"/>
                <w:szCs w:val="19"/>
              </w:rPr>
              <w:t>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~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Finance &amp; Accounts</w:t>
            </w:r>
          </w:p>
        </w:tc>
        <w:tc>
          <w:tcPr>
            <w:tcW w:w="8300" w:type="dxa"/>
            <w:vAlign w:val="bottom"/>
          </w:tcPr>
          <w:p w:rsidR="00D24C38" w:rsidRDefault="00B75D38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Group company Accounts ~ MIS Reporting  ~ Management Reports ~ UAE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Vat</w:t>
            </w:r>
          </w:p>
        </w:tc>
      </w:tr>
    </w:tbl>
    <w:p w:rsidR="00D24C38" w:rsidRDefault="00B75D38">
      <w:pPr>
        <w:spacing w:line="238" w:lineRule="auto"/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Return </w:t>
      </w:r>
      <w:r>
        <w:rPr>
          <w:rFonts w:ascii="Segoe UI" w:eastAsia="Segoe UI" w:hAnsi="Segoe UI" w:cs="Segoe UI"/>
          <w:sz w:val="24"/>
          <w:szCs w:val="24"/>
        </w:rPr>
        <w:t>Value-Added Tax (VAT) Computation of Vat statement various branches and filing of VAT</w:t>
      </w:r>
    </w:p>
    <w:p w:rsidR="00D24C38" w:rsidRDefault="00B75D38">
      <w:pPr>
        <w:tabs>
          <w:tab w:val="left" w:pos="10020"/>
        </w:tabs>
        <w:spacing w:line="201" w:lineRule="auto"/>
        <w:ind w:left="360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tax returns and answer queries from Tax Authorities including UAE Federal Authority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~</w:t>
      </w:r>
    </w:p>
    <w:p w:rsidR="00D24C38" w:rsidRDefault="00D24C38">
      <w:pPr>
        <w:spacing w:line="16" w:lineRule="exact"/>
        <w:rPr>
          <w:sz w:val="24"/>
          <w:szCs w:val="24"/>
        </w:rPr>
      </w:pPr>
    </w:p>
    <w:p w:rsidR="00D24C38" w:rsidRDefault="00B75D38">
      <w:pPr>
        <w:spacing w:line="235" w:lineRule="auto"/>
        <w:ind w:left="360" w:right="300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 xml:space="preserve">Maintenance of state wise tax register and related accounting records </w:t>
      </w:r>
      <w:r>
        <w:rPr>
          <w:rFonts w:ascii="Calibri" w:eastAsia="Calibri" w:hAnsi="Calibri" w:cs="Calibri"/>
          <w:b/>
          <w:bCs/>
          <w:sz w:val="24"/>
          <w:szCs w:val="24"/>
        </w:rPr>
        <w:t>~</w:t>
      </w:r>
      <w:r>
        <w:rPr>
          <w:rFonts w:ascii="Segoe UI" w:eastAsia="Segoe UI" w:hAnsi="Segoe UI" w:cs="Segoe UI"/>
          <w:sz w:val="24"/>
          <w:szCs w:val="24"/>
        </w:rPr>
        <w:t xml:space="preserve"> Arranging payment of advance taxes, where relevant, and make settlement of state tax liabilities relevant</w:t>
      </w:r>
    </w:p>
    <w:p w:rsidR="00D24C38" w:rsidRDefault="00B75D38">
      <w:pPr>
        <w:tabs>
          <w:tab w:val="left" w:pos="2120"/>
          <w:tab w:val="left" w:pos="2640"/>
        </w:tabs>
        <w:ind w:left="360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jurisdictions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~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4"/>
          <w:szCs w:val="24"/>
        </w:rPr>
        <w:t>Preparation of consolidated statutory accounts and tally with books</w:t>
      </w:r>
    </w:p>
    <w:p w:rsidR="00D24C38" w:rsidRDefault="00D24C38">
      <w:pPr>
        <w:spacing w:line="1" w:lineRule="exact"/>
        <w:rPr>
          <w:sz w:val="24"/>
          <w:szCs w:val="24"/>
        </w:rPr>
      </w:pPr>
    </w:p>
    <w:p w:rsidR="00D24C38" w:rsidRDefault="00B75D38">
      <w:pPr>
        <w:numPr>
          <w:ilvl w:val="0"/>
          <w:numId w:val="2"/>
        </w:numPr>
        <w:tabs>
          <w:tab w:val="left" w:pos="1140"/>
        </w:tabs>
        <w:ind w:left="1140" w:hanging="78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Preparation, review, sign off and filing of all more complex tax</w:t>
      </w:r>
      <w:r>
        <w:rPr>
          <w:rFonts w:ascii="Segoe UI" w:eastAsia="Segoe UI" w:hAnsi="Segoe UI" w:cs="Segoe UI"/>
          <w:sz w:val="24"/>
          <w:szCs w:val="24"/>
        </w:rPr>
        <w:t xml:space="preserve"> returns for each of the</w:t>
      </w:r>
    </w:p>
    <w:p w:rsidR="00D24C38" w:rsidRDefault="00D24C38">
      <w:pPr>
        <w:spacing w:line="5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720"/>
        <w:gridCol w:w="1220"/>
        <w:gridCol w:w="160"/>
        <w:gridCol w:w="1860"/>
        <w:gridCol w:w="560"/>
        <w:gridCol w:w="860"/>
        <w:gridCol w:w="1080"/>
        <w:gridCol w:w="380"/>
        <w:gridCol w:w="580"/>
        <w:gridCol w:w="1360"/>
      </w:tblGrid>
      <w:tr w:rsidR="00D24C38">
        <w:trPr>
          <w:trHeight w:val="329"/>
        </w:trPr>
        <w:tc>
          <w:tcPr>
            <w:tcW w:w="2340" w:type="dxa"/>
            <w:gridSpan w:val="2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relevant jurisdictions</w:t>
            </w:r>
          </w:p>
        </w:tc>
        <w:tc>
          <w:tcPr>
            <w:tcW w:w="1220" w:type="dxa"/>
            <w:vAlign w:val="bottom"/>
          </w:tcPr>
          <w:p w:rsidR="00D24C38" w:rsidRDefault="00B75D3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2020" w:type="dxa"/>
            <w:gridSpan w:val="2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Approvals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</w:p>
        </w:tc>
        <w:tc>
          <w:tcPr>
            <w:tcW w:w="1420" w:type="dxa"/>
            <w:gridSpan w:val="2"/>
            <w:vAlign w:val="bottom"/>
          </w:tcPr>
          <w:p w:rsidR="00D24C38" w:rsidRDefault="00B75D38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Invoices</w:t>
            </w:r>
          </w:p>
        </w:tc>
        <w:tc>
          <w:tcPr>
            <w:tcW w:w="2040" w:type="dxa"/>
            <w:gridSpan w:val="3"/>
            <w:vAlign w:val="bottom"/>
          </w:tcPr>
          <w:p w:rsidR="00D24C38" w:rsidRDefault="00B75D3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Bank payments</w:t>
            </w:r>
          </w:p>
        </w:tc>
        <w:tc>
          <w:tcPr>
            <w:tcW w:w="1360" w:type="dxa"/>
            <w:vAlign w:val="bottom"/>
          </w:tcPr>
          <w:p w:rsidR="00D24C38" w:rsidRDefault="00B75D38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</w:t>
            </w:r>
          </w:p>
        </w:tc>
      </w:tr>
      <w:tr w:rsidR="00D24C38">
        <w:trPr>
          <w:trHeight w:val="295"/>
        </w:trPr>
        <w:tc>
          <w:tcPr>
            <w:tcW w:w="2340" w:type="dxa"/>
            <w:gridSpan w:val="2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Accounts Receivable  ~</w:t>
            </w:r>
          </w:p>
        </w:tc>
        <w:tc>
          <w:tcPr>
            <w:tcW w:w="6700" w:type="dxa"/>
            <w:gridSpan w:val="8"/>
            <w:vAlign w:val="bottom"/>
          </w:tcPr>
          <w:p w:rsidR="00D24C38" w:rsidRDefault="00B75D38">
            <w:pPr>
              <w:ind w:left="5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Compliance with company policies and operation procedures</w:t>
            </w:r>
          </w:p>
        </w:tc>
        <w:tc>
          <w:tcPr>
            <w:tcW w:w="1360" w:type="dxa"/>
            <w:vAlign w:val="bottom"/>
          </w:tcPr>
          <w:p w:rsidR="00D24C38" w:rsidRDefault="00B75D3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</w:t>
            </w:r>
          </w:p>
        </w:tc>
      </w:tr>
      <w:tr w:rsidR="00D24C38">
        <w:trPr>
          <w:trHeight w:val="293"/>
        </w:trPr>
        <w:tc>
          <w:tcPr>
            <w:tcW w:w="2340" w:type="dxa"/>
            <w:gridSpan w:val="2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Inter branch accounting</w:t>
            </w:r>
          </w:p>
        </w:tc>
        <w:tc>
          <w:tcPr>
            <w:tcW w:w="122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vAlign w:val="bottom"/>
          </w:tcPr>
          <w:p w:rsidR="00D24C38" w:rsidRDefault="00B75D3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  monthly accounts receivable reconciliation</w:t>
            </w:r>
          </w:p>
        </w:tc>
        <w:tc>
          <w:tcPr>
            <w:tcW w:w="580" w:type="dxa"/>
            <w:vAlign w:val="bottom"/>
          </w:tcPr>
          <w:p w:rsidR="00D24C38" w:rsidRDefault="00B75D3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1360" w:type="dxa"/>
            <w:vAlign w:val="bottom"/>
          </w:tcPr>
          <w:p w:rsidR="00D24C38" w:rsidRDefault="00B75D3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Checking</w:t>
            </w:r>
          </w:p>
        </w:tc>
      </w:tr>
      <w:tr w:rsidR="00D24C38">
        <w:trPr>
          <w:trHeight w:val="293"/>
        </w:trPr>
        <w:tc>
          <w:tcPr>
            <w:tcW w:w="1620" w:type="dxa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DN, CN notes</w:t>
            </w:r>
          </w:p>
        </w:tc>
        <w:tc>
          <w:tcPr>
            <w:tcW w:w="720" w:type="dxa"/>
            <w:vAlign w:val="bottom"/>
          </w:tcPr>
          <w:p w:rsidR="00D24C38" w:rsidRDefault="00B75D3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3"/>
                <w:sz w:val="24"/>
                <w:szCs w:val="24"/>
              </w:rPr>
              <w:t>~</w:t>
            </w:r>
          </w:p>
        </w:tc>
        <w:tc>
          <w:tcPr>
            <w:tcW w:w="4660" w:type="dxa"/>
            <w:gridSpan w:val="5"/>
            <w:vAlign w:val="bottom"/>
          </w:tcPr>
          <w:p w:rsidR="00D24C38" w:rsidRDefault="00B75D3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Revenue and Receivable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Credit Control policy</w:t>
            </w:r>
          </w:p>
        </w:tc>
        <w:tc>
          <w:tcPr>
            <w:tcW w:w="1080" w:type="dxa"/>
            <w:vAlign w:val="bottom"/>
          </w:tcPr>
          <w:p w:rsidR="00D24C38" w:rsidRDefault="00B75D3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</w:t>
            </w:r>
          </w:p>
        </w:tc>
        <w:tc>
          <w:tcPr>
            <w:tcW w:w="38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D24C38" w:rsidRDefault="00B75D38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Monthly</w:t>
            </w:r>
          </w:p>
        </w:tc>
      </w:tr>
      <w:tr w:rsidR="00D24C38">
        <w:trPr>
          <w:trHeight w:val="293"/>
        </w:trPr>
        <w:tc>
          <w:tcPr>
            <w:tcW w:w="3560" w:type="dxa"/>
            <w:gridSpan w:val="3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Receivable Financial statement</w:t>
            </w:r>
          </w:p>
        </w:tc>
        <w:tc>
          <w:tcPr>
            <w:tcW w:w="160" w:type="dxa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3280" w:type="dxa"/>
            <w:gridSpan w:val="3"/>
            <w:vAlign w:val="bottom"/>
          </w:tcPr>
          <w:p w:rsidR="00D24C38" w:rsidRDefault="00B75D3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Coordinate with customers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3400" w:type="dxa"/>
            <w:gridSpan w:val="4"/>
            <w:vAlign w:val="bottom"/>
          </w:tcPr>
          <w:p w:rsidR="00D24C38" w:rsidRDefault="00B75D38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Management</w:t>
            </w:r>
          </w:p>
        </w:tc>
      </w:tr>
      <w:tr w:rsidR="00D24C38">
        <w:trPr>
          <w:trHeight w:val="293"/>
        </w:trPr>
        <w:tc>
          <w:tcPr>
            <w:tcW w:w="3560" w:type="dxa"/>
            <w:gridSpan w:val="3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Collection Sales Outstanding report</w:t>
            </w:r>
          </w:p>
        </w:tc>
        <w:tc>
          <w:tcPr>
            <w:tcW w:w="16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D24C38" w:rsidRDefault="00B75D38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~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Cashier</w:t>
            </w:r>
          </w:p>
        </w:tc>
        <w:tc>
          <w:tcPr>
            <w:tcW w:w="56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D24C38" w:rsidRDefault="00B75D38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~Sales team</w:t>
            </w:r>
          </w:p>
        </w:tc>
        <w:tc>
          <w:tcPr>
            <w:tcW w:w="2320" w:type="dxa"/>
            <w:gridSpan w:val="3"/>
            <w:vAlign w:val="bottom"/>
          </w:tcPr>
          <w:p w:rsidR="00D24C38" w:rsidRDefault="00B75D3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~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Cash Reconciliation</w:t>
            </w:r>
          </w:p>
        </w:tc>
      </w:tr>
      <w:tr w:rsidR="00D24C38">
        <w:trPr>
          <w:trHeight w:val="322"/>
        </w:trPr>
        <w:tc>
          <w:tcPr>
            <w:tcW w:w="2340" w:type="dxa"/>
            <w:gridSpan w:val="2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~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Bank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Reconciliation</w:t>
            </w:r>
          </w:p>
        </w:tc>
        <w:tc>
          <w:tcPr>
            <w:tcW w:w="3800" w:type="dxa"/>
            <w:gridSpan w:val="4"/>
            <w:vAlign w:val="bottom"/>
          </w:tcPr>
          <w:p w:rsidR="00D24C38" w:rsidRDefault="00B75D38">
            <w:pPr>
              <w:spacing w:line="321" w:lineRule="exact"/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~ 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Accounts Payable Invoices</w:t>
            </w:r>
          </w:p>
        </w:tc>
        <w:tc>
          <w:tcPr>
            <w:tcW w:w="860" w:type="dxa"/>
            <w:vAlign w:val="bottom"/>
          </w:tcPr>
          <w:p w:rsidR="00D24C38" w:rsidRDefault="00B75D3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1080" w:type="dxa"/>
            <w:vAlign w:val="bottom"/>
          </w:tcPr>
          <w:p w:rsidR="00D24C38" w:rsidRDefault="00B75D3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Journals</w:t>
            </w:r>
          </w:p>
        </w:tc>
        <w:tc>
          <w:tcPr>
            <w:tcW w:w="380" w:type="dxa"/>
            <w:vAlign w:val="bottom"/>
          </w:tcPr>
          <w:p w:rsidR="00D24C38" w:rsidRDefault="00B75D3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1940" w:type="dxa"/>
            <w:gridSpan w:val="2"/>
            <w:vAlign w:val="bottom"/>
          </w:tcPr>
          <w:p w:rsidR="00D24C38" w:rsidRDefault="00B75D38">
            <w:pPr>
              <w:spacing w:line="31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Monthly</w:t>
            </w:r>
          </w:p>
        </w:tc>
      </w:tr>
      <w:tr w:rsidR="00D24C38">
        <w:trPr>
          <w:trHeight w:val="324"/>
        </w:trPr>
        <w:tc>
          <w:tcPr>
            <w:tcW w:w="1620" w:type="dxa"/>
            <w:vAlign w:val="bottom"/>
          </w:tcPr>
          <w:p w:rsidR="00D24C38" w:rsidRDefault="00B75D38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4"/>
                <w:szCs w:val="24"/>
              </w:rPr>
              <w:t>closing process</w:t>
            </w:r>
          </w:p>
        </w:tc>
        <w:tc>
          <w:tcPr>
            <w:tcW w:w="720" w:type="dxa"/>
            <w:vAlign w:val="bottom"/>
          </w:tcPr>
          <w:p w:rsidR="00D24C38" w:rsidRDefault="00B75D3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3240" w:type="dxa"/>
            <w:gridSpan w:val="3"/>
            <w:vAlign w:val="bottom"/>
          </w:tcPr>
          <w:p w:rsidR="00D24C38" w:rsidRDefault="00B75D38">
            <w:pPr>
              <w:spacing w:line="314" w:lineRule="exact"/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travel expenses payments</w:t>
            </w:r>
          </w:p>
        </w:tc>
        <w:tc>
          <w:tcPr>
            <w:tcW w:w="560" w:type="dxa"/>
            <w:vAlign w:val="bottom"/>
          </w:tcPr>
          <w:p w:rsidR="00D24C38" w:rsidRDefault="00B75D3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1940" w:type="dxa"/>
            <w:gridSpan w:val="2"/>
            <w:vAlign w:val="bottom"/>
          </w:tcPr>
          <w:p w:rsidR="00D24C38" w:rsidRDefault="00B75D38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GL payment</w:t>
            </w:r>
          </w:p>
        </w:tc>
        <w:tc>
          <w:tcPr>
            <w:tcW w:w="38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24C38" w:rsidRDefault="00B75D3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~</w:t>
            </w:r>
          </w:p>
        </w:tc>
        <w:tc>
          <w:tcPr>
            <w:tcW w:w="1360" w:type="dxa"/>
            <w:vAlign w:val="bottom"/>
          </w:tcPr>
          <w:p w:rsidR="00D24C38" w:rsidRDefault="00B75D3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All payment</w:t>
            </w:r>
          </w:p>
        </w:tc>
      </w:tr>
      <w:tr w:rsidR="00D24C38">
        <w:trPr>
          <w:trHeight w:val="293"/>
        </w:trPr>
        <w:tc>
          <w:tcPr>
            <w:tcW w:w="1620" w:type="dxa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transaction are</w:t>
            </w:r>
          </w:p>
        </w:tc>
        <w:tc>
          <w:tcPr>
            <w:tcW w:w="1940" w:type="dxa"/>
            <w:gridSpan w:val="2"/>
            <w:vAlign w:val="bottom"/>
          </w:tcPr>
          <w:p w:rsidR="00D24C38" w:rsidRDefault="00B75D3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properly booked</w:t>
            </w:r>
          </w:p>
        </w:tc>
        <w:tc>
          <w:tcPr>
            <w:tcW w:w="16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vAlign w:val="bottom"/>
          </w:tcPr>
          <w:p w:rsidR="00D24C38" w:rsidRDefault="00B75D3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~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Resolve payment discrepancies</w:t>
            </w:r>
          </w:p>
        </w:tc>
        <w:tc>
          <w:tcPr>
            <w:tcW w:w="38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D24C38" w:rsidRDefault="00B75D3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~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Verify payment</w:t>
            </w:r>
          </w:p>
        </w:tc>
      </w:tr>
      <w:tr w:rsidR="00D24C38">
        <w:trPr>
          <w:trHeight w:val="293"/>
        </w:trPr>
        <w:tc>
          <w:tcPr>
            <w:tcW w:w="3560" w:type="dxa"/>
            <w:gridSpan w:val="3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with support invoices with LPO</w:t>
            </w:r>
          </w:p>
        </w:tc>
        <w:tc>
          <w:tcPr>
            <w:tcW w:w="160" w:type="dxa"/>
            <w:vAlign w:val="bottom"/>
          </w:tcPr>
          <w:p w:rsidR="00D24C38" w:rsidRDefault="00B75D3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860" w:type="dxa"/>
            <w:vAlign w:val="bottom"/>
          </w:tcPr>
          <w:p w:rsidR="00D24C38" w:rsidRDefault="00B75D38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Auditing</w:t>
            </w:r>
          </w:p>
        </w:tc>
        <w:tc>
          <w:tcPr>
            <w:tcW w:w="56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24C38" w:rsidRDefault="00D24C38">
            <w:pPr>
              <w:rPr>
                <w:sz w:val="24"/>
                <w:szCs w:val="24"/>
              </w:rPr>
            </w:pPr>
          </w:p>
        </w:tc>
      </w:tr>
    </w:tbl>
    <w:p w:rsidR="00D24C38" w:rsidRDefault="00D24C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16.55pt;margin-top:14.25pt;width:526.3pt;height:11.75pt;z-index:-251655168;visibility:visible;mso-wrap-distance-left:0;mso-wrap-distance-right:0;mso-position-horizontal-relative:text;mso-position-vertical-relative:text" o:allowincell="f" fillcolor="black" stroked="f"/>
        </w:pict>
      </w:r>
    </w:p>
    <w:p w:rsidR="00D24C38" w:rsidRDefault="00D24C38">
      <w:pPr>
        <w:spacing w:line="265" w:lineRule="exact"/>
        <w:rPr>
          <w:sz w:val="24"/>
          <w:szCs w:val="24"/>
        </w:rPr>
      </w:pPr>
    </w:p>
    <w:p w:rsidR="00D24C38" w:rsidRDefault="00B75D38">
      <w:pPr>
        <w:ind w:right="-3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ORGANISATIONAL EXPERIENCE</w:t>
      </w:r>
    </w:p>
    <w:p w:rsidR="00D24C38" w:rsidRDefault="00D24C38">
      <w:pPr>
        <w:spacing w:line="1" w:lineRule="exact"/>
        <w:rPr>
          <w:sz w:val="24"/>
          <w:szCs w:val="24"/>
        </w:rPr>
      </w:pPr>
    </w:p>
    <w:p w:rsidR="00D24C38" w:rsidRDefault="00B75D38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In INDIA</w:t>
      </w:r>
    </w:p>
    <w:p w:rsidR="00D24C38" w:rsidRDefault="00D24C38">
      <w:pPr>
        <w:sectPr w:rsidR="00D24C38">
          <w:pgSz w:w="11900" w:h="16838"/>
          <w:pgMar w:top="717" w:right="686" w:bottom="204" w:left="360" w:header="0" w:footer="0" w:gutter="0"/>
          <w:cols w:space="720" w:equalWidth="0">
            <w:col w:w="10860"/>
          </w:cols>
        </w:sectPr>
      </w:pPr>
    </w:p>
    <w:p w:rsidR="00D24C38" w:rsidRDefault="00D24C38">
      <w:pPr>
        <w:spacing w:line="34" w:lineRule="exact"/>
        <w:rPr>
          <w:sz w:val="24"/>
          <w:szCs w:val="24"/>
        </w:rPr>
      </w:pPr>
    </w:p>
    <w:p w:rsidR="00D24C38" w:rsidRDefault="00B75D38">
      <w:pPr>
        <w:tabs>
          <w:tab w:val="left" w:pos="218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Apr.2014-sep. 2018</w:t>
      </w:r>
      <w:r>
        <w:rPr>
          <w:sz w:val="20"/>
          <w:szCs w:val="20"/>
        </w:rPr>
        <w:tab/>
      </w:r>
      <w:r w:rsidR="00541B95">
        <w:rPr>
          <w:rFonts w:eastAsia="Times New Roman"/>
          <w:b/>
          <w:bCs/>
          <w:sz w:val="18"/>
          <w:szCs w:val="18"/>
        </w:rPr>
        <w:t>-</w:t>
      </w:r>
      <w:r>
        <w:rPr>
          <w:rFonts w:eastAsia="Times New Roman"/>
          <w:b/>
          <w:bCs/>
          <w:sz w:val="18"/>
          <w:szCs w:val="18"/>
        </w:rPr>
        <w:t>Group</w:t>
      </w:r>
      <w:r w:rsidR="00541B95">
        <w:rPr>
          <w:rFonts w:eastAsia="Times New Roman"/>
          <w:b/>
          <w:bCs/>
          <w:sz w:val="18"/>
          <w:szCs w:val="18"/>
        </w:rPr>
        <w:t xml:space="preserve"> </w:t>
      </w:r>
      <w:proofErr w:type="gramStart"/>
      <w:r w:rsidR="00541B95">
        <w:rPr>
          <w:rFonts w:eastAsia="Times New Roman"/>
          <w:b/>
          <w:bCs/>
          <w:sz w:val="18"/>
          <w:szCs w:val="18"/>
        </w:rPr>
        <w:t xml:space="preserve">of </w:t>
      </w:r>
      <w:r>
        <w:rPr>
          <w:rFonts w:eastAsia="Times New Roman"/>
          <w:b/>
          <w:bCs/>
          <w:sz w:val="18"/>
          <w:szCs w:val="18"/>
        </w:rPr>
        <w:t xml:space="preserve"> Company</w:t>
      </w:r>
      <w:proofErr w:type="gramEnd"/>
      <w:r>
        <w:rPr>
          <w:rFonts w:eastAsia="Times New Roman"/>
          <w:b/>
          <w:bCs/>
          <w:sz w:val="18"/>
          <w:szCs w:val="18"/>
        </w:rPr>
        <w:t>, as Manager -Accounts and taxation</w:t>
      </w:r>
    </w:p>
    <w:p w:rsidR="00D24C38" w:rsidRDefault="00D24C38">
      <w:pPr>
        <w:spacing w:line="2" w:lineRule="exact"/>
        <w:rPr>
          <w:sz w:val="24"/>
          <w:szCs w:val="24"/>
        </w:rPr>
      </w:pPr>
    </w:p>
    <w:p w:rsidR="00D24C38" w:rsidRDefault="00B75D38">
      <w:pPr>
        <w:tabs>
          <w:tab w:val="left" w:pos="21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Sep 2007- Dec 2009: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- M/s ITC Ltd Group Company, as Sr. Accounts Executive</w:t>
      </w:r>
    </w:p>
    <w:p w:rsidR="00D24C38" w:rsidRDefault="00B75D38">
      <w:pPr>
        <w:tabs>
          <w:tab w:val="left" w:pos="214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Mar.2003–Dec.2006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-M/s</w:t>
      </w:r>
      <w:r>
        <w:rPr>
          <w:rFonts w:eastAsia="Times New Roman"/>
          <w:b/>
          <w:bCs/>
          <w:sz w:val="18"/>
          <w:szCs w:val="18"/>
        </w:rPr>
        <w:t xml:space="preserve"> Xambala Incorporated- as Sr. Member Admin staff Accountant</w:t>
      </w:r>
    </w:p>
    <w:p w:rsidR="00D24C38" w:rsidRDefault="00D24C38">
      <w:pPr>
        <w:sectPr w:rsidR="00D24C38">
          <w:type w:val="continuous"/>
          <w:pgSz w:w="11900" w:h="16838"/>
          <w:pgMar w:top="717" w:right="686" w:bottom="204" w:left="360" w:header="0" w:footer="0" w:gutter="0"/>
          <w:cols w:space="720" w:equalWidth="0">
            <w:col w:w="10860"/>
          </w:cols>
        </w:sectPr>
      </w:pPr>
    </w:p>
    <w:p w:rsidR="00D24C38" w:rsidRDefault="00D24C38">
      <w:pPr>
        <w:spacing w:line="10" w:lineRule="exact"/>
        <w:rPr>
          <w:sz w:val="20"/>
          <w:szCs w:val="20"/>
        </w:rPr>
      </w:pPr>
    </w:p>
    <w:p w:rsidR="00D24C38" w:rsidRDefault="00B75D38">
      <w:pPr>
        <w:spacing w:line="254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17"/>
          <w:szCs w:val="17"/>
        </w:rPr>
        <w:t>Jun.1998–Mar.2000: Jun.1993-jun.1998 Aug.1987-Mar.1993 Mar.1983 to Mar.1987</w:t>
      </w:r>
    </w:p>
    <w:p w:rsidR="00D24C38" w:rsidRDefault="00B75D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4C38" w:rsidRDefault="00B75D38">
      <w:pPr>
        <w:tabs>
          <w:tab w:val="left" w:pos="240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-M/s Parasakthi consultant 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Vat Tax Consultant firm cum Audit firm</w:t>
      </w:r>
    </w:p>
    <w:p w:rsidR="00D24C38" w:rsidRDefault="00B75D38">
      <w:pPr>
        <w:tabs>
          <w:tab w:val="left" w:pos="446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-(BK Birla group) M/s Man</w:t>
      </w:r>
      <w:r>
        <w:rPr>
          <w:rFonts w:eastAsia="Times New Roman"/>
          <w:b/>
          <w:bCs/>
          <w:sz w:val="18"/>
          <w:szCs w:val="18"/>
        </w:rPr>
        <w:t>galam Timber Products Ltd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>as Branch Accountant</w:t>
      </w:r>
    </w:p>
    <w:p w:rsidR="00D24C38" w:rsidRDefault="00B75D38">
      <w:pPr>
        <w:tabs>
          <w:tab w:val="left" w:pos="2580"/>
        </w:tabs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-M/s Beardsell Group company,</w:t>
      </w:r>
      <w:r>
        <w:rPr>
          <w:rFonts w:eastAsia="Times New Roman"/>
          <w:b/>
          <w:bCs/>
          <w:sz w:val="18"/>
          <w:szCs w:val="18"/>
        </w:rPr>
        <w:tab/>
        <w:t>as Accounts Supervisor (South India Regional Office)</w:t>
      </w:r>
    </w:p>
    <w:p w:rsidR="00D24C38" w:rsidRDefault="00D24C38">
      <w:pPr>
        <w:spacing w:line="2" w:lineRule="exact"/>
        <w:rPr>
          <w:sz w:val="20"/>
          <w:szCs w:val="20"/>
        </w:rPr>
      </w:pPr>
    </w:p>
    <w:p w:rsidR="00D24C38" w:rsidRDefault="00B75D3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-M/s.M.K. Dandekar @ Co. , Audit firm , as Accounts Clerk cum typist</w:t>
      </w:r>
    </w:p>
    <w:p w:rsidR="00D24C38" w:rsidRDefault="00D24C38">
      <w:pPr>
        <w:spacing w:line="206" w:lineRule="exact"/>
        <w:rPr>
          <w:sz w:val="20"/>
          <w:szCs w:val="20"/>
        </w:rPr>
      </w:pPr>
    </w:p>
    <w:p w:rsidR="00D24C38" w:rsidRDefault="00D24C38">
      <w:pPr>
        <w:sectPr w:rsidR="00D24C38">
          <w:pgSz w:w="11900" w:h="16838"/>
          <w:pgMar w:top="719" w:right="686" w:bottom="1440" w:left="700" w:header="0" w:footer="0" w:gutter="0"/>
          <w:cols w:num="2" w:space="720" w:equalWidth="0">
            <w:col w:w="1740" w:space="80"/>
            <w:col w:w="8700"/>
          </w:cols>
        </w:sectPr>
      </w:pPr>
    </w:p>
    <w:p w:rsidR="00D24C38" w:rsidRDefault="00D24C38">
      <w:pPr>
        <w:spacing w:line="37" w:lineRule="exact"/>
        <w:rPr>
          <w:sz w:val="20"/>
          <w:szCs w:val="20"/>
        </w:rPr>
      </w:pPr>
    </w:p>
    <w:p w:rsidR="00D24C38" w:rsidRDefault="00B75D3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7"/>
          <w:szCs w:val="27"/>
        </w:rPr>
        <w:t>IN</w:t>
      </w:r>
    </w:p>
    <w:p w:rsidR="00D24C38" w:rsidRDefault="00B75D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4C38" w:rsidRDefault="00B75D38">
      <w:pPr>
        <w:rPr>
          <w:sz w:val="20"/>
          <w:szCs w:val="20"/>
        </w:rPr>
      </w:pPr>
      <w:r>
        <w:rPr>
          <w:rFonts w:ascii="Cambria" w:eastAsia="Cambria" w:hAnsi="Cambria" w:cs="Cambria"/>
          <w:sz w:val="30"/>
          <w:szCs w:val="30"/>
        </w:rPr>
        <w:t>OVERSEAS</w:t>
      </w:r>
    </w:p>
    <w:p w:rsidR="00D24C38" w:rsidRDefault="00D24C38">
      <w:pPr>
        <w:spacing w:line="23" w:lineRule="exact"/>
        <w:rPr>
          <w:sz w:val="20"/>
          <w:szCs w:val="20"/>
        </w:rPr>
      </w:pPr>
    </w:p>
    <w:p w:rsidR="00D24C38" w:rsidRDefault="00D24C38">
      <w:pPr>
        <w:sectPr w:rsidR="00D24C38">
          <w:type w:val="continuous"/>
          <w:pgSz w:w="11900" w:h="16838"/>
          <w:pgMar w:top="719" w:right="686" w:bottom="1440" w:left="700" w:header="0" w:footer="0" w:gutter="0"/>
          <w:cols w:num="2" w:space="720" w:equalWidth="0">
            <w:col w:w="300" w:space="460"/>
            <w:col w:w="9760"/>
          </w:cols>
        </w:sectPr>
      </w:pPr>
    </w:p>
    <w:p w:rsidR="00D24C38" w:rsidRDefault="00B75D38">
      <w:pPr>
        <w:tabs>
          <w:tab w:val="left" w:pos="2500"/>
        </w:tabs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lastRenderedPageBreak/>
        <w:t>Feb. 2010 to Dec.2012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ab/>
        <w:t>Worked in MNC company Kenya as Finance Manager</w:t>
      </w:r>
    </w:p>
    <w:p w:rsidR="00D24C38" w:rsidRDefault="00B75D38">
      <w:pPr>
        <w:tabs>
          <w:tab w:val="left" w:pos="2440"/>
        </w:tabs>
        <w:spacing w:line="238" w:lineRule="auto"/>
        <w:ind w:left="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Sep 2000 to Dec.2002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ab/>
        <w:t>worked in Kano , Africa manufacturing, multiproduct company as operation</w:t>
      </w:r>
    </w:p>
    <w:p w:rsidR="00D24C38" w:rsidRDefault="00D24C38">
      <w:pPr>
        <w:sectPr w:rsidR="00D24C38">
          <w:type w:val="continuous"/>
          <w:pgSz w:w="11900" w:h="16838"/>
          <w:pgMar w:top="719" w:right="686" w:bottom="1440" w:left="700" w:header="0" w:footer="0" w:gutter="0"/>
          <w:cols w:space="720" w:equalWidth="0">
            <w:col w:w="10520"/>
          </w:cols>
        </w:sectPr>
      </w:pPr>
    </w:p>
    <w:p w:rsidR="00D24C38" w:rsidRDefault="00D24C38">
      <w:pPr>
        <w:spacing w:line="2" w:lineRule="exact"/>
        <w:rPr>
          <w:sz w:val="20"/>
          <w:szCs w:val="20"/>
        </w:rPr>
      </w:pPr>
    </w:p>
    <w:p w:rsidR="00D24C38" w:rsidRDefault="00B75D38">
      <w:pPr>
        <w:tabs>
          <w:tab w:val="left" w:pos="1160"/>
        </w:tabs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Manager</w:t>
      </w: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ab/>
        <w:t>(Sales and Accounts</w:t>
      </w:r>
    </w:p>
    <w:p w:rsidR="00D24C38" w:rsidRDefault="00D24C3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11.75pt;width:526.25pt;height:11.8pt;z-index:-251654144;visibility:visible;mso-wrap-distance-left:0;mso-wrap-distance-right:0" o:allowincell="f" fillcolor="black" stroked="f"/>
        </w:pict>
      </w:r>
    </w:p>
    <w:p w:rsidR="00D24C38" w:rsidRDefault="00D24C38">
      <w:pPr>
        <w:spacing w:line="215" w:lineRule="exact"/>
        <w:rPr>
          <w:sz w:val="20"/>
          <w:szCs w:val="20"/>
        </w:rPr>
      </w:pPr>
    </w:p>
    <w:p w:rsidR="00D24C38" w:rsidRDefault="00B75D38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EDUCATION</w:t>
      </w:r>
    </w:p>
    <w:p w:rsidR="00D24C38" w:rsidRDefault="00D24C38">
      <w:pPr>
        <w:spacing w:line="232" w:lineRule="exact"/>
        <w:rPr>
          <w:sz w:val="20"/>
          <w:szCs w:val="20"/>
        </w:rPr>
      </w:pPr>
    </w:p>
    <w:p w:rsidR="00D24C38" w:rsidRDefault="00B75D38">
      <w:pPr>
        <w:spacing w:line="232" w:lineRule="auto"/>
        <w:ind w:left="740" w:right="3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4"/>
          <w:szCs w:val="24"/>
        </w:rPr>
        <w:t>B</w:t>
      </w:r>
      <w:r>
        <w:rPr>
          <w:rFonts w:eastAsia="Times New Roman"/>
          <w:b/>
          <w:bCs/>
          <w:color w:val="000000"/>
          <w:sz w:val="24"/>
          <w:szCs w:val="24"/>
        </w:rPr>
        <w:t>.Com. from Annamalai University , Tamilnadu India in 1987</w:t>
      </w:r>
      <w:r>
        <w:rPr>
          <w:rFonts w:ascii="Tahoma" w:eastAsia="Tahoma" w:hAnsi="Tahoma" w:cs="Tahoma"/>
          <w:color w:val="6A6969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BA from Kanpur University in 1986</w:t>
      </w:r>
    </w:p>
    <w:p w:rsidR="00D24C38" w:rsidRDefault="00B75D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-332105</wp:posOffset>
            </wp:positionV>
            <wp:extent cx="126365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-156845</wp:posOffset>
            </wp:positionV>
            <wp:extent cx="126365" cy="126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C38" w:rsidRDefault="00B75D38">
      <w:pPr>
        <w:spacing w:line="234" w:lineRule="auto"/>
        <w:ind w:left="740" w:righ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Foundation Course II from Annamalai University , Tamilnadu India in 1982 Accountancy Exam in inter passed from Board of technical examination Tamil Nadu India</w:t>
      </w:r>
    </w:p>
    <w:p w:rsidR="00D24C38" w:rsidRDefault="00B75D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-332105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241300</wp:posOffset>
            </wp:positionH>
            <wp:positionV relativeFrom="paragraph">
              <wp:posOffset>-156845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C38">
        <w:rPr>
          <w:sz w:val="20"/>
          <w:szCs w:val="20"/>
        </w:rPr>
        <w:pict>
          <v:rect id="Shape 12" o:spid="_x0000_s1037" style="position:absolute;margin-left:-.4pt;margin-top:25.9pt;width:526.25pt;height:11.65pt;z-index:-251653120;visibility:visible;mso-wrap-distance-left:0;mso-wrap-distance-right:0;mso-position-horizontal-relative:text;mso-position-vertical-relative:text" o:allowincell="f" fillcolor="black" stroked="f"/>
        </w:pict>
      </w:r>
    </w:p>
    <w:p w:rsidR="00D24C38" w:rsidRDefault="00D24C38">
      <w:pPr>
        <w:spacing w:line="200" w:lineRule="exact"/>
        <w:rPr>
          <w:sz w:val="20"/>
          <w:szCs w:val="20"/>
        </w:rPr>
      </w:pPr>
    </w:p>
    <w:p w:rsidR="00D24C38" w:rsidRDefault="00D24C38">
      <w:pPr>
        <w:spacing w:line="298" w:lineRule="exact"/>
        <w:rPr>
          <w:sz w:val="20"/>
          <w:szCs w:val="20"/>
        </w:rPr>
      </w:pPr>
    </w:p>
    <w:p w:rsidR="00D24C38" w:rsidRDefault="00B75D38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0"/>
          <w:szCs w:val="20"/>
        </w:rPr>
        <w:t>IT SKILLS</w:t>
      </w:r>
    </w:p>
    <w:p w:rsidR="00D24C38" w:rsidRDefault="00D24C38">
      <w:pPr>
        <w:spacing w:line="282" w:lineRule="exact"/>
        <w:rPr>
          <w:sz w:val="20"/>
          <w:szCs w:val="20"/>
        </w:rPr>
      </w:pPr>
    </w:p>
    <w:p w:rsidR="00D24C38" w:rsidRDefault="00B75D38">
      <w:pPr>
        <w:numPr>
          <w:ilvl w:val="0"/>
          <w:numId w:val="3"/>
        </w:numPr>
        <w:tabs>
          <w:tab w:val="left" w:pos="800"/>
        </w:tabs>
        <w:spacing w:line="226" w:lineRule="auto"/>
        <w:ind w:left="740" w:right="36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Compliance guidelines, Excellent technology skills; proficient with MS Office (Word, Excel, Access, Outlook, PowerPoint), &amp; Microsoft Dynamics.</w:t>
      </w:r>
    </w:p>
    <w:p w:rsidR="00D24C38" w:rsidRDefault="00D24C38">
      <w:pPr>
        <w:spacing w:line="241" w:lineRule="exact"/>
        <w:rPr>
          <w:sz w:val="20"/>
          <w:szCs w:val="20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7400"/>
      </w:tblGrid>
      <w:tr w:rsidR="00D24C38" w:rsidTr="00541B95">
        <w:trPr>
          <w:trHeight w:val="235"/>
        </w:trPr>
        <w:tc>
          <w:tcPr>
            <w:tcW w:w="3120" w:type="dxa"/>
            <w:shd w:val="clear" w:color="auto" w:fill="000000"/>
            <w:vAlign w:val="bottom"/>
          </w:tcPr>
          <w:p w:rsidR="00D24C38" w:rsidRDefault="00D24C38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shd w:val="clear" w:color="auto" w:fill="000000"/>
            <w:vAlign w:val="bottom"/>
          </w:tcPr>
          <w:p w:rsidR="00D24C38" w:rsidRDefault="00B75D38">
            <w:pPr>
              <w:ind w:left="1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PERSONAL DETAILS</w:t>
            </w:r>
          </w:p>
        </w:tc>
      </w:tr>
      <w:tr w:rsidR="00D24C38" w:rsidTr="00541B95">
        <w:trPr>
          <w:trHeight w:val="467"/>
        </w:trPr>
        <w:tc>
          <w:tcPr>
            <w:tcW w:w="3120" w:type="dxa"/>
            <w:vAlign w:val="bottom"/>
          </w:tcPr>
          <w:p w:rsidR="00D24C38" w:rsidRDefault="00B75D3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Languages known</w:t>
            </w:r>
          </w:p>
        </w:tc>
        <w:tc>
          <w:tcPr>
            <w:tcW w:w="7400" w:type="dxa"/>
            <w:vAlign w:val="bottom"/>
          </w:tcPr>
          <w:p w:rsidR="00D24C38" w:rsidRDefault="00B75D38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English Hindi, Tamil, Malayalam</w:t>
            </w:r>
          </w:p>
        </w:tc>
      </w:tr>
      <w:tr w:rsidR="00D24C38" w:rsidTr="00541B95">
        <w:trPr>
          <w:trHeight w:val="250"/>
        </w:trPr>
        <w:tc>
          <w:tcPr>
            <w:tcW w:w="3120" w:type="dxa"/>
            <w:vAlign w:val="bottom"/>
          </w:tcPr>
          <w:p w:rsidR="00D24C38" w:rsidRDefault="00B75D38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Driving License   :</w:t>
            </w:r>
          </w:p>
        </w:tc>
        <w:tc>
          <w:tcPr>
            <w:tcW w:w="7400" w:type="dxa"/>
            <w:vAlign w:val="bottom"/>
          </w:tcPr>
          <w:p w:rsidR="00D24C38" w:rsidRDefault="00B75D38">
            <w:pPr>
              <w:ind w:left="19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Car License Having</w:t>
            </w:r>
          </w:p>
        </w:tc>
      </w:tr>
    </w:tbl>
    <w:p w:rsidR="00D24C38" w:rsidRDefault="00541B95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.4pt;margin-top:29.6pt;width:395.25pt;height:75pt;z-index:251664384;mso-position-horizontal-relative:text;mso-position-vertical-relative:text" stroked="f">
            <v:textbox style="mso-next-textbox:#_x0000_s1038">
              <w:txbxContent>
                <w:p w:rsidR="00541B95" w:rsidRPr="00541B95" w:rsidRDefault="00541B95" w:rsidP="00541B95">
                  <w:pPr>
                    <w:rPr>
                      <w:rFonts w:eastAsia="Garamond"/>
                    </w:rPr>
                  </w:pPr>
                  <w:r w:rsidRPr="00541B95">
                    <w:rPr>
                      <w:rFonts w:eastAsia="Garamond"/>
                    </w:rPr>
                    <w:t xml:space="preserve">Email: </w:t>
                  </w:r>
                  <w:hyperlink r:id="rId9" w:history="1">
                    <w:r w:rsidRPr="00541B95">
                      <w:rPr>
                        <w:rStyle w:val="Hyperlink"/>
                        <w:rFonts w:eastAsia="Garamond"/>
                      </w:rPr>
                      <w:t>ravisankar-396931@gulfjobseeker.com</w:t>
                    </w:r>
                  </w:hyperlink>
                  <w:r w:rsidRPr="00541B95">
                    <w:rPr>
                      <w:rFonts w:eastAsia="Garamond"/>
                    </w:rPr>
                    <w:t xml:space="preserve"> </w:t>
                  </w:r>
                </w:p>
                <w:p w:rsidR="00541B95" w:rsidRPr="00541B95" w:rsidRDefault="00541B95" w:rsidP="00541B95">
                  <w:pPr>
                    <w:rPr>
                      <w:rFonts w:eastAsia="Garamond"/>
                    </w:rPr>
                  </w:pPr>
                </w:p>
                <w:p w:rsidR="00541B95" w:rsidRPr="00541B95" w:rsidRDefault="00541B95" w:rsidP="00541B95">
                  <w:r w:rsidRPr="00541B95">
                    <w:rPr>
                      <w:rFonts w:eastAsia="Garamond"/>
                    </w:rPr>
                    <w:t>I am available for an interview online through this Zoom Link</w:t>
                  </w:r>
                  <w:r w:rsidRPr="00541B95">
                    <w:rPr>
                      <w:rFonts w:eastAsia="Garamond"/>
                    </w:rPr>
                    <w:t xml:space="preserve"> </w:t>
                  </w:r>
                  <w:hyperlink r:id="rId10" w:history="1">
                    <w:r w:rsidRPr="00541B95">
                      <w:rPr>
                        <w:rStyle w:val="Hyperlink"/>
                        <w:lang w:val="en-GB"/>
                      </w:rPr>
                      <w:t>https://zoom.us/j/4532401292?pwd=</w:t>
                    </w:r>
                    <w:r w:rsidRPr="00541B95">
                      <w:rPr>
                        <w:rStyle w:val="Hyperlink"/>
                        <w:lang w:val="en-GB"/>
                      </w:rPr>
                      <w:t>SUlYVEdSeEpGaWN6ZndUaGEzK0FjUT09</w:t>
                    </w:r>
                  </w:hyperlink>
                </w:p>
              </w:txbxContent>
            </v:textbox>
          </v:shape>
        </w:pict>
      </w:r>
    </w:p>
    <w:sectPr w:rsidR="00D24C38" w:rsidSect="00D24C38">
      <w:type w:val="continuous"/>
      <w:pgSz w:w="11900" w:h="16838"/>
      <w:pgMar w:top="719" w:right="686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CFA7EC4"/>
    <w:lvl w:ilvl="0" w:tplc="C95676A6">
      <w:start w:val="1"/>
      <w:numFmt w:val="bullet"/>
      <w:lvlText w:val="~"/>
      <w:lvlJc w:val="left"/>
    </w:lvl>
    <w:lvl w:ilvl="1" w:tplc="212865E2">
      <w:numFmt w:val="decimal"/>
      <w:lvlText w:val=""/>
      <w:lvlJc w:val="left"/>
    </w:lvl>
    <w:lvl w:ilvl="2" w:tplc="F0409200">
      <w:numFmt w:val="decimal"/>
      <w:lvlText w:val=""/>
      <w:lvlJc w:val="left"/>
    </w:lvl>
    <w:lvl w:ilvl="3" w:tplc="AC3E5632">
      <w:numFmt w:val="decimal"/>
      <w:lvlText w:val=""/>
      <w:lvlJc w:val="left"/>
    </w:lvl>
    <w:lvl w:ilvl="4" w:tplc="0EB696F2">
      <w:numFmt w:val="decimal"/>
      <w:lvlText w:val=""/>
      <w:lvlJc w:val="left"/>
    </w:lvl>
    <w:lvl w:ilvl="5" w:tplc="3DA20198">
      <w:numFmt w:val="decimal"/>
      <w:lvlText w:val=""/>
      <w:lvlJc w:val="left"/>
    </w:lvl>
    <w:lvl w:ilvl="6" w:tplc="909047DE">
      <w:numFmt w:val="decimal"/>
      <w:lvlText w:val=""/>
      <w:lvlJc w:val="left"/>
    </w:lvl>
    <w:lvl w:ilvl="7" w:tplc="A60245EE">
      <w:numFmt w:val="decimal"/>
      <w:lvlText w:val=""/>
      <w:lvlJc w:val="left"/>
    </w:lvl>
    <w:lvl w:ilvl="8" w:tplc="33F00E80">
      <w:numFmt w:val="decimal"/>
      <w:lvlText w:val=""/>
      <w:lvlJc w:val="left"/>
    </w:lvl>
  </w:abstractNum>
  <w:abstractNum w:abstractNumId="1">
    <w:nsid w:val="00003D6C"/>
    <w:multiLevelType w:val="hybridMultilevel"/>
    <w:tmpl w:val="CB3091D8"/>
    <w:lvl w:ilvl="0" w:tplc="79BA4858">
      <w:start w:val="1"/>
      <w:numFmt w:val="bullet"/>
      <w:lvlText w:val="~"/>
      <w:lvlJc w:val="left"/>
    </w:lvl>
    <w:lvl w:ilvl="1" w:tplc="AC749488">
      <w:numFmt w:val="decimal"/>
      <w:lvlText w:val=""/>
      <w:lvlJc w:val="left"/>
    </w:lvl>
    <w:lvl w:ilvl="2" w:tplc="91AC0F42">
      <w:numFmt w:val="decimal"/>
      <w:lvlText w:val=""/>
      <w:lvlJc w:val="left"/>
    </w:lvl>
    <w:lvl w:ilvl="3" w:tplc="96ACF106">
      <w:numFmt w:val="decimal"/>
      <w:lvlText w:val=""/>
      <w:lvlJc w:val="left"/>
    </w:lvl>
    <w:lvl w:ilvl="4" w:tplc="0D1C369C">
      <w:numFmt w:val="decimal"/>
      <w:lvlText w:val=""/>
      <w:lvlJc w:val="left"/>
    </w:lvl>
    <w:lvl w:ilvl="5" w:tplc="80BE65A4">
      <w:numFmt w:val="decimal"/>
      <w:lvlText w:val=""/>
      <w:lvlJc w:val="left"/>
    </w:lvl>
    <w:lvl w:ilvl="6" w:tplc="C240A7D0">
      <w:numFmt w:val="decimal"/>
      <w:lvlText w:val=""/>
      <w:lvlJc w:val="left"/>
    </w:lvl>
    <w:lvl w:ilvl="7" w:tplc="7DCC8D8C">
      <w:numFmt w:val="decimal"/>
      <w:lvlText w:val=""/>
      <w:lvlJc w:val="left"/>
    </w:lvl>
    <w:lvl w:ilvl="8" w:tplc="B866A872">
      <w:numFmt w:val="decimal"/>
      <w:lvlText w:val=""/>
      <w:lvlJc w:val="left"/>
    </w:lvl>
  </w:abstractNum>
  <w:abstractNum w:abstractNumId="2">
    <w:nsid w:val="000072AE"/>
    <w:multiLevelType w:val="hybridMultilevel"/>
    <w:tmpl w:val="8648FD6E"/>
    <w:lvl w:ilvl="0" w:tplc="28826E98">
      <w:start w:val="15"/>
      <w:numFmt w:val="lowerLetter"/>
      <w:lvlText w:val="%1"/>
      <w:lvlJc w:val="left"/>
    </w:lvl>
    <w:lvl w:ilvl="1" w:tplc="5E565BAE">
      <w:numFmt w:val="decimal"/>
      <w:lvlText w:val=""/>
      <w:lvlJc w:val="left"/>
    </w:lvl>
    <w:lvl w:ilvl="2" w:tplc="9E9EC3F4">
      <w:numFmt w:val="decimal"/>
      <w:lvlText w:val=""/>
      <w:lvlJc w:val="left"/>
    </w:lvl>
    <w:lvl w:ilvl="3" w:tplc="EA8ED6B2">
      <w:numFmt w:val="decimal"/>
      <w:lvlText w:val=""/>
      <w:lvlJc w:val="left"/>
    </w:lvl>
    <w:lvl w:ilvl="4" w:tplc="2A705C1E">
      <w:numFmt w:val="decimal"/>
      <w:lvlText w:val=""/>
      <w:lvlJc w:val="left"/>
    </w:lvl>
    <w:lvl w:ilvl="5" w:tplc="81924D0A">
      <w:numFmt w:val="decimal"/>
      <w:lvlText w:val=""/>
      <w:lvlJc w:val="left"/>
    </w:lvl>
    <w:lvl w:ilvl="6" w:tplc="D20250AC">
      <w:numFmt w:val="decimal"/>
      <w:lvlText w:val=""/>
      <w:lvlJc w:val="left"/>
    </w:lvl>
    <w:lvl w:ilvl="7" w:tplc="2B828B6A">
      <w:numFmt w:val="decimal"/>
      <w:lvlText w:val=""/>
      <w:lvlJc w:val="left"/>
    </w:lvl>
    <w:lvl w:ilvl="8" w:tplc="F14C918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4C38"/>
    <w:rsid w:val="00541B95"/>
    <w:rsid w:val="00B75D38"/>
    <w:rsid w:val="00D2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visankar-396931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2020-06-18T12:59:00Z</dcterms:created>
  <dcterms:modified xsi:type="dcterms:W3CDTF">2020-06-18T12:59:00Z</dcterms:modified>
</cp:coreProperties>
</file>