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9" w:rsidRDefault="008F2669">
      <w:pPr>
        <w:spacing w:line="5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5080"/>
      </w:tblGrid>
      <w:tr w:rsidR="008F2669">
        <w:trPr>
          <w:trHeight w:val="270"/>
        </w:trPr>
        <w:tc>
          <w:tcPr>
            <w:tcW w:w="5840" w:type="dxa"/>
            <w:vAlign w:val="bottom"/>
          </w:tcPr>
          <w:p w:rsidR="008F2669" w:rsidRDefault="003C08E5" w:rsidP="003C08E5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Mrs. Kalpa </w:t>
            </w:r>
          </w:p>
        </w:tc>
        <w:tc>
          <w:tcPr>
            <w:tcW w:w="5080" w:type="dxa"/>
            <w:vAlign w:val="bottom"/>
          </w:tcPr>
          <w:p w:rsidR="008F2669" w:rsidRDefault="008F2669">
            <w:pPr>
              <w:ind w:left="3120"/>
              <w:rPr>
                <w:sz w:val="20"/>
                <w:szCs w:val="20"/>
              </w:rPr>
            </w:pPr>
          </w:p>
        </w:tc>
      </w:tr>
      <w:tr w:rsidR="008F2669">
        <w:trPr>
          <w:trHeight w:val="398"/>
        </w:trPr>
        <w:tc>
          <w:tcPr>
            <w:tcW w:w="5840" w:type="dxa"/>
            <w:vAlign w:val="bottom"/>
          </w:tcPr>
          <w:p w:rsidR="008F2669" w:rsidRDefault="003C08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Female, Age – 33 years</w:t>
            </w:r>
          </w:p>
        </w:tc>
        <w:tc>
          <w:tcPr>
            <w:tcW w:w="5080" w:type="dxa"/>
            <w:vAlign w:val="bottom"/>
          </w:tcPr>
          <w:p w:rsidR="008F2669" w:rsidRDefault="008F2669">
            <w:pPr>
              <w:ind w:left="3120"/>
              <w:rPr>
                <w:sz w:val="20"/>
                <w:szCs w:val="20"/>
              </w:rPr>
            </w:pPr>
          </w:p>
        </w:tc>
      </w:tr>
    </w:tbl>
    <w:p w:rsidR="008F2669" w:rsidRDefault="008F2669">
      <w:pPr>
        <w:spacing w:line="55" w:lineRule="exact"/>
        <w:rPr>
          <w:sz w:val="24"/>
          <w:szCs w:val="24"/>
        </w:rPr>
      </w:pPr>
    </w:p>
    <w:p w:rsidR="008F2669" w:rsidRDefault="003C08E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Seeking Assignments in Human Resource Management with an organization of high repute</w:t>
      </w:r>
    </w:p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pt;margin-top:-11.15pt;width:562.5pt;height:12.7pt;z-index:-251656192;visibility:visible;mso-wrap-distance-left:0;mso-wrap-distance-right:0" o:allowincell="f" fillcolor="#d9d9d9" stroked="f"/>
        </w:pict>
      </w:r>
    </w:p>
    <w:p w:rsidR="008F2669" w:rsidRDefault="008F2669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2500"/>
      </w:tblGrid>
      <w:tr w:rsidR="008F2669">
        <w:trPr>
          <w:trHeight w:val="290"/>
        </w:trPr>
        <w:tc>
          <w:tcPr>
            <w:tcW w:w="980" w:type="dxa"/>
            <w:vAlign w:val="bottom"/>
          </w:tcPr>
          <w:p w:rsidR="008F2669" w:rsidRDefault="008F266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8F2669" w:rsidRDefault="003C08E5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Synopsis</w:t>
            </w:r>
          </w:p>
        </w:tc>
        <w:tc>
          <w:tcPr>
            <w:tcW w:w="2500" w:type="dxa"/>
            <w:vAlign w:val="bottom"/>
          </w:tcPr>
          <w:p w:rsidR="008F2669" w:rsidRDefault="008F2669">
            <w:pPr>
              <w:rPr>
                <w:sz w:val="24"/>
                <w:szCs w:val="24"/>
              </w:rPr>
            </w:pPr>
          </w:p>
        </w:tc>
      </w:tr>
      <w:tr w:rsidR="008F2669">
        <w:trPr>
          <w:trHeight w:val="225"/>
        </w:trPr>
        <w:tc>
          <w:tcPr>
            <w:tcW w:w="980" w:type="dxa"/>
            <w:vAlign w:val="bottom"/>
          </w:tcPr>
          <w:p w:rsidR="008F2669" w:rsidRDefault="003C08E5">
            <w:pPr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</w:p>
        </w:tc>
        <w:tc>
          <w:tcPr>
            <w:tcW w:w="7780" w:type="dxa"/>
            <w:vAlign w:val="bottom"/>
          </w:tcPr>
          <w:p w:rsidR="008F2669" w:rsidRDefault="003C08E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HR Professional with 6 </w:t>
            </w:r>
            <w:r>
              <w:rPr>
                <w:rFonts w:eastAsia="Times New Roman"/>
                <w:sz w:val="20"/>
                <w:szCs w:val="20"/>
              </w:rPr>
              <w:t>months of exposure to Human Resource related activities</w:t>
            </w:r>
          </w:p>
        </w:tc>
        <w:tc>
          <w:tcPr>
            <w:tcW w:w="2500" w:type="dxa"/>
            <w:vAlign w:val="bottom"/>
          </w:tcPr>
          <w:p w:rsidR="008F2669" w:rsidRDefault="008F2669">
            <w:pPr>
              <w:rPr>
                <w:sz w:val="19"/>
                <w:szCs w:val="19"/>
              </w:rPr>
            </w:pPr>
          </w:p>
        </w:tc>
      </w:tr>
      <w:tr w:rsidR="008F2669">
        <w:trPr>
          <w:trHeight w:val="255"/>
        </w:trPr>
        <w:tc>
          <w:tcPr>
            <w:tcW w:w="980" w:type="dxa"/>
            <w:vAlign w:val="bottom"/>
          </w:tcPr>
          <w:p w:rsidR="008F2669" w:rsidRDefault="003C08E5">
            <w:pPr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</w:p>
        </w:tc>
        <w:tc>
          <w:tcPr>
            <w:tcW w:w="7780" w:type="dxa"/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Experience in independently Handling the Branch with operational processes</w:t>
            </w:r>
          </w:p>
        </w:tc>
        <w:tc>
          <w:tcPr>
            <w:tcW w:w="2500" w:type="dxa"/>
            <w:vAlign w:val="bottom"/>
          </w:tcPr>
          <w:p w:rsidR="008F2669" w:rsidRDefault="008F2669"/>
        </w:tc>
      </w:tr>
      <w:tr w:rsidR="008F2669">
        <w:trPr>
          <w:trHeight w:val="203"/>
        </w:trPr>
        <w:tc>
          <w:tcPr>
            <w:tcW w:w="980" w:type="dxa"/>
            <w:vAlign w:val="bottom"/>
          </w:tcPr>
          <w:p w:rsidR="008F2669" w:rsidRDefault="003C08E5">
            <w:pPr>
              <w:spacing w:line="203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</w:t>
            </w:r>
          </w:p>
        </w:tc>
        <w:tc>
          <w:tcPr>
            <w:tcW w:w="7780" w:type="dxa"/>
            <w:vAlign w:val="bottom"/>
          </w:tcPr>
          <w:p w:rsidR="008F2669" w:rsidRDefault="003C08E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Experience in handling Customer Service issues and sales in Branch.</w:t>
            </w:r>
          </w:p>
        </w:tc>
        <w:tc>
          <w:tcPr>
            <w:tcW w:w="2500" w:type="dxa"/>
            <w:vAlign w:val="bottom"/>
          </w:tcPr>
          <w:p w:rsidR="008F2669" w:rsidRDefault="008F2669">
            <w:pPr>
              <w:rPr>
                <w:sz w:val="17"/>
                <w:szCs w:val="17"/>
              </w:rPr>
            </w:pPr>
          </w:p>
        </w:tc>
      </w:tr>
      <w:tr w:rsidR="008F2669">
        <w:trPr>
          <w:trHeight w:val="259"/>
        </w:trPr>
        <w:tc>
          <w:tcPr>
            <w:tcW w:w="980" w:type="dxa"/>
            <w:vAlign w:val="bottom"/>
          </w:tcPr>
          <w:p w:rsidR="008F2669" w:rsidRDefault="003C08E5">
            <w:pPr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</w:t>
            </w:r>
          </w:p>
        </w:tc>
        <w:tc>
          <w:tcPr>
            <w:tcW w:w="7780" w:type="dxa"/>
            <w:vAlign w:val="bottom"/>
          </w:tcPr>
          <w:p w:rsidR="008F2669" w:rsidRDefault="003C08E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Have been selected as a Volunteer in Expo </w:t>
            </w:r>
            <w:r>
              <w:rPr>
                <w:rFonts w:eastAsia="Times New Roman"/>
                <w:sz w:val="23"/>
                <w:szCs w:val="23"/>
              </w:rPr>
              <w:t>2020 Dubai.</w:t>
            </w:r>
          </w:p>
        </w:tc>
        <w:tc>
          <w:tcPr>
            <w:tcW w:w="2500" w:type="dxa"/>
            <w:vAlign w:val="bottom"/>
          </w:tcPr>
          <w:p w:rsidR="008F2669" w:rsidRDefault="008F2669"/>
        </w:tc>
      </w:tr>
      <w:tr w:rsidR="008F2669">
        <w:trPr>
          <w:trHeight w:val="281"/>
        </w:trPr>
        <w:tc>
          <w:tcPr>
            <w:tcW w:w="8760" w:type="dxa"/>
            <w:gridSpan w:val="2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PROFESSIONAL EXPERIENCE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38 months</w:t>
            </w:r>
          </w:p>
        </w:tc>
      </w:tr>
      <w:tr w:rsidR="008F2669">
        <w:trPr>
          <w:trHeight w:val="310"/>
        </w:trPr>
        <w:tc>
          <w:tcPr>
            <w:tcW w:w="8760" w:type="dxa"/>
            <w:gridSpan w:val="2"/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HR &amp; Admin</w:t>
            </w:r>
          </w:p>
        </w:tc>
        <w:tc>
          <w:tcPr>
            <w:tcW w:w="2500" w:type="dxa"/>
            <w:vAlign w:val="bottom"/>
          </w:tcPr>
          <w:p w:rsidR="008F2669" w:rsidRDefault="003C08E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Jan’17 – June’17</w:t>
            </w:r>
          </w:p>
        </w:tc>
      </w:tr>
    </w:tbl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pt;margin-top:-90pt;width:562.5pt;height:13.5pt;z-index:-251655168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4"/>
          <w:szCs w:val="24"/>
        </w:rPr>
        <w:pict>
          <v:rect id="Shape 3" o:spid="_x0000_s1028" style="position:absolute;margin-left:1pt;margin-top:-28.5pt;width:562.5pt;height:12pt;z-index:-251654144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4"/>
          <w:szCs w:val="24"/>
        </w:rPr>
        <w:pict>
          <v:rect id="Shape 4" o:spid="_x0000_s1029" style="position:absolute;margin-left:1pt;margin-top:.7pt;width:81pt;height:168pt;z-index:-251653120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;mso-position-horizontal-relative:text;mso-position-vertical-relative:text" from=".25pt,.35pt" to="563.5pt,.35pt" o:allowincell="f" strokecolor="#bfbfbf"/>
        </w:pict>
      </w: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;mso-position-horizontal-relative:text;mso-position-vertical-relative:text" from=".6pt,0" to=".6pt,169.45pt" o:allowincell="f" strokecolor="#bfbfbf"/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;mso-position-horizontal-relative:text;mso-position-vertical-relative:text" from="81.6pt,0" to="81.6pt,169.45pt" o:allowincell="f" strokecolor="#bfbfbf"/>
        </w:pict>
      </w:r>
      <w:r>
        <w:rPr>
          <w:sz w:val="24"/>
          <w:szCs w:val="24"/>
        </w:rPr>
        <w:pict>
          <v:line id="Shape 8" o:spid="_x0000_s1033" style="position:absolute;z-index:251649024;visibility:visible;mso-wrap-distance-left:0;mso-wrap-distance-right:0;mso-position-horizontal-relative:text;mso-position-vertical-relative:text" from=".25pt,169.1pt" to="563.5pt,169.1pt" o:allowincell="f" strokecolor="#bfbfbf"/>
        </w:pict>
      </w:r>
      <w:r>
        <w:rPr>
          <w:sz w:val="24"/>
          <w:szCs w:val="24"/>
        </w:rPr>
        <w:pict>
          <v:line id="Shape 9" o:spid="_x0000_s1034" style="position:absolute;z-index:251650048;visibility:visible;mso-wrap-distance-left:0;mso-wrap-distance-right:0;mso-position-horizontal-relative:text;mso-position-vertical-relative:text" from="563.1pt,0" to="563.1pt,169.45pt" o:allowincell="f" strokecolor="#bfbfbf"/>
        </w:pict>
      </w:r>
    </w:p>
    <w:p w:rsidR="008F2669" w:rsidRDefault="003C08E5">
      <w:pPr>
        <w:numPr>
          <w:ilvl w:val="0"/>
          <w:numId w:val="1"/>
        </w:numPr>
        <w:tabs>
          <w:tab w:val="left" w:pos="2000"/>
        </w:tabs>
        <w:ind w:left="2000" w:hanging="255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Human Resources Management</w:t>
      </w:r>
    </w:p>
    <w:p w:rsidR="008F2669" w:rsidRDefault="008F2669">
      <w:pPr>
        <w:spacing w:line="2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F2669" w:rsidRDefault="003C08E5">
      <w:pPr>
        <w:numPr>
          <w:ilvl w:val="1"/>
          <w:numId w:val="1"/>
        </w:numPr>
        <w:tabs>
          <w:tab w:val="left" w:pos="2360"/>
        </w:tabs>
        <w:spacing w:line="235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formats of Offer Letter, Appointment letter, Manpower requisition form, Attendance record</w:t>
      </w:r>
    </w:p>
    <w:p w:rsidR="008F2669" w:rsidRDefault="003C08E5">
      <w:pPr>
        <w:numPr>
          <w:ilvl w:val="1"/>
          <w:numId w:val="1"/>
        </w:numPr>
        <w:tabs>
          <w:tab w:val="left" w:pos="2360"/>
        </w:tabs>
        <w:spacing w:line="235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Employee </w:t>
      </w:r>
      <w:r>
        <w:rPr>
          <w:rFonts w:eastAsia="Times New Roman"/>
          <w:sz w:val="20"/>
          <w:szCs w:val="20"/>
        </w:rPr>
        <w:t>performance Appraisal format.</w:t>
      </w:r>
    </w:p>
    <w:p w:rsidR="008F2669" w:rsidRDefault="003C08E5">
      <w:pPr>
        <w:numPr>
          <w:ilvl w:val="1"/>
          <w:numId w:val="1"/>
        </w:numPr>
        <w:tabs>
          <w:tab w:val="left" w:pos="2360"/>
        </w:tabs>
        <w:spacing w:line="232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Address day to day concerns of the employees</w:t>
      </w:r>
    </w:p>
    <w:p w:rsidR="008F2669" w:rsidRDefault="003C08E5">
      <w:pPr>
        <w:numPr>
          <w:ilvl w:val="0"/>
          <w:numId w:val="1"/>
        </w:numPr>
        <w:tabs>
          <w:tab w:val="left" w:pos="2000"/>
        </w:tabs>
        <w:ind w:left="2000" w:hanging="254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Recruitment</w:t>
      </w:r>
    </w:p>
    <w:p w:rsidR="008F2669" w:rsidRDefault="008F2669">
      <w:pPr>
        <w:spacing w:line="1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F2669" w:rsidRDefault="003C08E5">
      <w:pPr>
        <w:numPr>
          <w:ilvl w:val="1"/>
          <w:numId w:val="1"/>
        </w:numPr>
        <w:tabs>
          <w:tab w:val="left" w:pos="2360"/>
        </w:tabs>
        <w:spacing w:line="235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Screening &amp; Short listing of relevant resumes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400"/>
      </w:tblGrid>
      <w:tr w:rsidR="008F2669">
        <w:trPr>
          <w:trHeight w:val="255"/>
        </w:trPr>
        <w:tc>
          <w:tcPr>
            <w:tcW w:w="1560" w:type="dxa"/>
            <w:vAlign w:val="bottom"/>
          </w:tcPr>
          <w:p w:rsidR="008F2669" w:rsidRDefault="003C08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5F5F"/>
                <w:sz w:val="20"/>
                <w:szCs w:val="20"/>
              </w:rPr>
              <w:t>Responsibilities</w:t>
            </w:r>
          </w:p>
        </w:tc>
        <w:tc>
          <w:tcPr>
            <w:tcW w:w="4400" w:type="dxa"/>
            <w:vAlign w:val="bottom"/>
          </w:tcPr>
          <w:p w:rsidR="008F2669" w:rsidRDefault="003C08E5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Schedule Interviews for shortlisted Candidates.</w:t>
            </w:r>
          </w:p>
        </w:tc>
      </w:tr>
    </w:tbl>
    <w:p w:rsidR="008F2669" w:rsidRDefault="003C08E5">
      <w:pPr>
        <w:numPr>
          <w:ilvl w:val="1"/>
          <w:numId w:val="2"/>
        </w:numPr>
        <w:tabs>
          <w:tab w:val="left" w:pos="2360"/>
        </w:tabs>
        <w:spacing w:line="225" w:lineRule="auto"/>
        <w:ind w:left="2360" w:right="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Recruitment selection and salary negotiations </w:t>
      </w:r>
      <w:r>
        <w:rPr>
          <w:rFonts w:eastAsia="Times New Roman"/>
          <w:sz w:val="20"/>
          <w:szCs w:val="20"/>
        </w:rPr>
        <w:t>Prepare Offer letter for the selected candidates and prepare appointment letter on submission of all the mandatory documents by the candidates.</w:t>
      </w:r>
    </w:p>
    <w:p w:rsidR="008F2669" w:rsidRDefault="008F266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F2669" w:rsidRDefault="003C08E5">
      <w:pPr>
        <w:numPr>
          <w:ilvl w:val="0"/>
          <w:numId w:val="2"/>
        </w:numPr>
        <w:tabs>
          <w:tab w:val="left" w:pos="2000"/>
        </w:tabs>
        <w:ind w:left="2000" w:hanging="254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Administration</w:t>
      </w:r>
    </w:p>
    <w:p w:rsidR="008F2669" w:rsidRDefault="008F2669">
      <w:pPr>
        <w:spacing w:line="2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F2669" w:rsidRDefault="003C08E5">
      <w:pPr>
        <w:numPr>
          <w:ilvl w:val="1"/>
          <w:numId w:val="2"/>
        </w:numPr>
        <w:tabs>
          <w:tab w:val="left" w:pos="2360"/>
        </w:tabs>
        <w:spacing w:line="235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attendance, maintaining the monthly attendance and leave records.</w:t>
      </w:r>
    </w:p>
    <w:p w:rsidR="008F2669" w:rsidRDefault="003C08E5">
      <w:pPr>
        <w:numPr>
          <w:ilvl w:val="1"/>
          <w:numId w:val="2"/>
        </w:numPr>
        <w:tabs>
          <w:tab w:val="left" w:pos="2360"/>
        </w:tabs>
        <w:spacing w:line="235" w:lineRule="auto"/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 data of a</w:t>
      </w:r>
      <w:r>
        <w:rPr>
          <w:rFonts w:eastAsia="Times New Roman"/>
          <w:sz w:val="20"/>
          <w:szCs w:val="20"/>
        </w:rPr>
        <w:t>ll employees, maintaining employee documents.</w:t>
      </w:r>
    </w:p>
    <w:p w:rsidR="008F2669" w:rsidRDefault="003C08E5">
      <w:pPr>
        <w:numPr>
          <w:ilvl w:val="1"/>
          <w:numId w:val="2"/>
        </w:numPr>
        <w:tabs>
          <w:tab w:val="left" w:pos="2360"/>
        </w:tabs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Organizing team outing</w:t>
      </w:r>
    </w:p>
    <w:p w:rsidR="008F2669" w:rsidRDefault="008F2669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8F2669" w:rsidRDefault="003C08E5">
      <w:pPr>
        <w:numPr>
          <w:ilvl w:val="1"/>
          <w:numId w:val="2"/>
        </w:numPr>
        <w:tabs>
          <w:tab w:val="left" w:pos="2360"/>
        </w:tabs>
        <w:ind w:left="2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the booking of travel tickets, hotel rooms &amp; visa processing</w:t>
      </w:r>
    </w:p>
    <w:p w:rsidR="008F2669" w:rsidRDefault="008F2669">
      <w:pPr>
        <w:spacing w:line="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340"/>
        <w:gridCol w:w="7520"/>
        <w:gridCol w:w="1780"/>
        <w:gridCol w:w="30"/>
      </w:tblGrid>
      <w:tr w:rsidR="008F2669">
        <w:trPr>
          <w:trHeight w:val="308"/>
        </w:trPr>
        <w:tc>
          <w:tcPr>
            <w:tcW w:w="9500" w:type="dxa"/>
            <w:gridSpan w:val="3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HDFC Life, </w:t>
            </w:r>
            <w:r>
              <w:rPr>
                <w:rFonts w:eastAsia="Times New Roman"/>
                <w:sz w:val="20"/>
                <w:szCs w:val="20"/>
              </w:rPr>
              <w:t>Branch Operations Officer</w:t>
            </w:r>
          </w:p>
        </w:tc>
        <w:tc>
          <w:tcPr>
            <w:tcW w:w="1780" w:type="dxa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Oct’08 – Feb’11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197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Manage daily operations activities which involves New Business and Agency forms Scrutiny, Cash Handling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55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340" w:type="dxa"/>
            <w:vAlign w:val="bottom"/>
          </w:tcPr>
          <w:p w:rsidR="008F2669" w:rsidRDefault="008F2669"/>
        </w:tc>
        <w:tc>
          <w:tcPr>
            <w:tcW w:w="7520" w:type="dxa"/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 Reconciliation, Policy servicing.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Responsible of branch administration which include vendor payments and Petty cash Management.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Taking care of customer walk-ins and customer service issues.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Looking after Conversion of New Business Policies by Follow-ups with HO operations.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55"/>
        </w:trPr>
        <w:tc>
          <w:tcPr>
            <w:tcW w:w="1640" w:type="dxa"/>
            <w:vMerge w:val="restart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5F5F"/>
                <w:sz w:val="20"/>
                <w:szCs w:val="20"/>
              </w:rPr>
              <w:t>Responsibilities</w:t>
            </w: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Maintaining Persistency by revivals and lead generations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7520" w:type="dxa"/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Processing </w:t>
            </w:r>
            <w:r>
              <w:rPr>
                <w:rFonts w:eastAsia="Times New Roman"/>
                <w:sz w:val="20"/>
                <w:szCs w:val="20"/>
              </w:rPr>
              <w:t>Agency forms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Maintaining MIS for new business and agency.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55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Ensuring compliance of branch Quality on new business and policy servicing.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Actively involved in implementing 5's Practices across branch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Coordinating with HO for Issuance and Claims within given TAT</w:t>
            </w:r>
          </w:p>
        </w:tc>
        <w:tc>
          <w:tcPr>
            <w:tcW w:w="1780" w:type="dxa"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7"/>
        </w:trPr>
        <w:tc>
          <w:tcPr>
            <w:tcW w:w="16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7520" w:type="dxa"/>
            <w:tcBorders>
              <w:bottom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Sales Team on Forms filling up and new processes implemented</w:t>
            </w:r>
          </w:p>
        </w:tc>
        <w:tc>
          <w:tcPr>
            <w:tcW w:w="17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</w:tbl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1pt;margin-top:-146.25pt;width:81pt;height:146.25pt;z-index:-251652096;visibility:visible;mso-wrap-distance-left:0;mso-wrap-distance-right:0;mso-position-horizontal-relative:text;mso-position-vertical-relative:text" o:allowincell="f" fillcolor="#d9d9d9" stroked="f"/>
        </w:pict>
      </w:r>
    </w:p>
    <w:p w:rsidR="008F2669" w:rsidRDefault="008F2669">
      <w:pPr>
        <w:spacing w:line="119" w:lineRule="exact"/>
        <w:rPr>
          <w:sz w:val="24"/>
          <w:szCs w:val="24"/>
        </w:rPr>
      </w:pPr>
    </w:p>
    <w:p w:rsidR="008F2669" w:rsidRDefault="003C08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</w:t>
      </w:r>
    </w:p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1pt;margin-top:-11.15pt;width:562.5pt;height:12.7pt;z-index:-251651072;visibility:visible;mso-wrap-distance-left:0;mso-wrap-distance-right:0" o:allowincell="f" fillcolor="#d9d9d9" stroked="f"/>
        </w:pict>
      </w:r>
    </w:p>
    <w:p w:rsidR="008F2669" w:rsidRDefault="008F2669">
      <w:pPr>
        <w:spacing w:line="49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5940"/>
      </w:tblGrid>
      <w:tr w:rsidR="008F2669">
        <w:trPr>
          <w:trHeight w:val="255"/>
        </w:trPr>
        <w:tc>
          <w:tcPr>
            <w:tcW w:w="1900" w:type="dxa"/>
            <w:vAlign w:val="bottom"/>
          </w:tcPr>
          <w:p w:rsidR="008F2669" w:rsidRDefault="003C08E5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MSc, Biotechnology</w:t>
            </w:r>
          </w:p>
        </w:tc>
        <w:tc>
          <w:tcPr>
            <w:tcW w:w="1260" w:type="dxa"/>
            <w:vAlign w:val="bottom"/>
          </w:tcPr>
          <w:p w:rsidR="008F2669" w:rsidRDefault="003C08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2006-2008</w:t>
            </w:r>
          </w:p>
        </w:tc>
        <w:tc>
          <w:tcPr>
            <w:tcW w:w="5940" w:type="dxa"/>
            <w:vAlign w:val="bottom"/>
          </w:tcPr>
          <w:p w:rsidR="008F2669" w:rsidRDefault="003C08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Dayananda Sagar College, Bangalore University, Bangalore</w:t>
            </w:r>
          </w:p>
        </w:tc>
      </w:tr>
      <w:tr w:rsidR="008F2669">
        <w:trPr>
          <w:trHeight w:val="255"/>
        </w:trPr>
        <w:tc>
          <w:tcPr>
            <w:tcW w:w="1900" w:type="dxa"/>
            <w:vAlign w:val="bottom"/>
          </w:tcPr>
          <w:p w:rsidR="008F2669" w:rsidRDefault="003C08E5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BSc, </w:t>
            </w:r>
            <w:r>
              <w:rPr>
                <w:rFonts w:eastAsia="Times New Roman"/>
                <w:w w:val="99"/>
                <w:sz w:val="20"/>
                <w:szCs w:val="20"/>
              </w:rPr>
              <w:t>Biotechnology</w:t>
            </w:r>
          </w:p>
        </w:tc>
        <w:tc>
          <w:tcPr>
            <w:tcW w:w="1260" w:type="dxa"/>
            <w:vAlign w:val="bottom"/>
          </w:tcPr>
          <w:p w:rsidR="008F2669" w:rsidRDefault="003C08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2003-2006</w:t>
            </w:r>
          </w:p>
        </w:tc>
        <w:tc>
          <w:tcPr>
            <w:tcW w:w="5940" w:type="dxa"/>
            <w:vAlign w:val="bottom"/>
          </w:tcPr>
          <w:p w:rsidR="008F2669" w:rsidRDefault="003C08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 L.E Society's S.Nijaligappa College, Bangalore University, Bangalore</w:t>
            </w:r>
          </w:p>
        </w:tc>
      </w:tr>
      <w:tr w:rsidR="008F2669">
        <w:trPr>
          <w:trHeight w:val="255"/>
        </w:trPr>
        <w:tc>
          <w:tcPr>
            <w:tcW w:w="1900" w:type="dxa"/>
            <w:vAlign w:val="bottom"/>
          </w:tcPr>
          <w:p w:rsidR="008F2669" w:rsidRDefault="003C08E5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PUC</w:t>
            </w:r>
          </w:p>
        </w:tc>
        <w:tc>
          <w:tcPr>
            <w:tcW w:w="1260" w:type="dxa"/>
            <w:vAlign w:val="bottom"/>
          </w:tcPr>
          <w:p w:rsidR="008F2669" w:rsidRDefault="003C08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2003</w:t>
            </w:r>
          </w:p>
        </w:tc>
        <w:tc>
          <w:tcPr>
            <w:tcW w:w="5940" w:type="dxa"/>
            <w:vAlign w:val="bottom"/>
          </w:tcPr>
          <w:p w:rsidR="008F2669" w:rsidRDefault="003C08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Sarvodaya PU College, Bangalore</w:t>
            </w:r>
          </w:p>
        </w:tc>
      </w:tr>
      <w:tr w:rsidR="008F2669">
        <w:trPr>
          <w:trHeight w:val="261"/>
        </w:trPr>
        <w:tc>
          <w:tcPr>
            <w:tcW w:w="1900" w:type="dxa"/>
            <w:vAlign w:val="bottom"/>
          </w:tcPr>
          <w:p w:rsidR="008F2669" w:rsidRDefault="003C08E5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Class X</w:t>
            </w:r>
          </w:p>
        </w:tc>
        <w:tc>
          <w:tcPr>
            <w:tcW w:w="1260" w:type="dxa"/>
            <w:vAlign w:val="bottom"/>
          </w:tcPr>
          <w:p w:rsidR="008F2669" w:rsidRDefault="003C08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2001</w:t>
            </w:r>
          </w:p>
        </w:tc>
        <w:tc>
          <w:tcPr>
            <w:tcW w:w="5940" w:type="dxa"/>
            <w:vAlign w:val="bottom"/>
          </w:tcPr>
          <w:p w:rsidR="008F2669" w:rsidRDefault="003C08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MLA High School, Bangalore</w:t>
            </w:r>
          </w:p>
        </w:tc>
      </w:tr>
    </w:tbl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1072;visibility:visible;mso-wrap-distance-left:0;mso-wrap-distance-right:0;mso-position-horizontal-relative:text;mso-position-vertical-relative:text" from=".25pt,-50.5pt" to="563.5pt,-50.5pt" o:allowincell="f" strokecolor="#bfbfbf"/>
        </w:pict>
      </w:r>
      <w:r>
        <w:rPr>
          <w:sz w:val="24"/>
          <w:szCs w:val="24"/>
        </w:rPr>
        <w:pict>
          <v:line id="Shape 13" o:spid="_x0000_s1038" style="position:absolute;z-index:251652096;visibility:visible;mso-wrap-distance-left:0;mso-wrap-distance-right:0;mso-position-horizontal-relative:text;mso-position-vertical-relative:text" from=".25pt,-37.75pt" to="563.5pt,-37.75pt" o:allowincell="f" strokecolor="#bfbfbf"/>
        </w:pict>
      </w:r>
      <w:r>
        <w:rPr>
          <w:sz w:val="24"/>
          <w:szCs w:val="24"/>
        </w:rPr>
        <w:pict>
          <v:line id="Shape 14" o:spid="_x0000_s1039" style="position:absolute;z-index:251653120;visibility:visible;mso-wrap-distance-left:0;mso-wrap-distance-right:0;mso-position-horizontal-relative:text;mso-position-vertical-relative:text" from=".25pt,-25pt" to="563.5pt,-25pt" o:allowincell="f" strokecolor="#bfbfbf"/>
        </w:pict>
      </w:r>
      <w:r>
        <w:rPr>
          <w:sz w:val="24"/>
          <w:szCs w:val="24"/>
        </w:rPr>
        <w:pict>
          <v:line id="Shape 15" o:spid="_x0000_s1040" style="position:absolute;z-index:251654144;visibility:visible;mso-wrap-distance-left:0;mso-wrap-distance-right:0;mso-position-horizontal-relative:text;mso-position-vertical-relative:text" from=".25pt,-13pt" to="563.5pt,-13pt" o:allowincell="f" strokecolor="#bfbfbf"/>
        </w:pict>
      </w:r>
      <w:r>
        <w:rPr>
          <w:sz w:val="24"/>
          <w:szCs w:val="24"/>
        </w:rPr>
        <w:pict>
          <v:line id="Shape 16" o:spid="_x0000_s1041" style="position:absolute;z-index:251655168;visibility:visible;mso-wrap-distance-left:0;mso-wrap-distance-right:0;mso-position-horizontal-relative:text;mso-position-vertical-relative:text" from=".6pt,-50.85pt" to=".6pt,.1pt" o:allowincell="f" strokecolor="#bfbfbf"/>
        </w:pict>
      </w:r>
      <w:r>
        <w:rPr>
          <w:sz w:val="24"/>
          <w:szCs w:val="24"/>
        </w:rPr>
        <w:pict>
          <v:line id="Shape 17" o:spid="_x0000_s1042" style="position:absolute;z-index:251656192;visibility:visible;mso-wrap-distance-left:0;mso-wrap-distance-right:0;mso-position-horizontal-relative:text;mso-position-vertical-relative:text" from="113.1pt,-50.85pt" to="113.1pt,.1pt" o:allowincell="f" strokecolor="#bfbfbf"/>
        </w:pict>
      </w:r>
      <w:r>
        <w:rPr>
          <w:sz w:val="24"/>
          <w:szCs w:val="24"/>
        </w:rPr>
        <w:pict>
          <v:line id="Shape 18" o:spid="_x0000_s1043" style="position:absolute;z-index:251657216;visibility:visible;mso-wrap-distance-left:0;mso-wrap-distance-right:0;mso-position-horizontal-relative:text;mso-position-vertical-relative:text" from="176.1pt,-50.85pt" to="176.1pt,.1pt" o:allowincell="f" strokecolor="#bfbfbf"/>
        </w:pict>
      </w:r>
      <w:r>
        <w:rPr>
          <w:sz w:val="24"/>
          <w:szCs w:val="24"/>
        </w:rPr>
        <w:pict>
          <v:line id="Shape 19" o:spid="_x0000_s1044" style="position:absolute;z-index:251658240;visibility:visible;mso-wrap-distance-left:0;mso-wrap-distance-right:0;mso-position-horizontal-relative:text;mso-position-vertical-relative:text" from="563.1pt,-50.85pt" to="563.1pt,.1pt" o:allowincell="f" strokecolor="#bfbfbf"/>
        </w:pict>
      </w:r>
      <w:r>
        <w:rPr>
          <w:sz w:val="24"/>
          <w:szCs w:val="24"/>
        </w:rPr>
        <w:pict>
          <v:line id="Shape 20" o:spid="_x0000_s1045" style="position:absolute;z-index:251659264;visibility:visible;mso-wrap-distance-left:0;mso-wrap-distance-right:0;mso-position-horizontal-relative:text;mso-position-vertical-relative:text" from=".25pt,-.25pt" to="563.5pt,-.25pt" o:allowincell="f" strokecolor="#bfbfbf"/>
        </w:pict>
      </w:r>
    </w:p>
    <w:p w:rsidR="008F2669" w:rsidRDefault="008F2669">
      <w:pPr>
        <w:spacing w:line="136" w:lineRule="exact"/>
        <w:rPr>
          <w:sz w:val="24"/>
          <w:szCs w:val="24"/>
        </w:rPr>
      </w:pPr>
    </w:p>
    <w:p w:rsidR="008F2669" w:rsidRDefault="003C08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SKILLS &amp; ACHIEVEMENTS</w:t>
      </w:r>
    </w:p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1pt;margin-top:-11.15pt;width:562.5pt;height:11.95pt;z-index:-251650048;visibility:visible;mso-wrap-distance-left:0;mso-wrap-distance-right:0" o:allowincell="f" fillcolor="#d9d9d9" stroked="f"/>
        </w:pict>
      </w:r>
    </w:p>
    <w:p w:rsidR="008F2669" w:rsidRDefault="008F2669">
      <w:pPr>
        <w:spacing w:line="2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340"/>
        <w:gridCol w:w="9300"/>
        <w:gridCol w:w="30"/>
      </w:tblGrid>
      <w:tr w:rsidR="008F2669">
        <w:trPr>
          <w:trHeight w:val="240"/>
        </w:trPr>
        <w:tc>
          <w:tcPr>
            <w:tcW w:w="164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5F5F"/>
                <w:w w:val="97"/>
                <w:sz w:val="20"/>
                <w:szCs w:val="20"/>
              </w:rPr>
              <w:t>IT knowledge</w:t>
            </w:r>
          </w:p>
        </w:tc>
        <w:tc>
          <w:tcPr>
            <w:tcW w:w="9640" w:type="dxa"/>
            <w:gridSpan w:val="2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Knowledge of Basics in computer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9300" w:type="dxa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Proficient in using MS-Office for routine job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62"/>
        </w:trPr>
        <w:tc>
          <w:tcPr>
            <w:tcW w:w="16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8F2669"/>
        </w:tc>
        <w:tc>
          <w:tcPr>
            <w:tcW w:w="964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Well acquainted with Internet and using applications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13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2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Won many contests on persistency as an individual and as a team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55"/>
        </w:trPr>
        <w:tc>
          <w:tcPr>
            <w:tcW w:w="1640" w:type="dxa"/>
            <w:vMerge w:val="restart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5F5F"/>
                <w:w w:val="97"/>
                <w:sz w:val="20"/>
                <w:szCs w:val="20"/>
              </w:rPr>
              <w:t>Professional</w:t>
            </w:r>
          </w:p>
        </w:tc>
        <w:tc>
          <w:tcPr>
            <w:tcW w:w="340" w:type="dxa"/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9300" w:type="dxa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Maintained </w:t>
            </w:r>
            <w:r>
              <w:rPr>
                <w:rFonts w:eastAsia="Times New Roman"/>
                <w:sz w:val="20"/>
                <w:szCs w:val="20"/>
              </w:rPr>
              <w:t>consistently the sigma score for the branch every month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130"/>
        </w:trPr>
        <w:tc>
          <w:tcPr>
            <w:tcW w:w="1640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F2669" w:rsidRDefault="003C08E5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9300" w:type="dxa"/>
            <w:vMerge w:val="restart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Received an appreciation mail from Zonal Manager for overall outstanding performance &amp; Hard work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110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8F2669" w:rsidRDefault="008F2669">
            <w:pPr>
              <w:rPr>
                <w:sz w:val="9"/>
                <w:szCs w:val="9"/>
              </w:rPr>
            </w:pPr>
          </w:p>
        </w:tc>
        <w:tc>
          <w:tcPr>
            <w:tcW w:w="9300" w:type="dxa"/>
            <w:vMerge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8"/>
        </w:trPr>
        <w:tc>
          <w:tcPr>
            <w:tcW w:w="16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Independently handled Branch with operational processes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27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2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Dedicated, Organized and Detail oriented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0"/>
        </w:trPr>
        <w:tc>
          <w:tcPr>
            <w:tcW w:w="1640" w:type="dxa"/>
            <w:vMerge w:val="restart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5F5F"/>
                <w:w w:val="97"/>
                <w:sz w:val="20"/>
                <w:szCs w:val="20"/>
              </w:rPr>
              <w:t>Strengths</w:t>
            </w:r>
          </w:p>
        </w:tc>
        <w:tc>
          <w:tcPr>
            <w:tcW w:w="9640" w:type="dxa"/>
            <w:gridSpan w:val="2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Achievement oriented with Confidence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145"/>
        </w:trPr>
        <w:tc>
          <w:tcPr>
            <w:tcW w:w="1640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F2669" w:rsidRDefault="003C08E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9300" w:type="dxa"/>
            <w:vMerge w:val="restart"/>
            <w:tcBorders>
              <w:right w:val="single" w:sz="8" w:space="0" w:color="BFBFBF"/>
            </w:tcBorders>
            <w:vAlign w:val="bottom"/>
          </w:tcPr>
          <w:p w:rsidR="008F2669" w:rsidRDefault="003C0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Enthusiastic team player, Fast learner and ability to manage change with ease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95"/>
        </w:trPr>
        <w:tc>
          <w:tcPr>
            <w:tcW w:w="16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F2669" w:rsidRDefault="008F2669">
            <w:pPr>
              <w:rPr>
                <w:sz w:val="8"/>
                <w:szCs w:val="8"/>
              </w:rPr>
            </w:pPr>
          </w:p>
        </w:tc>
        <w:tc>
          <w:tcPr>
            <w:tcW w:w="9300" w:type="dxa"/>
            <w:vMerge/>
            <w:tcBorders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  <w:tr w:rsidR="008F2669">
        <w:trPr>
          <w:trHeight w:val="248"/>
        </w:trPr>
        <w:tc>
          <w:tcPr>
            <w:tcW w:w="16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8F2669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F2669" w:rsidRDefault="003C08E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Strongly committed for self- improvement</w:t>
            </w:r>
          </w:p>
        </w:tc>
        <w:tc>
          <w:tcPr>
            <w:tcW w:w="0" w:type="dxa"/>
            <w:vAlign w:val="bottom"/>
          </w:tcPr>
          <w:p w:rsidR="008F2669" w:rsidRDefault="008F2669">
            <w:pPr>
              <w:rPr>
                <w:sz w:val="1"/>
                <w:szCs w:val="1"/>
              </w:rPr>
            </w:pPr>
          </w:p>
        </w:tc>
      </w:tr>
    </w:tbl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1pt;margin-top:-135pt;width:81pt;height:85.5pt;z-index:-251649024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4"/>
          <w:szCs w:val="24"/>
        </w:rPr>
        <w:pict>
          <v:rect id="Shape 23" o:spid="_x0000_s1048" style="position:absolute;margin-left:1pt;margin-top:-48.75pt;width:81pt;height:48.75pt;z-index:-251648000;visibility:visible;mso-wrap-distance-left:0;mso-wrap-distance-right:0;mso-position-horizontal-relative:text;mso-position-vertical-relative:text" o:allowincell="f" fillcolor="#d9d9d9" stroked="f"/>
        </w:pict>
      </w:r>
    </w:p>
    <w:p w:rsidR="008F2669" w:rsidRDefault="008F2669">
      <w:pPr>
        <w:spacing w:line="53" w:lineRule="exact"/>
        <w:rPr>
          <w:sz w:val="24"/>
          <w:szCs w:val="24"/>
        </w:rPr>
      </w:pPr>
    </w:p>
    <w:p w:rsidR="008F2669" w:rsidRDefault="003C08E5">
      <w:pPr>
        <w:ind w:left="480"/>
        <w:rPr>
          <w:sz w:val="20"/>
          <w:szCs w:val="20"/>
        </w:rPr>
      </w:pPr>
      <w:r>
        <w:rPr>
          <w:rFonts w:eastAsia="Times New Roman"/>
          <w:sz w:val="8"/>
          <w:szCs w:val="8"/>
        </w:rPr>
        <w:t>.</w:t>
      </w:r>
    </w:p>
    <w:p w:rsidR="008F2669" w:rsidRDefault="003C08E5">
      <w:pPr>
        <w:spacing w:line="224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OTHERS</w:t>
      </w:r>
    </w:p>
    <w:p w:rsidR="008F2669" w:rsidRDefault="008F2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1pt;margin-top:-11.55pt;width:562.5pt;height:12.7pt;z-index:-251646976;visibility:visible;mso-wrap-distance-left:0;mso-wrap-distance-right:0" o:allowincell="f" fillcolor="#d9d9d9" stroked="f"/>
        </w:pict>
      </w:r>
    </w:p>
    <w:p w:rsidR="008F2669" w:rsidRDefault="003C08E5">
      <w:pPr>
        <w:numPr>
          <w:ilvl w:val="0"/>
          <w:numId w:val="3"/>
        </w:numPr>
        <w:tabs>
          <w:tab w:val="left" w:pos="580"/>
        </w:tabs>
        <w:ind w:left="580" w:hanging="47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Enjoys</w:t>
      </w:r>
      <w:r>
        <w:rPr>
          <w:rFonts w:eastAsia="Times New Roman"/>
          <w:sz w:val="20"/>
          <w:szCs w:val="20"/>
        </w:rPr>
        <w:t xml:space="preserve"> playing Throw Ball, Shuttle, Swimming, Table Tennis, listening to music and reading.</w:t>
      </w:r>
    </w:p>
    <w:p w:rsidR="008F2669" w:rsidRDefault="008F2669">
      <w:pPr>
        <w:spacing w:line="1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F2669" w:rsidRPr="003C08E5" w:rsidRDefault="003C08E5">
      <w:pPr>
        <w:numPr>
          <w:ilvl w:val="0"/>
          <w:numId w:val="3"/>
        </w:numPr>
        <w:tabs>
          <w:tab w:val="left" w:pos="580"/>
        </w:tabs>
        <w:spacing w:line="234" w:lineRule="auto"/>
        <w:ind w:left="580" w:hanging="470"/>
        <w:rPr>
          <w:rFonts w:eastAsia="Wingdings"/>
          <w:b/>
          <w:bCs/>
          <w:sz w:val="20"/>
          <w:szCs w:val="20"/>
        </w:rPr>
      </w:pPr>
      <w:r w:rsidRPr="003C08E5">
        <w:rPr>
          <w:rFonts w:eastAsia="Times New Roman"/>
          <w:sz w:val="20"/>
          <w:szCs w:val="20"/>
        </w:rPr>
        <w:t>Practice &amp; follows Art of Living &amp; BYS(Bharatiya Yog Sansthan)</w:t>
      </w:r>
    </w:p>
    <w:p w:rsidR="008F2669" w:rsidRPr="003C08E5" w:rsidRDefault="003C08E5">
      <w:pPr>
        <w:numPr>
          <w:ilvl w:val="0"/>
          <w:numId w:val="3"/>
        </w:numPr>
        <w:tabs>
          <w:tab w:val="left" w:pos="580"/>
        </w:tabs>
        <w:spacing w:line="234" w:lineRule="auto"/>
        <w:ind w:left="580" w:hanging="469"/>
        <w:rPr>
          <w:rFonts w:eastAsia="Wingdings"/>
          <w:b/>
          <w:bCs/>
          <w:sz w:val="20"/>
          <w:szCs w:val="20"/>
        </w:rPr>
      </w:pPr>
      <w:r w:rsidRPr="003C08E5">
        <w:rPr>
          <w:rFonts w:eastAsia="Times New Roman"/>
          <w:sz w:val="20"/>
          <w:szCs w:val="20"/>
        </w:rPr>
        <w:t>Lifetime member of ISKCON</w:t>
      </w:r>
    </w:p>
    <w:p w:rsidR="008F2669" w:rsidRPr="003C08E5" w:rsidRDefault="003C08E5">
      <w:pPr>
        <w:numPr>
          <w:ilvl w:val="0"/>
          <w:numId w:val="3"/>
        </w:numPr>
        <w:tabs>
          <w:tab w:val="left" w:pos="580"/>
        </w:tabs>
        <w:ind w:left="580" w:hanging="469"/>
        <w:rPr>
          <w:rFonts w:eastAsia="Wingdings"/>
          <w:b/>
          <w:bCs/>
          <w:sz w:val="20"/>
          <w:szCs w:val="20"/>
        </w:rPr>
      </w:pPr>
      <w:r w:rsidRPr="003C08E5">
        <w:rPr>
          <w:rFonts w:eastAsia="Times New Roman"/>
          <w:sz w:val="20"/>
          <w:szCs w:val="20"/>
        </w:rPr>
        <w:t>Languages Known: Kannada, English, Hindi and Telugu</w:t>
      </w:r>
    </w:p>
    <w:p w:rsidR="003C08E5" w:rsidRPr="003C08E5" w:rsidRDefault="003C08E5" w:rsidP="003C08E5">
      <w:pPr>
        <w:tabs>
          <w:tab w:val="left" w:pos="580"/>
        </w:tabs>
        <w:ind w:left="580"/>
        <w:rPr>
          <w:rFonts w:eastAsia="Wingdings"/>
          <w:b/>
          <w:bCs/>
          <w:sz w:val="20"/>
          <w:szCs w:val="20"/>
        </w:rPr>
      </w:pPr>
    </w:p>
    <w:p w:rsidR="003C08E5" w:rsidRPr="003C08E5" w:rsidRDefault="003C08E5">
      <w:pPr>
        <w:numPr>
          <w:ilvl w:val="0"/>
          <w:numId w:val="3"/>
        </w:numPr>
        <w:tabs>
          <w:tab w:val="left" w:pos="580"/>
        </w:tabs>
        <w:ind w:left="580" w:hanging="469"/>
        <w:rPr>
          <w:rFonts w:eastAsia="Wingdings"/>
          <w:b/>
          <w:bCs/>
          <w:sz w:val="20"/>
          <w:szCs w:val="20"/>
        </w:rPr>
      </w:pPr>
      <w:r w:rsidRPr="003C08E5">
        <w:rPr>
          <w:rFonts w:eastAsia="Times New Roman"/>
          <w:sz w:val="20"/>
          <w:szCs w:val="20"/>
        </w:rPr>
        <w:t xml:space="preserve">Email: </w:t>
      </w:r>
      <w:hyperlink r:id="rId5" w:history="1">
        <w:r w:rsidRPr="003C08E5">
          <w:rPr>
            <w:rStyle w:val="Hyperlink"/>
            <w:rFonts w:eastAsia="Times New Roman"/>
            <w:sz w:val="20"/>
            <w:szCs w:val="20"/>
          </w:rPr>
          <w:t>kalpa-397091@gulfjobseeker.com</w:t>
        </w:r>
      </w:hyperlink>
      <w:r w:rsidRPr="003C08E5">
        <w:rPr>
          <w:rFonts w:eastAsia="Times New Roman"/>
          <w:sz w:val="20"/>
          <w:szCs w:val="20"/>
        </w:rPr>
        <w:t xml:space="preserve"> </w:t>
      </w:r>
    </w:p>
    <w:p w:rsidR="003C08E5" w:rsidRPr="003C08E5" w:rsidRDefault="003C08E5" w:rsidP="003C08E5">
      <w:pPr>
        <w:pStyle w:val="ListParagraph"/>
        <w:rPr>
          <w:sz w:val="20"/>
          <w:szCs w:val="20"/>
        </w:rPr>
      </w:pPr>
      <w:r w:rsidRPr="003C08E5">
        <w:rPr>
          <w:rFonts w:eastAsia="Garamond"/>
          <w:sz w:val="20"/>
          <w:szCs w:val="20"/>
        </w:rPr>
        <w:t xml:space="preserve">I am available for an interview online through this Zoom Link </w:t>
      </w:r>
      <w:hyperlink r:id="rId6" w:history="1">
        <w:r w:rsidRPr="003C08E5">
          <w:rPr>
            <w:rStyle w:val="Hyperlink"/>
            <w:sz w:val="20"/>
            <w:szCs w:val="20"/>
            <w:lang w:val="en-GB"/>
          </w:rPr>
          <w:t>https://zoom.us/j/4532401292?pwd=SUlYVEdSeEpGaWN6ZndUaGEzK0FjUT09</w:t>
        </w:r>
      </w:hyperlink>
      <w:r w:rsidRPr="003C08E5">
        <w:rPr>
          <w:sz w:val="20"/>
          <w:szCs w:val="20"/>
        </w:rPr>
        <w:t xml:space="preserve"> </w:t>
      </w:r>
    </w:p>
    <w:sectPr w:rsidR="003C08E5" w:rsidRPr="003C08E5" w:rsidSect="008F2669">
      <w:pgSz w:w="11920" w:h="16897"/>
      <w:pgMar w:top="0" w:right="290" w:bottom="0" w:left="340" w:header="0" w:footer="0" w:gutter="0"/>
      <w:cols w:space="720" w:equalWidth="0">
        <w:col w:w="11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60430EE"/>
    <w:lvl w:ilvl="0" w:tplc="6EAAF5AC">
      <w:start w:val="1"/>
      <w:numFmt w:val="bullet"/>
      <w:lvlText w:val=""/>
      <w:lvlJc w:val="left"/>
    </w:lvl>
    <w:lvl w:ilvl="1" w:tplc="725EF6E2">
      <w:start w:val="1"/>
      <w:numFmt w:val="bullet"/>
      <w:lvlText w:val="•"/>
      <w:lvlJc w:val="left"/>
    </w:lvl>
    <w:lvl w:ilvl="2" w:tplc="F70074C2">
      <w:numFmt w:val="decimal"/>
      <w:lvlText w:val=""/>
      <w:lvlJc w:val="left"/>
    </w:lvl>
    <w:lvl w:ilvl="3" w:tplc="BDB8D6CC">
      <w:numFmt w:val="decimal"/>
      <w:lvlText w:val=""/>
      <w:lvlJc w:val="left"/>
    </w:lvl>
    <w:lvl w:ilvl="4" w:tplc="054E048E">
      <w:numFmt w:val="decimal"/>
      <w:lvlText w:val=""/>
      <w:lvlJc w:val="left"/>
    </w:lvl>
    <w:lvl w:ilvl="5" w:tplc="2284A20E">
      <w:numFmt w:val="decimal"/>
      <w:lvlText w:val=""/>
      <w:lvlJc w:val="left"/>
    </w:lvl>
    <w:lvl w:ilvl="6" w:tplc="7178A2C4">
      <w:numFmt w:val="decimal"/>
      <w:lvlText w:val=""/>
      <w:lvlJc w:val="left"/>
    </w:lvl>
    <w:lvl w:ilvl="7" w:tplc="C930BE60">
      <w:numFmt w:val="decimal"/>
      <w:lvlText w:val=""/>
      <w:lvlJc w:val="left"/>
    </w:lvl>
    <w:lvl w:ilvl="8" w:tplc="177A078A">
      <w:numFmt w:val="decimal"/>
      <w:lvlText w:val=""/>
      <w:lvlJc w:val="left"/>
    </w:lvl>
  </w:abstractNum>
  <w:abstractNum w:abstractNumId="1">
    <w:nsid w:val="00003D6C"/>
    <w:multiLevelType w:val="hybridMultilevel"/>
    <w:tmpl w:val="BD62F378"/>
    <w:lvl w:ilvl="0" w:tplc="F12CE27C">
      <w:start w:val="1"/>
      <w:numFmt w:val="bullet"/>
      <w:lvlText w:val=""/>
      <w:lvlJc w:val="left"/>
    </w:lvl>
    <w:lvl w:ilvl="1" w:tplc="4E1CE6B6">
      <w:start w:val="1"/>
      <w:numFmt w:val="bullet"/>
      <w:lvlText w:val="•"/>
      <w:lvlJc w:val="left"/>
    </w:lvl>
    <w:lvl w:ilvl="2" w:tplc="53960E1C">
      <w:numFmt w:val="decimal"/>
      <w:lvlText w:val=""/>
      <w:lvlJc w:val="left"/>
    </w:lvl>
    <w:lvl w:ilvl="3" w:tplc="B3347572">
      <w:numFmt w:val="decimal"/>
      <w:lvlText w:val=""/>
      <w:lvlJc w:val="left"/>
    </w:lvl>
    <w:lvl w:ilvl="4" w:tplc="254E6490">
      <w:numFmt w:val="decimal"/>
      <w:lvlText w:val=""/>
      <w:lvlJc w:val="left"/>
    </w:lvl>
    <w:lvl w:ilvl="5" w:tplc="5864819C">
      <w:numFmt w:val="decimal"/>
      <w:lvlText w:val=""/>
      <w:lvlJc w:val="left"/>
    </w:lvl>
    <w:lvl w:ilvl="6" w:tplc="CD2CB7DA">
      <w:numFmt w:val="decimal"/>
      <w:lvlText w:val=""/>
      <w:lvlJc w:val="left"/>
    </w:lvl>
    <w:lvl w:ilvl="7" w:tplc="C6AC46E8">
      <w:numFmt w:val="decimal"/>
      <w:lvlText w:val=""/>
      <w:lvlJc w:val="left"/>
    </w:lvl>
    <w:lvl w:ilvl="8" w:tplc="B5C4CC16">
      <w:numFmt w:val="decimal"/>
      <w:lvlText w:val=""/>
      <w:lvlJc w:val="left"/>
    </w:lvl>
  </w:abstractNum>
  <w:abstractNum w:abstractNumId="2">
    <w:nsid w:val="000072AE"/>
    <w:multiLevelType w:val="hybridMultilevel"/>
    <w:tmpl w:val="B8008EA4"/>
    <w:lvl w:ilvl="0" w:tplc="93883006">
      <w:start w:val="1"/>
      <w:numFmt w:val="bullet"/>
      <w:lvlText w:val=""/>
      <w:lvlJc w:val="left"/>
    </w:lvl>
    <w:lvl w:ilvl="1" w:tplc="C172A68A">
      <w:numFmt w:val="decimal"/>
      <w:lvlText w:val=""/>
      <w:lvlJc w:val="left"/>
    </w:lvl>
    <w:lvl w:ilvl="2" w:tplc="8DDCD07E">
      <w:numFmt w:val="decimal"/>
      <w:lvlText w:val=""/>
      <w:lvlJc w:val="left"/>
    </w:lvl>
    <w:lvl w:ilvl="3" w:tplc="EC505988">
      <w:numFmt w:val="decimal"/>
      <w:lvlText w:val=""/>
      <w:lvlJc w:val="left"/>
    </w:lvl>
    <w:lvl w:ilvl="4" w:tplc="095C6DC8">
      <w:numFmt w:val="decimal"/>
      <w:lvlText w:val=""/>
      <w:lvlJc w:val="left"/>
    </w:lvl>
    <w:lvl w:ilvl="5" w:tplc="1AEAFD10">
      <w:numFmt w:val="decimal"/>
      <w:lvlText w:val=""/>
      <w:lvlJc w:val="left"/>
    </w:lvl>
    <w:lvl w:ilvl="6" w:tplc="1212A110">
      <w:numFmt w:val="decimal"/>
      <w:lvlText w:val=""/>
      <w:lvlJc w:val="left"/>
    </w:lvl>
    <w:lvl w:ilvl="7" w:tplc="7B8648D4">
      <w:numFmt w:val="decimal"/>
      <w:lvlText w:val=""/>
      <w:lvlJc w:val="left"/>
    </w:lvl>
    <w:lvl w:ilvl="8" w:tplc="456467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669"/>
    <w:rsid w:val="003C08E5"/>
    <w:rsid w:val="008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kalpa-39709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2020-06-20T11:15:00Z</dcterms:created>
  <dcterms:modified xsi:type="dcterms:W3CDTF">2020-06-20T11:15:00Z</dcterms:modified>
</cp:coreProperties>
</file>