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14" w:rsidRDefault="003B2C87">
      <w:pPr>
        <w:spacing w:after="0" w:line="240" w:lineRule="auto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5036058</wp:posOffset>
            </wp:positionH>
            <wp:positionV relativeFrom="paragraph">
              <wp:posOffset>-359664</wp:posOffset>
            </wp:positionV>
            <wp:extent cx="1094359" cy="1511808"/>
            <wp:effectExtent l="19050" t="0" r="0" b="0"/>
            <wp:wrapNone/>
            <wp:docPr id="102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94359" cy="15118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414" w:rsidRDefault="003B2C87">
      <w:pPr>
        <w:spacing w:after="0" w:line="240" w:lineRule="auto"/>
        <w:rPr>
          <w:rStyle w:val="Emphasis"/>
          <w:rFonts w:cs="Tahoma"/>
        </w:rPr>
      </w:pPr>
      <w:proofErr w:type="spellStart"/>
      <w:r>
        <w:rPr>
          <w:rStyle w:val="Emphasis"/>
          <w:rFonts w:cs="Tahoma"/>
        </w:rPr>
        <w:t>Parashant</w:t>
      </w:r>
      <w:proofErr w:type="spellEnd"/>
      <w:r>
        <w:rPr>
          <w:rStyle w:val="Emphasis"/>
          <w:rFonts w:cs="Tahoma"/>
        </w:rPr>
        <w:t xml:space="preserve"> </w:t>
      </w:r>
    </w:p>
    <w:p w:rsidR="00550414" w:rsidRDefault="003B2C8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D.O.B: 20-july-1979</w:t>
      </w:r>
    </w:p>
    <w:p w:rsidR="00550414" w:rsidRDefault="003B2C87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Nationality: Indian</w:t>
      </w:r>
    </w:p>
    <w:p w:rsidR="00550414" w:rsidRDefault="003B2C8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Email:</w:t>
      </w:r>
      <w:r>
        <w:rPr>
          <w:rFonts w:eastAsia="Times New Roman" w:cs="Tahoma"/>
        </w:rPr>
        <w:t xml:space="preserve"> </w:t>
      </w:r>
      <w:hyperlink r:id="rId7" w:history="1">
        <w:r w:rsidRPr="00A27175">
          <w:rPr>
            <w:rStyle w:val="Hyperlink"/>
            <w:rFonts w:eastAsia="Times New Roman" w:cs="Tahoma"/>
          </w:rPr>
          <w:t>parashant-397216@gulfjobseeker.com</w:t>
        </w:r>
      </w:hyperlink>
      <w:r>
        <w:rPr>
          <w:rFonts w:eastAsia="Times New Roman" w:cs="Tahoma"/>
        </w:rPr>
        <w:t xml:space="preserve"> </w:t>
      </w:r>
    </w:p>
    <w:p w:rsidR="00550414" w:rsidRDefault="003B2C87">
      <w:p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Visa: </w:t>
      </w:r>
      <w:r>
        <w:rPr>
          <w:rFonts w:eastAsia="Times New Roman" w:cs="Tahoma"/>
          <w:color w:val="000000"/>
          <w:lang w:val="en-IN"/>
        </w:rPr>
        <w:t xml:space="preserve">3months visit </w:t>
      </w:r>
      <w:r>
        <w:rPr>
          <w:rFonts w:eastAsia="Times New Roman" w:cs="Tahoma"/>
          <w:color w:val="000000"/>
        </w:rPr>
        <w:t>In Dubai</w:t>
      </w:r>
    </w:p>
    <w:p w:rsidR="00550414" w:rsidRDefault="00550414">
      <w:pPr>
        <w:spacing w:after="0" w:line="240" w:lineRule="auto"/>
        <w:rPr>
          <w:rFonts w:eastAsia="Times New Roman" w:cs="Tahoma"/>
          <w:color w:val="000000"/>
        </w:rPr>
      </w:pPr>
    </w:p>
    <w:p w:rsidR="00550414" w:rsidRDefault="00550414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550414" w:rsidRDefault="003B2C87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ahoma" w:eastAsia="Times New Roman" w:hAnsi="Tahoma" w:cs="Tahoma"/>
          <w:b/>
          <w:bCs/>
          <w:color w:val="000000"/>
          <w:kern w:val="36"/>
        </w:rPr>
        <w:t>PROFILE</w:t>
      </w:r>
    </w:p>
    <w:p w:rsidR="00550414" w:rsidRDefault="003B2C87">
      <w:pPr>
        <w:spacing w:after="0" w:line="240" w:lineRule="auto"/>
        <w:ind w:hanging="245"/>
        <w:rPr>
          <w:rFonts w:ascii="Cambria" w:eastAsia="Times New Roman" w:hAnsi="Cambria" w:cs="Times New Roman"/>
        </w:rPr>
      </w:pPr>
      <w:proofErr w:type="spellStart"/>
      <w:r>
        <w:rPr>
          <w:rFonts w:ascii="Cambria" w:eastAsia="Times New Roman" w:hAnsi="Cambria" w:cs="Tahoma"/>
          <w:color w:val="000000"/>
        </w:rPr>
        <w:t>Parashan</w:t>
      </w:r>
      <w:r>
        <w:rPr>
          <w:rFonts w:ascii="Cambria" w:eastAsia="Times New Roman" w:hAnsi="Cambria" w:cs="Tahoma"/>
          <w:color w:val="000000"/>
        </w:rPr>
        <w:t>t</w:t>
      </w:r>
      <w:proofErr w:type="spellEnd"/>
      <w:r>
        <w:rPr>
          <w:rFonts w:ascii="Cambria" w:eastAsia="Times New Roman" w:hAnsi="Cambria" w:cs="Tahoma"/>
          <w:color w:val="000000"/>
        </w:rPr>
        <w:t xml:space="preserve"> </w:t>
      </w:r>
      <w:r>
        <w:rPr>
          <w:rFonts w:ascii="Cambria" w:eastAsia="Times New Roman" w:hAnsi="Cambria" w:cs="Tahoma"/>
          <w:color w:val="000000"/>
        </w:rPr>
        <w:t>was Executive corporate affairs with 3</w:t>
      </w:r>
      <w:r>
        <w:rPr>
          <w:rFonts w:ascii="Cambria" w:eastAsia="Times New Roman" w:hAnsi="Cambria" w:cs="Tahoma"/>
          <w:color w:val="000000"/>
        </w:rPr>
        <w:t xml:space="preserve"> years of experience in </w:t>
      </w:r>
      <w:proofErr w:type="spellStart"/>
      <w:r>
        <w:rPr>
          <w:rFonts w:ascii="Cambria" w:eastAsia="Times New Roman" w:hAnsi="Cambria" w:cs="Tahoma"/>
          <w:color w:val="000000"/>
        </w:rPr>
        <w:t>Arshiya</w:t>
      </w:r>
      <w:proofErr w:type="spellEnd"/>
      <w:r>
        <w:rPr>
          <w:rFonts w:ascii="Cambria" w:eastAsia="Times New Roman" w:hAnsi="Cambria" w:cs="Tahoma"/>
          <w:color w:val="000000"/>
        </w:rPr>
        <w:t xml:space="preserve"> international .He has proven success in </w:t>
      </w:r>
      <w:proofErr w:type="spellStart"/>
      <w:r>
        <w:rPr>
          <w:rFonts w:ascii="Cambria" w:eastAsia="Times New Roman" w:hAnsi="Cambria" w:cs="Tahoma"/>
          <w:color w:val="000000"/>
        </w:rPr>
        <w:t>HR</w:t>
      </w:r>
      <w:proofErr w:type="gramStart"/>
      <w:r>
        <w:rPr>
          <w:rFonts w:ascii="Cambria" w:eastAsia="Times New Roman" w:hAnsi="Cambria" w:cs="Tahoma"/>
          <w:color w:val="000000"/>
        </w:rPr>
        <w:t>,Office</w:t>
      </w:r>
      <w:proofErr w:type="gramEnd"/>
      <w:r>
        <w:rPr>
          <w:rFonts w:ascii="Cambria" w:eastAsia="Times New Roman" w:hAnsi="Cambria" w:cs="Tahoma"/>
          <w:color w:val="000000"/>
        </w:rPr>
        <w:t>-Admin,Legaland</w:t>
      </w:r>
      <w:proofErr w:type="spellEnd"/>
      <w:r>
        <w:rPr>
          <w:rFonts w:ascii="Cambria" w:eastAsia="Times New Roman" w:hAnsi="Cambria" w:cs="Tahoma"/>
          <w:color w:val="000000"/>
        </w:rPr>
        <w:t xml:space="preserve"> multiplying business from limited material and resources is searching for a new industry where my experience and skills would be put in use.</w:t>
      </w:r>
    </w:p>
    <w:p w:rsidR="00550414" w:rsidRDefault="003B2C87">
      <w:p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6"/>
        </w:rPr>
      </w:pPr>
      <w:r>
        <w:rPr>
          <w:rFonts w:ascii="Cambria" w:eastAsia="Times New Roman" w:hAnsi="Cambria" w:cs="Tahoma"/>
          <w:b/>
          <w:bCs/>
          <w:color w:val="000000"/>
          <w:kern w:val="36"/>
        </w:rPr>
        <w:t>OBJECTIVE</w:t>
      </w:r>
    </w:p>
    <w:p w:rsidR="00550414" w:rsidRDefault="003B2C87">
      <w:pPr>
        <w:rPr>
          <w:rFonts w:ascii="Cambria" w:hAnsi="Cambria"/>
          <w:color w:val="000000"/>
        </w:rPr>
      </w:pPr>
      <w:r>
        <w:rPr>
          <w:rFonts w:eastAsia="Times New Roman" w:hAnsi="Cambria" w:cs="Tahoma"/>
          <w:color w:val="000000"/>
          <w:lang w:val="en-IN"/>
        </w:rPr>
        <w:t xml:space="preserve">Immediately willing to </w:t>
      </w:r>
      <w:proofErr w:type="gramStart"/>
      <w:r>
        <w:rPr>
          <w:rFonts w:eastAsia="Times New Roman" w:hAnsi="Cambria" w:cs="Tahoma"/>
          <w:color w:val="000000"/>
          <w:lang w:val="en-IN"/>
        </w:rPr>
        <w:t>join ,</w:t>
      </w:r>
      <w:r>
        <w:rPr>
          <w:rFonts w:ascii="Cambria" w:hAnsi="Cambria"/>
          <w:color w:val="000000"/>
        </w:rPr>
        <w:t>With</w:t>
      </w:r>
      <w:proofErr w:type="gramEnd"/>
      <w:r>
        <w:rPr>
          <w:rFonts w:ascii="Cambria" w:hAnsi="Cambria"/>
          <w:color w:val="000000"/>
        </w:rPr>
        <w:t xml:space="preserve"> my strong determination and dedication, hard work realistic &amp; pragmatic approach to my professional life, I would participate &amp; contribute actively in the success of the company &amp; will try to do and would bring laurels to </w:t>
      </w:r>
      <w:r>
        <w:rPr>
          <w:rFonts w:ascii="Cambria" w:hAnsi="Cambria"/>
          <w:color w:val="000000"/>
        </w:rPr>
        <w:t xml:space="preserve">the organization. </w:t>
      </w:r>
    </w:p>
    <w:p w:rsidR="00550414" w:rsidRDefault="003B2C87">
      <w:pPr>
        <w:rPr>
          <w:rFonts w:ascii="Cambria" w:eastAsia="Times New Roman" w:hAnsi="Cambria" w:cs="Tahoma"/>
          <w:b/>
          <w:bCs/>
          <w:color w:val="000000"/>
          <w:kern w:val="36"/>
        </w:rPr>
      </w:pPr>
      <w:r>
        <w:rPr>
          <w:rFonts w:ascii="Cambria" w:eastAsia="Times New Roman" w:hAnsi="Cambria" w:cs="Tahoma"/>
          <w:b/>
          <w:bCs/>
          <w:color w:val="000000"/>
          <w:kern w:val="36"/>
        </w:rPr>
        <w:t>EDUCATION</w:t>
      </w:r>
    </w:p>
    <w:p w:rsidR="00550414" w:rsidRDefault="003B2C87">
      <w:pPr>
        <w:rPr>
          <w:rStyle w:val="Emphasis"/>
          <w:rFonts w:ascii="Cambria" w:hAnsi="Cambria"/>
          <w:b/>
        </w:rPr>
      </w:pPr>
      <w:proofErr w:type="gramStart"/>
      <w:r>
        <w:rPr>
          <w:rStyle w:val="Emphasis"/>
          <w:rFonts w:ascii="Cambria" w:hAnsi="Cambria"/>
          <w:b/>
        </w:rPr>
        <w:t>Professional Qualification.</w:t>
      </w:r>
      <w:proofErr w:type="gramEnd"/>
      <w:r>
        <w:rPr>
          <w:rStyle w:val="Emphasis"/>
          <w:rFonts w:ascii="Cambria" w:hAnsi="Cambria"/>
          <w:b/>
        </w:rPr>
        <w:t xml:space="preserve"> </w:t>
      </w:r>
    </w:p>
    <w:p w:rsidR="00550414" w:rsidRDefault="003B2C87">
      <w:pPr>
        <w:rPr>
          <w:rStyle w:val="Emphasis"/>
          <w:rFonts w:ascii="Cambria" w:hAnsi="Cambria"/>
        </w:rPr>
      </w:pPr>
      <w:r>
        <w:rPr>
          <w:rStyle w:val="Emphasis"/>
          <w:rFonts w:ascii="Cambria" w:hAnsi="Cambria"/>
          <w:b/>
        </w:rPr>
        <w:t>MBA (</w:t>
      </w:r>
      <w:proofErr w:type="spellStart"/>
      <w:r>
        <w:rPr>
          <w:rStyle w:val="Emphasis"/>
          <w:rFonts w:ascii="Cambria" w:hAnsi="Cambria"/>
          <w:b/>
        </w:rPr>
        <w:t>Hrm</w:t>
      </w:r>
      <w:proofErr w:type="spellEnd"/>
      <w:r>
        <w:rPr>
          <w:rStyle w:val="Emphasis"/>
          <w:rFonts w:ascii="Cambria" w:hAnsi="Cambria"/>
          <w:b/>
        </w:rPr>
        <w:t>)</w:t>
      </w:r>
      <w:r>
        <w:rPr>
          <w:rStyle w:val="Emphasis"/>
          <w:rFonts w:ascii="Cambria" w:hAnsi="Cambria"/>
        </w:rPr>
        <w:t xml:space="preserve"> From Maharishi </w:t>
      </w:r>
      <w:proofErr w:type="spellStart"/>
      <w:r>
        <w:rPr>
          <w:rStyle w:val="Emphasis"/>
          <w:rFonts w:ascii="Cambria" w:hAnsi="Cambria"/>
        </w:rPr>
        <w:t>Dayanand</w:t>
      </w:r>
      <w:proofErr w:type="spellEnd"/>
      <w:r>
        <w:rPr>
          <w:rStyle w:val="Emphasis"/>
          <w:rFonts w:ascii="Cambria" w:hAnsi="Cambria"/>
        </w:rPr>
        <w:t xml:space="preserve"> University (M.D.U.) </w:t>
      </w:r>
      <w:proofErr w:type="spellStart"/>
      <w:r>
        <w:rPr>
          <w:rStyle w:val="Emphasis"/>
          <w:rFonts w:ascii="Cambria" w:hAnsi="Cambria"/>
        </w:rPr>
        <w:t>Rohtak</w:t>
      </w:r>
      <w:proofErr w:type="spellEnd"/>
      <w:proofErr w:type="gramStart"/>
      <w:r>
        <w:rPr>
          <w:rStyle w:val="Emphasis"/>
          <w:rFonts w:ascii="Cambria" w:hAnsi="Cambria"/>
        </w:rPr>
        <w:t>.(</w:t>
      </w:r>
      <w:proofErr w:type="gramEnd"/>
      <w:r>
        <w:rPr>
          <w:rStyle w:val="Emphasis"/>
          <w:rFonts w:ascii="Cambria" w:hAnsi="Cambria"/>
        </w:rPr>
        <w:t>Haryana)(2010).</w:t>
      </w:r>
    </w:p>
    <w:p w:rsidR="00550414" w:rsidRDefault="003B2C87">
      <w:pPr>
        <w:rPr>
          <w:rStyle w:val="Emphasis"/>
          <w:rFonts w:ascii="Cambria" w:hAnsi="Cambria"/>
        </w:rPr>
      </w:pPr>
      <w:proofErr w:type="gramStart"/>
      <w:r>
        <w:rPr>
          <w:rStyle w:val="Emphasis"/>
          <w:rFonts w:ascii="Cambria" w:hAnsi="Cambria"/>
          <w:b/>
        </w:rPr>
        <w:t>LLB.</w:t>
      </w:r>
      <w:proofErr w:type="gramEnd"/>
      <w:r>
        <w:rPr>
          <w:rStyle w:val="Emphasis"/>
          <w:rFonts w:ascii="Cambria" w:hAnsi="Cambria"/>
        </w:rPr>
        <w:t xml:space="preserve"> </w:t>
      </w:r>
      <w:proofErr w:type="gramStart"/>
      <w:r>
        <w:rPr>
          <w:rStyle w:val="Emphasis"/>
          <w:rFonts w:ascii="Cambria" w:hAnsi="Cambria"/>
        </w:rPr>
        <w:t xml:space="preserve">From A.P.S University </w:t>
      </w:r>
      <w:proofErr w:type="spellStart"/>
      <w:r>
        <w:rPr>
          <w:rStyle w:val="Emphasis"/>
          <w:rFonts w:ascii="Cambria" w:hAnsi="Cambria"/>
        </w:rPr>
        <w:t>Rewa</w:t>
      </w:r>
      <w:proofErr w:type="spellEnd"/>
      <w:r>
        <w:rPr>
          <w:rStyle w:val="Emphasis"/>
          <w:rFonts w:ascii="Cambria" w:hAnsi="Cambria"/>
        </w:rPr>
        <w:t>.</w:t>
      </w:r>
      <w:proofErr w:type="gramEnd"/>
      <w:r>
        <w:rPr>
          <w:rStyle w:val="Emphasis"/>
          <w:rFonts w:ascii="Cambria" w:hAnsi="Cambria"/>
        </w:rPr>
        <w:t xml:space="preserve"> (M.P)</w:t>
      </w:r>
      <w:proofErr w:type="gramStart"/>
      <w:r>
        <w:rPr>
          <w:rStyle w:val="Emphasis"/>
          <w:rFonts w:ascii="Cambria" w:hAnsi="Cambria"/>
        </w:rPr>
        <w:t>.(</w:t>
      </w:r>
      <w:proofErr w:type="gramEnd"/>
      <w:r>
        <w:rPr>
          <w:rStyle w:val="Emphasis"/>
          <w:rFonts w:ascii="Cambria" w:hAnsi="Cambria"/>
        </w:rPr>
        <w:t>2004)</w:t>
      </w:r>
    </w:p>
    <w:p w:rsidR="00550414" w:rsidRDefault="003B2C87">
      <w:pPr>
        <w:rPr>
          <w:rStyle w:val="Emphasis"/>
          <w:rFonts w:ascii="Cambria" w:hAnsi="Cambria"/>
          <w:b/>
        </w:rPr>
      </w:pPr>
      <w:proofErr w:type="gramStart"/>
      <w:r>
        <w:rPr>
          <w:rStyle w:val="Emphasis"/>
          <w:rFonts w:ascii="Cambria" w:hAnsi="Cambria"/>
          <w:b/>
        </w:rPr>
        <w:t>Academic Qualification.</w:t>
      </w:r>
      <w:proofErr w:type="gramEnd"/>
      <w:r>
        <w:rPr>
          <w:rStyle w:val="Emphasis"/>
          <w:rFonts w:ascii="Cambria" w:hAnsi="Cambria"/>
          <w:b/>
        </w:rPr>
        <w:t xml:space="preserve"> </w:t>
      </w:r>
    </w:p>
    <w:p w:rsidR="00550414" w:rsidRDefault="003B2C87">
      <w:pPr>
        <w:rPr>
          <w:rStyle w:val="Emphasis"/>
          <w:rFonts w:ascii="Cambria" w:hAnsi="Cambria"/>
        </w:rPr>
      </w:pPr>
      <w:r>
        <w:rPr>
          <w:rStyle w:val="Emphasis"/>
          <w:rFonts w:ascii="Cambria" w:hAnsi="Cambria"/>
          <w:b/>
        </w:rPr>
        <w:t>B.A.</w:t>
      </w:r>
      <w:r>
        <w:rPr>
          <w:rStyle w:val="Emphasis"/>
          <w:rFonts w:ascii="Cambria" w:hAnsi="Cambria"/>
        </w:rPr>
        <w:t xml:space="preserve"> in 2000 from University </w:t>
      </w:r>
      <w:proofErr w:type="spellStart"/>
      <w:r>
        <w:rPr>
          <w:rStyle w:val="Emphasis"/>
          <w:rFonts w:ascii="Cambria" w:hAnsi="Cambria"/>
        </w:rPr>
        <w:t>College</w:t>
      </w:r>
      <w:proofErr w:type="gramStart"/>
      <w:r>
        <w:rPr>
          <w:rStyle w:val="Emphasis"/>
          <w:rFonts w:ascii="Cambria" w:hAnsi="Cambria"/>
        </w:rPr>
        <w:t>,Kurukshetra</w:t>
      </w:r>
      <w:proofErr w:type="spellEnd"/>
      <w:proofErr w:type="gramEnd"/>
      <w:r>
        <w:rPr>
          <w:rStyle w:val="Emphasis"/>
          <w:rFonts w:ascii="Cambria" w:hAnsi="Cambria"/>
        </w:rPr>
        <w:t xml:space="preserve"> </w:t>
      </w:r>
      <w:proofErr w:type="spellStart"/>
      <w:r>
        <w:rPr>
          <w:rStyle w:val="Emphasis"/>
          <w:rFonts w:ascii="Cambria" w:hAnsi="Cambria"/>
        </w:rPr>
        <w:t>University.Kurukshetra</w:t>
      </w:r>
      <w:proofErr w:type="spellEnd"/>
      <w:r>
        <w:rPr>
          <w:rStyle w:val="Emphasis"/>
          <w:rFonts w:ascii="Cambria" w:hAnsi="Cambria"/>
        </w:rPr>
        <w:t>.(India)</w:t>
      </w:r>
    </w:p>
    <w:p w:rsidR="00550414" w:rsidRDefault="003B2C87">
      <w:pPr>
        <w:rPr>
          <w:rStyle w:val="Emphasis"/>
          <w:rFonts w:ascii="Cambria" w:hAnsi="Cambria"/>
        </w:rPr>
      </w:pPr>
      <w:r>
        <w:rPr>
          <w:rStyle w:val="Emphasis"/>
          <w:rFonts w:ascii="Cambria" w:hAnsi="Cambria"/>
          <w:b/>
        </w:rPr>
        <w:t>+</w:t>
      </w:r>
      <w:proofErr w:type="gramStart"/>
      <w:r>
        <w:rPr>
          <w:rStyle w:val="Emphasis"/>
          <w:rFonts w:ascii="Cambria" w:hAnsi="Cambria"/>
          <w:b/>
        </w:rPr>
        <w:t>2</w:t>
      </w:r>
      <w:r>
        <w:rPr>
          <w:rStyle w:val="Emphasis"/>
          <w:rFonts w:ascii="Cambria" w:hAnsi="Cambria"/>
        </w:rPr>
        <w:t xml:space="preserve">  from</w:t>
      </w:r>
      <w:proofErr w:type="gramEnd"/>
      <w:r>
        <w:rPr>
          <w:rStyle w:val="Emphasis"/>
          <w:rFonts w:ascii="Cambria" w:hAnsi="Cambria"/>
        </w:rPr>
        <w:t xml:space="preserve"> Haryana State Education Board. </w:t>
      </w:r>
      <w:proofErr w:type="gramStart"/>
      <w:r>
        <w:rPr>
          <w:rStyle w:val="Emphasis"/>
          <w:rFonts w:ascii="Cambria" w:hAnsi="Cambria"/>
        </w:rPr>
        <w:t>Haryana.</w:t>
      </w:r>
      <w:proofErr w:type="gramEnd"/>
      <w:r>
        <w:rPr>
          <w:rStyle w:val="Emphasis"/>
          <w:rFonts w:ascii="Cambria" w:hAnsi="Cambria"/>
        </w:rPr>
        <w:t xml:space="preserve"> India.</w:t>
      </w:r>
    </w:p>
    <w:p w:rsidR="00550414" w:rsidRDefault="003B2C87">
      <w:pPr>
        <w:rPr>
          <w:rStyle w:val="Emphasis"/>
          <w:rFonts w:ascii="Cambria" w:hAnsi="Cambria"/>
        </w:rPr>
      </w:pPr>
      <w:proofErr w:type="gramStart"/>
      <w:r>
        <w:rPr>
          <w:rStyle w:val="Emphasis"/>
          <w:rFonts w:ascii="Cambria" w:hAnsi="Cambria"/>
          <w:b/>
        </w:rPr>
        <w:t>10</w:t>
      </w:r>
      <w:r>
        <w:rPr>
          <w:rStyle w:val="Emphasis"/>
          <w:rFonts w:ascii="Cambria" w:hAnsi="Cambria"/>
        </w:rPr>
        <w:t>th from Haryana State Education Board.</w:t>
      </w:r>
      <w:proofErr w:type="gramEnd"/>
      <w:r>
        <w:rPr>
          <w:rStyle w:val="Emphasis"/>
          <w:rFonts w:ascii="Cambria" w:hAnsi="Cambria"/>
        </w:rPr>
        <w:t xml:space="preserve"> </w:t>
      </w:r>
      <w:proofErr w:type="gramStart"/>
      <w:r>
        <w:rPr>
          <w:rStyle w:val="Emphasis"/>
          <w:rFonts w:ascii="Cambria" w:hAnsi="Cambria"/>
        </w:rPr>
        <w:t>Haryana.</w:t>
      </w:r>
      <w:proofErr w:type="gramEnd"/>
      <w:r>
        <w:rPr>
          <w:rStyle w:val="Emphasis"/>
          <w:rFonts w:ascii="Cambria" w:hAnsi="Cambria"/>
        </w:rPr>
        <w:t xml:space="preserve"> India.</w:t>
      </w:r>
    </w:p>
    <w:p w:rsidR="00550414" w:rsidRDefault="003B2C87">
      <w:pPr>
        <w:rPr>
          <w:rStyle w:val="Emphasis"/>
          <w:rFonts w:ascii="Cambria" w:hAnsi="Cambria"/>
        </w:rPr>
      </w:pPr>
      <w:proofErr w:type="gramStart"/>
      <w:r>
        <w:rPr>
          <w:rStyle w:val="Emphasis"/>
          <w:rFonts w:ascii="Cambria" w:hAnsi="Cambria"/>
          <w:b/>
        </w:rPr>
        <w:t>Computer Efficiency.</w:t>
      </w:r>
      <w:proofErr w:type="gramEnd"/>
      <w:r>
        <w:rPr>
          <w:rStyle w:val="Emphasis"/>
          <w:rFonts w:ascii="Cambria" w:hAnsi="Cambria"/>
          <w:b/>
        </w:rPr>
        <w:t xml:space="preserve"> </w:t>
      </w:r>
    </w:p>
    <w:p w:rsidR="00550414" w:rsidRDefault="003B2C87">
      <w:pPr>
        <w:rPr>
          <w:rStyle w:val="Emphasis"/>
          <w:rFonts w:ascii="Cambria" w:hAnsi="Cambria"/>
          <w:b/>
        </w:rPr>
      </w:pPr>
      <w:r>
        <w:rPr>
          <w:rStyle w:val="Emphasis"/>
          <w:rFonts w:ascii="Cambria" w:hAnsi="Cambria"/>
        </w:rPr>
        <w:t>Intermediate Knowledge of MS-Office (Word, Power Point, Excel), internet &amp;social networkin</w:t>
      </w:r>
      <w:r>
        <w:rPr>
          <w:rStyle w:val="Emphasis"/>
          <w:rFonts w:ascii="Cambria" w:hAnsi="Cambria"/>
        </w:rPr>
        <w:t>g</w:t>
      </w:r>
    </w:p>
    <w:p w:rsidR="00550414" w:rsidRDefault="003B2C87">
      <w:pPr>
        <w:spacing w:after="0" w:line="240" w:lineRule="auto"/>
        <w:ind w:hanging="238"/>
        <w:rPr>
          <w:rStyle w:val="Emphasis"/>
          <w:rFonts w:ascii="Cambria" w:hAnsi="Cambria" w:cs="Tahoma"/>
          <w:b/>
        </w:rPr>
      </w:pPr>
      <w:r>
        <w:rPr>
          <w:rStyle w:val="Emphasis"/>
          <w:rFonts w:ascii="Cambria" w:hAnsi="Cambria" w:cs="Tahoma"/>
          <w:b/>
        </w:rPr>
        <w:t>Languages Known.</w:t>
      </w:r>
    </w:p>
    <w:p w:rsidR="00550414" w:rsidRDefault="00550414">
      <w:pPr>
        <w:spacing w:after="0" w:line="240" w:lineRule="auto"/>
        <w:ind w:hanging="238"/>
        <w:rPr>
          <w:rStyle w:val="Emphasis"/>
          <w:rFonts w:ascii="Cambria" w:hAnsi="Cambria"/>
          <w:b/>
        </w:rPr>
      </w:pPr>
    </w:p>
    <w:p w:rsidR="00550414" w:rsidRDefault="003B2C87">
      <w:pPr>
        <w:spacing w:after="0" w:line="240" w:lineRule="auto"/>
        <w:ind w:hanging="238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ahoma"/>
          <w:b/>
          <w:bCs/>
          <w:color w:val="000000"/>
        </w:rPr>
        <w:t>English –</w:t>
      </w:r>
      <w:r>
        <w:rPr>
          <w:rFonts w:ascii="Cambria" w:eastAsia="Times New Roman" w:hAnsi="Cambria" w:cs="Tahoma"/>
          <w:color w:val="000000"/>
        </w:rPr>
        <w:t xml:space="preserve"> Excellent reading, writing and speaking</w:t>
      </w:r>
    </w:p>
    <w:p w:rsidR="00550414" w:rsidRDefault="003B2C87">
      <w:pPr>
        <w:spacing w:after="0" w:line="240" w:lineRule="auto"/>
        <w:ind w:hanging="238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ahoma"/>
          <w:b/>
          <w:bCs/>
          <w:color w:val="000000"/>
        </w:rPr>
        <w:t xml:space="preserve">Hindi – </w:t>
      </w:r>
      <w:r>
        <w:rPr>
          <w:rFonts w:ascii="Cambria" w:eastAsia="Times New Roman" w:hAnsi="Cambria" w:cs="Tahoma"/>
          <w:color w:val="000000"/>
        </w:rPr>
        <w:t>Excellent reading, writing and speaking</w:t>
      </w:r>
    </w:p>
    <w:p w:rsidR="00550414" w:rsidRDefault="00550414">
      <w:pPr>
        <w:spacing w:after="0" w:line="240" w:lineRule="auto"/>
        <w:rPr>
          <w:rFonts w:ascii="Cambria" w:eastAsia="Times New Roman" w:hAnsi="Cambria" w:cs="Times New Roman"/>
        </w:rPr>
      </w:pPr>
    </w:p>
    <w:p w:rsidR="00550414" w:rsidRDefault="00550414">
      <w:pPr>
        <w:spacing w:before="240" w:after="60" w:line="240" w:lineRule="auto"/>
        <w:outlineLvl w:val="0"/>
        <w:rPr>
          <w:rFonts w:ascii="Cambria" w:eastAsia="Times New Roman" w:hAnsi="Cambria" w:cs="Tahoma"/>
          <w:b/>
          <w:bCs/>
          <w:color w:val="000000"/>
          <w:kern w:val="36"/>
        </w:rPr>
      </w:pPr>
    </w:p>
    <w:p w:rsidR="00550414" w:rsidRDefault="003B2C87">
      <w:p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6"/>
        </w:rPr>
      </w:pPr>
      <w:r>
        <w:rPr>
          <w:rFonts w:ascii="Cambria" w:eastAsia="Times New Roman" w:hAnsi="Cambria" w:cs="Tahoma"/>
          <w:b/>
          <w:bCs/>
          <w:color w:val="000000"/>
          <w:kern w:val="36"/>
        </w:rPr>
        <w:t>SPECIALIZED SKILLS</w:t>
      </w:r>
    </w:p>
    <w:p w:rsidR="00550414" w:rsidRDefault="003B2C87">
      <w:pPr>
        <w:numPr>
          <w:ilvl w:val="0"/>
          <w:numId w:val="1"/>
        </w:numPr>
        <w:spacing w:before="100" w:after="0" w:line="240" w:lineRule="auto"/>
        <w:ind w:left="598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ahoma"/>
          <w:color w:val="000000"/>
        </w:rPr>
        <w:t xml:space="preserve">Excellent interpersonal and communication skills </w:t>
      </w:r>
    </w:p>
    <w:p w:rsidR="00550414" w:rsidRDefault="003B2C87">
      <w:pPr>
        <w:numPr>
          <w:ilvl w:val="0"/>
          <w:numId w:val="1"/>
        </w:numPr>
        <w:spacing w:before="100" w:after="0" w:line="240" w:lineRule="auto"/>
        <w:ind w:left="598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ahoma"/>
          <w:color w:val="000000"/>
        </w:rPr>
        <w:lastRenderedPageBreak/>
        <w:t>Multi-tasking abilities with proficiency in organizing and managing</w:t>
      </w:r>
      <w:r>
        <w:rPr>
          <w:rFonts w:ascii="Cambria" w:eastAsia="Times New Roman" w:hAnsi="Cambria" w:cs="Tahoma"/>
          <w:color w:val="000000"/>
        </w:rPr>
        <w:t xml:space="preserve"> different tasks</w:t>
      </w:r>
    </w:p>
    <w:p w:rsidR="00550414" w:rsidRDefault="003B2C87">
      <w:pPr>
        <w:numPr>
          <w:ilvl w:val="0"/>
          <w:numId w:val="1"/>
        </w:numPr>
        <w:spacing w:before="100" w:after="0" w:line="240" w:lineRule="auto"/>
        <w:ind w:left="598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ahoma"/>
          <w:color w:val="000000"/>
        </w:rPr>
        <w:t>Expert knowledge of handling administration and paperwork</w:t>
      </w:r>
    </w:p>
    <w:p w:rsidR="00550414" w:rsidRDefault="003B2C87">
      <w:pPr>
        <w:numPr>
          <w:ilvl w:val="0"/>
          <w:numId w:val="1"/>
        </w:numPr>
        <w:spacing w:before="100" w:after="0" w:line="240" w:lineRule="auto"/>
        <w:ind w:left="598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ahoma"/>
          <w:color w:val="000000"/>
        </w:rPr>
        <w:t>Skilled in book keeping and preparing statistical and financial records</w:t>
      </w:r>
    </w:p>
    <w:p w:rsidR="00550414" w:rsidRDefault="003B2C87">
      <w:pPr>
        <w:numPr>
          <w:ilvl w:val="0"/>
          <w:numId w:val="1"/>
        </w:numPr>
        <w:spacing w:before="100" w:after="0" w:line="240" w:lineRule="auto"/>
        <w:ind w:left="598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ahoma"/>
          <w:color w:val="000000"/>
        </w:rPr>
        <w:t>Thorough insights in overseeing stock levels and ordering supplies</w:t>
      </w:r>
    </w:p>
    <w:p w:rsidR="00550414" w:rsidRDefault="003B2C87">
      <w:pPr>
        <w:numPr>
          <w:ilvl w:val="0"/>
          <w:numId w:val="1"/>
        </w:numPr>
        <w:spacing w:before="100" w:after="0" w:line="240" w:lineRule="auto"/>
        <w:ind w:left="598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ahoma"/>
          <w:color w:val="000000"/>
        </w:rPr>
        <w:t>Ability of recruiting, training and superv</w:t>
      </w:r>
      <w:r>
        <w:rPr>
          <w:rFonts w:ascii="Cambria" w:eastAsia="Times New Roman" w:hAnsi="Cambria" w:cs="Tahoma"/>
          <w:color w:val="000000"/>
        </w:rPr>
        <w:t xml:space="preserve">ising staff </w:t>
      </w:r>
    </w:p>
    <w:p w:rsidR="00550414" w:rsidRDefault="003B2C87">
      <w:pPr>
        <w:numPr>
          <w:ilvl w:val="0"/>
          <w:numId w:val="1"/>
        </w:numPr>
        <w:spacing w:before="100" w:after="0" w:line="240" w:lineRule="auto"/>
        <w:ind w:left="598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ahoma"/>
          <w:color w:val="000000"/>
        </w:rPr>
        <w:t>Expert marketing skills to promote business</w:t>
      </w:r>
    </w:p>
    <w:p w:rsidR="00550414" w:rsidRDefault="003B2C87">
      <w:pPr>
        <w:spacing w:before="240" w:after="60" w:line="240" w:lineRule="auto"/>
        <w:outlineLvl w:val="0"/>
        <w:rPr>
          <w:rStyle w:val="Hyperlink"/>
          <w:rFonts w:ascii="Cambria" w:hAnsi="Cambria"/>
        </w:rPr>
      </w:pPr>
      <w:r>
        <w:rPr>
          <w:rFonts w:ascii="Cambria" w:eastAsia="Times New Roman" w:hAnsi="Cambria" w:cs="Tahoma"/>
          <w:b/>
          <w:bCs/>
          <w:color w:val="000000"/>
          <w:kern w:val="36"/>
        </w:rPr>
        <w:t>PROFESSIONAL EXPERIENCE</w:t>
      </w:r>
    </w:p>
    <w:p w:rsidR="00550414" w:rsidRDefault="003B2C87">
      <w:pPr>
        <w:pStyle w:val="ListParagraph"/>
        <w:numPr>
          <w:ilvl w:val="0"/>
          <w:numId w:val="4"/>
        </w:numPr>
        <w:spacing w:before="240" w:after="60" w:line="240" w:lineRule="auto"/>
        <w:outlineLvl w:val="0"/>
        <w:rPr>
          <w:rFonts w:ascii="Cambria" w:eastAsia="Times New Roman" w:hAnsi="Cambria" w:cs="Times New Roman"/>
        </w:rPr>
      </w:pPr>
      <w:r>
        <w:rPr>
          <w:rStyle w:val="Emphasis"/>
          <w:rFonts w:ascii="Cambria" w:hAnsi="Cambria"/>
        </w:rPr>
        <w:t xml:space="preserve">Working with </w:t>
      </w:r>
      <w:proofErr w:type="spellStart"/>
      <w:r>
        <w:rPr>
          <w:rStyle w:val="Emphasis"/>
          <w:rFonts w:ascii="Cambria" w:hAnsi="Cambria"/>
          <w:b/>
        </w:rPr>
        <w:t>Arshiya</w:t>
      </w:r>
      <w:proofErr w:type="spellEnd"/>
      <w:r>
        <w:rPr>
          <w:rStyle w:val="Emphasis"/>
          <w:rFonts w:ascii="Cambria" w:hAnsi="Cambria"/>
          <w:b/>
        </w:rPr>
        <w:t xml:space="preserve"> International Limited as Executive – Hr</w:t>
      </w:r>
      <w:r>
        <w:rPr>
          <w:rStyle w:val="Emphasis"/>
          <w:rFonts w:ascii="Cambria" w:hAnsi="Cambria"/>
        </w:rPr>
        <w:t>, Corporate affairs &amp; legal, since November 2010 to 2013.</w:t>
      </w:r>
    </w:p>
    <w:p w:rsidR="00550414" w:rsidRDefault="003B2C87">
      <w:pPr>
        <w:pStyle w:val="ListParagraph"/>
        <w:numPr>
          <w:ilvl w:val="0"/>
          <w:numId w:val="4"/>
        </w:numPr>
        <w:spacing w:before="240" w:after="60" w:line="240" w:lineRule="auto"/>
        <w:outlineLvl w:val="0"/>
        <w:rPr>
          <w:rStyle w:val="Emphasis"/>
          <w:rFonts w:ascii="Cambria" w:hAnsi="Cambria"/>
        </w:rPr>
      </w:pPr>
      <w:r>
        <w:rPr>
          <w:rFonts w:ascii="Cambria" w:eastAsia="Times New Roman" w:hAnsi="Cambria" w:cs="Times New Roman"/>
          <w:i/>
        </w:rPr>
        <w:t xml:space="preserve">Working with </w:t>
      </w:r>
      <w:r>
        <w:rPr>
          <w:rFonts w:ascii="Cambria" w:eastAsia="Times New Roman" w:hAnsi="Cambria" w:cs="Times New Roman"/>
          <w:b/>
          <w:i/>
        </w:rPr>
        <w:t xml:space="preserve">Hotel </w:t>
      </w:r>
      <w:proofErr w:type="spellStart"/>
      <w:r>
        <w:rPr>
          <w:rFonts w:ascii="Cambria" w:eastAsia="Times New Roman" w:hAnsi="Cambria" w:cs="Times New Roman"/>
          <w:b/>
          <w:i/>
        </w:rPr>
        <w:t>Noor</w:t>
      </w:r>
      <w:proofErr w:type="spellEnd"/>
      <w:r>
        <w:rPr>
          <w:rFonts w:ascii="Cambria" w:eastAsia="Times New Roman" w:hAnsi="Cambria" w:cs="Times New Roman"/>
          <w:b/>
          <w:i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i/>
        </w:rPr>
        <w:t>Mahal</w:t>
      </w:r>
      <w:proofErr w:type="spellEnd"/>
      <w:r>
        <w:rPr>
          <w:rFonts w:ascii="Cambria" w:eastAsia="Times New Roman" w:hAnsi="Cambria" w:cs="Times New Roman"/>
          <w:b/>
          <w:i/>
        </w:rPr>
        <w:t xml:space="preserve"> as a HR Executive</w:t>
      </w:r>
      <w:r>
        <w:rPr>
          <w:rFonts w:ascii="Cambria" w:eastAsia="Times New Roman" w:hAnsi="Cambria" w:cs="Times New Roman"/>
          <w:i/>
        </w:rPr>
        <w:t xml:space="preserve"> from 2013</w:t>
      </w:r>
      <w:r>
        <w:rPr>
          <w:rFonts w:ascii="Cambria" w:eastAsia="Times New Roman" w:hAnsi="Cambria" w:cs="Times New Roman"/>
          <w:i/>
        </w:rPr>
        <w:t>-2014.</w:t>
      </w:r>
    </w:p>
    <w:p w:rsidR="00550414" w:rsidRDefault="003B2C87">
      <w:pPr>
        <w:pStyle w:val="ListParagraph"/>
        <w:numPr>
          <w:ilvl w:val="0"/>
          <w:numId w:val="4"/>
        </w:numPr>
        <w:spacing w:before="240" w:after="60" w:line="240" w:lineRule="auto"/>
        <w:outlineLvl w:val="0"/>
        <w:rPr>
          <w:rFonts w:ascii="Cambria" w:eastAsia="Times New Roman" w:hAnsi="Cambria" w:cs="Tahoma"/>
          <w:b/>
          <w:bCs/>
          <w:color w:val="000000"/>
          <w:kern w:val="36"/>
        </w:rPr>
      </w:pPr>
      <w:r>
        <w:rPr>
          <w:rStyle w:val="Emphasis"/>
          <w:rFonts w:ascii="Cambria" w:hAnsi="Cambria"/>
        </w:rPr>
        <w:t xml:space="preserve">5 Years working experience </w:t>
      </w:r>
      <w:r>
        <w:rPr>
          <w:rStyle w:val="Emphasis"/>
          <w:rFonts w:ascii="Cambria" w:hAnsi="Cambria"/>
          <w:b/>
        </w:rPr>
        <w:t>in Delhi &amp; Haryana</w:t>
      </w:r>
      <w:r>
        <w:rPr>
          <w:rStyle w:val="Emphasis"/>
          <w:rFonts w:ascii="Cambria" w:hAnsi="Cambria"/>
        </w:rPr>
        <w:t>.</w:t>
      </w:r>
    </w:p>
    <w:p w:rsidR="00550414" w:rsidRDefault="00550414">
      <w:pPr>
        <w:spacing w:before="100" w:after="0" w:line="240" w:lineRule="auto"/>
        <w:rPr>
          <w:rFonts w:ascii="Cambria" w:eastAsia="Times New Roman" w:hAnsi="Cambria" w:cs="Times New Roman"/>
        </w:rPr>
      </w:pPr>
    </w:p>
    <w:p w:rsidR="00550414" w:rsidRDefault="003B2C87">
      <w:pPr>
        <w:rPr>
          <w:rStyle w:val="Emphasis"/>
          <w:rFonts w:ascii="Cambria" w:hAnsi="Cambria"/>
          <w:b/>
        </w:rPr>
      </w:pPr>
      <w:proofErr w:type="gramStart"/>
      <w:r>
        <w:rPr>
          <w:rStyle w:val="Emphasis"/>
          <w:rFonts w:ascii="Cambria" w:hAnsi="Cambria"/>
          <w:b/>
        </w:rPr>
        <w:t xml:space="preserve">About </w:t>
      </w:r>
      <w:proofErr w:type="spellStart"/>
      <w:r>
        <w:rPr>
          <w:rStyle w:val="Emphasis"/>
          <w:rFonts w:ascii="Cambria" w:hAnsi="Cambria"/>
          <w:b/>
        </w:rPr>
        <w:t>Arshiya</w:t>
      </w:r>
      <w:proofErr w:type="spellEnd"/>
      <w:r>
        <w:rPr>
          <w:rStyle w:val="Emphasis"/>
          <w:rFonts w:ascii="Cambria" w:hAnsi="Cambria"/>
          <w:b/>
        </w:rPr>
        <w:t>.</w:t>
      </w:r>
      <w:proofErr w:type="gramEnd"/>
    </w:p>
    <w:p w:rsidR="00550414" w:rsidRDefault="003B2C87">
      <w:pPr>
        <w:rPr>
          <w:rStyle w:val="Emphasis"/>
          <w:rFonts w:ascii="Cambria" w:hAnsi="Cambria"/>
        </w:rPr>
      </w:pPr>
      <w:proofErr w:type="spellStart"/>
      <w:r>
        <w:rPr>
          <w:rStyle w:val="Emphasis"/>
          <w:rFonts w:ascii="Cambria" w:hAnsi="Cambria"/>
        </w:rPr>
        <w:t>Arshiya</w:t>
      </w:r>
      <w:proofErr w:type="spellEnd"/>
      <w:r>
        <w:rPr>
          <w:rStyle w:val="Emphasis"/>
          <w:rFonts w:ascii="Cambria" w:hAnsi="Cambria"/>
        </w:rPr>
        <w:t xml:space="preserve"> is a pioneering Unified Supply Chain &amp; Infrastructure Group headquartered in India. The group envisages a phased investment of approximately USD 1.6 </w:t>
      </w:r>
      <w:r>
        <w:rPr>
          <w:rStyle w:val="Emphasis"/>
          <w:rFonts w:ascii="Cambria" w:hAnsi="Cambria"/>
        </w:rPr>
        <w:t>billion$</w:t>
      </w:r>
      <w:bookmarkStart w:id="0" w:name="_GoBack"/>
      <w:bookmarkEnd w:id="0"/>
      <w:r>
        <w:rPr>
          <w:rStyle w:val="Emphasis"/>
          <w:rFonts w:ascii="Cambria" w:hAnsi="Cambria"/>
        </w:rPr>
        <w:t xml:space="preserve"> towards creating state-of-the-art infrastructure across strategic locations in India. The infrastructure comprises Free Trade &amp; Warehousing Zones (FTWZ), Industrial &amp; Distribution </w:t>
      </w:r>
      <w:proofErr w:type="spellStart"/>
      <w:r>
        <w:rPr>
          <w:rStyle w:val="Emphasis"/>
          <w:rFonts w:ascii="Cambria" w:hAnsi="Cambria"/>
        </w:rPr>
        <w:t>Hubs</w:t>
      </w:r>
      <w:proofErr w:type="gramStart"/>
      <w:r>
        <w:rPr>
          <w:rStyle w:val="Emphasis"/>
          <w:rFonts w:ascii="Cambria" w:hAnsi="Cambria"/>
        </w:rPr>
        <w:t>,Forwarding</w:t>
      </w:r>
      <w:proofErr w:type="spellEnd"/>
      <w:proofErr w:type="gramEnd"/>
      <w:r>
        <w:rPr>
          <w:rStyle w:val="Emphasis"/>
          <w:rFonts w:ascii="Cambria" w:hAnsi="Cambria"/>
        </w:rPr>
        <w:t>, Transport &amp; Handling and Supply Chain Technology &amp;</w:t>
      </w:r>
      <w:r>
        <w:rPr>
          <w:rStyle w:val="Emphasis"/>
          <w:rFonts w:ascii="Cambria" w:hAnsi="Cambria"/>
        </w:rPr>
        <w:t xml:space="preserve"> Management solutions.</w:t>
      </w:r>
    </w:p>
    <w:p w:rsidR="00550414" w:rsidRDefault="00550414">
      <w:pPr>
        <w:spacing w:before="100" w:after="0" w:line="240" w:lineRule="auto"/>
        <w:ind w:hanging="238"/>
        <w:rPr>
          <w:rFonts w:ascii="Cambria" w:eastAsia="Times New Roman" w:hAnsi="Cambria" w:cs="Times New Roman"/>
        </w:rPr>
      </w:pPr>
    </w:p>
    <w:p w:rsidR="00550414" w:rsidRDefault="003B2C87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ahoma"/>
          <w:b/>
          <w:bCs/>
          <w:color w:val="000000"/>
        </w:rPr>
        <w:t>Responsibilities and Role details:</w:t>
      </w:r>
    </w:p>
    <w:p w:rsidR="00550414" w:rsidRDefault="00550414">
      <w:pPr>
        <w:spacing w:after="0" w:line="240" w:lineRule="auto"/>
        <w:rPr>
          <w:rFonts w:ascii="Cambria" w:eastAsia="Times New Roman" w:hAnsi="Cambria" w:cs="Times New Roman"/>
        </w:rPr>
      </w:pPr>
    </w:p>
    <w:p w:rsidR="00550414" w:rsidRDefault="003B2C87">
      <w:pPr>
        <w:numPr>
          <w:ilvl w:val="0"/>
          <w:numId w:val="3"/>
        </w:numPr>
        <w:spacing w:before="100" w:after="0" w:line="240" w:lineRule="auto"/>
        <w:ind w:left="63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ahoma"/>
          <w:color w:val="000000"/>
        </w:rPr>
        <w:t xml:space="preserve">Managing </w:t>
      </w:r>
      <w:proofErr w:type="gramStart"/>
      <w:r>
        <w:rPr>
          <w:rFonts w:ascii="Cambria" w:eastAsia="Times New Roman" w:hAnsi="Cambria" w:cs="Tahoma"/>
          <w:color w:val="000000"/>
        </w:rPr>
        <w:t xml:space="preserve">operations </w:t>
      </w:r>
      <w:r>
        <w:rPr>
          <w:rFonts w:ascii="Cambria" w:eastAsia="Times New Roman" w:hAnsi="Cambria" w:cs="Times New Roman"/>
          <w:color w:val="000000"/>
        </w:rPr>
        <w:t>,</w:t>
      </w:r>
      <w:r>
        <w:rPr>
          <w:rFonts w:ascii="Cambria" w:eastAsia="Times New Roman" w:hAnsi="Cambria" w:cs="Tahoma"/>
          <w:color w:val="000000"/>
        </w:rPr>
        <w:t>Co</w:t>
      </w:r>
      <w:proofErr w:type="gramEnd"/>
      <w:r>
        <w:rPr>
          <w:rFonts w:ascii="Cambria" w:eastAsia="Times New Roman" w:hAnsi="Cambria" w:cs="Tahoma"/>
          <w:color w:val="000000"/>
        </w:rPr>
        <w:t>-ordinate administration, budget, payroll, staff and vendors.</w:t>
      </w:r>
    </w:p>
    <w:p w:rsidR="00550414" w:rsidRDefault="003B2C87">
      <w:pPr>
        <w:numPr>
          <w:ilvl w:val="0"/>
          <w:numId w:val="3"/>
        </w:numPr>
        <w:spacing w:before="100" w:after="0" w:line="240" w:lineRule="auto"/>
        <w:ind w:left="630"/>
        <w:textAlignment w:val="baseline"/>
        <w:rPr>
          <w:rFonts w:ascii="Cambria" w:eastAsia="Times New Roman" w:hAnsi="Cambria" w:cs="Times New Roman"/>
          <w:color w:val="000000"/>
          <w:u w:val="single"/>
        </w:rPr>
      </w:pPr>
      <w:r>
        <w:rPr>
          <w:rFonts w:ascii="Cambria" w:eastAsia="Times New Roman" w:hAnsi="Cambria" w:cs="Tahoma"/>
          <w:color w:val="000000"/>
        </w:rPr>
        <w:t>Maintain high standard quality hygiene, health and safety.</w:t>
      </w:r>
    </w:p>
    <w:p w:rsidR="00550414" w:rsidRDefault="003B2C87">
      <w:pPr>
        <w:numPr>
          <w:ilvl w:val="0"/>
          <w:numId w:val="3"/>
        </w:numPr>
        <w:spacing w:before="100" w:after="0" w:line="240" w:lineRule="auto"/>
        <w:ind w:left="63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ahoma"/>
          <w:color w:val="000000"/>
        </w:rPr>
        <w:t>Recruiting, training and motivating staff.</w:t>
      </w:r>
    </w:p>
    <w:p w:rsidR="00550414" w:rsidRDefault="003B2C87">
      <w:pPr>
        <w:numPr>
          <w:ilvl w:val="0"/>
          <w:numId w:val="3"/>
        </w:numPr>
        <w:spacing w:before="100" w:after="0" w:line="240" w:lineRule="auto"/>
        <w:ind w:left="63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ahoma"/>
          <w:color w:val="000000"/>
        </w:rPr>
        <w:t>Generating detailed daily, monthly, quarterly and yearly reports on business, staff and profit.</w:t>
      </w:r>
    </w:p>
    <w:p w:rsidR="00550414" w:rsidRDefault="00550414">
      <w:pPr>
        <w:spacing w:after="0" w:line="240" w:lineRule="auto"/>
        <w:rPr>
          <w:rFonts w:ascii="Cambria" w:eastAsia="Times New Roman" w:hAnsi="Cambria" w:cs="Times New Roman"/>
        </w:rPr>
      </w:pPr>
    </w:p>
    <w:p w:rsidR="00550414" w:rsidRDefault="003B2C87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 xml:space="preserve">About </w:t>
      </w:r>
      <w:proofErr w:type="spellStart"/>
      <w:r>
        <w:rPr>
          <w:rFonts w:ascii="Cambria" w:eastAsia="Times New Roman" w:hAnsi="Cambria" w:cs="Times New Roman"/>
          <w:b/>
          <w:i/>
        </w:rPr>
        <w:t>Noor</w:t>
      </w:r>
      <w:proofErr w:type="spellEnd"/>
      <w:r>
        <w:rPr>
          <w:rFonts w:ascii="Cambria" w:eastAsia="Times New Roman" w:hAnsi="Cambria" w:cs="Times New Roman"/>
          <w:b/>
          <w:i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i/>
        </w:rPr>
        <w:t>Mahal</w:t>
      </w:r>
      <w:proofErr w:type="spellEnd"/>
      <w:r>
        <w:rPr>
          <w:rFonts w:ascii="Cambria" w:eastAsia="Times New Roman" w:hAnsi="Cambria" w:cs="Times New Roman"/>
          <w:b/>
          <w:i/>
        </w:rPr>
        <w:t>,</w:t>
      </w:r>
    </w:p>
    <w:p w:rsidR="00550414" w:rsidRDefault="00550414">
      <w:pPr>
        <w:spacing w:after="0" w:line="240" w:lineRule="auto"/>
        <w:rPr>
          <w:rFonts w:ascii="Cambria" w:eastAsia="Times New Roman" w:hAnsi="Cambria" w:cs="Times New Roman"/>
          <w:i/>
        </w:rPr>
      </w:pPr>
    </w:p>
    <w:p w:rsidR="00550414" w:rsidRDefault="003B2C87">
      <w:pPr>
        <w:spacing w:after="0" w:line="240" w:lineRule="auto"/>
        <w:rPr>
          <w:rStyle w:val="Emphasis"/>
        </w:rPr>
      </w:pPr>
      <w:proofErr w:type="spellStart"/>
      <w:r>
        <w:rPr>
          <w:rStyle w:val="Emphasis"/>
        </w:rPr>
        <w:t>Noor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Mahal</w:t>
      </w:r>
      <w:proofErr w:type="spellEnd"/>
      <w:r>
        <w:rPr>
          <w:rStyle w:val="Emphasis"/>
        </w:rPr>
        <w:t xml:space="preserve"> Palace endorses the opulent royalty of the era of Indian maharajas, flaunting an enchanting fusion of elements inspired from </w:t>
      </w:r>
      <w:r>
        <w:rPr>
          <w:rStyle w:val="Emphasis"/>
        </w:rPr>
        <w:t xml:space="preserve">traditional </w:t>
      </w:r>
      <w:proofErr w:type="spellStart"/>
      <w:r>
        <w:rPr>
          <w:rStyle w:val="Emphasis"/>
        </w:rPr>
        <w:t>Mughal</w:t>
      </w:r>
      <w:proofErr w:type="spellEnd"/>
      <w:r>
        <w:rPr>
          <w:rStyle w:val="Emphasis"/>
        </w:rPr>
        <w:t xml:space="preserve"> and </w:t>
      </w:r>
      <w:proofErr w:type="spellStart"/>
      <w:r>
        <w:rPr>
          <w:rStyle w:val="Emphasis"/>
        </w:rPr>
        <w:t>Rajputana</w:t>
      </w:r>
      <w:proofErr w:type="spellEnd"/>
      <w:r>
        <w:rPr>
          <w:rStyle w:val="Emphasis"/>
        </w:rPr>
        <w:t xml:space="preserve"> schools of architecture. A unique mélange of traditional royal essence with modern amenities, NOORMAHAL, </w:t>
      </w:r>
      <w:proofErr w:type="spellStart"/>
      <w:r>
        <w:rPr>
          <w:rStyle w:val="Emphasis"/>
        </w:rPr>
        <w:t>Karnal</w:t>
      </w:r>
      <w:proofErr w:type="spellEnd"/>
      <w:r>
        <w:rPr>
          <w:rStyle w:val="Emphasis"/>
        </w:rPr>
        <w:t xml:space="preserve"> exudes warmth and comfort for all its guests by preserving the legacy of India's deep-rooted past heritage. Stu</w:t>
      </w:r>
      <w:r>
        <w:rPr>
          <w:rStyle w:val="Emphasis"/>
        </w:rPr>
        <w:t xml:space="preserve">nningly set in vast expanse of natural </w:t>
      </w:r>
      <w:proofErr w:type="spellStart"/>
      <w:r>
        <w:rPr>
          <w:rStyle w:val="Emphasis"/>
        </w:rPr>
        <w:t>splendour</w:t>
      </w:r>
      <w:proofErr w:type="spellEnd"/>
      <w:r>
        <w:rPr>
          <w:rStyle w:val="Emphasis"/>
        </w:rPr>
        <w:t>, NOORMAHAL is truly a one of its kind Palace in the region; an epitome of grandiose.</w:t>
      </w:r>
    </w:p>
    <w:p w:rsidR="00550414" w:rsidRDefault="00550414">
      <w:pPr>
        <w:spacing w:after="0" w:line="240" w:lineRule="auto"/>
        <w:rPr>
          <w:rFonts w:ascii="Cambria" w:eastAsia="Times New Roman" w:hAnsi="Cambria" w:cs="Tahoma"/>
          <w:b/>
          <w:bCs/>
          <w:color w:val="000000"/>
        </w:rPr>
      </w:pPr>
    </w:p>
    <w:p w:rsidR="00550414" w:rsidRDefault="003B2C87">
      <w:r>
        <w:t>Responsibilities and Role details:</w:t>
      </w:r>
    </w:p>
    <w:p w:rsidR="00550414" w:rsidRDefault="003B2C87">
      <w:pPr>
        <w:pStyle w:val="ListParagraph"/>
        <w:numPr>
          <w:ilvl w:val="0"/>
          <w:numId w:val="7"/>
        </w:numPr>
        <w:rPr>
          <w:rFonts w:ascii="Cambria" w:hAnsi="Cambria" w:cs="Segoe UI"/>
          <w:color w:val="494E51"/>
          <w:shd w:val="clear" w:color="auto" w:fill="FFFFFF"/>
        </w:rPr>
      </w:pPr>
      <w:r>
        <w:rPr>
          <w:rFonts w:ascii="Cambria" w:hAnsi="Cambria" w:cs="Segoe UI"/>
          <w:color w:val="494E51"/>
          <w:shd w:val="clear" w:color="auto" w:fill="FFFFFF"/>
        </w:rPr>
        <w:t xml:space="preserve">Take the lead when it comes to any and all human resources matters and functions. </w:t>
      </w:r>
      <w:r>
        <w:rPr>
          <w:rFonts w:ascii="Cambria" w:hAnsi="Cambria" w:cs="Segoe UI"/>
          <w:color w:val="494E51"/>
          <w:shd w:val="clear" w:color="auto" w:fill="FFFFFF"/>
        </w:rPr>
        <w:br/>
      </w:r>
    </w:p>
    <w:p w:rsidR="00550414" w:rsidRDefault="003B2C87">
      <w:pPr>
        <w:pStyle w:val="ListParagraph"/>
        <w:numPr>
          <w:ilvl w:val="0"/>
          <w:numId w:val="7"/>
        </w:numPr>
        <w:rPr>
          <w:rFonts w:ascii="Cambria" w:hAnsi="Cambria" w:cs="Segoe UI"/>
          <w:color w:val="494E51"/>
          <w:shd w:val="clear" w:color="auto" w:fill="FFFFFF"/>
        </w:rPr>
      </w:pPr>
      <w:r>
        <w:rPr>
          <w:rFonts w:ascii="Cambria" w:hAnsi="Cambria" w:cs="Segoe UI"/>
          <w:color w:val="494E51"/>
          <w:shd w:val="clear" w:color="auto" w:fill="FFFFFF"/>
        </w:rPr>
        <w:t>Di</w:t>
      </w:r>
      <w:r>
        <w:rPr>
          <w:rFonts w:ascii="Cambria" w:hAnsi="Cambria" w:cs="Segoe UI"/>
          <w:color w:val="494E51"/>
          <w:shd w:val="clear" w:color="auto" w:fill="FFFFFF"/>
        </w:rPr>
        <w:t xml:space="preserve">recting and overseeing the hiring, training, and dismissal processes and administering and monitoring benefit programs. </w:t>
      </w:r>
    </w:p>
    <w:p w:rsidR="00550414" w:rsidRDefault="003B2C87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ascii="Cambria" w:hAnsi="Cambria" w:cs="Segoe UI"/>
          <w:color w:val="494E51"/>
          <w:shd w:val="clear" w:color="auto" w:fill="FFFFFF"/>
        </w:rPr>
        <w:lastRenderedPageBreak/>
        <w:t>Aware of employee relations ensuring they are healthy throughout the organization.</w:t>
      </w:r>
    </w:p>
    <w:p w:rsidR="00550414" w:rsidRDefault="003B2C87">
      <w:pPr>
        <w:numPr>
          <w:ilvl w:val="0"/>
          <w:numId w:val="3"/>
        </w:numPr>
        <w:spacing w:before="100" w:after="0" w:line="240" w:lineRule="auto"/>
        <w:ind w:left="63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ahoma"/>
          <w:color w:val="000000"/>
        </w:rPr>
        <w:t>Recruiting, training and motivating staff.</w:t>
      </w:r>
    </w:p>
    <w:p w:rsidR="00550414" w:rsidRDefault="003B2C87">
      <w:pPr>
        <w:spacing w:after="0" w:line="240" w:lineRule="auto"/>
        <w:rPr>
          <w:rStyle w:val="Emphasis"/>
        </w:rPr>
      </w:pPr>
      <w:r>
        <w:rPr>
          <w:rFonts w:ascii="Segoe UI" w:hAnsi="Segoe UI" w:cs="Segoe UI"/>
          <w:color w:val="494E51"/>
          <w:sz w:val="13"/>
          <w:szCs w:val="13"/>
          <w:shd w:val="clear" w:color="auto" w:fill="FFFFFF"/>
        </w:rPr>
        <w:t>.</w:t>
      </w:r>
    </w:p>
    <w:p w:rsidR="00550414" w:rsidRDefault="00550414">
      <w:pPr>
        <w:spacing w:after="0" w:line="240" w:lineRule="auto"/>
        <w:rPr>
          <w:rFonts w:ascii="Cambria" w:eastAsia="Times New Roman" w:hAnsi="Cambria" w:cs="Tahoma"/>
          <w:b/>
          <w:bCs/>
          <w:color w:val="000000"/>
        </w:rPr>
      </w:pPr>
    </w:p>
    <w:p w:rsidR="00550414" w:rsidRDefault="00550414">
      <w:pPr>
        <w:spacing w:after="0" w:line="240" w:lineRule="auto"/>
        <w:rPr>
          <w:rFonts w:ascii="Cambria" w:eastAsia="Times New Roman" w:hAnsi="Cambria" w:cs="Times New Roman"/>
        </w:rPr>
      </w:pPr>
    </w:p>
    <w:p w:rsidR="00550414" w:rsidRDefault="00550414">
      <w:pPr>
        <w:spacing w:after="0" w:line="240" w:lineRule="auto"/>
        <w:rPr>
          <w:rStyle w:val="Emphasis"/>
        </w:rPr>
      </w:pPr>
    </w:p>
    <w:p w:rsidR="00550414" w:rsidRDefault="003B2C87">
      <w:p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6"/>
        </w:rPr>
      </w:pPr>
      <w:r>
        <w:rPr>
          <w:rFonts w:ascii="Cambria" w:eastAsia="Times New Roman" w:hAnsi="Cambria" w:cs="Tahoma"/>
          <w:b/>
          <w:bCs/>
          <w:color w:val="000000"/>
          <w:kern w:val="36"/>
        </w:rPr>
        <w:t xml:space="preserve"> OTH</w:t>
      </w:r>
      <w:r>
        <w:rPr>
          <w:rFonts w:ascii="Cambria" w:eastAsia="Times New Roman" w:hAnsi="Cambria" w:cs="Tahoma"/>
          <w:b/>
          <w:bCs/>
          <w:color w:val="000000"/>
          <w:kern w:val="36"/>
        </w:rPr>
        <w:t>ER INTERESTS</w:t>
      </w:r>
    </w:p>
    <w:p w:rsidR="00550414" w:rsidRDefault="003B2C87">
      <w:pPr>
        <w:spacing w:after="0" w:line="240" w:lineRule="auto"/>
        <w:ind w:hanging="238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ahoma"/>
          <w:color w:val="000000"/>
        </w:rPr>
        <w:t xml:space="preserve">     Bike Riding, watching YouTube videos, Gadgets freak</w:t>
      </w:r>
    </w:p>
    <w:p w:rsidR="00550414" w:rsidRDefault="003B2C87">
      <w:pPr>
        <w:spacing w:after="24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Tahoma"/>
          <w:b/>
          <w:bCs/>
          <w:color w:val="000000"/>
        </w:rPr>
        <w:t>THANKS</w:t>
      </w:r>
    </w:p>
    <w:p w:rsidR="00550414" w:rsidRDefault="00550414">
      <w:pPr>
        <w:spacing w:after="0" w:line="240" w:lineRule="auto"/>
        <w:ind w:hanging="238"/>
        <w:rPr>
          <w:rFonts w:ascii="Cambria" w:eastAsia="Times New Roman" w:hAnsi="Cambria" w:cs="Times New Roman"/>
        </w:rPr>
      </w:pPr>
    </w:p>
    <w:p w:rsidR="00550414" w:rsidRDefault="00550414">
      <w:pPr>
        <w:spacing w:after="0" w:line="240" w:lineRule="auto"/>
        <w:rPr>
          <w:rFonts w:ascii="Cambria" w:eastAsia="Times New Roman" w:hAnsi="Cambria" w:cs="Times New Roman"/>
        </w:rPr>
      </w:pPr>
    </w:p>
    <w:p w:rsidR="00550414" w:rsidRDefault="00550414">
      <w:pPr>
        <w:spacing w:after="0" w:line="240" w:lineRule="auto"/>
        <w:rPr>
          <w:rFonts w:ascii="Cambria" w:eastAsia="Times New Roman" w:hAnsi="Cambria" w:cs="Times New Roman"/>
        </w:rPr>
      </w:pPr>
    </w:p>
    <w:p w:rsidR="00550414" w:rsidRDefault="003B2C87">
      <w:pPr>
        <w:spacing w:after="0" w:line="240" w:lineRule="auto"/>
        <w:ind w:hanging="238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ahoma"/>
          <w:b/>
          <w:bCs/>
          <w:color w:val="000000"/>
        </w:rPr>
        <w:t xml:space="preserve">   </w:t>
      </w:r>
      <w:proofErr w:type="spellStart"/>
      <w:r>
        <w:rPr>
          <w:rFonts w:ascii="Cambria" w:eastAsia="Times New Roman" w:hAnsi="Cambria" w:cs="Tahoma"/>
          <w:b/>
          <w:bCs/>
          <w:color w:val="000000"/>
        </w:rPr>
        <w:t>Parashant</w:t>
      </w:r>
      <w:proofErr w:type="spellEnd"/>
      <w:r>
        <w:rPr>
          <w:rFonts w:ascii="Cambria" w:eastAsia="Times New Roman" w:hAnsi="Cambria" w:cs="Tahoma"/>
          <w:b/>
          <w:bCs/>
          <w:color w:val="000000"/>
        </w:rPr>
        <w:t xml:space="preserve"> </w:t>
      </w:r>
    </w:p>
    <w:p w:rsidR="00550414" w:rsidRDefault="00550414">
      <w:pPr>
        <w:rPr>
          <w:rFonts w:ascii="Cambria" w:hAnsi="Cambria"/>
        </w:rPr>
      </w:pPr>
    </w:p>
    <w:p w:rsidR="00550414" w:rsidRDefault="00550414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550414" w:rsidRDefault="005504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0414" w:rsidRDefault="00550414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550414" w:rsidRDefault="005504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0414" w:rsidRDefault="00550414"/>
    <w:sectPr w:rsidR="00550414" w:rsidSect="0055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7B586A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CDDE69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7B586A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hybridMultilevel"/>
    <w:tmpl w:val="E330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4E6066A"/>
    <w:lvl w:ilvl="0" w:tplc="0409000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7B586A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hybridMultilevel"/>
    <w:tmpl w:val="DBA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550414"/>
    <w:rsid w:val="003B2C87"/>
    <w:rsid w:val="00550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5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041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50414"/>
    <w:rPr>
      <w:i/>
      <w:iCs/>
    </w:rPr>
  </w:style>
  <w:style w:type="character" w:styleId="Hyperlink">
    <w:name w:val="Hyperlink"/>
    <w:basedOn w:val="DefaultParagraphFont"/>
    <w:uiPriority w:val="99"/>
    <w:rsid w:val="00550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ashant-397216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3C57-7DEB-4338-A618-FF796F2E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Visitor1</cp:lastModifiedBy>
  <cp:revision>2</cp:revision>
  <dcterms:created xsi:type="dcterms:W3CDTF">2020-06-04T11:51:00Z</dcterms:created>
  <dcterms:modified xsi:type="dcterms:W3CDTF">2020-06-04T11:51:00Z</dcterms:modified>
</cp:coreProperties>
</file>