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C8" w:rsidRDefault="00F91C9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431799</wp:posOffset>
            </wp:positionV>
            <wp:extent cx="1616710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CC8" w:rsidRDefault="00DF0CC8">
      <w:pPr>
        <w:pStyle w:val="BodyText"/>
        <w:rPr>
          <w:rFonts w:ascii="Times New Roman"/>
          <w:sz w:val="20"/>
        </w:rPr>
      </w:pPr>
    </w:p>
    <w:p w:rsidR="00DF0CC8" w:rsidRDefault="00F91C95">
      <w:pPr>
        <w:spacing w:before="243"/>
        <w:ind w:left="378"/>
        <w:rPr>
          <w:sz w:val="25"/>
        </w:rPr>
      </w:pPr>
      <w:r>
        <w:rPr>
          <w:color w:val="0D4193"/>
          <w:sz w:val="18"/>
        </w:rPr>
        <w:t xml:space="preserve">PERSONAL INFORMATION </w:t>
      </w:r>
      <w:r>
        <w:rPr>
          <w:color w:val="3E3938"/>
          <w:sz w:val="25"/>
        </w:rPr>
        <w:t>Abhilash</w:t>
      </w:r>
    </w:p>
    <w:p w:rsidR="00DF0CC8" w:rsidRDefault="00DF0CC8">
      <w:pPr>
        <w:pStyle w:val="BodyText"/>
        <w:spacing w:before="3"/>
        <w:rPr>
          <w:sz w:val="23"/>
        </w:rPr>
      </w:pPr>
    </w:p>
    <w:p w:rsidR="00DF0CC8" w:rsidRDefault="00DF0CC8" w:rsidP="00D460C8">
      <w:pPr>
        <w:pStyle w:val="BodyText"/>
        <w:spacing w:line="396" w:lineRule="auto"/>
        <w:ind w:right="3088"/>
      </w:pPr>
      <w:r>
        <w:pict>
          <v:group id="_x0000_s1042" style="position:absolute;margin-left:96.1pt;margin-top:.9pt;width:98.1pt;height:82.5pt;z-index:-15900160;mso-position-horizontal-relative:page" coordorigin="1922,18" coordsize="1962,1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922;top:17;width:1956;height:1650">
              <v:imagedata r:id="rId8" o:title=""/>
            </v:shape>
            <v:shape id="_x0000_s1044" type="#_x0000_t75" style="position:absolute;left:3684;top:357;width:200;height:204">
              <v:imagedata r:id="rId9" o:title=""/>
            </v:shape>
            <v:shape id="_x0000_s1043" type="#_x0000_t75" style="position:absolute;left:3684;top:697;width:200;height:228">
              <v:imagedata r:id="rId10" o:title=""/>
            </v:shape>
            <w10:wrap anchorx="page"/>
          </v:group>
        </w:pict>
      </w:r>
    </w:p>
    <w:p w:rsidR="00D460C8" w:rsidRDefault="00D460C8">
      <w:pPr>
        <w:pStyle w:val="BodyText"/>
        <w:spacing w:line="203" w:lineRule="exact"/>
        <w:ind w:left="3139"/>
      </w:pPr>
    </w:p>
    <w:p w:rsidR="00D460C8" w:rsidRDefault="00D460C8">
      <w:pPr>
        <w:pStyle w:val="BodyText"/>
        <w:spacing w:line="203" w:lineRule="exact"/>
        <w:ind w:left="3139"/>
      </w:pPr>
    </w:p>
    <w:p w:rsidR="00DF0CC8" w:rsidRDefault="00D460C8">
      <w:pPr>
        <w:pStyle w:val="BodyText"/>
        <w:spacing w:line="203" w:lineRule="exact"/>
        <w:ind w:left="3139"/>
      </w:pPr>
      <w:hyperlink r:id="rId11" w:history="1">
        <w:r w:rsidRPr="00A340C0">
          <w:rPr>
            <w:rStyle w:val="Hyperlink"/>
          </w:rPr>
          <w:t>Abhilash-397623@gulfjobseeker.com</w:t>
        </w:r>
      </w:hyperlink>
      <w:r>
        <w:t xml:space="preserve"> </w:t>
      </w:r>
    </w:p>
    <w:p w:rsidR="00DF0CC8" w:rsidRDefault="00DF0CC8">
      <w:pPr>
        <w:pStyle w:val="BodyText"/>
        <w:spacing w:before="1"/>
        <w:rPr>
          <w:sz w:val="25"/>
        </w:rPr>
      </w:pPr>
    </w:p>
    <w:p w:rsidR="00DF0CC8" w:rsidRDefault="00F91C95">
      <w:pPr>
        <w:pStyle w:val="BodyText"/>
        <w:spacing w:before="96"/>
        <w:ind w:left="2819" w:right="2315"/>
      </w:pPr>
      <w:r>
        <w:rPr>
          <w:color w:val="1592CA"/>
        </w:rPr>
        <w:t>Visa Status : Visit Visa ( 3 Months dated from 12</w:t>
      </w:r>
      <w:r>
        <w:rPr>
          <w:color w:val="1592CA"/>
          <w:position w:val="6"/>
          <w:sz w:val="12"/>
        </w:rPr>
        <w:t xml:space="preserve">th </w:t>
      </w:r>
      <w:r>
        <w:rPr>
          <w:color w:val="1592CA"/>
        </w:rPr>
        <w:t xml:space="preserve">March 2020 ) Sex </w:t>
      </w:r>
      <w:r>
        <w:rPr>
          <w:color w:val="3E3938"/>
        </w:rPr>
        <w:t xml:space="preserve">Male </w:t>
      </w:r>
      <w:r>
        <w:rPr>
          <w:color w:val="1592CA"/>
        </w:rPr>
        <w:t xml:space="preserve">| Date of birth </w:t>
      </w:r>
      <w:r>
        <w:rPr>
          <w:color w:val="3E3938"/>
        </w:rPr>
        <w:t xml:space="preserve">20/04/1992 </w:t>
      </w:r>
      <w:r>
        <w:rPr>
          <w:color w:val="1592CA"/>
        </w:rPr>
        <w:t xml:space="preserve">| Nationality </w:t>
      </w:r>
      <w:r>
        <w:rPr>
          <w:color w:val="3E3938"/>
        </w:rPr>
        <w:t>Indian</w:t>
      </w:r>
    </w:p>
    <w:p w:rsidR="00DF0CC8" w:rsidRDefault="00DF0CC8">
      <w:pPr>
        <w:pStyle w:val="BodyText"/>
        <w:rPr>
          <w:sz w:val="20"/>
        </w:rPr>
      </w:pPr>
    </w:p>
    <w:p w:rsidR="00DF0CC8" w:rsidRDefault="00DF0CC8">
      <w:pPr>
        <w:pStyle w:val="BodyText"/>
        <w:spacing w:before="2"/>
        <w:rPr>
          <w:sz w:val="17"/>
        </w:rPr>
      </w:pPr>
    </w:p>
    <w:p w:rsidR="00DF0CC8" w:rsidRDefault="00F91C95">
      <w:pPr>
        <w:ind w:left="1098"/>
        <w:rPr>
          <w:sz w:val="24"/>
        </w:rPr>
      </w:pPr>
      <w:r>
        <w:rPr>
          <w:color w:val="0D4193"/>
          <w:sz w:val="18"/>
        </w:rPr>
        <w:t xml:space="preserve">PREFERRED JOB </w:t>
      </w:r>
      <w:r>
        <w:rPr>
          <w:color w:val="3E3938"/>
          <w:sz w:val="24"/>
        </w:rPr>
        <w:t>Mechanical engineer</w:t>
      </w:r>
    </w:p>
    <w:p w:rsidR="00DF0CC8" w:rsidRDefault="00DF0CC8">
      <w:pPr>
        <w:pStyle w:val="BodyText"/>
        <w:spacing w:before="9"/>
        <w:rPr>
          <w:sz w:val="29"/>
        </w:rPr>
      </w:pPr>
    </w:p>
    <w:p w:rsidR="00DF0CC8" w:rsidRDefault="00F91C95">
      <w:pPr>
        <w:pStyle w:val="BodyText"/>
        <w:ind w:left="858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53618</wp:posOffset>
            </wp:positionV>
            <wp:extent cx="4787899" cy="9017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193"/>
        </w:rPr>
        <w:t>WORK EXPERIENCE</w:t>
      </w:r>
    </w:p>
    <w:p w:rsidR="00DF0CC8" w:rsidRDefault="00DF0CC8">
      <w:pPr>
        <w:pStyle w:val="BodyText"/>
        <w:spacing w:before="11"/>
        <w:rPr>
          <w:sz w:val="22"/>
        </w:rPr>
      </w:pPr>
    </w:p>
    <w:p w:rsidR="00DF0CC8" w:rsidRDefault="00F91C95">
      <w:pPr>
        <w:ind w:left="760"/>
      </w:pPr>
      <w:r>
        <w:rPr>
          <w:color w:val="0D4193"/>
          <w:sz w:val="18"/>
        </w:rPr>
        <w:t xml:space="preserve">20/06/2016–14/11/2017 </w:t>
      </w:r>
      <w:r>
        <w:rPr>
          <w:color w:val="0D4193"/>
        </w:rPr>
        <w:t>Sales Officer</w:t>
      </w:r>
    </w:p>
    <w:p w:rsidR="00DF0CC8" w:rsidRDefault="00F91C95">
      <w:pPr>
        <w:pStyle w:val="Heading1"/>
      </w:pPr>
      <w:r>
        <w:rPr>
          <w:color w:val="3E3938"/>
        </w:rPr>
        <w:t>United Toyota, Mangalore (India)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115"/>
        <w:rPr>
          <w:color w:val="3E3938"/>
          <w:sz w:val="18"/>
        </w:rPr>
      </w:pPr>
      <w:r>
        <w:rPr>
          <w:color w:val="3E3938"/>
          <w:sz w:val="18"/>
        </w:rPr>
        <w:t>Responsible for sales in the</w:t>
      </w:r>
      <w:r>
        <w:rPr>
          <w:color w:val="3E3938"/>
          <w:spacing w:val="-2"/>
          <w:sz w:val="18"/>
        </w:rPr>
        <w:t xml:space="preserve"> </w:t>
      </w:r>
      <w:r>
        <w:rPr>
          <w:color w:val="3E3938"/>
          <w:sz w:val="18"/>
        </w:rPr>
        <w:t>organization.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4"/>
        <w:rPr>
          <w:color w:val="3E3938"/>
          <w:sz w:val="18"/>
        </w:rPr>
      </w:pPr>
      <w:r>
        <w:rPr>
          <w:color w:val="3E3938"/>
          <w:sz w:val="18"/>
        </w:rPr>
        <w:t>Achievement of</w:t>
      </w:r>
      <w:r>
        <w:rPr>
          <w:color w:val="3E3938"/>
          <w:spacing w:val="-3"/>
          <w:sz w:val="18"/>
        </w:rPr>
        <w:t xml:space="preserve"> </w:t>
      </w:r>
      <w:r>
        <w:rPr>
          <w:color w:val="3E3938"/>
          <w:sz w:val="18"/>
        </w:rPr>
        <w:t>Targets.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rPr>
          <w:color w:val="3E3938"/>
          <w:sz w:val="18"/>
        </w:rPr>
      </w:pPr>
      <w:r>
        <w:rPr>
          <w:color w:val="3E3938"/>
          <w:sz w:val="18"/>
        </w:rPr>
        <w:t>Lead</w:t>
      </w:r>
      <w:r>
        <w:rPr>
          <w:color w:val="3E3938"/>
          <w:spacing w:val="-1"/>
          <w:sz w:val="18"/>
        </w:rPr>
        <w:t xml:space="preserve"> </w:t>
      </w:r>
      <w:r>
        <w:rPr>
          <w:color w:val="3E3938"/>
          <w:sz w:val="18"/>
        </w:rPr>
        <w:t>Generation.</w:t>
      </w:r>
    </w:p>
    <w:p w:rsidR="00DF0CC8" w:rsidRDefault="00DF0CC8">
      <w:pPr>
        <w:pStyle w:val="BodyText"/>
        <w:rPr>
          <w:sz w:val="28"/>
        </w:rPr>
      </w:pPr>
    </w:p>
    <w:p w:rsidR="00DF0CC8" w:rsidRDefault="00F91C95">
      <w:pPr>
        <w:ind w:left="760"/>
      </w:pPr>
      <w:r>
        <w:rPr>
          <w:color w:val="0D4193"/>
          <w:sz w:val="18"/>
        </w:rPr>
        <w:t xml:space="preserve">01/12/2017–05/05/2018 </w:t>
      </w:r>
      <w:r>
        <w:rPr>
          <w:color w:val="0D4193"/>
        </w:rPr>
        <w:t>Certified Relationship Manager</w:t>
      </w:r>
    </w:p>
    <w:p w:rsidR="00DF0CC8" w:rsidRDefault="00F91C95">
      <w:pPr>
        <w:pStyle w:val="Heading1"/>
      </w:pPr>
      <w:r>
        <w:rPr>
          <w:color w:val="3E3938"/>
        </w:rPr>
        <w:t>Kalyani Motors NEXA, Bangalore (India)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115"/>
        <w:rPr>
          <w:color w:val="3E3938"/>
          <w:sz w:val="18"/>
        </w:rPr>
      </w:pPr>
      <w:r>
        <w:rPr>
          <w:color w:val="3E3938"/>
          <w:sz w:val="18"/>
        </w:rPr>
        <w:t>Responsible for</w:t>
      </w:r>
      <w:r>
        <w:rPr>
          <w:color w:val="3E3938"/>
          <w:spacing w:val="-3"/>
          <w:sz w:val="18"/>
        </w:rPr>
        <w:t xml:space="preserve"> </w:t>
      </w:r>
      <w:r>
        <w:rPr>
          <w:color w:val="3E3938"/>
          <w:sz w:val="18"/>
        </w:rPr>
        <w:t>sales.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4"/>
        <w:rPr>
          <w:color w:val="3E3938"/>
          <w:sz w:val="18"/>
        </w:rPr>
      </w:pPr>
      <w:r>
        <w:rPr>
          <w:color w:val="3E3938"/>
          <w:sz w:val="18"/>
        </w:rPr>
        <w:t>Achievement of Targets</w:t>
      </w:r>
      <w:r>
        <w:rPr>
          <w:color w:val="3E3938"/>
          <w:spacing w:val="-2"/>
          <w:sz w:val="18"/>
        </w:rPr>
        <w:t xml:space="preserve"> </w:t>
      </w:r>
      <w:r>
        <w:rPr>
          <w:color w:val="3E3938"/>
          <w:sz w:val="18"/>
        </w:rPr>
        <w:t>Given.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4"/>
        <w:rPr>
          <w:color w:val="3E3938"/>
          <w:sz w:val="18"/>
        </w:rPr>
      </w:pPr>
      <w:r>
        <w:rPr>
          <w:color w:val="3E3938"/>
          <w:sz w:val="18"/>
        </w:rPr>
        <w:t>Lead</w:t>
      </w:r>
      <w:r>
        <w:rPr>
          <w:color w:val="3E3938"/>
          <w:spacing w:val="-1"/>
          <w:sz w:val="18"/>
        </w:rPr>
        <w:t xml:space="preserve"> </w:t>
      </w:r>
      <w:r>
        <w:rPr>
          <w:color w:val="3E3938"/>
          <w:sz w:val="18"/>
        </w:rPr>
        <w:t>Generations.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rPr>
          <w:color w:val="3E3938"/>
          <w:sz w:val="18"/>
        </w:rPr>
      </w:pPr>
      <w:r>
        <w:rPr>
          <w:color w:val="3E3938"/>
          <w:sz w:val="18"/>
        </w:rPr>
        <w:t>Delivery of</w:t>
      </w:r>
      <w:r>
        <w:rPr>
          <w:color w:val="3E3938"/>
          <w:spacing w:val="-3"/>
          <w:sz w:val="18"/>
        </w:rPr>
        <w:t xml:space="preserve"> </w:t>
      </w:r>
      <w:r>
        <w:rPr>
          <w:color w:val="3E3938"/>
          <w:sz w:val="18"/>
        </w:rPr>
        <w:t>vehicles.</w:t>
      </w:r>
    </w:p>
    <w:p w:rsidR="00DF0CC8" w:rsidRDefault="00DF0CC8">
      <w:pPr>
        <w:pStyle w:val="BodyText"/>
        <w:rPr>
          <w:sz w:val="28"/>
        </w:rPr>
      </w:pPr>
    </w:p>
    <w:p w:rsidR="00DF0CC8" w:rsidRDefault="00F91C95">
      <w:pPr>
        <w:ind w:right="4706"/>
        <w:jc w:val="right"/>
      </w:pPr>
      <w:r>
        <w:rPr>
          <w:color w:val="0D4193"/>
          <w:sz w:val="18"/>
        </w:rPr>
        <w:t xml:space="preserve">02/07/2018–Present </w:t>
      </w:r>
      <w:r>
        <w:rPr>
          <w:color w:val="0D4193"/>
        </w:rPr>
        <w:t>Territory Sales Representative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115"/>
        <w:rPr>
          <w:color w:val="3E3938"/>
          <w:sz w:val="18"/>
        </w:rPr>
      </w:pPr>
      <w:r>
        <w:rPr>
          <w:color w:val="3E3938"/>
          <w:sz w:val="18"/>
        </w:rPr>
        <w:t>Handling Team of 25 Counter sales</w:t>
      </w:r>
      <w:r>
        <w:rPr>
          <w:color w:val="3E3938"/>
          <w:spacing w:val="-5"/>
          <w:sz w:val="18"/>
        </w:rPr>
        <w:t xml:space="preserve"> </w:t>
      </w:r>
      <w:r>
        <w:rPr>
          <w:color w:val="3E3938"/>
          <w:sz w:val="18"/>
        </w:rPr>
        <w:t>representatives.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rPr>
          <w:color w:val="3E3938"/>
          <w:sz w:val="18"/>
        </w:rPr>
      </w:pPr>
      <w:r>
        <w:rPr>
          <w:color w:val="3E3938"/>
          <w:sz w:val="18"/>
        </w:rPr>
        <w:t>Responsible for sales throughout Dakshina kannada and Udupi</w:t>
      </w:r>
      <w:r>
        <w:rPr>
          <w:color w:val="3E3938"/>
          <w:spacing w:val="-7"/>
          <w:sz w:val="18"/>
        </w:rPr>
        <w:t xml:space="preserve"> </w:t>
      </w:r>
      <w:r>
        <w:rPr>
          <w:color w:val="3E3938"/>
          <w:sz w:val="18"/>
        </w:rPr>
        <w:t>Districts.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rPr>
          <w:color w:val="3E3938"/>
          <w:sz w:val="16"/>
        </w:rPr>
      </w:pPr>
      <w:r>
        <w:rPr>
          <w:color w:val="3E3938"/>
          <w:sz w:val="16"/>
        </w:rPr>
        <w:t>Responsible for Marketing Activities Throughout Dakshina Kannada and Udupi</w:t>
      </w:r>
      <w:r>
        <w:rPr>
          <w:color w:val="3E3938"/>
          <w:spacing w:val="-10"/>
          <w:sz w:val="16"/>
        </w:rPr>
        <w:t xml:space="preserve"> </w:t>
      </w:r>
      <w:r>
        <w:rPr>
          <w:color w:val="3E3938"/>
          <w:sz w:val="16"/>
        </w:rPr>
        <w:t>Districts.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107"/>
        <w:rPr>
          <w:color w:val="3E3938"/>
          <w:sz w:val="18"/>
        </w:rPr>
      </w:pPr>
      <w:r>
        <w:rPr>
          <w:color w:val="3E3938"/>
          <w:sz w:val="18"/>
        </w:rPr>
        <w:t>Handling Distribution Segment for</w:t>
      </w:r>
      <w:r>
        <w:rPr>
          <w:color w:val="3E3938"/>
          <w:sz w:val="18"/>
        </w:rPr>
        <w:t xml:space="preserve"> Two</w:t>
      </w:r>
      <w:r>
        <w:rPr>
          <w:color w:val="3E3938"/>
          <w:spacing w:val="-3"/>
          <w:sz w:val="18"/>
        </w:rPr>
        <w:t xml:space="preserve"> </w:t>
      </w:r>
      <w:r>
        <w:rPr>
          <w:color w:val="3E3938"/>
          <w:sz w:val="18"/>
        </w:rPr>
        <w:t>Districts.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6"/>
        <w:rPr>
          <w:color w:val="3E3938"/>
          <w:sz w:val="18"/>
        </w:rPr>
      </w:pPr>
      <w:r>
        <w:rPr>
          <w:color w:val="3E3938"/>
          <w:sz w:val="18"/>
        </w:rPr>
        <w:t>Responsible for recruitment for the</w:t>
      </w:r>
      <w:r>
        <w:rPr>
          <w:color w:val="3E3938"/>
          <w:spacing w:val="-3"/>
          <w:sz w:val="18"/>
        </w:rPr>
        <w:t xml:space="preserve"> </w:t>
      </w:r>
      <w:r>
        <w:rPr>
          <w:color w:val="3E3938"/>
          <w:sz w:val="18"/>
        </w:rPr>
        <w:t>Team.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2"/>
        <w:rPr>
          <w:color w:val="3E3938"/>
          <w:sz w:val="18"/>
        </w:rPr>
      </w:pPr>
      <w:r>
        <w:rPr>
          <w:color w:val="3E3938"/>
          <w:sz w:val="18"/>
        </w:rPr>
        <w:t>Handling 80 direct dealers across two</w:t>
      </w:r>
      <w:r>
        <w:rPr>
          <w:color w:val="3E3938"/>
          <w:spacing w:val="-4"/>
          <w:sz w:val="18"/>
        </w:rPr>
        <w:t xml:space="preserve"> </w:t>
      </w:r>
      <w:r>
        <w:rPr>
          <w:color w:val="3E3938"/>
          <w:sz w:val="18"/>
        </w:rPr>
        <w:t>districts.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6"/>
        <w:rPr>
          <w:color w:val="3E3938"/>
          <w:sz w:val="18"/>
        </w:rPr>
      </w:pPr>
      <w:r>
        <w:rPr>
          <w:color w:val="3E3938"/>
          <w:sz w:val="18"/>
        </w:rPr>
        <w:t>Responsible for Growth year to date in the</w:t>
      </w:r>
      <w:r>
        <w:rPr>
          <w:color w:val="3E3938"/>
          <w:spacing w:val="-8"/>
          <w:sz w:val="18"/>
        </w:rPr>
        <w:t xml:space="preserve"> </w:t>
      </w:r>
      <w:r>
        <w:rPr>
          <w:color w:val="3E3938"/>
          <w:sz w:val="18"/>
        </w:rPr>
        <w:t>Organization.</w:t>
      </w:r>
    </w:p>
    <w:p w:rsidR="00DF0CC8" w:rsidRDefault="00DF0CC8">
      <w:pPr>
        <w:pStyle w:val="BodyText"/>
        <w:rPr>
          <w:sz w:val="28"/>
        </w:rPr>
      </w:pPr>
    </w:p>
    <w:p w:rsidR="00DF0CC8" w:rsidRDefault="00F91C95">
      <w:pPr>
        <w:spacing w:before="1"/>
        <w:ind w:left="342"/>
        <w:rPr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61136</wp:posOffset>
            </wp:positionV>
            <wp:extent cx="4787900" cy="9016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193"/>
          <w:sz w:val="16"/>
        </w:rPr>
        <w:t>EDUCATION AND TRAINING</w:t>
      </w:r>
    </w:p>
    <w:p w:rsidR="00DF0CC8" w:rsidRDefault="00DF0CC8">
      <w:pPr>
        <w:pStyle w:val="BodyText"/>
        <w:rPr>
          <w:sz w:val="26"/>
        </w:rPr>
      </w:pPr>
    </w:p>
    <w:p w:rsidR="00DF0CC8" w:rsidRDefault="00F91C95">
      <w:pPr>
        <w:ind w:left="760"/>
      </w:pPr>
      <w:r>
        <w:rPr>
          <w:color w:val="0D4193"/>
          <w:sz w:val="18"/>
        </w:rPr>
        <w:t xml:space="preserve">01/06/2007–25/03/2008 </w:t>
      </w:r>
      <w:r>
        <w:rPr>
          <w:color w:val="0D4193"/>
        </w:rPr>
        <w:t>Secondary School Leaving Certificate</w:t>
      </w:r>
    </w:p>
    <w:p w:rsidR="00DF0CC8" w:rsidRDefault="00F91C95">
      <w:pPr>
        <w:pStyle w:val="Heading1"/>
      </w:pPr>
      <w:r>
        <w:rPr>
          <w:color w:val="3E3938"/>
        </w:rPr>
        <w:t>Rosario High School, Mangalore (India)</w:t>
      </w:r>
    </w:p>
    <w:p w:rsidR="00DF0CC8" w:rsidRDefault="00DF0CC8">
      <w:pPr>
        <w:pStyle w:val="BodyText"/>
        <w:spacing w:before="6"/>
        <w:rPr>
          <w:sz w:val="30"/>
        </w:rPr>
      </w:pPr>
    </w:p>
    <w:p w:rsidR="00DF0CC8" w:rsidRDefault="00F91C95">
      <w:pPr>
        <w:spacing w:before="1"/>
        <w:ind w:left="760"/>
      </w:pPr>
      <w:r>
        <w:rPr>
          <w:color w:val="0D4193"/>
          <w:sz w:val="18"/>
        </w:rPr>
        <w:t xml:space="preserve">01/06/2009–25/03/2010 </w:t>
      </w:r>
      <w:r>
        <w:rPr>
          <w:color w:val="0D4193"/>
        </w:rPr>
        <w:t>Pre-University College Certificate</w:t>
      </w:r>
    </w:p>
    <w:p w:rsidR="00DF0CC8" w:rsidRDefault="00F91C95">
      <w:pPr>
        <w:pStyle w:val="Heading1"/>
      </w:pPr>
      <w:r>
        <w:rPr>
          <w:color w:val="3E3938"/>
        </w:rPr>
        <w:t>Milagres PU College, Mangalore (India)</w:t>
      </w:r>
    </w:p>
    <w:p w:rsidR="00DF0CC8" w:rsidRDefault="00DF0CC8">
      <w:pPr>
        <w:pStyle w:val="BodyText"/>
        <w:spacing w:before="3"/>
        <w:rPr>
          <w:sz w:val="30"/>
        </w:rPr>
      </w:pPr>
    </w:p>
    <w:p w:rsidR="00DF0CC8" w:rsidRDefault="00F91C95">
      <w:pPr>
        <w:ind w:left="760"/>
      </w:pPr>
      <w:r>
        <w:rPr>
          <w:color w:val="0D4193"/>
          <w:sz w:val="18"/>
        </w:rPr>
        <w:t xml:space="preserve">01/07/2010–25/06/2016 </w:t>
      </w:r>
      <w:r>
        <w:rPr>
          <w:color w:val="0D4193"/>
        </w:rPr>
        <w:t>B.E Mechanical</w:t>
      </w:r>
    </w:p>
    <w:p w:rsidR="00DF0CC8" w:rsidRDefault="00F91C95">
      <w:pPr>
        <w:pStyle w:val="Heading1"/>
        <w:spacing w:before="62"/>
      </w:pPr>
      <w:r>
        <w:rPr>
          <w:color w:val="3E3938"/>
        </w:rPr>
        <w:t>Sahyadri College Of Engineering And Management, Mangalore (India)</w:t>
      </w:r>
    </w:p>
    <w:p w:rsidR="00DF0CC8" w:rsidRDefault="00DF0CC8">
      <w:pPr>
        <w:sectPr w:rsidR="00DF0CC8">
          <w:headerReference w:type="default" r:id="rId13"/>
          <w:footerReference w:type="default" r:id="rId14"/>
          <w:type w:val="continuous"/>
          <w:pgSz w:w="11900" w:h="16850"/>
          <w:pgMar w:top="1200" w:right="560" w:bottom="720" w:left="860" w:header="996" w:footer="536" w:gutter="0"/>
          <w:cols w:space="720"/>
        </w:sectPr>
      </w:pPr>
    </w:p>
    <w:p w:rsidR="00DF0CC8" w:rsidRDefault="00DF0CC8">
      <w:pPr>
        <w:pStyle w:val="BodyText"/>
        <w:rPr>
          <w:sz w:val="20"/>
        </w:rPr>
      </w:pPr>
    </w:p>
    <w:p w:rsidR="00DF0CC8" w:rsidRDefault="00DF0CC8">
      <w:pPr>
        <w:pStyle w:val="BodyText"/>
        <w:spacing w:before="11"/>
        <w:rPr>
          <w:sz w:val="24"/>
        </w:rPr>
      </w:pPr>
    </w:p>
    <w:p w:rsidR="00DF0CC8" w:rsidRDefault="00DF0CC8">
      <w:pPr>
        <w:rPr>
          <w:sz w:val="24"/>
        </w:rPr>
        <w:sectPr w:rsidR="00DF0CC8">
          <w:headerReference w:type="default" r:id="rId15"/>
          <w:footerReference w:type="default" r:id="rId16"/>
          <w:pgSz w:w="11900" w:h="16850"/>
          <w:pgMar w:top="1300" w:right="560" w:bottom="920" w:left="860" w:header="850" w:footer="735" w:gutter="0"/>
          <w:pgNumType w:start="2"/>
          <w:cols w:space="720"/>
        </w:sectPr>
      </w:pPr>
    </w:p>
    <w:p w:rsidR="00DF0CC8" w:rsidRDefault="00F91C95">
      <w:pPr>
        <w:spacing w:before="95"/>
        <w:ind w:left="1000"/>
        <w:rPr>
          <w:sz w:val="16"/>
        </w:rPr>
      </w:pPr>
      <w:r>
        <w:rPr>
          <w:color w:val="0D4193"/>
          <w:sz w:val="16"/>
        </w:rPr>
        <w:lastRenderedPageBreak/>
        <w:t>PERSONAL</w:t>
      </w:r>
      <w:r>
        <w:rPr>
          <w:color w:val="0D4193"/>
          <w:spacing w:val="-4"/>
          <w:sz w:val="16"/>
        </w:rPr>
        <w:t xml:space="preserve"> </w:t>
      </w:r>
      <w:r>
        <w:rPr>
          <w:color w:val="0D4193"/>
          <w:sz w:val="16"/>
        </w:rPr>
        <w:t>SKILLS</w:t>
      </w:r>
    </w:p>
    <w:p w:rsidR="00DF0CC8" w:rsidRDefault="00DF0CC8">
      <w:pPr>
        <w:pStyle w:val="BodyText"/>
      </w:pPr>
    </w:p>
    <w:p w:rsidR="00DF0CC8" w:rsidRDefault="00F91C95">
      <w:pPr>
        <w:spacing w:before="121"/>
        <w:jc w:val="right"/>
        <w:rPr>
          <w:sz w:val="16"/>
        </w:rPr>
      </w:pPr>
      <w:r>
        <w:rPr>
          <w:color w:val="0D4193"/>
          <w:sz w:val="16"/>
        </w:rPr>
        <w:t>Mother</w:t>
      </w:r>
      <w:r>
        <w:rPr>
          <w:color w:val="0D4193"/>
          <w:spacing w:val="-6"/>
          <w:sz w:val="16"/>
        </w:rPr>
        <w:t xml:space="preserve"> </w:t>
      </w:r>
      <w:r>
        <w:rPr>
          <w:color w:val="0D4193"/>
          <w:sz w:val="16"/>
        </w:rPr>
        <w:t>tongue(s)</w:t>
      </w:r>
    </w:p>
    <w:p w:rsidR="00DF0CC8" w:rsidRDefault="00DF0CC8">
      <w:pPr>
        <w:pStyle w:val="BodyText"/>
      </w:pPr>
    </w:p>
    <w:p w:rsidR="00DF0CC8" w:rsidRDefault="00DF0CC8">
      <w:pPr>
        <w:pStyle w:val="BodyText"/>
        <w:spacing w:before="6"/>
        <w:rPr>
          <w:sz w:val="22"/>
        </w:rPr>
      </w:pPr>
    </w:p>
    <w:p w:rsidR="00DF0CC8" w:rsidRDefault="00DF0CC8">
      <w:pPr>
        <w:ind w:right="4"/>
        <w:jc w:val="right"/>
        <w:rPr>
          <w:sz w:val="16"/>
        </w:rPr>
      </w:pPr>
      <w:r w:rsidRPr="00DF0CC8">
        <w:pict>
          <v:group id="_x0000_s1037" style="position:absolute;left:0;text-align:left;margin-left:184.35pt;margin-top:-1.05pt;width:376.75pt;height:34.8pt;z-index:-15892480;mso-position-horizontal-relative:page" coordorigin="3687,-21" coordsize="7535,696">
            <v:shape id="_x0000_s1041" type="#_x0000_t75" style="position:absolute;left:3687;top:-21;width:7535;height:696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640;top:93;width:1239;height:156" filled="f" stroked="f">
              <v:textbox inset="0,0,0,0">
                <w:txbxContent>
                  <w:p w:rsidR="00DF0CC8" w:rsidRDefault="00F91C95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0D4193"/>
                        <w:sz w:val="14"/>
                      </w:rPr>
                      <w:t>UNDERSTANDING</w:t>
                    </w:r>
                  </w:p>
                </w:txbxContent>
              </v:textbox>
            </v:shape>
            <v:shape id="_x0000_s1039" type="#_x0000_t202" style="position:absolute;left:7880;top:93;width:732;height:156" filled="f" stroked="f">
              <v:textbox inset="0,0,0,0">
                <w:txbxContent>
                  <w:p w:rsidR="00DF0CC8" w:rsidRDefault="00F91C95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0D4193"/>
                        <w:sz w:val="14"/>
                      </w:rPr>
                      <w:t>SPEAKING</w:t>
                    </w:r>
                  </w:p>
                </w:txbxContent>
              </v:textbox>
            </v:shape>
            <v:shape id="_x0000_s1038" type="#_x0000_t202" style="position:absolute;left:10192;top:93;width:572;height:156" filled="f" stroked="f">
              <v:textbox inset="0,0,0,0">
                <w:txbxContent>
                  <w:p w:rsidR="00DF0CC8" w:rsidRDefault="00F91C95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0D4193"/>
                        <w:w w:val="90"/>
                        <w:sz w:val="14"/>
                      </w:rPr>
                      <w:t>WRITING</w:t>
                    </w:r>
                  </w:p>
                </w:txbxContent>
              </v:textbox>
            </v:shape>
            <w10:wrap anchorx="page"/>
          </v:group>
        </w:pict>
      </w:r>
      <w:r w:rsidR="00F91C95">
        <w:rPr>
          <w:color w:val="0D4193"/>
          <w:sz w:val="16"/>
        </w:rPr>
        <w:t>Foreign</w:t>
      </w:r>
      <w:r w:rsidR="00F91C95">
        <w:rPr>
          <w:color w:val="0D4193"/>
          <w:spacing w:val="-4"/>
          <w:sz w:val="16"/>
        </w:rPr>
        <w:t xml:space="preserve"> </w:t>
      </w:r>
      <w:r w:rsidR="00F91C95">
        <w:rPr>
          <w:color w:val="0D4193"/>
          <w:sz w:val="16"/>
        </w:rPr>
        <w:t>language(s)</w:t>
      </w:r>
    </w:p>
    <w:p w:rsidR="00DF0CC8" w:rsidRDefault="00F91C95">
      <w:pPr>
        <w:pStyle w:val="BodyText"/>
        <w:spacing w:before="3" w:after="40"/>
        <w:rPr>
          <w:sz w:val="13"/>
        </w:rPr>
      </w:pPr>
      <w:r>
        <w:br w:type="column"/>
      </w:r>
    </w:p>
    <w:p w:rsidR="00DF0CC8" w:rsidRDefault="00F91C95">
      <w:pPr>
        <w:pStyle w:val="BodyText"/>
        <w:spacing w:line="142" w:lineRule="exact"/>
        <w:ind w:left="307"/>
        <w:rPr>
          <w:sz w:val="14"/>
        </w:rPr>
      </w:pPr>
      <w:r>
        <w:rPr>
          <w:noProof/>
          <w:position w:val="-2"/>
          <w:sz w:val="14"/>
        </w:rPr>
        <w:drawing>
          <wp:inline distT="0" distB="0" distL="0" distR="0">
            <wp:extent cx="4804758" cy="904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75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CC8" w:rsidRDefault="00DF0CC8">
      <w:pPr>
        <w:pStyle w:val="BodyText"/>
        <w:spacing w:before="2"/>
        <w:rPr>
          <w:sz w:val="24"/>
        </w:rPr>
      </w:pPr>
    </w:p>
    <w:p w:rsidR="00DF0CC8" w:rsidRDefault="00F91C95">
      <w:pPr>
        <w:pStyle w:val="BodyText"/>
        <w:ind w:left="300"/>
      </w:pPr>
      <w:r>
        <w:rPr>
          <w:color w:val="3E3938"/>
        </w:rPr>
        <w:t>Tulu</w:t>
      </w:r>
    </w:p>
    <w:p w:rsidR="00DF0CC8" w:rsidRDefault="00DF0CC8">
      <w:pPr>
        <w:sectPr w:rsidR="00DF0CC8">
          <w:type w:val="continuous"/>
          <w:pgSz w:w="11900" w:h="16850"/>
          <w:pgMar w:top="1200" w:right="560" w:bottom="720" w:left="860" w:header="720" w:footer="720" w:gutter="0"/>
          <w:cols w:num="2" w:space="720" w:equalWidth="0">
            <w:col w:w="2479" w:space="40"/>
            <w:col w:w="7961"/>
          </w:cols>
        </w:sectPr>
      </w:pPr>
    </w:p>
    <w:p w:rsidR="00DF0CC8" w:rsidRDefault="00DF0CC8">
      <w:pPr>
        <w:pStyle w:val="BodyText"/>
        <w:spacing w:before="6"/>
        <w:rPr>
          <w:sz w:val="12"/>
        </w:rPr>
      </w:pPr>
    </w:p>
    <w:tbl>
      <w:tblPr>
        <w:tblW w:w="0" w:type="auto"/>
        <w:tblInd w:w="17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1"/>
        <w:gridCol w:w="1523"/>
        <w:gridCol w:w="1314"/>
        <w:gridCol w:w="1683"/>
        <w:gridCol w:w="1526"/>
        <w:gridCol w:w="1501"/>
      </w:tblGrid>
      <w:tr w:rsidR="00DF0CC8">
        <w:trPr>
          <w:trHeight w:val="316"/>
        </w:trPr>
        <w:tc>
          <w:tcPr>
            <w:tcW w:w="1051" w:type="dxa"/>
          </w:tcPr>
          <w:p w:rsidR="00DF0CC8" w:rsidRDefault="00DF0CC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DF0CC8" w:rsidRDefault="00F91C95">
            <w:pPr>
              <w:pStyle w:val="TableParagraph"/>
              <w:spacing w:before="80"/>
              <w:ind w:left="428" w:right="414"/>
              <w:rPr>
                <w:sz w:val="16"/>
              </w:rPr>
            </w:pPr>
            <w:r>
              <w:rPr>
                <w:color w:val="0D4193"/>
                <w:sz w:val="16"/>
              </w:rPr>
              <w:t>Listening</w:t>
            </w:r>
          </w:p>
        </w:tc>
        <w:tc>
          <w:tcPr>
            <w:tcW w:w="1314" w:type="dxa"/>
          </w:tcPr>
          <w:p w:rsidR="00DF0CC8" w:rsidRDefault="00F91C95">
            <w:pPr>
              <w:pStyle w:val="TableParagraph"/>
              <w:spacing w:before="80"/>
              <w:ind w:left="414" w:right="264"/>
              <w:rPr>
                <w:sz w:val="16"/>
              </w:rPr>
            </w:pPr>
            <w:r>
              <w:rPr>
                <w:color w:val="0D4193"/>
                <w:sz w:val="16"/>
              </w:rPr>
              <w:t>Reading</w:t>
            </w:r>
          </w:p>
        </w:tc>
        <w:tc>
          <w:tcPr>
            <w:tcW w:w="1683" w:type="dxa"/>
          </w:tcPr>
          <w:p w:rsidR="00DF0CC8" w:rsidRDefault="00F91C95">
            <w:pPr>
              <w:pStyle w:val="TableParagraph"/>
              <w:spacing w:before="80"/>
              <w:ind w:left="227"/>
              <w:rPr>
                <w:sz w:val="16"/>
              </w:rPr>
            </w:pPr>
            <w:r>
              <w:rPr>
                <w:color w:val="0D4193"/>
                <w:sz w:val="16"/>
              </w:rPr>
              <w:t>Spoken interaction</w:t>
            </w:r>
          </w:p>
        </w:tc>
        <w:tc>
          <w:tcPr>
            <w:tcW w:w="1526" w:type="dxa"/>
          </w:tcPr>
          <w:p w:rsidR="00DF0CC8" w:rsidRDefault="00F91C95">
            <w:pPr>
              <w:pStyle w:val="TableParagraph"/>
              <w:spacing w:before="80"/>
              <w:ind w:left="82" w:right="68"/>
              <w:rPr>
                <w:sz w:val="16"/>
              </w:rPr>
            </w:pPr>
            <w:r>
              <w:rPr>
                <w:color w:val="0D4193"/>
                <w:sz w:val="16"/>
              </w:rPr>
              <w:t>Spoken production</w:t>
            </w:r>
          </w:p>
        </w:tc>
        <w:tc>
          <w:tcPr>
            <w:tcW w:w="1501" w:type="dxa"/>
            <w:tcBorders>
              <w:top w:val="single" w:sz="8" w:space="0" w:color="C5C5C5"/>
            </w:tcBorders>
          </w:tcPr>
          <w:p w:rsidR="00DF0CC8" w:rsidRDefault="00DF0CC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DF0CC8">
        <w:trPr>
          <w:trHeight w:val="311"/>
        </w:trPr>
        <w:tc>
          <w:tcPr>
            <w:tcW w:w="1051" w:type="dxa"/>
          </w:tcPr>
          <w:p w:rsidR="00DF0CC8" w:rsidRDefault="00F91C95">
            <w:pPr>
              <w:pStyle w:val="TableParagraph"/>
              <w:spacing w:before="46"/>
              <w:ind w:right="277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English</w:t>
            </w:r>
          </w:p>
        </w:tc>
        <w:tc>
          <w:tcPr>
            <w:tcW w:w="1523" w:type="dxa"/>
            <w:tcBorders>
              <w:bottom w:val="single" w:sz="8" w:space="0" w:color="C5C5C5"/>
            </w:tcBorders>
          </w:tcPr>
          <w:p w:rsidR="00DF0CC8" w:rsidRDefault="00F91C95">
            <w:pPr>
              <w:pStyle w:val="TableParagraph"/>
              <w:spacing w:before="68"/>
              <w:ind w:left="428" w:right="414"/>
              <w:rPr>
                <w:sz w:val="18"/>
              </w:rPr>
            </w:pPr>
            <w:r>
              <w:rPr>
                <w:color w:val="3E3938"/>
                <w:sz w:val="18"/>
              </w:rPr>
              <w:t>C2</w:t>
            </w:r>
          </w:p>
        </w:tc>
        <w:tc>
          <w:tcPr>
            <w:tcW w:w="1314" w:type="dxa"/>
            <w:tcBorders>
              <w:bottom w:val="single" w:sz="8" w:space="0" w:color="C5C5C5"/>
            </w:tcBorders>
          </w:tcPr>
          <w:p w:rsidR="00DF0CC8" w:rsidRDefault="00F91C95">
            <w:pPr>
              <w:pStyle w:val="TableParagraph"/>
              <w:spacing w:before="68"/>
              <w:ind w:left="393" w:right="264"/>
              <w:rPr>
                <w:sz w:val="18"/>
              </w:rPr>
            </w:pPr>
            <w:r>
              <w:rPr>
                <w:color w:val="3E3938"/>
                <w:sz w:val="18"/>
              </w:rPr>
              <w:t>C2</w:t>
            </w:r>
          </w:p>
        </w:tc>
        <w:tc>
          <w:tcPr>
            <w:tcW w:w="1683" w:type="dxa"/>
            <w:tcBorders>
              <w:bottom w:val="single" w:sz="8" w:space="0" w:color="C5C5C5"/>
            </w:tcBorders>
          </w:tcPr>
          <w:p w:rsidR="00DF0CC8" w:rsidRDefault="00F91C95">
            <w:pPr>
              <w:pStyle w:val="TableParagraph"/>
              <w:spacing w:before="68"/>
              <w:ind w:left="227"/>
              <w:rPr>
                <w:sz w:val="18"/>
              </w:rPr>
            </w:pPr>
            <w:r>
              <w:rPr>
                <w:color w:val="3E3938"/>
                <w:sz w:val="18"/>
              </w:rPr>
              <w:t>C2</w:t>
            </w:r>
          </w:p>
        </w:tc>
        <w:tc>
          <w:tcPr>
            <w:tcW w:w="1526" w:type="dxa"/>
            <w:tcBorders>
              <w:bottom w:val="single" w:sz="8" w:space="0" w:color="C5C5C5"/>
            </w:tcBorders>
          </w:tcPr>
          <w:p w:rsidR="00DF0CC8" w:rsidRDefault="00F91C95">
            <w:pPr>
              <w:pStyle w:val="TableParagraph"/>
              <w:spacing w:before="68"/>
              <w:ind w:left="82" w:right="66"/>
              <w:rPr>
                <w:sz w:val="18"/>
              </w:rPr>
            </w:pPr>
            <w:r>
              <w:rPr>
                <w:color w:val="3E3938"/>
                <w:sz w:val="18"/>
              </w:rPr>
              <w:t>C2</w:t>
            </w:r>
          </w:p>
        </w:tc>
        <w:tc>
          <w:tcPr>
            <w:tcW w:w="1501" w:type="dxa"/>
            <w:tcBorders>
              <w:bottom w:val="single" w:sz="8" w:space="0" w:color="C5C5C5"/>
            </w:tcBorders>
          </w:tcPr>
          <w:p w:rsidR="00DF0CC8" w:rsidRDefault="00F91C95">
            <w:pPr>
              <w:pStyle w:val="TableParagraph"/>
              <w:spacing w:before="68"/>
              <w:ind w:left="611" w:right="619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</w:tr>
      <w:tr w:rsidR="00DF0CC8">
        <w:trPr>
          <w:trHeight w:val="280"/>
        </w:trPr>
        <w:tc>
          <w:tcPr>
            <w:tcW w:w="1051" w:type="dxa"/>
          </w:tcPr>
          <w:p w:rsidR="00DF0CC8" w:rsidRDefault="00F91C95">
            <w:pPr>
              <w:pStyle w:val="TableParagraph"/>
              <w:spacing w:before="15"/>
              <w:ind w:right="277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Kannada</w:t>
            </w:r>
          </w:p>
        </w:tc>
        <w:tc>
          <w:tcPr>
            <w:tcW w:w="1523" w:type="dxa"/>
            <w:tcBorders>
              <w:top w:val="single" w:sz="8" w:space="0" w:color="C5C5C5"/>
              <w:bottom w:val="single" w:sz="8" w:space="0" w:color="C5C5C5"/>
            </w:tcBorders>
          </w:tcPr>
          <w:p w:rsidR="00DF0CC8" w:rsidRDefault="00F91C95">
            <w:pPr>
              <w:pStyle w:val="TableParagraph"/>
              <w:ind w:left="428" w:right="414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314" w:type="dxa"/>
            <w:tcBorders>
              <w:top w:val="single" w:sz="8" w:space="0" w:color="C5C5C5"/>
              <w:bottom w:val="single" w:sz="8" w:space="0" w:color="C5C5C5"/>
            </w:tcBorders>
          </w:tcPr>
          <w:p w:rsidR="00DF0CC8" w:rsidRDefault="00F91C95">
            <w:pPr>
              <w:pStyle w:val="TableParagraph"/>
              <w:ind w:left="393" w:right="264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683" w:type="dxa"/>
            <w:tcBorders>
              <w:top w:val="single" w:sz="8" w:space="0" w:color="C5C5C5"/>
              <w:bottom w:val="single" w:sz="8" w:space="0" w:color="C5C5C5"/>
            </w:tcBorders>
          </w:tcPr>
          <w:p w:rsidR="00DF0CC8" w:rsidRDefault="00F91C95">
            <w:pPr>
              <w:pStyle w:val="TableParagraph"/>
              <w:ind w:left="227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26" w:type="dxa"/>
            <w:tcBorders>
              <w:top w:val="single" w:sz="8" w:space="0" w:color="C5C5C5"/>
              <w:bottom w:val="single" w:sz="8" w:space="0" w:color="C5C5C5"/>
            </w:tcBorders>
          </w:tcPr>
          <w:p w:rsidR="00DF0CC8" w:rsidRDefault="00F91C95">
            <w:pPr>
              <w:pStyle w:val="TableParagraph"/>
              <w:ind w:left="82" w:right="66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01" w:type="dxa"/>
            <w:tcBorders>
              <w:top w:val="single" w:sz="8" w:space="0" w:color="C5C5C5"/>
              <w:bottom w:val="single" w:sz="8" w:space="0" w:color="C5C5C5"/>
            </w:tcBorders>
          </w:tcPr>
          <w:p w:rsidR="00DF0CC8" w:rsidRDefault="00F91C95">
            <w:pPr>
              <w:pStyle w:val="TableParagraph"/>
              <w:ind w:left="611" w:right="619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</w:tr>
      <w:tr w:rsidR="00DF0CC8">
        <w:trPr>
          <w:trHeight w:val="246"/>
        </w:trPr>
        <w:tc>
          <w:tcPr>
            <w:tcW w:w="1051" w:type="dxa"/>
          </w:tcPr>
          <w:p w:rsidR="00DF0CC8" w:rsidRDefault="00F91C95">
            <w:pPr>
              <w:pStyle w:val="TableParagraph"/>
              <w:spacing w:before="15"/>
              <w:ind w:right="277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Hindi</w:t>
            </w:r>
          </w:p>
        </w:tc>
        <w:tc>
          <w:tcPr>
            <w:tcW w:w="1523" w:type="dxa"/>
            <w:tcBorders>
              <w:top w:val="single" w:sz="8" w:space="0" w:color="C5C5C5"/>
            </w:tcBorders>
          </w:tcPr>
          <w:p w:rsidR="00DF0CC8" w:rsidRDefault="00F91C95">
            <w:pPr>
              <w:pStyle w:val="TableParagraph"/>
              <w:spacing w:before="39" w:line="187" w:lineRule="exact"/>
              <w:ind w:left="428" w:right="414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314" w:type="dxa"/>
            <w:tcBorders>
              <w:top w:val="single" w:sz="8" w:space="0" w:color="C5C5C5"/>
            </w:tcBorders>
          </w:tcPr>
          <w:p w:rsidR="00DF0CC8" w:rsidRDefault="00F91C95">
            <w:pPr>
              <w:pStyle w:val="TableParagraph"/>
              <w:spacing w:before="39" w:line="187" w:lineRule="exact"/>
              <w:ind w:left="393" w:right="264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683" w:type="dxa"/>
            <w:tcBorders>
              <w:top w:val="single" w:sz="8" w:space="0" w:color="C5C5C5"/>
            </w:tcBorders>
          </w:tcPr>
          <w:p w:rsidR="00DF0CC8" w:rsidRDefault="00F91C95">
            <w:pPr>
              <w:pStyle w:val="TableParagraph"/>
              <w:spacing w:before="39" w:line="187" w:lineRule="exact"/>
              <w:ind w:left="227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26" w:type="dxa"/>
            <w:tcBorders>
              <w:top w:val="single" w:sz="8" w:space="0" w:color="C5C5C5"/>
            </w:tcBorders>
          </w:tcPr>
          <w:p w:rsidR="00DF0CC8" w:rsidRDefault="00F91C95">
            <w:pPr>
              <w:pStyle w:val="TableParagraph"/>
              <w:spacing w:before="39" w:line="187" w:lineRule="exact"/>
              <w:ind w:left="82" w:right="66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01" w:type="dxa"/>
            <w:tcBorders>
              <w:top w:val="single" w:sz="8" w:space="0" w:color="C5C5C5"/>
            </w:tcBorders>
          </w:tcPr>
          <w:p w:rsidR="00DF0CC8" w:rsidRDefault="00F91C95">
            <w:pPr>
              <w:pStyle w:val="TableParagraph"/>
              <w:spacing w:before="39" w:line="187" w:lineRule="exact"/>
              <w:ind w:left="611" w:right="619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</w:tr>
    </w:tbl>
    <w:p w:rsidR="00DF0CC8" w:rsidRDefault="00DF0CC8">
      <w:pPr>
        <w:pStyle w:val="BodyText"/>
        <w:spacing w:before="1"/>
        <w:rPr>
          <w:sz w:val="3"/>
        </w:rPr>
      </w:pPr>
    </w:p>
    <w:p w:rsidR="00DF0CC8" w:rsidRDefault="00F91C95">
      <w:pPr>
        <w:pStyle w:val="BodyText"/>
        <w:spacing w:line="20" w:lineRule="exact"/>
        <w:ind w:left="2824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4789329" cy="762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329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CC8" w:rsidRDefault="00F91C95">
      <w:pPr>
        <w:spacing w:before="15"/>
        <w:ind w:left="2819" w:right="1662"/>
        <w:rPr>
          <w:sz w:val="15"/>
        </w:rPr>
      </w:pPr>
      <w:r>
        <w:rPr>
          <w:color w:val="0D4193"/>
          <w:sz w:val="15"/>
        </w:rPr>
        <w:t xml:space="preserve">Levels: A1 and A2: Basic user - B1 and B2: Independent user - C1 and C2: Proficient user </w:t>
      </w:r>
      <w:hyperlink r:id="rId19">
        <w:r>
          <w:rPr>
            <w:sz w:val="15"/>
            <w:u w:val="single"/>
          </w:rPr>
          <w:t>Common European Framework of Reference for Languages - Self-assessment gr</w:t>
        </w:r>
        <w:r>
          <w:rPr>
            <w:sz w:val="15"/>
            <w:u w:val="single"/>
          </w:rPr>
          <w:t>id</w:t>
        </w:r>
      </w:hyperlink>
    </w:p>
    <w:p w:rsidR="00DF0CC8" w:rsidRDefault="00DF0CC8">
      <w:pPr>
        <w:pStyle w:val="BodyText"/>
        <w:spacing w:before="2"/>
        <w:rPr>
          <w:sz w:val="17"/>
        </w:rPr>
      </w:pPr>
    </w:p>
    <w:p w:rsidR="00DF0CC8" w:rsidRDefault="00F91C95">
      <w:pPr>
        <w:spacing w:before="95"/>
        <w:ind w:left="959"/>
        <w:rPr>
          <w:sz w:val="16"/>
        </w:rPr>
      </w:pPr>
      <w:r>
        <w:rPr>
          <w:color w:val="0D4193"/>
          <w:sz w:val="18"/>
        </w:rPr>
        <w:t xml:space="preserve">Communication skills </w:t>
      </w:r>
      <w:r>
        <w:rPr>
          <w:color w:val="3E3938"/>
          <w:sz w:val="16"/>
        </w:rPr>
        <w:t>- Good communication skills gained through my experience as Sales Representative.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8"/>
        <w:rPr>
          <w:color w:val="3E3938"/>
          <w:sz w:val="18"/>
        </w:rPr>
      </w:pPr>
      <w:r>
        <w:rPr>
          <w:color w:val="3E3938"/>
          <w:sz w:val="18"/>
        </w:rPr>
        <w:t>Excellent Contact</w:t>
      </w:r>
      <w:r>
        <w:rPr>
          <w:color w:val="3E3938"/>
          <w:spacing w:val="-1"/>
          <w:sz w:val="18"/>
        </w:rPr>
        <w:t xml:space="preserve"> </w:t>
      </w:r>
      <w:r>
        <w:rPr>
          <w:color w:val="3E3938"/>
          <w:sz w:val="18"/>
        </w:rPr>
        <w:t>Skills.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rPr>
          <w:color w:val="3E3938"/>
          <w:sz w:val="18"/>
        </w:rPr>
      </w:pPr>
      <w:r>
        <w:rPr>
          <w:color w:val="3E3938"/>
          <w:sz w:val="18"/>
        </w:rPr>
        <w:t>Good</w:t>
      </w:r>
      <w:r>
        <w:rPr>
          <w:color w:val="3E3938"/>
          <w:spacing w:val="-1"/>
          <w:sz w:val="18"/>
        </w:rPr>
        <w:t xml:space="preserve"> </w:t>
      </w:r>
      <w:r>
        <w:rPr>
          <w:color w:val="3E3938"/>
          <w:sz w:val="18"/>
        </w:rPr>
        <w:t>Listening.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6"/>
        <w:rPr>
          <w:color w:val="3E3938"/>
          <w:sz w:val="18"/>
        </w:rPr>
      </w:pPr>
      <w:r>
        <w:rPr>
          <w:color w:val="3E3938"/>
          <w:sz w:val="18"/>
        </w:rPr>
        <w:t>Empathising.</w:t>
      </w:r>
    </w:p>
    <w:p w:rsidR="00DF0CC8" w:rsidRDefault="00DF0CC8">
      <w:pPr>
        <w:pStyle w:val="BodyText"/>
        <w:rPr>
          <w:sz w:val="20"/>
        </w:rPr>
      </w:pPr>
    </w:p>
    <w:p w:rsidR="00DF0CC8" w:rsidRDefault="00F91C95">
      <w:pPr>
        <w:spacing w:before="115"/>
        <w:ind w:left="100"/>
        <w:rPr>
          <w:sz w:val="16"/>
        </w:rPr>
      </w:pPr>
      <w:r>
        <w:rPr>
          <w:color w:val="0D4193"/>
          <w:sz w:val="18"/>
        </w:rPr>
        <w:t xml:space="preserve">Organisational / managerial skills </w:t>
      </w:r>
      <w:r>
        <w:rPr>
          <w:color w:val="3E3938"/>
          <w:sz w:val="16"/>
        </w:rPr>
        <w:t>- Team Leader Responsible for a team of 25 people.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91"/>
        <w:rPr>
          <w:color w:val="3E3938"/>
          <w:sz w:val="18"/>
        </w:rPr>
      </w:pPr>
      <w:r>
        <w:rPr>
          <w:color w:val="3E3938"/>
          <w:sz w:val="18"/>
        </w:rPr>
        <w:t>Managerial</w:t>
      </w:r>
      <w:r>
        <w:rPr>
          <w:color w:val="3E3938"/>
          <w:spacing w:val="-1"/>
          <w:sz w:val="18"/>
        </w:rPr>
        <w:t xml:space="preserve"> </w:t>
      </w:r>
      <w:r>
        <w:rPr>
          <w:color w:val="3E3938"/>
          <w:sz w:val="18"/>
        </w:rPr>
        <w:t>Skills.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rPr>
          <w:color w:val="3E3938"/>
          <w:sz w:val="18"/>
        </w:rPr>
      </w:pPr>
      <w:r>
        <w:rPr>
          <w:color w:val="3E3938"/>
          <w:sz w:val="18"/>
        </w:rPr>
        <w:t>Organisational</w:t>
      </w:r>
      <w:r>
        <w:rPr>
          <w:color w:val="3E3938"/>
          <w:spacing w:val="-10"/>
          <w:sz w:val="18"/>
        </w:rPr>
        <w:t xml:space="preserve"> </w:t>
      </w:r>
      <w:r>
        <w:rPr>
          <w:color w:val="3E3938"/>
          <w:sz w:val="18"/>
        </w:rPr>
        <w:t>Skills.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4"/>
        <w:rPr>
          <w:color w:val="3E3938"/>
          <w:sz w:val="18"/>
        </w:rPr>
      </w:pPr>
      <w:r>
        <w:rPr>
          <w:color w:val="3E3938"/>
          <w:sz w:val="18"/>
        </w:rPr>
        <w:t>Team Leading</w:t>
      </w:r>
      <w:r>
        <w:rPr>
          <w:color w:val="3E3938"/>
          <w:spacing w:val="-7"/>
          <w:sz w:val="18"/>
        </w:rPr>
        <w:t xml:space="preserve"> </w:t>
      </w:r>
      <w:r>
        <w:rPr>
          <w:color w:val="3E3938"/>
          <w:sz w:val="18"/>
        </w:rPr>
        <w:t>Skills.</w:t>
      </w:r>
    </w:p>
    <w:p w:rsidR="00DF0CC8" w:rsidRDefault="00DF0CC8">
      <w:pPr>
        <w:pStyle w:val="BodyText"/>
        <w:rPr>
          <w:sz w:val="20"/>
        </w:rPr>
      </w:pPr>
    </w:p>
    <w:p w:rsidR="00DF0CC8" w:rsidRDefault="00F91C95">
      <w:pPr>
        <w:spacing w:before="120"/>
        <w:ind w:left="1300"/>
        <w:rPr>
          <w:sz w:val="16"/>
        </w:rPr>
      </w:pPr>
      <w:r>
        <w:rPr>
          <w:color w:val="0D4193"/>
          <w:sz w:val="18"/>
        </w:rPr>
        <w:t xml:space="preserve">Job-related skills </w:t>
      </w:r>
      <w:r>
        <w:rPr>
          <w:color w:val="3E3938"/>
          <w:sz w:val="16"/>
        </w:rPr>
        <w:t>- Good Command on sales.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8"/>
        <w:rPr>
          <w:color w:val="3E3938"/>
          <w:sz w:val="18"/>
        </w:rPr>
      </w:pPr>
      <w:r>
        <w:rPr>
          <w:color w:val="3E3938"/>
          <w:sz w:val="18"/>
        </w:rPr>
        <w:t>Mentoring</w:t>
      </w:r>
      <w:r>
        <w:rPr>
          <w:color w:val="3E3938"/>
          <w:spacing w:val="-1"/>
          <w:sz w:val="18"/>
        </w:rPr>
        <w:t xml:space="preserve"> </w:t>
      </w:r>
      <w:r>
        <w:rPr>
          <w:color w:val="3E3938"/>
          <w:sz w:val="18"/>
        </w:rPr>
        <w:t>Skills.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4"/>
        <w:rPr>
          <w:color w:val="3E3938"/>
          <w:sz w:val="18"/>
        </w:rPr>
      </w:pPr>
      <w:r>
        <w:rPr>
          <w:color w:val="3E3938"/>
          <w:sz w:val="18"/>
        </w:rPr>
        <w:t>Product</w:t>
      </w:r>
      <w:r>
        <w:rPr>
          <w:color w:val="3E3938"/>
          <w:spacing w:val="-1"/>
          <w:sz w:val="18"/>
        </w:rPr>
        <w:t xml:space="preserve"> </w:t>
      </w:r>
      <w:r>
        <w:rPr>
          <w:color w:val="3E3938"/>
          <w:sz w:val="18"/>
        </w:rPr>
        <w:t>Knowledge.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5"/>
        <w:rPr>
          <w:color w:val="3E3938"/>
          <w:sz w:val="18"/>
        </w:rPr>
      </w:pPr>
      <w:r>
        <w:rPr>
          <w:color w:val="3E3938"/>
          <w:sz w:val="18"/>
        </w:rPr>
        <w:t>Time</w:t>
      </w:r>
      <w:r>
        <w:rPr>
          <w:color w:val="3E3938"/>
          <w:spacing w:val="-1"/>
          <w:sz w:val="18"/>
        </w:rPr>
        <w:t xml:space="preserve"> </w:t>
      </w:r>
      <w:r>
        <w:rPr>
          <w:color w:val="3E3938"/>
          <w:sz w:val="18"/>
        </w:rPr>
        <w:t>Management.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4"/>
        <w:rPr>
          <w:color w:val="3E3938"/>
          <w:sz w:val="18"/>
        </w:rPr>
      </w:pPr>
      <w:r>
        <w:rPr>
          <w:color w:val="3E3938"/>
          <w:sz w:val="18"/>
        </w:rPr>
        <w:t>Communication.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rPr>
          <w:color w:val="3E3938"/>
          <w:sz w:val="18"/>
        </w:rPr>
      </w:pPr>
      <w:r>
        <w:rPr>
          <w:color w:val="3E3938"/>
          <w:sz w:val="18"/>
        </w:rPr>
        <w:t>Strategic Prospecting.</w:t>
      </w:r>
    </w:p>
    <w:p w:rsidR="00DF0CC8" w:rsidRDefault="00F91C95">
      <w:pPr>
        <w:pStyle w:val="ListParagraph"/>
        <w:numPr>
          <w:ilvl w:val="0"/>
          <w:numId w:val="2"/>
        </w:numPr>
        <w:tabs>
          <w:tab w:val="left" w:pos="2921"/>
        </w:tabs>
        <w:spacing w:before="84"/>
        <w:rPr>
          <w:color w:val="3E3938"/>
          <w:sz w:val="18"/>
        </w:rPr>
      </w:pPr>
      <w:r>
        <w:rPr>
          <w:color w:val="3E3938"/>
          <w:sz w:val="18"/>
        </w:rPr>
        <w:t>Active</w:t>
      </w:r>
      <w:r>
        <w:rPr>
          <w:color w:val="3E3938"/>
          <w:spacing w:val="-1"/>
          <w:sz w:val="18"/>
        </w:rPr>
        <w:t xml:space="preserve"> </w:t>
      </w:r>
      <w:r>
        <w:rPr>
          <w:color w:val="3E3938"/>
          <w:sz w:val="18"/>
        </w:rPr>
        <w:t>Listening.</w:t>
      </w:r>
    </w:p>
    <w:p w:rsidR="00DF0CC8" w:rsidRDefault="00DF0CC8">
      <w:pPr>
        <w:pStyle w:val="BodyText"/>
        <w:spacing w:before="9"/>
        <w:rPr>
          <w:sz w:val="24"/>
        </w:rPr>
      </w:pPr>
      <w:r w:rsidRPr="00DF0CC8">
        <w:pict>
          <v:shape id="_x0000_s1036" style="position:absolute;margin-left:184pt;margin-top:16.2pt;width:377.15pt;height:1pt;z-index:-15726592;mso-wrap-distance-left:0;mso-wrap-distance-right:0;mso-position-horizontal-relative:page" coordorigin="3680,324" coordsize="7543,20" o:spt="100" adj="0,,0" path="m5281,324r-1601,l3680,343r1601,l5281,324xm5300,324r-19,l5281,343r19,l5300,324xm8440,324r-1759,l6661,324r,l5799,324r-19,l5300,324r,19l5780,343r19,l6661,343r,l6681,343r1759,l8440,324xm8459,324r-19,l8440,343r19,l8459,324xm9722,324r-1263,l8459,343r1263,l9722,324xm9741,324r-19,l9722,343r19,l9741,324xm11222,324r-1481,l9741,343r1481,l11222,324xe" fillcolor="#c5c5c5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F0CC8" w:rsidRDefault="00F91C95">
      <w:pPr>
        <w:tabs>
          <w:tab w:val="left" w:pos="6002"/>
        </w:tabs>
        <w:spacing w:before="37" w:after="82"/>
        <w:ind w:left="1679"/>
        <w:rPr>
          <w:sz w:val="14"/>
        </w:rPr>
      </w:pPr>
      <w:r>
        <w:rPr>
          <w:color w:val="0D4193"/>
          <w:position w:val="1"/>
          <w:sz w:val="18"/>
        </w:rPr>
        <w:t>Digital</w:t>
      </w:r>
      <w:r>
        <w:rPr>
          <w:color w:val="0D4193"/>
          <w:spacing w:val="-2"/>
          <w:position w:val="1"/>
          <w:sz w:val="18"/>
        </w:rPr>
        <w:t xml:space="preserve"> </w:t>
      </w:r>
      <w:r>
        <w:rPr>
          <w:color w:val="0D4193"/>
          <w:position w:val="1"/>
          <w:sz w:val="18"/>
        </w:rPr>
        <w:t>skills</w:t>
      </w:r>
      <w:r>
        <w:rPr>
          <w:color w:val="0D4193"/>
          <w:position w:val="1"/>
          <w:sz w:val="18"/>
        </w:rPr>
        <w:tab/>
      </w:r>
      <w:r>
        <w:rPr>
          <w:color w:val="0D4193"/>
          <w:sz w:val="14"/>
        </w:rPr>
        <w:t>SELF-ASSESSMENT</w:t>
      </w:r>
    </w:p>
    <w:p w:rsidR="00DF0CC8" w:rsidRDefault="00DF0CC8">
      <w:pPr>
        <w:pStyle w:val="BodyText"/>
        <w:ind w:left="28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76.75pt;height:61.1pt;mso-position-horizontal-relative:char;mso-position-vertical-relative:line" coordsize="7535,1222">
            <v:shape id="_x0000_s1035" type="#_x0000_t75" style="position:absolute;width:7535;height:1222">
              <v:imagedata r:id="rId20" o:title=""/>
            </v:shape>
            <v:rect id="_x0000_s1034" style="position:absolute;left:6034;top:665;width:1500;height:20" fillcolor="#c5c5c5" stroked="f"/>
            <v:shape id="_x0000_s1033" type="#_x0000_t202" style="position:absolute;left:424;top:135;width:752;height:396" filled="f" stroked="f">
              <v:textbox inset="0,0,0,0">
                <w:txbxContent>
                  <w:p w:rsidR="00DF0CC8" w:rsidRDefault="00F91C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0D4193"/>
                        <w:w w:val="90"/>
                        <w:sz w:val="16"/>
                      </w:rPr>
                      <w:t>Information</w:t>
                    </w:r>
                  </w:p>
                  <w:p w:rsidR="00DF0CC8" w:rsidRDefault="00F91C95">
                    <w:pPr>
                      <w:spacing w:before="32"/>
                      <w:ind w:left="7"/>
                      <w:rPr>
                        <w:sz w:val="16"/>
                      </w:rPr>
                    </w:pPr>
                    <w:r>
                      <w:rPr>
                        <w:color w:val="0D4193"/>
                        <w:w w:val="90"/>
                        <w:sz w:val="16"/>
                      </w:rPr>
                      <w:t>processing</w:t>
                    </w:r>
                  </w:p>
                </w:txbxContent>
              </v:textbox>
            </v:shape>
            <v:shape id="_x0000_s1032" type="#_x0000_t202" style="position:absolute;left:1773;top:260;width:1134;height:180" filled="f" stroked="f">
              <v:textbox inset="0,0,0,0">
                <w:txbxContent>
                  <w:p w:rsidR="00DF0CC8" w:rsidRDefault="00F91C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0D4193"/>
                        <w:sz w:val="16"/>
                      </w:rPr>
                      <w:t>Communication</w:t>
                    </w:r>
                  </w:p>
                </w:txbxContent>
              </v:textbox>
            </v:shape>
            <v:shape id="_x0000_s1031" type="#_x0000_t202" style="position:absolute;left:3533;top:135;width:581;height:396" filled="f" stroked="f">
              <v:textbox inset="0,0,0,0">
                <w:txbxContent>
                  <w:p w:rsidR="00DF0CC8" w:rsidRDefault="00F91C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0D4193"/>
                        <w:sz w:val="16"/>
                      </w:rPr>
                      <w:t>Content</w:t>
                    </w:r>
                  </w:p>
                  <w:p w:rsidR="00DF0CC8" w:rsidRDefault="00F91C95">
                    <w:pPr>
                      <w:spacing w:before="32"/>
                      <w:ind w:left="40"/>
                      <w:rPr>
                        <w:sz w:val="16"/>
                      </w:rPr>
                    </w:pPr>
                    <w:r>
                      <w:rPr>
                        <w:color w:val="0D4193"/>
                        <w:w w:val="90"/>
                        <w:sz w:val="16"/>
                      </w:rPr>
                      <w:t>creation</w:t>
                    </w:r>
                  </w:p>
                </w:txbxContent>
              </v:textbox>
            </v:shape>
            <v:shape id="_x0000_s1030" type="#_x0000_t202" style="position:absolute;left:5073;top:260;width:477;height:180" filled="f" stroked="f">
              <v:textbox inset="0,0,0,0">
                <w:txbxContent>
                  <w:p w:rsidR="00DF0CC8" w:rsidRDefault="00F91C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0D4193"/>
                        <w:sz w:val="16"/>
                      </w:rPr>
                      <w:t>Safety</w:t>
                    </w:r>
                  </w:p>
                </w:txbxContent>
              </v:textbox>
            </v:shape>
            <v:shape id="_x0000_s1029" type="#_x0000_t202" style="position:absolute;left:6485;top:135;width:616;height:396" filled="f" stroked="f">
              <v:textbox inset="0,0,0,0">
                <w:txbxContent>
                  <w:p w:rsidR="00DF0CC8" w:rsidRDefault="00F91C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0D4193"/>
                        <w:w w:val="90"/>
                        <w:sz w:val="16"/>
                      </w:rPr>
                      <w:t>Problem-</w:t>
                    </w:r>
                  </w:p>
                  <w:p w:rsidR="00DF0CC8" w:rsidRDefault="00F91C95">
                    <w:pPr>
                      <w:spacing w:before="32"/>
                      <w:ind w:left="69"/>
                      <w:rPr>
                        <w:sz w:val="16"/>
                      </w:rPr>
                    </w:pPr>
                    <w:r>
                      <w:rPr>
                        <w:color w:val="0D4193"/>
                        <w:sz w:val="16"/>
                      </w:rPr>
                      <w:t>solving</w:t>
                    </w:r>
                  </w:p>
                </w:txbxContent>
              </v:textbox>
            </v:shape>
            <v:shape id="_x0000_s1028" type="#_x0000_t202" style="position:absolute;left:134;top:851;width:4375;height:202" filled="f" stroked="f">
              <v:textbox inset="0,0,0,0">
                <w:txbxContent>
                  <w:p w:rsidR="00DF0CC8" w:rsidRDefault="00F91C95">
                    <w:pPr>
                      <w:tabs>
                        <w:tab w:val="left" w:pos="1619"/>
                        <w:tab w:val="left" w:pos="3041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3E3938"/>
                        <w:sz w:val="18"/>
                      </w:rPr>
                      <w:t>Independent</w:t>
                    </w:r>
                    <w:r>
                      <w:rPr>
                        <w:color w:val="3E3938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3E3938"/>
                        <w:sz w:val="18"/>
                      </w:rPr>
                      <w:t>user</w:t>
                    </w:r>
                    <w:r>
                      <w:rPr>
                        <w:color w:val="3E3938"/>
                        <w:sz w:val="18"/>
                      </w:rPr>
                      <w:tab/>
                      <w:t>Proficient</w:t>
                    </w:r>
                    <w:r>
                      <w:rPr>
                        <w:color w:val="3E393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E3938"/>
                        <w:sz w:val="18"/>
                      </w:rPr>
                      <w:t>user</w:t>
                    </w:r>
                    <w:r>
                      <w:rPr>
                        <w:color w:val="3E3938"/>
                        <w:sz w:val="18"/>
                      </w:rPr>
                      <w:tab/>
                    </w:r>
                    <w:r>
                      <w:rPr>
                        <w:color w:val="3E3938"/>
                        <w:w w:val="95"/>
                        <w:sz w:val="18"/>
                      </w:rPr>
                      <w:t>Independent</w:t>
                    </w:r>
                    <w:r>
                      <w:rPr>
                        <w:color w:val="3E3938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E3938"/>
                        <w:w w:val="95"/>
                        <w:sz w:val="18"/>
                      </w:rPr>
                      <w:t>user</w:t>
                    </w:r>
                  </w:p>
                </w:txbxContent>
              </v:textbox>
            </v:shape>
            <v:shape id="_x0000_s1027" type="#_x0000_t202" style="position:absolute;left:6125;top:851;width:1334;height:202" filled="f" stroked="f">
              <v:textbox inset="0,0,0,0">
                <w:txbxContent>
                  <w:p w:rsidR="00DF0CC8" w:rsidRDefault="00F91C9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3E3938"/>
                        <w:w w:val="95"/>
                        <w:sz w:val="18"/>
                      </w:rPr>
                      <w:t>Independent user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0CC8" w:rsidRDefault="00DF0CC8">
      <w:pPr>
        <w:spacing w:line="156" w:lineRule="exact"/>
        <w:ind w:left="2819"/>
        <w:rPr>
          <w:sz w:val="15"/>
        </w:rPr>
      </w:pPr>
      <w:hyperlink r:id="rId21">
        <w:r w:rsidR="00F91C95">
          <w:rPr>
            <w:sz w:val="15"/>
            <w:u w:val="thick"/>
          </w:rPr>
          <w:t xml:space="preserve">Digital skills - Self-assessment </w:t>
        </w:r>
        <w:r w:rsidR="00F91C95">
          <w:rPr>
            <w:sz w:val="15"/>
          </w:rPr>
          <w:t>grid</w:t>
        </w:r>
      </w:hyperlink>
    </w:p>
    <w:p w:rsidR="00DF0CC8" w:rsidRDefault="00DF0CC8">
      <w:pPr>
        <w:pStyle w:val="BodyText"/>
        <w:rPr>
          <w:sz w:val="20"/>
        </w:rPr>
      </w:pPr>
    </w:p>
    <w:p w:rsidR="00DF0CC8" w:rsidRDefault="00DF0CC8">
      <w:pPr>
        <w:pStyle w:val="BodyText"/>
        <w:spacing w:before="9"/>
        <w:rPr>
          <w:sz w:val="20"/>
        </w:rPr>
      </w:pPr>
    </w:p>
    <w:p w:rsidR="00DF0CC8" w:rsidRDefault="00F91C95">
      <w:pPr>
        <w:pStyle w:val="BodyText"/>
        <w:tabs>
          <w:tab w:val="left" w:pos="2800"/>
        </w:tabs>
        <w:spacing w:line="290" w:lineRule="auto"/>
        <w:ind w:left="2819" w:right="368" w:hanging="1112"/>
      </w:pPr>
      <w:r>
        <w:rPr>
          <w:color w:val="0D4193"/>
        </w:rPr>
        <w:t>Other</w:t>
      </w:r>
      <w:r>
        <w:rPr>
          <w:color w:val="0D4193"/>
          <w:spacing w:val="-1"/>
        </w:rPr>
        <w:t xml:space="preserve"> </w:t>
      </w:r>
      <w:r>
        <w:rPr>
          <w:color w:val="0D4193"/>
        </w:rPr>
        <w:t>skills</w:t>
      </w:r>
      <w:r>
        <w:rPr>
          <w:color w:val="0D4193"/>
        </w:rPr>
        <w:tab/>
      </w:r>
      <w:r>
        <w:rPr>
          <w:b/>
          <w:color w:val="3E3938"/>
        </w:rPr>
        <w:t>Softwares</w:t>
      </w:r>
      <w:r>
        <w:rPr>
          <w:color w:val="3E3938"/>
        </w:rPr>
        <w:t>: Solid Edge, Femap NX Nastran, NCee Turn, NCee Mill, Adobe PhotoShop ,</w:t>
      </w:r>
      <w:r>
        <w:rPr>
          <w:color w:val="3E3938"/>
          <w:spacing w:val="-33"/>
        </w:rPr>
        <w:t xml:space="preserve"> </w:t>
      </w:r>
      <w:r>
        <w:rPr>
          <w:color w:val="3E3938"/>
        </w:rPr>
        <w:t>MS Word, MS Excel and Power</w:t>
      </w:r>
      <w:r>
        <w:rPr>
          <w:color w:val="3E3938"/>
          <w:spacing w:val="-2"/>
        </w:rPr>
        <w:t xml:space="preserve"> </w:t>
      </w:r>
      <w:r>
        <w:rPr>
          <w:color w:val="3E3938"/>
        </w:rPr>
        <w:t>Point.</w:t>
      </w:r>
    </w:p>
    <w:p w:rsidR="00DF0CC8" w:rsidRDefault="00DF0CC8">
      <w:pPr>
        <w:pStyle w:val="BodyText"/>
        <w:spacing w:before="5"/>
        <w:rPr>
          <w:sz w:val="23"/>
        </w:rPr>
      </w:pPr>
    </w:p>
    <w:p w:rsidR="00DF0CC8" w:rsidRDefault="00F91C95">
      <w:pPr>
        <w:ind w:left="1458"/>
        <w:rPr>
          <w:sz w:val="17"/>
        </w:rPr>
      </w:pPr>
      <w:r>
        <w:rPr>
          <w:color w:val="0D4193"/>
          <w:sz w:val="18"/>
        </w:rPr>
        <w:t xml:space="preserve">Driving licence </w:t>
      </w:r>
      <w:r>
        <w:rPr>
          <w:color w:val="3E3938"/>
          <w:sz w:val="17"/>
        </w:rPr>
        <w:t>A2, B</w:t>
      </w:r>
    </w:p>
    <w:p w:rsidR="00DF0CC8" w:rsidRDefault="00DF0CC8">
      <w:pPr>
        <w:pStyle w:val="BodyText"/>
        <w:spacing w:before="8"/>
        <w:rPr>
          <w:sz w:val="28"/>
        </w:rPr>
      </w:pPr>
    </w:p>
    <w:p w:rsidR="00DF0CC8" w:rsidRDefault="00F91C95">
      <w:pPr>
        <w:pStyle w:val="BodyText"/>
        <w:ind w:left="222"/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51967</wp:posOffset>
            </wp:positionV>
            <wp:extent cx="4787900" cy="90169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193"/>
        </w:rPr>
        <w:t>ADDITIONAL INFORMATION</w:t>
      </w:r>
    </w:p>
    <w:p w:rsidR="00DF0CC8" w:rsidRDefault="00DF0CC8">
      <w:pPr>
        <w:pStyle w:val="BodyText"/>
        <w:spacing w:before="5"/>
        <w:rPr>
          <w:sz w:val="25"/>
        </w:rPr>
      </w:pPr>
    </w:p>
    <w:p w:rsidR="00DF0CC8" w:rsidRDefault="00F91C95">
      <w:pPr>
        <w:tabs>
          <w:tab w:val="left" w:pos="3300"/>
        </w:tabs>
        <w:ind w:left="978"/>
        <w:rPr>
          <w:sz w:val="17"/>
        </w:rPr>
      </w:pPr>
      <w:r>
        <w:rPr>
          <w:color w:val="0D4193"/>
          <w:sz w:val="18"/>
        </w:rPr>
        <w:t>Honours and</w:t>
      </w:r>
      <w:r>
        <w:rPr>
          <w:color w:val="0D4193"/>
          <w:spacing w:val="-4"/>
          <w:sz w:val="18"/>
        </w:rPr>
        <w:t xml:space="preserve"> </w:t>
      </w:r>
      <w:r>
        <w:rPr>
          <w:color w:val="0D4193"/>
          <w:sz w:val="18"/>
        </w:rPr>
        <w:t xml:space="preserve">awards  </w:t>
      </w:r>
      <w:r>
        <w:rPr>
          <w:color w:val="0D4193"/>
          <w:spacing w:val="8"/>
          <w:sz w:val="18"/>
        </w:rPr>
        <w:t xml:space="preserve"> </w:t>
      </w:r>
      <w:r>
        <w:rPr>
          <w:color w:val="3E3938"/>
          <w:sz w:val="18"/>
        </w:rPr>
        <w:t>·</w:t>
      </w:r>
      <w:r>
        <w:rPr>
          <w:color w:val="3E3938"/>
          <w:sz w:val="18"/>
        </w:rPr>
        <w:tab/>
      </w:r>
      <w:r>
        <w:rPr>
          <w:color w:val="3E3938"/>
          <w:sz w:val="17"/>
        </w:rPr>
        <w:t>Won 2nd Place in ‘TECH VISION 2015’ for my Project, State</w:t>
      </w:r>
      <w:r>
        <w:rPr>
          <w:color w:val="3E3938"/>
          <w:spacing w:val="-10"/>
          <w:sz w:val="17"/>
        </w:rPr>
        <w:t xml:space="preserve"> </w:t>
      </w:r>
      <w:r>
        <w:rPr>
          <w:color w:val="3E3938"/>
          <w:sz w:val="17"/>
        </w:rPr>
        <w:t>Level.</w:t>
      </w:r>
    </w:p>
    <w:p w:rsidR="00DF0CC8" w:rsidRDefault="00F91C95">
      <w:pPr>
        <w:pStyle w:val="ListParagraph"/>
        <w:numPr>
          <w:ilvl w:val="0"/>
          <w:numId w:val="1"/>
        </w:numPr>
        <w:tabs>
          <w:tab w:val="left" w:pos="3319"/>
          <w:tab w:val="left" w:pos="3320"/>
        </w:tabs>
        <w:spacing w:before="88"/>
        <w:ind w:hanging="494"/>
        <w:rPr>
          <w:color w:val="3E3938"/>
          <w:sz w:val="16"/>
        </w:rPr>
      </w:pPr>
      <w:r>
        <w:rPr>
          <w:color w:val="3E3938"/>
          <w:sz w:val="16"/>
        </w:rPr>
        <w:t>Won 1st Place in ‘Science Exhibition’ held at Srinivas Institute Of Technology in the year</w:t>
      </w:r>
      <w:r>
        <w:rPr>
          <w:color w:val="3E3938"/>
          <w:spacing w:val="-31"/>
          <w:sz w:val="16"/>
        </w:rPr>
        <w:t xml:space="preserve"> </w:t>
      </w:r>
      <w:r>
        <w:rPr>
          <w:color w:val="3E3938"/>
          <w:sz w:val="16"/>
        </w:rPr>
        <w:t>2009.</w:t>
      </w:r>
    </w:p>
    <w:p w:rsidR="00DF0CC8" w:rsidRDefault="00DF0CC8">
      <w:pPr>
        <w:rPr>
          <w:sz w:val="16"/>
        </w:rPr>
        <w:sectPr w:rsidR="00DF0CC8">
          <w:type w:val="continuous"/>
          <w:pgSz w:w="11900" w:h="16850"/>
          <w:pgMar w:top="1200" w:right="560" w:bottom="720" w:left="860" w:header="720" w:footer="720" w:gutter="0"/>
          <w:cols w:space="720"/>
        </w:sectPr>
      </w:pPr>
    </w:p>
    <w:p w:rsidR="00DF0CC8" w:rsidRDefault="00DF0CC8">
      <w:pPr>
        <w:pStyle w:val="BodyText"/>
        <w:spacing w:before="4"/>
        <w:rPr>
          <w:sz w:val="22"/>
        </w:rPr>
      </w:pPr>
    </w:p>
    <w:p w:rsidR="00DF0CC8" w:rsidRDefault="00F91C95">
      <w:pPr>
        <w:pStyle w:val="ListParagraph"/>
        <w:numPr>
          <w:ilvl w:val="0"/>
          <w:numId w:val="1"/>
        </w:numPr>
        <w:tabs>
          <w:tab w:val="left" w:pos="3319"/>
          <w:tab w:val="left" w:pos="3320"/>
        </w:tabs>
        <w:spacing w:before="94"/>
        <w:ind w:hanging="494"/>
        <w:rPr>
          <w:color w:val="3E3938"/>
          <w:sz w:val="18"/>
        </w:rPr>
      </w:pPr>
      <w:r>
        <w:rPr>
          <w:color w:val="3E3938"/>
          <w:sz w:val="18"/>
        </w:rPr>
        <w:t>‘A’ Certificate in National Cadet</w:t>
      </w:r>
      <w:r>
        <w:rPr>
          <w:color w:val="3E3938"/>
          <w:spacing w:val="-1"/>
          <w:sz w:val="18"/>
        </w:rPr>
        <w:t xml:space="preserve"> </w:t>
      </w:r>
      <w:r>
        <w:rPr>
          <w:color w:val="3E3938"/>
          <w:sz w:val="18"/>
        </w:rPr>
        <w:t>Corps.</w:t>
      </w:r>
    </w:p>
    <w:p w:rsidR="00DF0CC8" w:rsidRDefault="00DF0CC8">
      <w:pPr>
        <w:pStyle w:val="BodyText"/>
        <w:spacing w:before="7"/>
        <w:rPr>
          <w:sz w:val="29"/>
        </w:rPr>
      </w:pPr>
    </w:p>
    <w:p w:rsidR="00DF0CC8" w:rsidRDefault="00F91C95">
      <w:pPr>
        <w:pStyle w:val="Heading2"/>
        <w:tabs>
          <w:tab w:val="left" w:pos="2800"/>
        </w:tabs>
      </w:pPr>
      <w:r>
        <w:rPr>
          <w:b w:val="0"/>
          <w:color w:val="0D4193"/>
        </w:rPr>
        <w:t>Projects</w:t>
      </w:r>
      <w:r>
        <w:rPr>
          <w:b w:val="0"/>
          <w:color w:val="0D4193"/>
        </w:rPr>
        <w:tab/>
      </w:r>
      <w:r>
        <w:rPr>
          <w:color w:val="3E3938"/>
        </w:rPr>
        <w:t>Design and Fabrication of Foundry Sand</w:t>
      </w:r>
      <w:r>
        <w:rPr>
          <w:color w:val="3E3938"/>
          <w:spacing w:val="-8"/>
        </w:rPr>
        <w:t xml:space="preserve"> </w:t>
      </w:r>
      <w:r>
        <w:rPr>
          <w:color w:val="3E3938"/>
        </w:rPr>
        <w:t>Re-Conditioner:</w:t>
      </w:r>
    </w:p>
    <w:p w:rsidR="00DF0CC8" w:rsidRDefault="00F91C95">
      <w:pPr>
        <w:pStyle w:val="BodyText"/>
        <w:spacing w:before="88" w:line="292" w:lineRule="auto"/>
        <w:ind w:left="2819" w:right="497"/>
      </w:pPr>
      <w:r>
        <w:rPr>
          <w:b/>
          <w:color w:val="3E3938"/>
        </w:rPr>
        <w:t xml:space="preserve">Description: </w:t>
      </w:r>
      <w:r>
        <w:rPr>
          <w:color w:val="3E3938"/>
        </w:rPr>
        <w:t>In this project the Manual Sand breaking time was reduced from an average time of Ten Minutes to an astonishing time of Five seconds.</w:t>
      </w:r>
    </w:p>
    <w:p w:rsidR="00DF0CC8" w:rsidRDefault="00DF0CC8">
      <w:pPr>
        <w:pStyle w:val="BodyText"/>
        <w:spacing w:before="5"/>
        <w:rPr>
          <w:sz w:val="22"/>
        </w:rPr>
      </w:pPr>
    </w:p>
    <w:p w:rsidR="00DF0CC8" w:rsidRDefault="00F91C95">
      <w:pPr>
        <w:pStyle w:val="Heading2"/>
        <w:tabs>
          <w:tab w:val="left" w:pos="2800"/>
        </w:tabs>
      </w:pPr>
      <w:r>
        <w:rPr>
          <w:b w:val="0"/>
          <w:color w:val="0D4193"/>
        </w:rPr>
        <w:t>Projects</w:t>
      </w:r>
      <w:r>
        <w:rPr>
          <w:b w:val="0"/>
          <w:color w:val="0D4193"/>
        </w:rPr>
        <w:tab/>
      </w:r>
      <w:r>
        <w:rPr>
          <w:color w:val="3E3938"/>
        </w:rPr>
        <w:t>Design And Fabrication Of Hydraulic Rod Bending Machine</w:t>
      </w:r>
      <w:r>
        <w:rPr>
          <w:color w:val="3E3938"/>
          <w:spacing w:val="-3"/>
        </w:rPr>
        <w:t xml:space="preserve"> </w:t>
      </w:r>
      <w:r>
        <w:rPr>
          <w:color w:val="3E3938"/>
        </w:rPr>
        <w:t>:</w:t>
      </w:r>
    </w:p>
    <w:p w:rsidR="00DF0CC8" w:rsidRDefault="00F91C95">
      <w:pPr>
        <w:pStyle w:val="BodyText"/>
        <w:spacing w:before="86" w:line="292" w:lineRule="auto"/>
        <w:ind w:left="2819"/>
      </w:pPr>
      <w:r>
        <w:rPr>
          <w:b/>
          <w:color w:val="3E3938"/>
        </w:rPr>
        <w:t xml:space="preserve">Description : </w:t>
      </w:r>
      <w:r>
        <w:rPr>
          <w:color w:val="3E3938"/>
        </w:rPr>
        <w:t>This Project is to bend the rod to speci</w:t>
      </w:r>
      <w:r>
        <w:rPr>
          <w:color w:val="3E3938"/>
        </w:rPr>
        <w:t>fied dimensions which is used in the building construction which is called as Stirrups.</w:t>
      </w:r>
    </w:p>
    <w:sectPr w:rsidR="00DF0CC8" w:rsidSect="00DF0CC8">
      <w:pgSz w:w="11900" w:h="16850"/>
      <w:pgMar w:top="1300" w:right="560" w:bottom="940" w:left="860" w:header="850" w:footer="7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95" w:rsidRDefault="00F91C95" w:rsidP="00DF0CC8">
      <w:r>
        <w:separator/>
      </w:r>
    </w:p>
  </w:endnote>
  <w:endnote w:type="continuationSeparator" w:id="1">
    <w:p w:rsidR="00F91C95" w:rsidRDefault="00F91C95" w:rsidP="00DF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C8" w:rsidRDefault="00DF0CC8">
    <w:pPr>
      <w:pStyle w:val="BodyText"/>
      <w:spacing w:line="14" w:lineRule="auto"/>
      <w:rPr>
        <w:sz w:val="20"/>
      </w:rPr>
    </w:pPr>
    <w:r w:rsidRPr="00DF0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95pt;margin-top:804.25pt;width:25.35pt;height:9.8pt;z-index:-15900160;mso-position-horizontal-relative:page;mso-position-vertical-relative:page" filled="f" stroked="f">
          <v:textbox inset="0,0,0,0">
            <w:txbxContent>
              <w:p w:rsidR="00DF0CC8" w:rsidRPr="00D460C8" w:rsidRDefault="00DF0CC8" w:rsidP="00D460C8"/>
            </w:txbxContent>
          </v:textbox>
          <w10:wrap anchorx="page" anchory="page"/>
        </v:shape>
      </w:pict>
    </w:r>
    <w:r w:rsidRPr="00DF0CC8">
      <w:pict>
        <v:shape id="_x0000_s2055" type="#_x0000_t202" style="position:absolute;margin-left:185pt;margin-top:804.25pt;width:209.25pt;height:9.8pt;z-index:-15899648;mso-position-horizontal-relative:page;mso-position-vertical-relative:page" filled="f" stroked="f">
          <v:textbox inset="0,0,0,0">
            <w:txbxContent>
              <w:p w:rsidR="00DF0CC8" w:rsidRPr="00D460C8" w:rsidRDefault="00DF0CC8" w:rsidP="00D460C8"/>
            </w:txbxContent>
          </v:textbox>
          <w10:wrap anchorx="page" anchory="page"/>
        </v:shape>
      </w:pict>
    </w:r>
    <w:r w:rsidRPr="00DF0CC8">
      <w:pict>
        <v:shape id="_x0000_s2054" type="#_x0000_t202" style="position:absolute;margin-left:524.1pt;margin-top:804.25pt;width:33.85pt;height:9.8pt;z-index:-15899136;mso-position-horizontal-relative:page;mso-position-vertical-relative:page" filled="f" stroked="f">
          <v:textbox inset="0,0,0,0">
            <w:txbxContent>
              <w:p w:rsidR="00DF0CC8" w:rsidRDefault="00F91C95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592CA"/>
                    <w:sz w:val="14"/>
                  </w:rPr>
                  <w:t>Page 1 /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C8" w:rsidRDefault="00DF0CC8">
    <w:pPr>
      <w:pStyle w:val="BodyText"/>
      <w:spacing w:line="14" w:lineRule="auto"/>
      <w:rPr>
        <w:sz w:val="20"/>
      </w:rPr>
    </w:pPr>
    <w:r w:rsidRPr="00DF0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pt;margin-top:793.7pt;width:36.85pt;height:10.4pt;z-index:-15896064;mso-position-horizontal-relative:page;mso-position-vertical-relative:page" filled="f" stroked="f">
          <v:textbox inset="0,0,0,0">
            <w:txbxContent>
              <w:p w:rsidR="00DF0CC8" w:rsidRDefault="00F91C95">
                <w:pPr>
                  <w:spacing w:before="26"/>
                  <w:ind w:left="20"/>
                  <w:rPr>
                    <w:sz w:val="14"/>
                  </w:rPr>
                </w:pPr>
                <w:r>
                  <w:rPr>
                    <w:color w:val="1592CA"/>
                    <w:sz w:val="14"/>
                  </w:rPr>
                  <w:t xml:space="preserve">Page </w:t>
                </w:r>
                <w:r w:rsidR="00DF0CC8">
                  <w:fldChar w:fldCharType="begin"/>
                </w:r>
                <w:r>
                  <w:rPr>
                    <w:color w:val="1592CA"/>
                    <w:sz w:val="14"/>
                  </w:rPr>
                  <w:instrText xml:space="preserve"> PAGE </w:instrText>
                </w:r>
                <w:r w:rsidR="00DF0CC8">
                  <w:fldChar w:fldCharType="separate"/>
                </w:r>
                <w:r w:rsidR="00D460C8">
                  <w:rPr>
                    <w:noProof/>
                    <w:color w:val="1592CA"/>
                    <w:sz w:val="14"/>
                  </w:rPr>
                  <w:t>2</w:t>
                </w:r>
                <w:r w:rsidR="00DF0CC8">
                  <w:fldChar w:fldCharType="end"/>
                </w:r>
                <w:r>
                  <w:rPr>
                    <w:color w:val="1592CA"/>
                    <w:sz w:val="14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95" w:rsidRDefault="00F91C95" w:rsidP="00DF0CC8">
      <w:r>
        <w:separator/>
      </w:r>
    </w:p>
  </w:footnote>
  <w:footnote w:type="continuationSeparator" w:id="1">
    <w:p w:rsidR="00F91C95" w:rsidRDefault="00F91C95" w:rsidP="00DF0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C8" w:rsidRDefault="00DF0CC8">
    <w:pPr>
      <w:pStyle w:val="BodyText"/>
      <w:spacing w:line="14" w:lineRule="auto"/>
      <w:rPr>
        <w:sz w:val="20"/>
      </w:rPr>
    </w:pPr>
    <w:r w:rsidRPr="00DF0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3pt;margin-top:48.8pt;width:74.1pt;height:13.15pt;z-index:-15900672;mso-position-horizontal-relative:page;mso-position-vertical-relative:page" filled="f" stroked="f">
          <v:textbox inset="0,0,0,0">
            <w:txbxContent>
              <w:p w:rsidR="00DF0CC8" w:rsidRDefault="00F91C9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1592CA"/>
                    <w:sz w:val="20"/>
                  </w:rPr>
                  <w:t>Curriculum vitae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C8" w:rsidRDefault="00DF0CC8">
    <w:pPr>
      <w:pStyle w:val="BodyText"/>
      <w:spacing w:line="14" w:lineRule="auto"/>
      <w:rPr>
        <w:sz w:val="20"/>
      </w:rPr>
    </w:pPr>
    <w:r w:rsidRPr="00DF0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3pt;margin-top:48.55pt;width:74.2pt;height:13.15pt;z-index:-15898112;mso-position-horizontal-relative:page;mso-position-vertical-relative:page" filled="f" stroked="f">
          <v:textbox inset="0,0,0,0">
            <w:txbxContent>
              <w:p w:rsidR="00DF0CC8" w:rsidRDefault="00F91C9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1592CA"/>
                    <w:sz w:val="20"/>
                  </w:rPr>
                  <w:t>Curriculum vitae</w:t>
                </w:r>
              </w:p>
            </w:txbxContent>
          </v:textbox>
          <w10:wrap anchorx="page" anchory="page"/>
        </v:shape>
      </w:pict>
    </w:r>
    <w:r w:rsidRPr="00DF0CC8">
      <w:pict>
        <v:shape id="_x0000_s2052" type="#_x0000_t202" style="position:absolute;margin-left:523pt;margin-top:49.4pt;width:36.65pt;height:12.1pt;z-index:-15897600;mso-position-horizontal-relative:page;mso-position-vertical-relative:page" filled="f" stroked="f">
          <v:textbox inset="0,0,0,0">
            <w:txbxContent>
              <w:p w:rsidR="00DF0CC8" w:rsidRDefault="00F91C95">
                <w:pPr>
                  <w:pStyle w:val="BodyText"/>
                  <w:spacing w:before="14"/>
                  <w:ind w:left="20"/>
                </w:pPr>
                <w:r>
                  <w:rPr>
                    <w:color w:val="1592CA"/>
                  </w:rPr>
                  <w:t>Abhilash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CF9"/>
    <w:multiLevelType w:val="hybridMultilevel"/>
    <w:tmpl w:val="90A447DC"/>
    <w:lvl w:ilvl="0" w:tplc="4C84B6EC">
      <w:numFmt w:val="bullet"/>
      <w:lvlText w:val="·"/>
      <w:lvlJc w:val="left"/>
      <w:pPr>
        <w:ind w:left="3319" w:hanging="493"/>
      </w:pPr>
      <w:rPr>
        <w:rFonts w:hint="default"/>
        <w:w w:val="88"/>
        <w:lang w:val="en-US" w:eastAsia="en-US" w:bidi="ar-SA"/>
      </w:rPr>
    </w:lvl>
    <w:lvl w:ilvl="1" w:tplc="F5124D30">
      <w:numFmt w:val="bullet"/>
      <w:lvlText w:val="•"/>
      <w:lvlJc w:val="left"/>
      <w:pPr>
        <w:ind w:left="4035" w:hanging="493"/>
      </w:pPr>
      <w:rPr>
        <w:rFonts w:hint="default"/>
        <w:lang w:val="en-US" w:eastAsia="en-US" w:bidi="ar-SA"/>
      </w:rPr>
    </w:lvl>
    <w:lvl w:ilvl="2" w:tplc="A06CD566">
      <w:numFmt w:val="bullet"/>
      <w:lvlText w:val="•"/>
      <w:lvlJc w:val="left"/>
      <w:pPr>
        <w:ind w:left="4751" w:hanging="493"/>
      </w:pPr>
      <w:rPr>
        <w:rFonts w:hint="default"/>
        <w:lang w:val="en-US" w:eastAsia="en-US" w:bidi="ar-SA"/>
      </w:rPr>
    </w:lvl>
    <w:lvl w:ilvl="3" w:tplc="47922810">
      <w:numFmt w:val="bullet"/>
      <w:lvlText w:val="•"/>
      <w:lvlJc w:val="left"/>
      <w:pPr>
        <w:ind w:left="5467" w:hanging="493"/>
      </w:pPr>
      <w:rPr>
        <w:rFonts w:hint="default"/>
        <w:lang w:val="en-US" w:eastAsia="en-US" w:bidi="ar-SA"/>
      </w:rPr>
    </w:lvl>
    <w:lvl w:ilvl="4" w:tplc="6082DB7A">
      <w:numFmt w:val="bullet"/>
      <w:lvlText w:val="•"/>
      <w:lvlJc w:val="left"/>
      <w:pPr>
        <w:ind w:left="6183" w:hanging="493"/>
      </w:pPr>
      <w:rPr>
        <w:rFonts w:hint="default"/>
        <w:lang w:val="en-US" w:eastAsia="en-US" w:bidi="ar-SA"/>
      </w:rPr>
    </w:lvl>
    <w:lvl w:ilvl="5" w:tplc="8A161814">
      <w:numFmt w:val="bullet"/>
      <w:lvlText w:val="•"/>
      <w:lvlJc w:val="left"/>
      <w:pPr>
        <w:ind w:left="6899" w:hanging="493"/>
      </w:pPr>
      <w:rPr>
        <w:rFonts w:hint="default"/>
        <w:lang w:val="en-US" w:eastAsia="en-US" w:bidi="ar-SA"/>
      </w:rPr>
    </w:lvl>
    <w:lvl w:ilvl="6" w:tplc="1750A49E">
      <w:numFmt w:val="bullet"/>
      <w:lvlText w:val="•"/>
      <w:lvlJc w:val="left"/>
      <w:pPr>
        <w:ind w:left="7615" w:hanging="493"/>
      </w:pPr>
      <w:rPr>
        <w:rFonts w:hint="default"/>
        <w:lang w:val="en-US" w:eastAsia="en-US" w:bidi="ar-SA"/>
      </w:rPr>
    </w:lvl>
    <w:lvl w:ilvl="7" w:tplc="F34C6C22">
      <w:numFmt w:val="bullet"/>
      <w:lvlText w:val="•"/>
      <w:lvlJc w:val="left"/>
      <w:pPr>
        <w:ind w:left="8331" w:hanging="493"/>
      </w:pPr>
      <w:rPr>
        <w:rFonts w:hint="default"/>
        <w:lang w:val="en-US" w:eastAsia="en-US" w:bidi="ar-SA"/>
      </w:rPr>
    </w:lvl>
    <w:lvl w:ilvl="8" w:tplc="AF40A726">
      <w:numFmt w:val="bullet"/>
      <w:lvlText w:val="•"/>
      <w:lvlJc w:val="left"/>
      <w:pPr>
        <w:ind w:left="9047" w:hanging="493"/>
      </w:pPr>
      <w:rPr>
        <w:rFonts w:hint="default"/>
        <w:lang w:val="en-US" w:eastAsia="en-US" w:bidi="ar-SA"/>
      </w:rPr>
    </w:lvl>
  </w:abstractNum>
  <w:abstractNum w:abstractNumId="1">
    <w:nsid w:val="7C8D0A39"/>
    <w:multiLevelType w:val="hybridMultilevel"/>
    <w:tmpl w:val="AE463B6E"/>
    <w:lvl w:ilvl="0" w:tplc="497C875A">
      <w:numFmt w:val="bullet"/>
      <w:lvlText w:val="-"/>
      <w:lvlJc w:val="left"/>
      <w:pPr>
        <w:ind w:left="2921" w:hanging="95"/>
      </w:pPr>
      <w:rPr>
        <w:rFonts w:hint="default"/>
        <w:w w:val="98"/>
        <w:lang w:val="en-US" w:eastAsia="en-US" w:bidi="ar-SA"/>
      </w:rPr>
    </w:lvl>
    <w:lvl w:ilvl="1" w:tplc="FCCA88F6">
      <w:numFmt w:val="bullet"/>
      <w:lvlText w:val="•"/>
      <w:lvlJc w:val="left"/>
      <w:pPr>
        <w:ind w:left="3675" w:hanging="95"/>
      </w:pPr>
      <w:rPr>
        <w:rFonts w:hint="default"/>
        <w:lang w:val="en-US" w:eastAsia="en-US" w:bidi="ar-SA"/>
      </w:rPr>
    </w:lvl>
    <w:lvl w:ilvl="2" w:tplc="EE886BD6">
      <w:numFmt w:val="bullet"/>
      <w:lvlText w:val="•"/>
      <w:lvlJc w:val="left"/>
      <w:pPr>
        <w:ind w:left="4431" w:hanging="95"/>
      </w:pPr>
      <w:rPr>
        <w:rFonts w:hint="default"/>
        <w:lang w:val="en-US" w:eastAsia="en-US" w:bidi="ar-SA"/>
      </w:rPr>
    </w:lvl>
    <w:lvl w:ilvl="3" w:tplc="760050BA">
      <w:numFmt w:val="bullet"/>
      <w:lvlText w:val="•"/>
      <w:lvlJc w:val="left"/>
      <w:pPr>
        <w:ind w:left="5187" w:hanging="95"/>
      </w:pPr>
      <w:rPr>
        <w:rFonts w:hint="default"/>
        <w:lang w:val="en-US" w:eastAsia="en-US" w:bidi="ar-SA"/>
      </w:rPr>
    </w:lvl>
    <w:lvl w:ilvl="4" w:tplc="6FA81DB0">
      <w:numFmt w:val="bullet"/>
      <w:lvlText w:val="•"/>
      <w:lvlJc w:val="left"/>
      <w:pPr>
        <w:ind w:left="5943" w:hanging="95"/>
      </w:pPr>
      <w:rPr>
        <w:rFonts w:hint="default"/>
        <w:lang w:val="en-US" w:eastAsia="en-US" w:bidi="ar-SA"/>
      </w:rPr>
    </w:lvl>
    <w:lvl w:ilvl="5" w:tplc="3A7ACDFE">
      <w:numFmt w:val="bullet"/>
      <w:lvlText w:val="•"/>
      <w:lvlJc w:val="left"/>
      <w:pPr>
        <w:ind w:left="6699" w:hanging="95"/>
      </w:pPr>
      <w:rPr>
        <w:rFonts w:hint="default"/>
        <w:lang w:val="en-US" w:eastAsia="en-US" w:bidi="ar-SA"/>
      </w:rPr>
    </w:lvl>
    <w:lvl w:ilvl="6" w:tplc="34EA79B6">
      <w:numFmt w:val="bullet"/>
      <w:lvlText w:val="•"/>
      <w:lvlJc w:val="left"/>
      <w:pPr>
        <w:ind w:left="7455" w:hanging="95"/>
      </w:pPr>
      <w:rPr>
        <w:rFonts w:hint="default"/>
        <w:lang w:val="en-US" w:eastAsia="en-US" w:bidi="ar-SA"/>
      </w:rPr>
    </w:lvl>
    <w:lvl w:ilvl="7" w:tplc="BD8E75D6">
      <w:numFmt w:val="bullet"/>
      <w:lvlText w:val="•"/>
      <w:lvlJc w:val="left"/>
      <w:pPr>
        <w:ind w:left="8211" w:hanging="95"/>
      </w:pPr>
      <w:rPr>
        <w:rFonts w:hint="default"/>
        <w:lang w:val="en-US" w:eastAsia="en-US" w:bidi="ar-SA"/>
      </w:rPr>
    </w:lvl>
    <w:lvl w:ilvl="8" w:tplc="F954BB7A">
      <w:numFmt w:val="bullet"/>
      <w:lvlText w:val="•"/>
      <w:lvlJc w:val="left"/>
      <w:pPr>
        <w:ind w:left="8967" w:hanging="9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F0CC8"/>
    <w:rsid w:val="00D460C8"/>
    <w:rsid w:val="00DF0CC8"/>
    <w:rsid w:val="00F9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0CC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F0CC8"/>
    <w:pPr>
      <w:spacing w:before="61"/>
      <w:ind w:left="2819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rsid w:val="00DF0CC8"/>
    <w:pPr>
      <w:ind w:left="193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0CC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F0CC8"/>
    <w:pPr>
      <w:spacing w:before="83"/>
      <w:ind w:left="2921" w:hanging="95"/>
    </w:pPr>
  </w:style>
  <w:style w:type="paragraph" w:customStyle="1" w:styleId="TableParagraph">
    <w:name w:val="Table Paragraph"/>
    <w:basedOn w:val="Normal"/>
    <w:uiPriority w:val="1"/>
    <w:qFormat/>
    <w:rsid w:val="00DF0CC8"/>
    <w:pPr>
      <w:spacing w:before="37"/>
      <w:ind w:right="89"/>
      <w:jc w:val="center"/>
    </w:pPr>
  </w:style>
  <w:style w:type="character" w:styleId="Hyperlink">
    <w:name w:val="Hyperlink"/>
    <w:basedOn w:val="DefaultParagraphFont"/>
    <w:uiPriority w:val="99"/>
    <w:unhideWhenUsed/>
    <w:rsid w:val="00D460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C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6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0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46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0C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europass.cedefop.europa.eu/en/resources/digital-competenc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hilash-397623@gulfjobseeke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Ishaan Karkera</dc:creator>
  <cp:lastModifiedBy>Visitor1</cp:lastModifiedBy>
  <cp:revision>2</cp:revision>
  <dcterms:created xsi:type="dcterms:W3CDTF">2020-06-01T13:03:00Z</dcterms:created>
  <dcterms:modified xsi:type="dcterms:W3CDTF">2020-06-01T13:03:00Z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2020-06-01T00:00:00Z</vt:filetime>
  </property>
</Properties>
</file>