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9" w:rsidRDefault="00607182">
      <w:pPr>
        <w:ind w:right="15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255270</wp:posOffset>
            </wp:positionH>
            <wp:positionV relativeFrom="page">
              <wp:posOffset>264795</wp:posOffset>
            </wp:positionV>
            <wp:extent cx="7287260" cy="9491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260" cy="949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Umar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1B1059" w:rsidRDefault="001B1059">
      <w:pPr>
        <w:spacing w:line="200" w:lineRule="exact"/>
        <w:rPr>
          <w:sz w:val="24"/>
          <w:szCs w:val="24"/>
        </w:rPr>
      </w:pPr>
    </w:p>
    <w:p w:rsidR="001B1059" w:rsidRDefault="001B1059">
      <w:pPr>
        <w:spacing w:line="274" w:lineRule="exact"/>
        <w:rPr>
          <w:sz w:val="24"/>
          <w:szCs w:val="24"/>
        </w:rPr>
      </w:pPr>
    </w:p>
    <w:p w:rsidR="001B1059" w:rsidRDefault="00607182">
      <w:pPr>
        <w:tabs>
          <w:tab w:val="left" w:pos="900"/>
          <w:tab w:val="left" w:pos="12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Email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:</w:t>
      </w:r>
      <w:r>
        <w:rPr>
          <w:sz w:val="20"/>
          <w:szCs w:val="20"/>
        </w:rPr>
        <w:tab/>
      </w:r>
      <w:hyperlink r:id="rId6" w:history="1">
        <w:r w:rsidRPr="009012C0">
          <w:rPr>
            <w:rStyle w:val="Hyperlink"/>
            <w:rFonts w:ascii="Arial" w:eastAsia="Arial" w:hAnsi="Arial" w:cs="Arial"/>
          </w:rPr>
          <w:t>umar-397800@gulfjobseeker.com</w:t>
        </w:r>
      </w:hyperlink>
      <w:r>
        <w:rPr>
          <w:rFonts w:ascii="Arial" w:eastAsia="Arial" w:hAnsi="Arial" w:cs="Arial"/>
        </w:rPr>
        <w:t xml:space="preserve"> </w:t>
      </w:r>
    </w:p>
    <w:p w:rsidR="001B1059" w:rsidRDefault="001B1059">
      <w:pPr>
        <w:spacing w:line="117" w:lineRule="exact"/>
        <w:rPr>
          <w:sz w:val="24"/>
          <w:szCs w:val="24"/>
        </w:rPr>
      </w:pPr>
    </w:p>
    <w:p w:rsidR="001B1059" w:rsidRDefault="001B1059">
      <w:pPr>
        <w:spacing w:line="200" w:lineRule="exact"/>
        <w:rPr>
          <w:sz w:val="24"/>
          <w:szCs w:val="24"/>
        </w:rPr>
      </w:pPr>
    </w:p>
    <w:p w:rsidR="00607182" w:rsidRDefault="00607182">
      <w:pPr>
        <w:spacing w:line="200" w:lineRule="exact"/>
        <w:rPr>
          <w:sz w:val="24"/>
          <w:szCs w:val="24"/>
        </w:rPr>
      </w:pPr>
    </w:p>
    <w:p w:rsidR="001B1059" w:rsidRDefault="001B1059">
      <w:pPr>
        <w:spacing w:line="200" w:lineRule="exact"/>
        <w:rPr>
          <w:sz w:val="24"/>
          <w:szCs w:val="24"/>
        </w:rPr>
      </w:pPr>
    </w:p>
    <w:p w:rsidR="001B1059" w:rsidRDefault="001B1059">
      <w:pPr>
        <w:spacing w:line="337" w:lineRule="exact"/>
        <w:rPr>
          <w:sz w:val="24"/>
          <w:szCs w:val="24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1B1059" w:rsidRDefault="001B1059">
      <w:pPr>
        <w:spacing w:line="200" w:lineRule="exact"/>
        <w:rPr>
          <w:sz w:val="24"/>
          <w:szCs w:val="24"/>
        </w:rPr>
      </w:pPr>
    </w:p>
    <w:p w:rsidR="001B1059" w:rsidRDefault="001B1059">
      <w:pPr>
        <w:spacing w:line="343" w:lineRule="exact"/>
        <w:rPr>
          <w:sz w:val="24"/>
          <w:szCs w:val="24"/>
        </w:rPr>
      </w:pPr>
    </w:p>
    <w:p w:rsidR="001B1059" w:rsidRDefault="00607182">
      <w:pPr>
        <w:spacing w:line="234" w:lineRule="auto"/>
        <w:ind w:left="20" w:right="180"/>
        <w:rPr>
          <w:sz w:val="20"/>
          <w:szCs w:val="20"/>
        </w:rPr>
      </w:pPr>
      <w:r>
        <w:rPr>
          <w:rFonts w:ascii="Arial" w:eastAsia="Arial" w:hAnsi="Arial" w:cs="Arial"/>
        </w:rPr>
        <w:t xml:space="preserve">An environment that drives out potentialities and stimulate resource, that which widens the spectrum of my knowledge enhancing creativity, originality and </w:t>
      </w:r>
      <w:r>
        <w:rPr>
          <w:rFonts w:ascii="Arial" w:eastAsia="Arial" w:hAnsi="Arial" w:cs="Arial"/>
        </w:rPr>
        <w:t>professionalism to the core.</w:t>
      </w:r>
    </w:p>
    <w:p w:rsidR="001B1059" w:rsidRDefault="001B1059">
      <w:pPr>
        <w:spacing w:line="276" w:lineRule="exact"/>
        <w:rPr>
          <w:sz w:val="24"/>
          <w:szCs w:val="24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Qualification:</w:t>
      </w:r>
    </w:p>
    <w:p w:rsidR="001B1059" w:rsidRDefault="001B1059">
      <w:pPr>
        <w:spacing w:line="319" w:lineRule="exact"/>
        <w:rPr>
          <w:sz w:val="24"/>
          <w:szCs w:val="24"/>
        </w:rPr>
      </w:pPr>
    </w:p>
    <w:p w:rsidR="001B1059" w:rsidRDefault="00607182">
      <w:pPr>
        <w:numPr>
          <w:ilvl w:val="0"/>
          <w:numId w:val="1"/>
        </w:numPr>
        <w:tabs>
          <w:tab w:val="left" w:pos="740"/>
        </w:tabs>
        <w:ind w:left="7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Bachelor of Engineering in Electronics &amp; Instrumentation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spacing w:line="236" w:lineRule="auto"/>
        <w:ind w:left="7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(Shanmugha College of Engineering, Bharathidasan University, India -2004)</w:t>
      </w:r>
    </w:p>
    <w:p w:rsidR="001B1059" w:rsidRDefault="001B1059">
      <w:pPr>
        <w:spacing w:line="194" w:lineRule="exact"/>
        <w:rPr>
          <w:sz w:val="24"/>
          <w:szCs w:val="24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Certification &amp; Training:</w:t>
      </w:r>
    </w:p>
    <w:p w:rsidR="001B1059" w:rsidRDefault="001B1059">
      <w:pPr>
        <w:spacing w:line="199" w:lineRule="exact"/>
        <w:rPr>
          <w:sz w:val="24"/>
          <w:szCs w:val="24"/>
        </w:rPr>
      </w:pPr>
    </w:p>
    <w:p w:rsidR="001B1059" w:rsidRDefault="00607182">
      <w:pPr>
        <w:numPr>
          <w:ilvl w:val="0"/>
          <w:numId w:val="2"/>
        </w:numPr>
        <w:tabs>
          <w:tab w:val="left" w:pos="740"/>
        </w:tabs>
        <w:ind w:left="7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BICSc Certified - UK (2020)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2"/>
        </w:numPr>
        <w:tabs>
          <w:tab w:val="left" w:pos="740"/>
        </w:tabs>
        <w:spacing w:line="185" w:lineRule="auto"/>
        <w:ind w:left="74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NEBOSH </w:t>
      </w:r>
      <w:r>
        <w:rPr>
          <w:rFonts w:ascii="Arial" w:eastAsia="Arial" w:hAnsi="Arial" w:cs="Arial"/>
          <w:sz w:val="17"/>
          <w:szCs w:val="17"/>
        </w:rPr>
        <w:t>International General Certification - UK (2015)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2"/>
        </w:numPr>
        <w:tabs>
          <w:tab w:val="left" w:pos="740"/>
        </w:tabs>
        <w:spacing w:line="181" w:lineRule="auto"/>
        <w:ind w:left="74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IOSH Managing Safely - UK (2015)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2"/>
        </w:numPr>
        <w:tabs>
          <w:tab w:val="left" w:pos="740"/>
        </w:tabs>
        <w:spacing w:line="181" w:lineRule="auto"/>
        <w:ind w:left="74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Emergency First Aid at Work–HABC - 2020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2"/>
        </w:numPr>
        <w:tabs>
          <w:tab w:val="left" w:pos="740"/>
        </w:tabs>
        <w:spacing w:line="185" w:lineRule="auto"/>
        <w:ind w:left="74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Certification course in DCS &amp; PLC - TATA HONEYWELL, India</w:t>
      </w:r>
    </w:p>
    <w:p w:rsidR="001B1059" w:rsidRDefault="001B1059">
      <w:pPr>
        <w:spacing w:line="200" w:lineRule="exact"/>
        <w:rPr>
          <w:sz w:val="24"/>
          <w:szCs w:val="24"/>
        </w:rPr>
      </w:pPr>
    </w:p>
    <w:p w:rsidR="001B1059" w:rsidRDefault="001B1059">
      <w:pPr>
        <w:spacing w:line="263" w:lineRule="exact"/>
        <w:rPr>
          <w:sz w:val="24"/>
          <w:szCs w:val="24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 Profile:</w:t>
      </w:r>
    </w:p>
    <w:p w:rsidR="001B1059" w:rsidRDefault="001B1059">
      <w:pPr>
        <w:spacing w:line="200" w:lineRule="exact"/>
        <w:rPr>
          <w:sz w:val="24"/>
          <w:szCs w:val="24"/>
        </w:rPr>
      </w:pPr>
    </w:p>
    <w:p w:rsidR="00607182" w:rsidRDefault="00607182">
      <w:pPr>
        <w:ind w:left="20"/>
        <w:rPr>
          <w:rFonts w:ascii="Arial" w:eastAsia="Arial" w:hAnsi="Arial" w:cs="Arial"/>
          <w:b/>
          <w:bCs/>
          <w:sz w:val="24"/>
          <w:szCs w:val="24"/>
        </w:rPr>
      </w:pPr>
    </w:p>
    <w:p w:rsidR="001B1059" w:rsidRDefault="006071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sz w:val="24"/>
          <w:szCs w:val="24"/>
        </w:rPr>
        <w:t>Dubai</w:t>
      </w:r>
    </w:p>
    <w:p w:rsidR="001B1059" w:rsidRDefault="001B1059">
      <w:pPr>
        <w:spacing w:line="204" w:lineRule="exact"/>
        <w:rPr>
          <w:sz w:val="24"/>
          <w:szCs w:val="24"/>
        </w:rPr>
      </w:pPr>
    </w:p>
    <w:p w:rsidR="001B1059" w:rsidRDefault="00607182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With effect from June 2018 to April 2020 worked as a </w:t>
      </w:r>
      <w:r>
        <w:rPr>
          <w:rFonts w:ascii="Arial" w:eastAsia="Arial" w:hAnsi="Arial" w:cs="Arial"/>
          <w:b/>
          <w:bCs/>
        </w:rPr>
        <w:t>QHSE Officer.</w:t>
      </w:r>
    </w:p>
    <w:p w:rsidR="001B1059" w:rsidRDefault="001B1059">
      <w:pPr>
        <w:spacing w:line="199" w:lineRule="exact"/>
        <w:rPr>
          <w:sz w:val="24"/>
          <w:szCs w:val="24"/>
        </w:rPr>
      </w:pPr>
    </w:p>
    <w:p w:rsidR="001B1059" w:rsidRDefault="006071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Handled:</w:t>
      </w:r>
    </w:p>
    <w:p w:rsidR="001B1059" w:rsidRDefault="00607182">
      <w:pPr>
        <w:numPr>
          <w:ilvl w:val="0"/>
          <w:numId w:val="3"/>
        </w:numPr>
        <w:tabs>
          <w:tab w:val="left" w:pos="740"/>
        </w:tabs>
        <w:spacing w:line="224" w:lineRule="auto"/>
        <w:ind w:left="7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The Dubai Mall (TDM) – Dubai.</w:t>
      </w:r>
    </w:p>
    <w:p w:rsidR="001B1059" w:rsidRDefault="001B1059">
      <w:pPr>
        <w:spacing w:line="198" w:lineRule="exact"/>
        <w:rPr>
          <w:sz w:val="24"/>
          <w:szCs w:val="24"/>
        </w:rPr>
      </w:pPr>
    </w:p>
    <w:p w:rsidR="001B1059" w:rsidRDefault="0060718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Responsibilities:</w:t>
      </w:r>
    </w:p>
    <w:p w:rsidR="001B1059" w:rsidRDefault="00607182">
      <w:pPr>
        <w:numPr>
          <w:ilvl w:val="0"/>
          <w:numId w:val="4"/>
        </w:numPr>
        <w:tabs>
          <w:tab w:val="left" w:pos="740"/>
        </w:tabs>
        <w:spacing w:line="224" w:lineRule="auto"/>
        <w:ind w:left="7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Responsible for Quality, Health &amp; Safety of Farnek Employees in TDM as per standards.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4"/>
        </w:numPr>
        <w:tabs>
          <w:tab w:val="left" w:pos="740"/>
        </w:tabs>
        <w:spacing w:line="181" w:lineRule="auto"/>
        <w:ind w:left="74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Co-ordinate with client HSE dep</w:t>
      </w:r>
      <w:r>
        <w:rPr>
          <w:rFonts w:ascii="Arial" w:eastAsia="Arial" w:hAnsi="Arial" w:cs="Arial"/>
          <w:sz w:val="17"/>
          <w:szCs w:val="17"/>
        </w:rPr>
        <w:t>artment on day to day activities to meet the standards.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4"/>
        </w:numPr>
        <w:tabs>
          <w:tab w:val="left" w:pos="740"/>
        </w:tabs>
        <w:spacing w:line="185" w:lineRule="auto"/>
        <w:ind w:left="74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Conducting site safety inductions / follow up Tool box Talks and maintain records of the same.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4"/>
        </w:numPr>
        <w:tabs>
          <w:tab w:val="left" w:pos="746"/>
        </w:tabs>
        <w:spacing w:line="226" w:lineRule="auto"/>
        <w:ind w:left="760" w:hanging="19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Updating and maintaining health and safety records and documentation, compliance against relevant </w:t>
      </w:r>
      <w:r>
        <w:rPr>
          <w:rFonts w:ascii="Arial" w:eastAsia="Arial" w:hAnsi="Arial" w:cs="Arial"/>
        </w:rPr>
        <w:t>requirements.</w:t>
      </w:r>
    </w:p>
    <w:p w:rsidR="001B1059" w:rsidRDefault="001B1059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4"/>
        </w:numPr>
        <w:tabs>
          <w:tab w:val="left" w:pos="740"/>
        </w:tabs>
        <w:spacing w:line="221" w:lineRule="auto"/>
        <w:ind w:left="7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Carry out Quality related audits in workplace for smooth and safe operations.</w:t>
      </w:r>
    </w:p>
    <w:p w:rsidR="001B1059" w:rsidRDefault="001B1059">
      <w:pPr>
        <w:sectPr w:rsidR="001B1059">
          <w:pgSz w:w="12240" w:h="15840"/>
          <w:pgMar w:top="614" w:right="1000" w:bottom="447" w:left="700" w:header="0" w:footer="0" w:gutter="0"/>
          <w:cols w:space="720" w:equalWidth="0">
            <w:col w:w="10540"/>
          </w:cols>
        </w:sectPr>
      </w:pPr>
    </w:p>
    <w:p w:rsidR="001B1059" w:rsidRDefault="001B1059">
      <w:pPr>
        <w:numPr>
          <w:ilvl w:val="0"/>
          <w:numId w:val="5"/>
        </w:numPr>
        <w:tabs>
          <w:tab w:val="left" w:pos="720"/>
        </w:tabs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 w:rsidRPr="001B1059">
        <w:rPr>
          <w:rFonts w:ascii="Arial" w:eastAsia="Arial" w:hAnsi="Arial" w:cs="Arial"/>
        </w:rPr>
        <w:lastRenderedPageBreak/>
        <w:pict>
          <v:line id="Shape 2" o:spid="_x0000_s1027" style="position:absolute;left:0;text-align:left;z-index:251654656;visibility:visible;mso-wrap-distance-left:0;mso-wrap-distance-right:0;mso-position-horizontal-relative:page;mso-position-vertical-relative:page" from="24pt,25.05pt" to="588.2pt,25.05pt" o:allowincell="f" strokeweight=".76197mm">
            <w10:wrap anchorx="page" anchory="page"/>
          </v:line>
        </w:pict>
      </w:r>
      <w:r w:rsidRPr="001B1059">
        <w:rPr>
          <w:rFonts w:ascii="Arial" w:eastAsia="Arial" w:hAnsi="Arial" w:cs="Arial"/>
        </w:rPr>
        <w:pict>
          <v:line id="Shape 3" o:spid="_x0000_s1028" style="position:absolute;left:0;text-align:left;z-index:251655680;visibility:visible;mso-wrap-distance-left:0;mso-wrap-distance-right:0;mso-position-horizontal-relative:page;mso-position-vertical-relative:page" from="25.05pt,24pt" to="25.05pt,768.2pt" o:allowincell="f" strokeweight=".76197mm">
            <w10:wrap anchorx="page" anchory="page"/>
          </v:line>
        </w:pict>
      </w:r>
      <w:r w:rsidRPr="001B1059">
        <w:rPr>
          <w:rFonts w:ascii="Arial" w:eastAsia="Arial" w:hAnsi="Arial" w:cs="Arial"/>
        </w:rPr>
        <w:pict>
          <v:line id="Shape 4" o:spid="_x0000_s1029" style="position:absolute;left:0;text-align:left;z-index:251656704;visibility:visible;mso-wrap-distance-left:0;mso-wrap-distance-right:0;mso-position-horizontal-relative:page;mso-position-vertical-relative:page" from="24pt,767.1pt" to="588.2pt,767.1pt" o:allowincell="f" strokeweight=".76197mm">
            <w10:wrap anchorx="page" anchory="page"/>
          </v:line>
        </w:pict>
      </w:r>
      <w:r w:rsidRPr="001B1059">
        <w:rPr>
          <w:rFonts w:ascii="Arial" w:eastAsia="Arial" w:hAnsi="Arial" w:cs="Arial"/>
        </w:rPr>
        <w:pict>
          <v:line id="Shape 5" o:spid="_x0000_s1030" style="position:absolute;left:0;text-align:left;z-index:251657728;visibility:visible;mso-wrap-distance-left:0;mso-wrap-distance-right:0;mso-position-horizontal-relative:page;mso-position-vertical-relative:page" from="587.1pt,24pt" to="587.1pt,768.2pt" o:allowincell="f" strokeweight=".76197mm">
            <w10:wrap anchorx="page" anchory="page"/>
          </v:line>
        </w:pict>
      </w:r>
      <w:r w:rsidR="00607182">
        <w:rPr>
          <w:rFonts w:ascii="Arial" w:eastAsia="Arial" w:hAnsi="Arial" w:cs="Arial"/>
        </w:rPr>
        <w:t>Carry out HSE inspections and audits to meet SLAs and KPIs of contract.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Carry out detailed incident investigation at workplace and find the </w:t>
      </w:r>
      <w:r>
        <w:rPr>
          <w:rFonts w:ascii="Arial" w:eastAsia="Arial" w:hAnsi="Arial" w:cs="Arial"/>
          <w:sz w:val="17"/>
          <w:szCs w:val="17"/>
        </w:rPr>
        <w:t>root causeof the same.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Carry out trainings for cleaning staffs with respect to safety prospective.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Closeout observations raised by client with root cause analysis and corrective actions.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Ensuring the emergency arrangements is in place and support client</w:t>
      </w:r>
      <w:r>
        <w:rPr>
          <w:rFonts w:ascii="Arial" w:eastAsia="Arial" w:hAnsi="Arial" w:cs="Arial"/>
          <w:sz w:val="17"/>
          <w:szCs w:val="17"/>
        </w:rPr>
        <w:t>s during mock drills.</w:t>
      </w:r>
    </w:p>
    <w:p w:rsidR="001B1059" w:rsidRDefault="001B1059">
      <w:pPr>
        <w:spacing w:line="20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Ensuring employees welfare, first aid and medical facilities.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Encourage employees to report incidents, near misses, hazards and suggestion.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Encourage employees to maintain good housekeeping in workplace at all times.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Preparation </w:t>
      </w:r>
      <w:r>
        <w:rPr>
          <w:rFonts w:ascii="Arial" w:eastAsia="Arial" w:hAnsi="Arial" w:cs="Arial"/>
          <w:sz w:val="17"/>
          <w:szCs w:val="17"/>
        </w:rPr>
        <w:t>of site specific checklist.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Participate in weekly &amp; monthly meetings with client SFM and HSE for progress.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Assisting for the preparation of CIMS – GB standards and implementing it as per the requirements.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Participate in client ISO certificate for Enviro</w:t>
      </w:r>
      <w:r>
        <w:rPr>
          <w:rFonts w:ascii="Arial" w:eastAsia="Arial" w:hAnsi="Arial" w:cs="Arial"/>
          <w:sz w:val="17"/>
          <w:szCs w:val="17"/>
        </w:rPr>
        <w:t>nmental and Energy Management 14001 &amp; 50001.</w:t>
      </w:r>
    </w:p>
    <w:p w:rsidR="001B1059" w:rsidRDefault="001B1059">
      <w:pPr>
        <w:spacing w:line="20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Involved in preparation of COSHH assessment form of various cleaning chemicals used at workplace.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Inspection of access equipment e.g. Mobile Scaffolding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Inspection of all cleaning machine e.g. Single disc flo</w:t>
      </w:r>
      <w:r>
        <w:rPr>
          <w:rFonts w:ascii="Arial" w:eastAsia="Arial" w:hAnsi="Arial" w:cs="Arial"/>
        </w:rPr>
        <w:t>or scrubbing, wet and dry Machine, Walk behind Machine, Ride on Machine.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225" w:lineRule="auto"/>
        <w:ind w:left="720" w:right="74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Inspection of fire extinguishers, Spill Kit and First Aid boxes, proper usage of chemicals during Cleaning.</w:t>
      </w:r>
    </w:p>
    <w:p w:rsidR="001B1059" w:rsidRDefault="00607182">
      <w:pPr>
        <w:numPr>
          <w:ilvl w:val="0"/>
          <w:numId w:val="5"/>
        </w:numPr>
        <w:tabs>
          <w:tab w:val="left" w:pos="720"/>
        </w:tabs>
        <w:spacing w:line="224" w:lineRule="auto"/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Preparation of reports in liaises with the client requirement.</w:t>
      </w:r>
    </w:p>
    <w:p w:rsidR="001B1059" w:rsidRDefault="001B1059">
      <w:pPr>
        <w:spacing w:line="194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M/S </w:t>
      </w:r>
      <w:r>
        <w:rPr>
          <w:rFonts w:ascii="Arial" w:eastAsia="Arial" w:hAnsi="Arial" w:cs="Arial"/>
          <w:b/>
          <w:bCs/>
          <w:sz w:val="24"/>
          <w:szCs w:val="24"/>
        </w:rPr>
        <w:t>Toshiba Elevator Middle East LLC - Dubai</w:t>
      </w:r>
    </w:p>
    <w:p w:rsidR="001B1059" w:rsidRDefault="001B1059">
      <w:pPr>
        <w:spacing w:line="199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With effect from September 2014 to May 2018 worked as an </w:t>
      </w:r>
      <w:r>
        <w:rPr>
          <w:rFonts w:ascii="Arial" w:eastAsia="Arial" w:hAnsi="Arial" w:cs="Arial"/>
          <w:b/>
          <w:bCs/>
        </w:rPr>
        <w:t>HSE Engineer</w:t>
      </w:r>
      <w:r>
        <w:rPr>
          <w:rFonts w:ascii="Arial" w:eastAsia="Arial" w:hAnsi="Arial" w:cs="Arial"/>
        </w:rPr>
        <w:t>.</w:t>
      </w:r>
    </w:p>
    <w:p w:rsidR="001B1059" w:rsidRDefault="001B1059">
      <w:pPr>
        <w:spacing w:line="203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 Handled:</w:t>
      </w: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224" w:lineRule="auto"/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Damac Towers by Paramount - Dubai (4 Towers each72 Floors, 36 Units) - TAV construction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Damac Heights - Dubai (91 Floors, 12</w:t>
      </w:r>
      <w:r>
        <w:rPr>
          <w:rFonts w:ascii="Arial" w:eastAsia="Arial" w:hAnsi="Arial" w:cs="Arial"/>
          <w:sz w:val="17"/>
          <w:szCs w:val="17"/>
        </w:rPr>
        <w:t xml:space="preserve"> Units) - ARABTEC Construction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80"/>
        </w:tabs>
        <w:spacing w:line="185" w:lineRule="auto"/>
        <w:ind w:left="780" w:hanging="23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DamacPrive -Dubai (2 Towers each 37 floors, 13 Units) - SEIDCO Construction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Damac Celestia - Dubai (2 Towers each 10 Floors, 12 Units) - CIVILCO Construction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Stella Hotel -Dubai (37floors, 13 Units) - CRC Construction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Golden Mile Project - Dubai(13 Floors, 3 Units) TROJAN Construction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Saraya Project - Abu Dhabi (42 Floors, 4 Units) PIVOT Construction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City of Light - Abu Dhabi (C-15, 2 Towers, 57/38 Floors, 14 Units) - TROJAN Construction</w:t>
      </w:r>
    </w:p>
    <w:p w:rsidR="001B1059" w:rsidRDefault="001B1059">
      <w:pPr>
        <w:spacing w:line="207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6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ICT Logistics Park - Abu Dhab</w:t>
      </w:r>
      <w:r>
        <w:rPr>
          <w:rFonts w:ascii="Arial" w:eastAsia="Arial" w:hAnsi="Arial" w:cs="Arial"/>
          <w:sz w:val="17"/>
          <w:szCs w:val="17"/>
        </w:rPr>
        <w:t>i (14 Units) - HEC Construction</w:t>
      </w:r>
    </w:p>
    <w:p w:rsidR="001B1059" w:rsidRDefault="001B1059">
      <w:pPr>
        <w:sectPr w:rsidR="001B1059">
          <w:pgSz w:w="12240" w:h="15840"/>
          <w:pgMar w:top="479" w:right="920" w:bottom="692" w:left="720" w:header="0" w:footer="0" w:gutter="0"/>
          <w:cols w:space="720" w:equalWidth="0">
            <w:col w:w="10600"/>
          </w:cols>
        </w:sectPr>
      </w:pPr>
    </w:p>
    <w:p w:rsidR="001B1059" w:rsidRDefault="001B1059">
      <w:pPr>
        <w:rPr>
          <w:sz w:val="20"/>
          <w:szCs w:val="20"/>
        </w:rPr>
      </w:pPr>
      <w:r w:rsidRPr="001B1059">
        <w:rPr>
          <w:rFonts w:ascii="Arial" w:eastAsia="Arial" w:hAnsi="Arial" w:cs="Arial"/>
          <w:b/>
          <w:bCs/>
        </w:rPr>
        <w:lastRenderedPageBreak/>
        <w:pict>
          <v:line id="Shape 6" o:spid="_x0000_s1031" style="position:absolute;z-index:251658752;visibility:visible;mso-wrap-distance-left:0;mso-wrap-distance-right:0;mso-position-horizontal-relative:page;mso-position-vertical-relative:page" from="24pt,25.05pt" to="588.2pt,25.05pt" o:allowincell="f" strokeweight=".76197mm">
            <w10:wrap anchorx="page" anchory="page"/>
          </v:line>
        </w:pict>
      </w:r>
      <w:r w:rsidRPr="001B1059">
        <w:rPr>
          <w:rFonts w:ascii="Arial" w:eastAsia="Arial" w:hAnsi="Arial" w:cs="Arial"/>
          <w:b/>
          <w:bCs/>
        </w:rPr>
        <w:pict>
          <v:line id="Shape 7" o:spid="_x0000_s1032" style="position:absolute;z-index:251659776;visibility:visible;mso-wrap-distance-left:0;mso-wrap-distance-right:0;mso-position-horizontal-relative:page;mso-position-vertical-relative:page" from="25.05pt,24pt" to="25.05pt,768.2pt" o:allowincell="f" strokeweight=".76197mm">
            <w10:wrap anchorx="page" anchory="page"/>
          </v:line>
        </w:pict>
      </w:r>
      <w:r w:rsidRPr="001B1059">
        <w:rPr>
          <w:rFonts w:ascii="Arial" w:eastAsia="Arial" w:hAnsi="Arial" w:cs="Arial"/>
          <w:b/>
          <w:bCs/>
        </w:rPr>
        <w:pict>
          <v:line id="Shape 8" o:spid="_x0000_s1033" style="position:absolute;z-index:251660800;visibility:visible;mso-wrap-distance-left:0;mso-wrap-distance-right:0;mso-position-horizontal-relative:page;mso-position-vertical-relative:page" from="24pt,767.1pt" to="588.2pt,767.1pt" o:allowincell="f" strokeweight=".76197mm">
            <w10:wrap anchorx="page" anchory="page"/>
          </v:line>
        </w:pict>
      </w:r>
      <w:r w:rsidRPr="001B1059">
        <w:rPr>
          <w:rFonts w:ascii="Arial" w:eastAsia="Arial" w:hAnsi="Arial" w:cs="Arial"/>
          <w:b/>
          <w:bCs/>
        </w:rPr>
        <w:pict>
          <v:line id="Shape 9" o:spid="_x0000_s1034" style="position:absolute;z-index:251661824;visibility:visible;mso-wrap-distance-left:0;mso-wrap-distance-right:0;mso-position-horizontal-relative:page;mso-position-vertical-relative:page" from="587.1pt,24pt" to="587.1pt,768.2pt" o:allowincell="f" strokeweight=".76197mm">
            <w10:wrap anchorx="page" anchory="page"/>
          </v:line>
        </w:pict>
      </w:r>
      <w:r w:rsidR="00607182">
        <w:rPr>
          <w:rFonts w:ascii="Arial" w:eastAsia="Arial" w:hAnsi="Arial" w:cs="Arial"/>
          <w:b/>
          <w:bCs/>
        </w:rPr>
        <w:t>Key Responsibilities:</w:t>
      </w:r>
    </w:p>
    <w:p w:rsidR="001B1059" w:rsidRDefault="001B1059">
      <w:pPr>
        <w:spacing w:line="216" w:lineRule="exact"/>
        <w:rPr>
          <w:sz w:val="20"/>
          <w:szCs w:val="20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340" w:hanging="17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Ensure that construction activities are being performed as a per approved work notifications, Method Statement and Risk Assessments by co-ordinate with Project Manager.</w:t>
      </w:r>
    </w:p>
    <w:p w:rsidR="001B1059" w:rsidRDefault="001B1059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224" w:lineRule="auto"/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Follow pr</w:t>
      </w:r>
      <w:r>
        <w:rPr>
          <w:rFonts w:ascii="Arial" w:eastAsia="Arial" w:hAnsi="Arial" w:cs="Arial"/>
        </w:rPr>
        <w:t>oactive approach in implementation of HSE culture within the site staff and workers.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Assisting HSE manager for updating and developing HSE policies and HSE plans</w:t>
      </w:r>
    </w:p>
    <w:p w:rsidR="001B1059" w:rsidRDefault="001B1059">
      <w:pPr>
        <w:spacing w:line="21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140" w:hanging="17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Study any special execution activities at site and prepare task specific safety plan to </w:t>
      </w:r>
      <w:r>
        <w:rPr>
          <w:rFonts w:ascii="Arial" w:eastAsia="Arial" w:hAnsi="Arial" w:cs="Arial"/>
          <w:sz w:val="20"/>
          <w:szCs w:val="20"/>
        </w:rPr>
        <w:t>prevent injuries to people and damages to property</w:t>
      </w:r>
    </w:p>
    <w:p w:rsidR="001B1059" w:rsidRDefault="001B1059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224" w:lineRule="auto"/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Participate in Project Management Tour for site safety improvements.</w:t>
      </w:r>
    </w:p>
    <w:p w:rsidR="001B1059" w:rsidRDefault="001B1059">
      <w:pPr>
        <w:spacing w:line="21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380" w:hanging="17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Conduct investigations of Accidents / Incidents / Near Misses and Danger Occurrences, prepare the report and briefing the management f</w:t>
      </w:r>
      <w:r>
        <w:rPr>
          <w:rFonts w:ascii="Arial" w:eastAsia="Arial" w:hAnsi="Arial" w:cs="Arial"/>
          <w:sz w:val="20"/>
          <w:szCs w:val="20"/>
        </w:rPr>
        <w:t>or revising plans to avoid reoccurrences.</w:t>
      </w:r>
    </w:p>
    <w:p w:rsidR="001B1059" w:rsidRDefault="001B1059">
      <w:pPr>
        <w:spacing w:line="2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120" w:hanging="17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Organizing, conducting and scheduling safety meetings prepare the minutes of meetings and follow up on actions decided.</w:t>
      </w:r>
    </w:p>
    <w:p w:rsidR="001B1059" w:rsidRDefault="001B1059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222" w:lineRule="auto"/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Organize training to employees on various topics related to site HSE issues.</w:t>
      </w:r>
    </w:p>
    <w:p w:rsidR="001B1059" w:rsidRDefault="001B1059">
      <w:pPr>
        <w:spacing w:line="21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1340" w:hanging="17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Ensure the </w:t>
      </w:r>
      <w:r>
        <w:rPr>
          <w:rFonts w:ascii="Arial" w:eastAsia="Arial" w:hAnsi="Arial" w:cs="Arial"/>
          <w:sz w:val="20"/>
          <w:szCs w:val="20"/>
        </w:rPr>
        <w:t>Capital tools, Power Tools, Fire Fighting appliances, Hand tools are all safe by inspecting on daily, weekly and monthly basis and maintain records of the same.</w:t>
      </w:r>
    </w:p>
    <w:p w:rsidR="001B1059" w:rsidRDefault="001B1059">
      <w:pPr>
        <w:spacing w:line="21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right="800" w:hanging="17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Ensure all lifting equipments are having valid 3rd party certificates and of free from damages</w:t>
      </w:r>
      <w:r>
        <w:rPr>
          <w:rFonts w:ascii="Arial" w:eastAsia="Arial" w:hAnsi="Arial" w:cs="Arial"/>
          <w:sz w:val="20"/>
          <w:szCs w:val="20"/>
        </w:rPr>
        <w:t xml:space="preserve"> by maintaining the record of the same.</w:t>
      </w:r>
    </w:p>
    <w:p w:rsidR="001B1059" w:rsidRDefault="001B1059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224" w:lineRule="auto"/>
        <w:ind w:left="720" w:hanging="172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Conduct site safety induction’s / follow up Tool box Talks and maintain records of the same.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Issues corrective action report to site team when an unsafe situation occurred.</w:t>
      </w:r>
    </w:p>
    <w:p w:rsidR="001B1059" w:rsidRDefault="001B1059">
      <w:pPr>
        <w:spacing w:line="20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1B1059" w:rsidRDefault="00607182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172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Maintain MSDS register for all hazardous</w:t>
      </w:r>
      <w:r>
        <w:rPr>
          <w:rFonts w:ascii="Arial" w:eastAsia="Arial" w:hAnsi="Arial" w:cs="Arial"/>
          <w:sz w:val="17"/>
          <w:szCs w:val="17"/>
        </w:rPr>
        <w:t xml:space="preserve"> materials and train workers for its safe handling and storage.</w:t>
      </w:r>
    </w:p>
    <w:p w:rsidR="001B1059" w:rsidRDefault="001B1059">
      <w:pPr>
        <w:spacing w:line="200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M/S Kuwait Oil Company - Kuwait</w:t>
      </w:r>
    </w:p>
    <w:p w:rsidR="001B1059" w:rsidRDefault="001B1059">
      <w:pPr>
        <w:spacing w:line="251" w:lineRule="exact"/>
        <w:rPr>
          <w:sz w:val="20"/>
          <w:szCs w:val="20"/>
        </w:rPr>
      </w:pPr>
    </w:p>
    <w:p w:rsidR="001B1059" w:rsidRDefault="00607182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With effect from August2007 to November 2010 worked as a </w:t>
      </w:r>
      <w:r>
        <w:rPr>
          <w:rFonts w:ascii="Arial" w:eastAsia="Arial" w:hAnsi="Arial" w:cs="Arial"/>
          <w:b/>
          <w:bCs/>
        </w:rPr>
        <w:t>Senior Instrument Technician</w:t>
      </w:r>
      <w:r>
        <w:rPr>
          <w:rFonts w:ascii="Arial" w:eastAsia="Arial" w:hAnsi="Arial" w:cs="Arial"/>
        </w:rPr>
        <w:t xml:space="preserve"> under Contractor M/S </w:t>
      </w:r>
      <w:r>
        <w:rPr>
          <w:rFonts w:ascii="Arial" w:eastAsia="Arial" w:hAnsi="Arial" w:cs="Arial"/>
          <w:i/>
          <w:iCs/>
        </w:rPr>
        <w:t xml:space="preserve">Kuwait Industrial Refinery Maintenance Engineering </w:t>
      </w:r>
      <w:r>
        <w:rPr>
          <w:rFonts w:ascii="Arial" w:eastAsia="Arial" w:hAnsi="Arial" w:cs="Arial"/>
          <w:i/>
          <w:iCs/>
        </w:rPr>
        <w:t>Company (</w:t>
      </w:r>
      <w:r>
        <w:rPr>
          <w:rFonts w:ascii="Arial" w:eastAsia="Arial" w:hAnsi="Arial" w:cs="Arial"/>
          <w:b/>
          <w:bCs/>
          <w:i/>
          <w:iCs/>
        </w:rPr>
        <w:t>KREMENCO</w:t>
      </w:r>
      <w:r>
        <w:rPr>
          <w:rFonts w:ascii="Arial" w:eastAsia="Arial" w:hAnsi="Arial" w:cs="Arial"/>
          <w:i/>
          <w:iCs/>
        </w:rPr>
        <w:t>)</w:t>
      </w:r>
      <w:r>
        <w:rPr>
          <w:rFonts w:ascii="Arial" w:eastAsia="Arial" w:hAnsi="Arial" w:cs="Arial"/>
        </w:rPr>
        <w:t xml:space="preserve"> for Service Contract of </w:t>
      </w:r>
      <w:r>
        <w:rPr>
          <w:rFonts w:ascii="Arial" w:eastAsia="Arial" w:hAnsi="Arial" w:cs="Arial"/>
          <w:i/>
          <w:iCs/>
        </w:rPr>
        <w:t>KOC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29410</w:t>
      </w:r>
      <w:r>
        <w:rPr>
          <w:rFonts w:ascii="Arial" w:eastAsia="Arial" w:hAnsi="Arial" w:cs="Arial"/>
        </w:rPr>
        <w:t>.</w:t>
      </w:r>
    </w:p>
    <w:p w:rsidR="001B1059" w:rsidRDefault="001B1059">
      <w:pPr>
        <w:spacing w:line="271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M/S Virtual Instrumentation and Software Applications (P) Ltd., - India</w:t>
      </w:r>
    </w:p>
    <w:p w:rsidR="001B1059" w:rsidRDefault="001B1059">
      <w:pPr>
        <w:spacing w:line="204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With effect from December 2004 to May 2007 Worked as an </w:t>
      </w:r>
      <w:r>
        <w:rPr>
          <w:rFonts w:ascii="Arial" w:eastAsia="Arial" w:hAnsi="Arial" w:cs="Arial"/>
          <w:b/>
          <w:bCs/>
        </w:rPr>
        <w:t>Application Engineer.</w:t>
      </w:r>
    </w:p>
    <w:p w:rsidR="001B1059" w:rsidRDefault="001B1059">
      <w:pPr>
        <w:spacing w:line="251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Skill Sets:</w:t>
      </w:r>
    </w:p>
    <w:p w:rsidR="001B1059" w:rsidRDefault="001B1059">
      <w:pPr>
        <w:spacing w:line="25" w:lineRule="exact"/>
        <w:rPr>
          <w:sz w:val="20"/>
          <w:szCs w:val="20"/>
        </w:rPr>
      </w:pPr>
    </w:p>
    <w:p w:rsidR="001B1059" w:rsidRDefault="00607182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 xml:space="preserve">Committed team player with strong </w:t>
      </w:r>
      <w:r>
        <w:rPr>
          <w:rFonts w:ascii="Arial" w:eastAsia="Arial" w:hAnsi="Arial" w:cs="Arial"/>
        </w:rPr>
        <w:t>interpersonal and communication skill.</w:t>
      </w:r>
    </w:p>
    <w:p w:rsidR="001B1059" w:rsidRDefault="001B1059">
      <w:pPr>
        <w:spacing w:line="1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059" w:rsidRDefault="00607182">
      <w:pPr>
        <w:numPr>
          <w:ilvl w:val="0"/>
          <w:numId w:val="8"/>
        </w:numPr>
        <w:tabs>
          <w:tab w:val="left" w:pos="1080"/>
        </w:tabs>
        <w:spacing w:line="184" w:lineRule="auto"/>
        <w:ind w:left="108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Positive attitude and ability to grasp quickly.</w:t>
      </w:r>
    </w:p>
    <w:p w:rsidR="001B1059" w:rsidRDefault="001B1059">
      <w:pPr>
        <w:spacing w:line="242" w:lineRule="exact"/>
        <w:rPr>
          <w:sz w:val="20"/>
          <w:szCs w:val="20"/>
        </w:rPr>
      </w:pPr>
    </w:p>
    <w:p w:rsidR="001B1059" w:rsidRDefault="0060718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Detail:</w:t>
      </w:r>
    </w:p>
    <w:p w:rsidR="001B1059" w:rsidRDefault="001B1059">
      <w:pPr>
        <w:spacing w:line="8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960"/>
        <w:gridCol w:w="4080"/>
      </w:tblGrid>
      <w:tr w:rsidR="001B1059">
        <w:trPr>
          <w:trHeight w:val="506"/>
        </w:trPr>
        <w:tc>
          <w:tcPr>
            <w:tcW w:w="2500" w:type="dxa"/>
            <w:vAlign w:val="bottom"/>
          </w:tcPr>
          <w:p w:rsidR="001B1059" w:rsidRDefault="00607182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</w:t>
            </w:r>
            <w:r>
              <w:rPr>
                <w:rFonts w:ascii="Arial" w:eastAsia="Arial" w:hAnsi="Arial" w:cs="Arial"/>
              </w:rPr>
              <w:t xml:space="preserve"> Gender</w:t>
            </w:r>
          </w:p>
        </w:tc>
        <w:tc>
          <w:tcPr>
            <w:tcW w:w="960" w:type="dxa"/>
            <w:vAlign w:val="bottom"/>
          </w:tcPr>
          <w:p w:rsidR="001B1059" w:rsidRDefault="0060718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80" w:type="dxa"/>
            <w:vAlign w:val="bottom"/>
          </w:tcPr>
          <w:p w:rsidR="001B1059" w:rsidRDefault="0060718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1B1059">
        <w:trPr>
          <w:trHeight w:val="375"/>
        </w:trPr>
        <w:tc>
          <w:tcPr>
            <w:tcW w:w="2500" w:type="dxa"/>
            <w:vAlign w:val="bottom"/>
          </w:tcPr>
          <w:p w:rsidR="001B1059" w:rsidRDefault="00607182">
            <w:pPr>
              <w:spacing w:line="37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</w:t>
            </w:r>
            <w:r>
              <w:rPr>
                <w:rFonts w:ascii="Arial" w:eastAsia="Arial" w:hAnsi="Arial" w:cs="Arial"/>
              </w:rPr>
              <w:t xml:space="preserve"> Linguistic Abilities</w:t>
            </w:r>
          </w:p>
        </w:tc>
        <w:tc>
          <w:tcPr>
            <w:tcW w:w="960" w:type="dxa"/>
            <w:vAlign w:val="bottom"/>
          </w:tcPr>
          <w:p w:rsidR="001B1059" w:rsidRDefault="00607182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80" w:type="dxa"/>
            <w:vAlign w:val="bottom"/>
          </w:tcPr>
          <w:p w:rsidR="001B1059" w:rsidRDefault="00607182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 Hindi, Malayalam &amp; Tamil</w:t>
            </w:r>
          </w:p>
        </w:tc>
      </w:tr>
      <w:tr w:rsidR="001B1059">
        <w:trPr>
          <w:trHeight w:val="374"/>
        </w:trPr>
        <w:tc>
          <w:tcPr>
            <w:tcW w:w="2500" w:type="dxa"/>
            <w:vAlign w:val="bottom"/>
          </w:tcPr>
          <w:p w:rsidR="001B1059" w:rsidRDefault="00607182">
            <w:pPr>
              <w:spacing w:line="37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3"/>
                <w:szCs w:val="43"/>
                <w:vertAlign w:val="superscript"/>
              </w:rPr>
              <w:t></w:t>
            </w:r>
            <w:r>
              <w:rPr>
                <w:rFonts w:ascii="Arial" w:eastAsia="Arial" w:hAnsi="Arial" w:cs="Arial"/>
              </w:rPr>
              <w:t xml:space="preserve"> Nationality</w:t>
            </w:r>
          </w:p>
        </w:tc>
        <w:tc>
          <w:tcPr>
            <w:tcW w:w="960" w:type="dxa"/>
            <w:vAlign w:val="bottom"/>
          </w:tcPr>
          <w:p w:rsidR="001B1059" w:rsidRDefault="00607182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80" w:type="dxa"/>
            <w:vAlign w:val="bottom"/>
          </w:tcPr>
          <w:p w:rsidR="001B1059" w:rsidRDefault="00607182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1B1059">
        <w:trPr>
          <w:trHeight w:val="370"/>
        </w:trPr>
        <w:tc>
          <w:tcPr>
            <w:tcW w:w="2500" w:type="dxa"/>
            <w:vAlign w:val="bottom"/>
          </w:tcPr>
          <w:p w:rsidR="001B1059" w:rsidRDefault="00607182">
            <w:pPr>
              <w:spacing w:line="36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2"/>
                <w:szCs w:val="42"/>
                <w:vertAlign w:val="superscript"/>
              </w:rPr>
              <w:t>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Marital status</w:t>
            </w:r>
          </w:p>
        </w:tc>
        <w:tc>
          <w:tcPr>
            <w:tcW w:w="960" w:type="dxa"/>
            <w:vAlign w:val="bottom"/>
          </w:tcPr>
          <w:p w:rsidR="001B1059" w:rsidRDefault="00607182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80" w:type="dxa"/>
            <w:vAlign w:val="bottom"/>
          </w:tcPr>
          <w:p w:rsidR="001B1059" w:rsidRDefault="00607182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1B1059">
        <w:trPr>
          <w:trHeight w:val="452"/>
        </w:trPr>
        <w:tc>
          <w:tcPr>
            <w:tcW w:w="2500" w:type="dxa"/>
            <w:vAlign w:val="bottom"/>
          </w:tcPr>
          <w:p w:rsidR="001B1059" w:rsidRDefault="00607182">
            <w:pPr>
              <w:spacing w:line="45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  <w:vertAlign w:val="superscript"/>
              </w:rPr>
              <w:t></w:t>
            </w:r>
            <w:r>
              <w:rPr>
                <w:rFonts w:ascii="Arial" w:eastAsia="Arial" w:hAnsi="Arial" w:cs="Arial"/>
              </w:rPr>
              <w:t xml:space="preserve"> Driving License</w:t>
            </w:r>
          </w:p>
        </w:tc>
        <w:tc>
          <w:tcPr>
            <w:tcW w:w="960" w:type="dxa"/>
            <w:vAlign w:val="bottom"/>
          </w:tcPr>
          <w:p w:rsidR="001B1059" w:rsidRDefault="00607182">
            <w:pPr>
              <w:spacing w:line="245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080" w:type="dxa"/>
            <w:vAlign w:val="bottom"/>
          </w:tcPr>
          <w:p w:rsidR="001B1059" w:rsidRDefault="00607182">
            <w:pPr>
              <w:spacing w:line="245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Automatic Light Vehicles -Dubai / UAE</w:t>
            </w:r>
          </w:p>
        </w:tc>
      </w:tr>
    </w:tbl>
    <w:p w:rsidR="001B1059" w:rsidRDefault="001B1059">
      <w:pPr>
        <w:spacing w:line="1" w:lineRule="exact"/>
        <w:rPr>
          <w:sz w:val="20"/>
          <w:szCs w:val="20"/>
        </w:rPr>
      </w:pPr>
    </w:p>
    <w:sectPr w:rsidR="001B1059" w:rsidSect="001B1059">
      <w:pgSz w:w="12240" w:h="15840"/>
      <w:pgMar w:top="1161" w:right="720" w:bottom="17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54E64A"/>
    <w:lvl w:ilvl="0" w:tplc="588443AA">
      <w:start w:val="1"/>
      <w:numFmt w:val="bullet"/>
      <w:lvlText w:val=""/>
      <w:lvlJc w:val="left"/>
    </w:lvl>
    <w:lvl w:ilvl="1" w:tplc="594AD94C">
      <w:numFmt w:val="decimal"/>
      <w:lvlText w:val=""/>
      <w:lvlJc w:val="left"/>
    </w:lvl>
    <w:lvl w:ilvl="2" w:tplc="BCB88CB4">
      <w:numFmt w:val="decimal"/>
      <w:lvlText w:val=""/>
      <w:lvlJc w:val="left"/>
    </w:lvl>
    <w:lvl w:ilvl="3" w:tplc="69E4E286">
      <w:numFmt w:val="decimal"/>
      <w:lvlText w:val=""/>
      <w:lvlJc w:val="left"/>
    </w:lvl>
    <w:lvl w:ilvl="4" w:tplc="D4484616">
      <w:numFmt w:val="decimal"/>
      <w:lvlText w:val=""/>
      <w:lvlJc w:val="left"/>
    </w:lvl>
    <w:lvl w:ilvl="5" w:tplc="1E4466B4">
      <w:numFmt w:val="decimal"/>
      <w:lvlText w:val=""/>
      <w:lvlJc w:val="left"/>
    </w:lvl>
    <w:lvl w:ilvl="6" w:tplc="8BF6D948">
      <w:numFmt w:val="decimal"/>
      <w:lvlText w:val=""/>
      <w:lvlJc w:val="left"/>
    </w:lvl>
    <w:lvl w:ilvl="7" w:tplc="482AFE3A">
      <w:numFmt w:val="decimal"/>
      <w:lvlText w:val=""/>
      <w:lvlJc w:val="left"/>
    </w:lvl>
    <w:lvl w:ilvl="8" w:tplc="BE2C165C">
      <w:numFmt w:val="decimal"/>
      <w:lvlText w:val=""/>
      <w:lvlJc w:val="left"/>
    </w:lvl>
  </w:abstractNum>
  <w:abstractNum w:abstractNumId="1">
    <w:nsid w:val="00000BB3"/>
    <w:multiLevelType w:val="hybridMultilevel"/>
    <w:tmpl w:val="12943C30"/>
    <w:lvl w:ilvl="0" w:tplc="53A68CFE">
      <w:start w:val="1"/>
      <w:numFmt w:val="bullet"/>
      <w:lvlText w:val=""/>
      <w:lvlJc w:val="left"/>
    </w:lvl>
    <w:lvl w:ilvl="1" w:tplc="641A8FC4">
      <w:numFmt w:val="decimal"/>
      <w:lvlText w:val=""/>
      <w:lvlJc w:val="left"/>
    </w:lvl>
    <w:lvl w:ilvl="2" w:tplc="BF1C219A">
      <w:numFmt w:val="decimal"/>
      <w:lvlText w:val=""/>
      <w:lvlJc w:val="left"/>
    </w:lvl>
    <w:lvl w:ilvl="3" w:tplc="55865520">
      <w:numFmt w:val="decimal"/>
      <w:lvlText w:val=""/>
      <w:lvlJc w:val="left"/>
    </w:lvl>
    <w:lvl w:ilvl="4" w:tplc="0C080F26">
      <w:numFmt w:val="decimal"/>
      <w:lvlText w:val=""/>
      <w:lvlJc w:val="left"/>
    </w:lvl>
    <w:lvl w:ilvl="5" w:tplc="7FF0A376">
      <w:numFmt w:val="decimal"/>
      <w:lvlText w:val=""/>
      <w:lvlJc w:val="left"/>
    </w:lvl>
    <w:lvl w:ilvl="6" w:tplc="741CFA44">
      <w:numFmt w:val="decimal"/>
      <w:lvlText w:val=""/>
      <w:lvlJc w:val="left"/>
    </w:lvl>
    <w:lvl w:ilvl="7" w:tplc="C5840E5A">
      <w:numFmt w:val="decimal"/>
      <w:lvlText w:val=""/>
      <w:lvlJc w:val="left"/>
    </w:lvl>
    <w:lvl w:ilvl="8" w:tplc="1374AAA2">
      <w:numFmt w:val="decimal"/>
      <w:lvlText w:val=""/>
      <w:lvlJc w:val="left"/>
    </w:lvl>
  </w:abstractNum>
  <w:abstractNum w:abstractNumId="2">
    <w:nsid w:val="00001649"/>
    <w:multiLevelType w:val="hybridMultilevel"/>
    <w:tmpl w:val="ADF63FA0"/>
    <w:lvl w:ilvl="0" w:tplc="5A72322C">
      <w:start w:val="1"/>
      <w:numFmt w:val="bullet"/>
      <w:lvlText w:val=""/>
      <w:lvlJc w:val="left"/>
    </w:lvl>
    <w:lvl w:ilvl="1" w:tplc="153C2182">
      <w:numFmt w:val="decimal"/>
      <w:lvlText w:val=""/>
      <w:lvlJc w:val="left"/>
    </w:lvl>
    <w:lvl w:ilvl="2" w:tplc="00DEAC4E">
      <w:numFmt w:val="decimal"/>
      <w:lvlText w:val=""/>
      <w:lvlJc w:val="left"/>
    </w:lvl>
    <w:lvl w:ilvl="3" w:tplc="ADCE6EC0">
      <w:numFmt w:val="decimal"/>
      <w:lvlText w:val=""/>
      <w:lvlJc w:val="left"/>
    </w:lvl>
    <w:lvl w:ilvl="4" w:tplc="14FED60E">
      <w:numFmt w:val="decimal"/>
      <w:lvlText w:val=""/>
      <w:lvlJc w:val="left"/>
    </w:lvl>
    <w:lvl w:ilvl="5" w:tplc="50F64990">
      <w:numFmt w:val="decimal"/>
      <w:lvlText w:val=""/>
      <w:lvlJc w:val="left"/>
    </w:lvl>
    <w:lvl w:ilvl="6" w:tplc="9BE29818">
      <w:numFmt w:val="decimal"/>
      <w:lvlText w:val=""/>
      <w:lvlJc w:val="left"/>
    </w:lvl>
    <w:lvl w:ilvl="7" w:tplc="40CE93DA">
      <w:numFmt w:val="decimal"/>
      <w:lvlText w:val=""/>
      <w:lvlJc w:val="left"/>
    </w:lvl>
    <w:lvl w:ilvl="8" w:tplc="93E2B29A">
      <w:numFmt w:val="decimal"/>
      <w:lvlText w:val=""/>
      <w:lvlJc w:val="left"/>
    </w:lvl>
  </w:abstractNum>
  <w:abstractNum w:abstractNumId="3">
    <w:nsid w:val="000026E9"/>
    <w:multiLevelType w:val="hybridMultilevel"/>
    <w:tmpl w:val="D5BABAE8"/>
    <w:lvl w:ilvl="0" w:tplc="EE44551A">
      <w:start w:val="1"/>
      <w:numFmt w:val="bullet"/>
      <w:lvlText w:val=""/>
      <w:lvlJc w:val="left"/>
    </w:lvl>
    <w:lvl w:ilvl="1" w:tplc="1C1C9FF8">
      <w:numFmt w:val="decimal"/>
      <w:lvlText w:val=""/>
      <w:lvlJc w:val="left"/>
    </w:lvl>
    <w:lvl w:ilvl="2" w:tplc="891ED0B0">
      <w:numFmt w:val="decimal"/>
      <w:lvlText w:val=""/>
      <w:lvlJc w:val="left"/>
    </w:lvl>
    <w:lvl w:ilvl="3" w:tplc="78BAD2C6">
      <w:numFmt w:val="decimal"/>
      <w:lvlText w:val=""/>
      <w:lvlJc w:val="left"/>
    </w:lvl>
    <w:lvl w:ilvl="4" w:tplc="931E4F2C">
      <w:numFmt w:val="decimal"/>
      <w:lvlText w:val=""/>
      <w:lvlJc w:val="left"/>
    </w:lvl>
    <w:lvl w:ilvl="5" w:tplc="DD686C78">
      <w:numFmt w:val="decimal"/>
      <w:lvlText w:val=""/>
      <w:lvlJc w:val="left"/>
    </w:lvl>
    <w:lvl w:ilvl="6" w:tplc="9856A93A">
      <w:numFmt w:val="decimal"/>
      <w:lvlText w:val=""/>
      <w:lvlJc w:val="left"/>
    </w:lvl>
    <w:lvl w:ilvl="7" w:tplc="CB029B10">
      <w:numFmt w:val="decimal"/>
      <w:lvlText w:val=""/>
      <w:lvlJc w:val="left"/>
    </w:lvl>
    <w:lvl w:ilvl="8" w:tplc="504AA12A">
      <w:numFmt w:val="decimal"/>
      <w:lvlText w:val=""/>
      <w:lvlJc w:val="left"/>
    </w:lvl>
  </w:abstractNum>
  <w:abstractNum w:abstractNumId="4">
    <w:nsid w:val="00002EA6"/>
    <w:multiLevelType w:val="hybridMultilevel"/>
    <w:tmpl w:val="BD90D9F4"/>
    <w:lvl w:ilvl="0" w:tplc="F7E0EA2A">
      <w:start w:val="1"/>
      <w:numFmt w:val="bullet"/>
      <w:lvlText w:val=""/>
      <w:lvlJc w:val="left"/>
    </w:lvl>
    <w:lvl w:ilvl="1" w:tplc="0916D60E">
      <w:numFmt w:val="decimal"/>
      <w:lvlText w:val=""/>
      <w:lvlJc w:val="left"/>
    </w:lvl>
    <w:lvl w:ilvl="2" w:tplc="535C604E">
      <w:numFmt w:val="decimal"/>
      <w:lvlText w:val=""/>
      <w:lvlJc w:val="left"/>
    </w:lvl>
    <w:lvl w:ilvl="3" w:tplc="16E252C8">
      <w:numFmt w:val="decimal"/>
      <w:lvlText w:val=""/>
      <w:lvlJc w:val="left"/>
    </w:lvl>
    <w:lvl w:ilvl="4" w:tplc="2F540A6C">
      <w:numFmt w:val="decimal"/>
      <w:lvlText w:val=""/>
      <w:lvlJc w:val="left"/>
    </w:lvl>
    <w:lvl w:ilvl="5" w:tplc="29AC36E6">
      <w:numFmt w:val="decimal"/>
      <w:lvlText w:val=""/>
      <w:lvlJc w:val="left"/>
    </w:lvl>
    <w:lvl w:ilvl="6" w:tplc="77542EDC">
      <w:numFmt w:val="decimal"/>
      <w:lvlText w:val=""/>
      <w:lvlJc w:val="left"/>
    </w:lvl>
    <w:lvl w:ilvl="7" w:tplc="20B8BB40">
      <w:numFmt w:val="decimal"/>
      <w:lvlText w:val=""/>
      <w:lvlJc w:val="left"/>
    </w:lvl>
    <w:lvl w:ilvl="8" w:tplc="394C83C0">
      <w:numFmt w:val="decimal"/>
      <w:lvlText w:val=""/>
      <w:lvlJc w:val="left"/>
    </w:lvl>
  </w:abstractNum>
  <w:abstractNum w:abstractNumId="5">
    <w:nsid w:val="000041BB"/>
    <w:multiLevelType w:val="hybridMultilevel"/>
    <w:tmpl w:val="54082620"/>
    <w:lvl w:ilvl="0" w:tplc="11207C94">
      <w:start w:val="1"/>
      <w:numFmt w:val="bullet"/>
      <w:lvlText w:val=""/>
      <w:lvlJc w:val="left"/>
    </w:lvl>
    <w:lvl w:ilvl="1" w:tplc="D3F4C942">
      <w:numFmt w:val="decimal"/>
      <w:lvlText w:val=""/>
      <w:lvlJc w:val="left"/>
    </w:lvl>
    <w:lvl w:ilvl="2" w:tplc="84F65EAC">
      <w:numFmt w:val="decimal"/>
      <w:lvlText w:val=""/>
      <w:lvlJc w:val="left"/>
    </w:lvl>
    <w:lvl w:ilvl="3" w:tplc="7E5ABB0E">
      <w:numFmt w:val="decimal"/>
      <w:lvlText w:val=""/>
      <w:lvlJc w:val="left"/>
    </w:lvl>
    <w:lvl w:ilvl="4" w:tplc="B77EF9E0">
      <w:numFmt w:val="decimal"/>
      <w:lvlText w:val=""/>
      <w:lvlJc w:val="left"/>
    </w:lvl>
    <w:lvl w:ilvl="5" w:tplc="B0D092C2">
      <w:numFmt w:val="decimal"/>
      <w:lvlText w:val=""/>
      <w:lvlJc w:val="left"/>
    </w:lvl>
    <w:lvl w:ilvl="6" w:tplc="93FA6C0A">
      <w:numFmt w:val="decimal"/>
      <w:lvlText w:val=""/>
      <w:lvlJc w:val="left"/>
    </w:lvl>
    <w:lvl w:ilvl="7" w:tplc="3A846DFC">
      <w:numFmt w:val="decimal"/>
      <w:lvlText w:val=""/>
      <w:lvlJc w:val="left"/>
    </w:lvl>
    <w:lvl w:ilvl="8" w:tplc="B930179A">
      <w:numFmt w:val="decimal"/>
      <w:lvlText w:val=""/>
      <w:lvlJc w:val="left"/>
    </w:lvl>
  </w:abstractNum>
  <w:abstractNum w:abstractNumId="6">
    <w:nsid w:val="00005AF1"/>
    <w:multiLevelType w:val="hybridMultilevel"/>
    <w:tmpl w:val="E86C09DC"/>
    <w:lvl w:ilvl="0" w:tplc="8B04A3C6">
      <w:start w:val="1"/>
      <w:numFmt w:val="bullet"/>
      <w:lvlText w:val=""/>
      <w:lvlJc w:val="left"/>
    </w:lvl>
    <w:lvl w:ilvl="1" w:tplc="4BFC59FE">
      <w:numFmt w:val="decimal"/>
      <w:lvlText w:val=""/>
      <w:lvlJc w:val="left"/>
    </w:lvl>
    <w:lvl w:ilvl="2" w:tplc="F5382EA4">
      <w:numFmt w:val="decimal"/>
      <w:lvlText w:val=""/>
      <w:lvlJc w:val="left"/>
    </w:lvl>
    <w:lvl w:ilvl="3" w:tplc="9AF2C406">
      <w:numFmt w:val="decimal"/>
      <w:lvlText w:val=""/>
      <w:lvlJc w:val="left"/>
    </w:lvl>
    <w:lvl w:ilvl="4" w:tplc="BC661574">
      <w:numFmt w:val="decimal"/>
      <w:lvlText w:val=""/>
      <w:lvlJc w:val="left"/>
    </w:lvl>
    <w:lvl w:ilvl="5" w:tplc="44283768">
      <w:numFmt w:val="decimal"/>
      <w:lvlText w:val=""/>
      <w:lvlJc w:val="left"/>
    </w:lvl>
    <w:lvl w:ilvl="6" w:tplc="F6D88804">
      <w:numFmt w:val="decimal"/>
      <w:lvlText w:val=""/>
      <w:lvlJc w:val="left"/>
    </w:lvl>
    <w:lvl w:ilvl="7" w:tplc="8D24471A">
      <w:numFmt w:val="decimal"/>
      <w:lvlText w:val=""/>
      <w:lvlJc w:val="left"/>
    </w:lvl>
    <w:lvl w:ilvl="8" w:tplc="465A7C34">
      <w:numFmt w:val="decimal"/>
      <w:lvlText w:val=""/>
      <w:lvlJc w:val="left"/>
    </w:lvl>
  </w:abstractNum>
  <w:abstractNum w:abstractNumId="7">
    <w:nsid w:val="00006DF1"/>
    <w:multiLevelType w:val="hybridMultilevel"/>
    <w:tmpl w:val="52F01976"/>
    <w:lvl w:ilvl="0" w:tplc="22A0D2B2">
      <w:start w:val="1"/>
      <w:numFmt w:val="bullet"/>
      <w:lvlText w:val=""/>
      <w:lvlJc w:val="left"/>
    </w:lvl>
    <w:lvl w:ilvl="1" w:tplc="8ECED708">
      <w:numFmt w:val="decimal"/>
      <w:lvlText w:val=""/>
      <w:lvlJc w:val="left"/>
    </w:lvl>
    <w:lvl w:ilvl="2" w:tplc="E26A9050">
      <w:numFmt w:val="decimal"/>
      <w:lvlText w:val=""/>
      <w:lvlJc w:val="left"/>
    </w:lvl>
    <w:lvl w:ilvl="3" w:tplc="F2960F1C">
      <w:numFmt w:val="decimal"/>
      <w:lvlText w:val=""/>
      <w:lvlJc w:val="left"/>
    </w:lvl>
    <w:lvl w:ilvl="4" w:tplc="F5DA6098">
      <w:numFmt w:val="decimal"/>
      <w:lvlText w:val=""/>
      <w:lvlJc w:val="left"/>
    </w:lvl>
    <w:lvl w:ilvl="5" w:tplc="251A9A9C">
      <w:numFmt w:val="decimal"/>
      <w:lvlText w:val=""/>
      <w:lvlJc w:val="left"/>
    </w:lvl>
    <w:lvl w:ilvl="6" w:tplc="F072F756">
      <w:numFmt w:val="decimal"/>
      <w:lvlText w:val=""/>
      <w:lvlJc w:val="left"/>
    </w:lvl>
    <w:lvl w:ilvl="7" w:tplc="2A3C8988">
      <w:numFmt w:val="decimal"/>
      <w:lvlText w:val=""/>
      <w:lvlJc w:val="left"/>
    </w:lvl>
    <w:lvl w:ilvl="8" w:tplc="88EC309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059"/>
    <w:rsid w:val="001B1059"/>
    <w:rsid w:val="0060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r-397800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2020-06-03T06:36:00Z</dcterms:created>
  <dcterms:modified xsi:type="dcterms:W3CDTF">2020-06-03T06:36:00Z</dcterms:modified>
</cp:coreProperties>
</file>