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C" w:rsidRDefault="0084174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5848985</wp:posOffset>
            </wp:positionH>
            <wp:positionV relativeFrom="page">
              <wp:posOffset>219710</wp:posOffset>
            </wp:positionV>
            <wp:extent cx="1360805" cy="1362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YADAGIRI </w:t>
      </w:r>
    </w:p>
    <w:p w:rsidR="0080383C" w:rsidRDefault="0080383C">
      <w:pPr>
        <w:spacing w:line="58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Dubai, UAE.</w:t>
      </w:r>
    </w:p>
    <w:p w:rsidR="0080383C" w:rsidRDefault="0080383C">
      <w:pPr>
        <w:spacing w:line="35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 </w:t>
      </w:r>
      <w:hyperlink r:id="rId6" w:history="1">
        <w:r w:rsidRPr="00A85363">
          <w:rPr>
            <w:rStyle w:val="Hyperlink"/>
            <w:rFonts w:ascii="Verdana" w:eastAsia="Verdana" w:hAnsi="Verdana" w:cs="Verdana"/>
            <w:sz w:val="20"/>
            <w:szCs w:val="20"/>
          </w:rPr>
          <w:t>yadagiri-397827@gulfjobseeker.com</w:t>
        </w:r>
      </w:hyperlink>
      <w:r>
        <w:rPr>
          <w:rFonts w:ascii="Verdana" w:eastAsia="Verdana" w:hAnsi="Verdana" w:cs="Verdana"/>
          <w:color w:val="0563C1"/>
          <w:sz w:val="20"/>
          <w:szCs w:val="20"/>
          <w:u w:val="single"/>
        </w:rPr>
        <w:t xml:space="preserve"> </w:t>
      </w:r>
    </w:p>
    <w:p w:rsidR="0080383C" w:rsidRDefault="0080383C">
      <w:pPr>
        <w:spacing w:line="38" w:lineRule="exact"/>
        <w:rPr>
          <w:sz w:val="24"/>
          <w:szCs w:val="24"/>
        </w:rPr>
      </w:pPr>
    </w:p>
    <w:p w:rsidR="0080383C" w:rsidRDefault="0080383C">
      <w:pPr>
        <w:rPr>
          <w:sz w:val="20"/>
          <w:szCs w:val="20"/>
        </w:rPr>
      </w:pPr>
    </w:p>
    <w:p w:rsidR="0080383C" w:rsidRDefault="0080383C">
      <w:pPr>
        <w:spacing w:line="38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20"/>
          <w:szCs w:val="20"/>
        </w:rPr>
        <w:t>Availability: Immediately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-1.85pt,3.5pt" to="527.65pt,3.5pt" o:allowincell="f" strokeweight="1.44pt"/>
        </w:pict>
      </w:r>
      <w:r>
        <w:rPr>
          <w:sz w:val="24"/>
          <w:szCs w:val="24"/>
        </w:rPr>
        <w:pict>
          <v:rect id="Shape 3" o:spid="_x0000_s1028" style="position:absolute;margin-left:-1.85pt;margin-top:4.2pt;width:529.5pt;height:15pt;z-index:-251656704;visibility:visible;mso-wrap-distance-left:0;mso-wrap-distance-right:0" o:allowincell="f" fillcolor="#9cc2e5" stroked="f"/>
        </w:pict>
      </w:r>
    </w:p>
    <w:p w:rsidR="0080383C" w:rsidRDefault="0080383C">
      <w:pPr>
        <w:spacing w:line="63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3632;visibility:visible;mso-wrap-distance-left:0;mso-wrap-distance-right:0" from="-1.85pt,3.15pt" to="527.65pt,3.15pt" o:allowincell="f" strokeweight=".16931mm"/>
        </w:pict>
      </w:r>
    </w:p>
    <w:p w:rsidR="0080383C" w:rsidRDefault="0080383C">
      <w:pPr>
        <w:spacing w:line="294" w:lineRule="exact"/>
        <w:rPr>
          <w:sz w:val="24"/>
          <w:szCs w:val="24"/>
        </w:rPr>
      </w:pPr>
    </w:p>
    <w:p w:rsidR="0080383C" w:rsidRDefault="00841745">
      <w:pPr>
        <w:spacing w:line="274" w:lineRule="auto"/>
        <w:ind w:right="3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Dedicated and dependable Bike and Car driver with more than 12 years’ experience and excellent record of customer </w:t>
      </w:r>
      <w:r>
        <w:rPr>
          <w:rFonts w:ascii="Verdana" w:eastAsia="Verdana" w:hAnsi="Verdana" w:cs="Verdana"/>
          <w:sz w:val="20"/>
          <w:szCs w:val="20"/>
        </w:rPr>
        <w:t>satisfaction. Stickler for punctuality and safety. Established history of completing driving jobs through various kinds of territory at various lengths.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85pt;margin-top:14.1pt;width:529.5pt;height:15pt;z-index:-251655680;visibility:visible;mso-wrap-distance-left:0;mso-wrap-distance-right:0" o:allowincell="f" fillcolor="#9cc2e5" stroked="f"/>
        </w:pict>
      </w:r>
    </w:p>
    <w:p w:rsidR="0080383C" w:rsidRDefault="0080383C">
      <w:pPr>
        <w:spacing w:line="261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EDUCATIONAL QUALIFICATIONS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-1.85pt,3.15pt" to="527.65pt,3.15pt" o:allowincell="f" strokeweight=".16931mm"/>
        </w:pict>
      </w:r>
    </w:p>
    <w:p w:rsidR="0080383C" w:rsidRDefault="0080383C">
      <w:pPr>
        <w:spacing w:line="291" w:lineRule="exact"/>
        <w:rPr>
          <w:sz w:val="24"/>
          <w:szCs w:val="24"/>
        </w:rPr>
      </w:pPr>
    </w:p>
    <w:p w:rsidR="0080383C" w:rsidRDefault="00841745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SSC (10th) </w:t>
      </w:r>
      <w:r>
        <w:rPr>
          <w:rFonts w:ascii="Verdana" w:eastAsia="Verdana" w:hAnsi="Verdana" w:cs="Verdana"/>
          <w:sz w:val="20"/>
          <w:szCs w:val="20"/>
        </w:rPr>
        <w:t>from Board of SSC Hyderabad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16.1pt,17.05pt" to="527.65pt,17.05pt" o:allowincell="f" strokeweight=".16931mm"/>
        </w:pict>
      </w:r>
      <w:r>
        <w:rPr>
          <w:sz w:val="24"/>
          <w:szCs w:val="24"/>
        </w:rPr>
        <w:pict>
          <v:rect id="Shape 8" o:spid="_x0000_s1033" style="position:absolute;margin-left:-1.85pt;margin-top:17.3pt;width:529.5pt;height:15pt;z-index:-251654656;visibility:visible;mso-wrap-distance-left:0;mso-wrap-distance-right:0" o:allowincell="f" fillcolor="#9cc2e5" stroked="f"/>
        </w:pict>
      </w:r>
    </w:p>
    <w:p w:rsidR="0080383C" w:rsidRDefault="0080383C">
      <w:pPr>
        <w:spacing w:line="325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6704;visibility:visible;mso-wrap-distance-left:0;mso-wrap-distance-right:0" from="-1.85pt,3.15pt" to="527.65pt,3.15pt" o:allowincell="f" strokeweight=".16931mm"/>
        </w:pict>
      </w:r>
    </w:p>
    <w:p w:rsidR="0080383C" w:rsidRDefault="0080383C">
      <w:pPr>
        <w:spacing w:line="304" w:lineRule="exact"/>
        <w:rPr>
          <w:sz w:val="24"/>
          <w:szCs w:val="24"/>
        </w:rPr>
      </w:pPr>
    </w:p>
    <w:p w:rsidR="0080383C" w:rsidRDefault="00841745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2120" w:hanging="369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Office </w:t>
      </w:r>
      <w:r>
        <w:rPr>
          <w:rFonts w:ascii="Verdana" w:eastAsia="Verdana" w:hAnsi="Verdana" w:cs="Verdana"/>
          <w:b/>
          <w:bCs/>
          <w:sz w:val="20"/>
          <w:szCs w:val="20"/>
        </w:rPr>
        <w:t>Bike Rider and Car Driver</w:t>
      </w:r>
      <w:r>
        <w:rPr>
          <w:rFonts w:ascii="Verdana" w:eastAsia="Verdana" w:hAnsi="Verdana" w:cs="Verdana"/>
          <w:sz w:val="20"/>
          <w:szCs w:val="20"/>
        </w:rPr>
        <w:t xml:space="preserve"> for 4 Years </w:t>
      </w:r>
      <w:r>
        <w:rPr>
          <w:rFonts w:ascii="Verdana" w:eastAsia="Verdana" w:hAnsi="Verdana" w:cs="Verdana"/>
          <w:b/>
          <w:bCs/>
          <w:sz w:val="20"/>
          <w:szCs w:val="20"/>
        </w:rPr>
        <w:t>Spusht Technologies LLC.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(Aug 2008 – Sep 2012)</w:t>
      </w:r>
    </w:p>
    <w:p w:rsidR="0080383C" w:rsidRDefault="0080383C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80383C" w:rsidRDefault="00841745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Family driver </w:t>
      </w:r>
      <w:r>
        <w:rPr>
          <w:rFonts w:ascii="Verdana" w:eastAsia="Verdana" w:hAnsi="Verdana" w:cs="Verdana"/>
          <w:sz w:val="20"/>
          <w:szCs w:val="20"/>
        </w:rPr>
        <w:t>for 4 years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Invictus Brokerage LLC (Oct 2012 to Feb 2016)</w:t>
      </w:r>
    </w:p>
    <w:p w:rsidR="0080383C" w:rsidRDefault="0080383C">
      <w:pPr>
        <w:spacing w:line="40" w:lineRule="exact"/>
        <w:rPr>
          <w:rFonts w:ascii="Wingdings" w:eastAsia="Wingdings" w:hAnsi="Wingdings" w:cs="Wingdings"/>
          <w:sz w:val="20"/>
          <w:szCs w:val="20"/>
        </w:rPr>
      </w:pPr>
    </w:p>
    <w:p w:rsidR="0080383C" w:rsidRDefault="00841745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Working as </w:t>
      </w:r>
      <w:r>
        <w:rPr>
          <w:rFonts w:ascii="Verdana" w:eastAsia="Verdana" w:hAnsi="Verdana" w:cs="Verdana"/>
          <w:b/>
          <w:bCs/>
          <w:sz w:val="19"/>
          <w:szCs w:val="19"/>
        </w:rPr>
        <w:t>Messenger cum Bike rider and Car driver</w:t>
      </w:r>
      <w:r>
        <w:rPr>
          <w:rFonts w:ascii="Verdana" w:eastAsia="Verdana" w:hAnsi="Verdana" w:cs="Verdana"/>
          <w:sz w:val="19"/>
          <w:szCs w:val="19"/>
        </w:rPr>
        <w:t xml:space="preserve"> at </w:t>
      </w:r>
      <w:r>
        <w:rPr>
          <w:rFonts w:ascii="Verdana" w:eastAsia="Verdana" w:hAnsi="Verdana" w:cs="Verdana"/>
          <w:b/>
          <w:bCs/>
          <w:sz w:val="19"/>
          <w:szCs w:val="19"/>
        </w:rPr>
        <w:t>Al Madina Al Satea cleaning and</w:t>
      </w:r>
    </w:p>
    <w:p w:rsidR="0080383C" w:rsidRDefault="0080383C">
      <w:pPr>
        <w:spacing w:line="44" w:lineRule="exact"/>
        <w:rPr>
          <w:rFonts w:ascii="Wingdings" w:eastAsia="Wingdings" w:hAnsi="Wingdings" w:cs="Wingdings"/>
          <w:sz w:val="19"/>
          <w:szCs w:val="19"/>
        </w:rPr>
      </w:pPr>
    </w:p>
    <w:p w:rsidR="0080383C" w:rsidRDefault="00841745">
      <w:pPr>
        <w:ind w:left="7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Tec</w:t>
      </w:r>
      <w:r>
        <w:rPr>
          <w:rFonts w:ascii="Verdana" w:eastAsia="Verdana" w:hAnsi="Verdana" w:cs="Verdana"/>
          <w:b/>
          <w:bCs/>
          <w:sz w:val="20"/>
          <w:szCs w:val="20"/>
        </w:rPr>
        <w:t>hnical services LLC. (Apr 2016 to Present)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85pt;margin-top:15.85pt;width:529.5pt;height:15pt;z-index:-251653632;visibility:visible;mso-wrap-distance-left:0;mso-wrap-distance-right:0" o:allowincell="f" fillcolor="#9cc2e5" stroked="f"/>
        </w:pict>
      </w:r>
    </w:p>
    <w:p w:rsidR="0080383C" w:rsidRDefault="0080383C">
      <w:pPr>
        <w:spacing w:line="296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SKILLS AND STRENGTH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7728;visibility:visible;mso-wrap-distance-left:0;mso-wrap-distance-right:0" from="-1.85pt,3.15pt" to="527.65pt,3.15pt" o:allowincell="f" strokeweight=".48pt"/>
        </w:pict>
      </w:r>
    </w:p>
    <w:p w:rsidR="0080383C" w:rsidRDefault="0080383C">
      <w:pPr>
        <w:spacing w:line="327" w:lineRule="exact"/>
        <w:rPr>
          <w:sz w:val="24"/>
          <w:szCs w:val="24"/>
        </w:rPr>
      </w:pPr>
    </w:p>
    <w:p w:rsidR="0080383C" w:rsidRDefault="00841745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Passionate and Excellent knowledge about all UAE routs</w:t>
      </w:r>
    </w:p>
    <w:p w:rsidR="0080383C" w:rsidRDefault="0080383C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80383C" w:rsidRDefault="00841745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communication and Positive attitude</w:t>
      </w:r>
    </w:p>
    <w:p w:rsidR="0080383C" w:rsidRDefault="0080383C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80383C" w:rsidRDefault="00841745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Hardworking and Flexible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85pt;margin-top:11.9pt;width:529.5pt;height:15pt;z-index:-251652608;visibility:visible;mso-wrap-distance-left:0;mso-wrap-distance-right:0" o:allowincell="f" fillcolor="#9cc2e5" stroked="f"/>
        </w:pict>
      </w:r>
    </w:p>
    <w:p w:rsidR="0080383C" w:rsidRDefault="0080383C">
      <w:pPr>
        <w:spacing w:line="217" w:lineRule="exact"/>
        <w:rPr>
          <w:sz w:val="24"/>
          <w:szCs w:val="24"/>
        </w:rPr>
      </w:pPr>
    </w:p>
    <w:p w:rsidR="0080383C" w:rsidRDefault="0084174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DETAILS</w:t>
      </w:r>
    </w:p>
    <w:p w:rsidR="0080383C" w:rsidRDefault="008038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8752;visibility:visible;mso-wrap-distance-left:0;mso-wrap-distance-right:0" from="-1.85pt,3.15pt" to="527.65pt,3.15pt" o:allowincell="f" strokeweight=".48pt"/>
        </w:pict>
      </w:r>
    </w:p>
    <w:p w:rsidR="0080383C" w:rsidRDefault="0080383C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80"/>
        <w:gridCol w:w="4100"/>
      </w:tblGrid>
      <w:tr w:rsidR="0080383C">
        <w:trPr>
          <w:trHeight w:val="243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Male</w:t>
            </w:r>
          </w:p>
        </w:tc>
      </w:tr>
      <w:tr w:rsidR="0080383C">
        <w:trPr>
          <w:trHeight w:val="477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June 1977</w:t>
            </w:r>
          </w:p>
        </w:tc>
      </w:tr>
      <w:tr w:rsidR="0080383C">
        <w:trPr>
          <w:trHeight w:val="253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80383C">
        <w:trPr>
          <w:trHeight w:val="365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80383C">
        <w:trPr>
          <w:trHeight w:val="477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Employment (valid till 21</w:t>
            </w:r>
            <w:r>
              <w:rPr>
                <w:rFonts w:ascii="Verdana" w:eastAsia="Verdana" w:hAnsi="Verdana" w:cs="Verdana"/>
                <w:w w:val="98"/>
                <w:sz w:val="25"/>
                <w:szCs w:val="25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 xml:space="preserve"> APR 2021)</w:t>
            </w:r>
          </w:p>
        </w:tc>
      </w:tr>
      <w:tr w:rsidR="0080383C">
        <w:trPr>
          <w:trHeight w:val="251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English, Hindi and Telugu</w:t>
            </w:r>
          </w:p>
        </w:tc>
      </w:tr>
      <w:tr w:rsidR="0080383C">
        <w:trPr>
          <w:trHeight w:val="365"/>
        </w:trPr>
        <w:tc>
          <w:tcPr>
            <w:tcW w:w="1980" w:type="dxa"/>
            <w:vAlign w:val="bottom"/>
          </w:tcPr>
          <w:p w:rsidR="0080383C" w:rsidRDefault="0084174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Driving license</w:t>
            </w:r>
          </w:p>
        </w:tc>
        <w:tc>
          <w:tcPr>
            <w:tcW w:w="580" w:type="dxa"/>
            <w:vAlign w:val="bottom"/>
          </w:tcPr>
          <w:p w:rsidR="0080383C" w:rsidRDefault="008417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100" w:type="dxa"/>
            <w:vAlign w:val="bottom"/>
          </w:tcPr>
          <w:p w:rsidR="0080383C" w:rsidRDefault="0084174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Bike and Light vehicle (Manual)</w:t>
            </w:r>
          </w:p>
        </w:tc>
      </w:tr>
    </w:tbl>
    <w:p w:rsidR="0080383C" w:rsidRDefault="0080383C">
      <w:pPr>
        <w:spacing w:line="200" w:lineRule="exact"/>
        <w:rPr>
          <w:sz w:val="24"/>
          <w:szCs w:val="24"/>
        </w:rPr>
      </w:pPr>
    </w:p>
    <w:p w:rsidR="0080383C" w:rsidRDefault="0080383C">
      <w:pPr>
        <w:spacing w:line="292" w:lineRule="exact"/>
        <w:rPr>
          <w:sz w:val="24"/>
          <w:szCs w:val="24"/>
        </w:rPr>
      </w:pPr>
    </w:p>
    <w:p w:rsidR="0080383C" w:rsidRDefault="00841745">
      <w:pPr>
        <w:spacing w:line="239" w:lineRule="auto"/>
        <w:ind w:right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am very much </w:t>
      </w:r>
      <w:r>
        <w:rPr>
          <w:rFonts w:ascii="Verdana" w:eastAsia="Verdana" w:hAnsi="Verdana" w:cs="Verdana"/>
          <w:sz w:val="20"/>
          <w:szCs w:val="20"/>
        </w:rPr>
        <w:t>optimistic that if given an opportunity, I shall do everything possible to synergize my knowledge &amp; strength and work with dedication for the Origination.</w:t>
      </w:r>
    </w:p>
    <w:p w:rsidR="0080383C" w:rsidRDefault="0080383C">
      <w:pPr>
        <w:spacing w:line="240" w:lineRule="exact"/>
        <w:rPr>
          <w:sz w:val="24"/>
          <w:szCs w:val="24"/>
        </w:rPr>
      </w:pPr>
    </w:p>
    <w:p w:rsidR="0080383C" w:rsidRDefault="00841745">
      <w:pPr>
        <w:ind w:left="7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(YADAGIRI</w:t>
      </w:r>
      <w:r>
        <w:rPr>
          <w:rFonts w:ascii="Verdana" w:eastAsia="Verdana" w:hAnsi="Verdana" w:cs="Verdana"/>
          <w:b/>
          <w:bCs/>
          <w:sz w:val="24"/>
          <w:szCs w:val="24"/>
        </w:rPr>
        <w:t>)</w:t>
      </w:r>
    </w:p>
    <w:sectPr w:rsidR="0080383C" w:rsidSect="0080383C">
      <w:pgSz w:w="12240" w:h="15840"/>
      <w:pgMar w:top="960" w:right="1000" w:bottom="1151" w:left="82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05E5A7A"/>
    <w:lvl w:ilvl="0" w:tplc="62CC9354">
      <w:start w:val="1"/>
      <w:numFmt w:val="bullet"/>
      <w:lvlText w:val=""/>
      <w:lvlJc w:val="left"/>
    </w:lvl>
    <w:lvl w:ilvl="1" w:tplc="969662AC">
      <w:numFmt w:val="decimal"/>
      <w:lvlText w:val=""/>
      <w:lvlJc w:val="left"/>
    </w:lvl>
    <w:lvl w:ilvl="2" w:tplc="F8FA27DC">
      <w:numFmt w:val="decimal"/>
      <w:lvlText w:val=""/>
      <w:lvlJc w:val="left"/>
    </w:lvl>
    <w:lvl w:ilvl="3" w:tplc="8EE21EF8">
      <w:numFmt w:val="decimal"/>
      <w:lvlText w:val=""/>
      <w:lvlJc w:val="left"/>
    </w:lvl>
    <w:lvl w:ilvl="4" w:tplc="90F209B6">
      <w:numFmt w:val="decimal"/>
      <w:lvlText w:val=""/>
      <w:lvlJc w:val="left"/>
    </w:lvl>
    <w:lvl w:ilvl="5" w:tplc="EFC2AD6A">
      <w:numFmt w:val="decimal"/>
      <w:lvlText w:val=""/>
      <w:lvlJc w:val="left"/>
    </w:lvl>
    <w:lvl w:ilvl="6" w:tplc="44501EA8">
      <w:numFmt w:val="decimal"/>
      <w:lvlText w:val=""/>
      <w:lvlJc w:val="left"/>
    </w:lvl>
    <w:lvl w:ilvl="7" w:tplc="942A8322">
      <w:numFmt w:val="decimal"/>
      <w:lvlText w:val=""/>
      <w:lvlJc w:val="left"/>
    </w:lvl>
    <w:lvl w:ilvl="8" w:tplc="0CE63BF2">
      <w:numFmt w:val="decimal"/>
      <w:lvlText w:val=""/>
      <w:lvlJc w:val="left"/>
    </w:lvl>
  </w:abstractNum>
  <w:abstractNum w:abstractNumId="1">
    <w:nsid w:val="00003D6C"/>
    <w:multiLevelType w:val="hybridMultilevel"/>
    <w:tmpl w:val="4E22EB28"/>
    <w:lvl w:ilvl="0" w:tplc="F5E85CC6">
      <w:start w:val="1"/>
      <w:numFmt w:val="bullet"/>
      <w:lvlText w:val=""/>
      <w:lvlJc w:val="left"/>
    </w:lvl>
    <w:lvl w:ilvl="1" w:tplc="6AF80510">
      <w:numFmt w:val="decimal"/>
      <w:lvlText w:val=""/>
      <w:lvlJc w:val="left"/>
    </w:lvl>
    <w:lvl w:ilvl="2" w:tplc="B8FE9DAA">
      <w:numFmt w:val="decimal"/>
      <w:lvlText w:val=""/>
      <w:lvlJc w:val="left"/>
    </w:lvl>
    <w:lvl w:ilvl="3" w:tplc="061CDF02">
      <w:numFmt w:val="decimal"/>
      <w:lvlText w:val=""/>
      <w:lvlJc w:val="left"/>
    </w:lvl>
    <w:lvl w:ilvl="4" w:tplc="0902D2FC">
      <w:numFmt w:val="decimal"/>
      <w:lvlText w:val=""/>
      <w:lvlJc w:val="left"/>
    </w:lvl>
    <w:lvl w:ilvl="5" w:tplc="AE4062BE">
      <w:numFmt w:val="decimal"/>
      <w:lvlText w:val=""/>
      <w:lvlJc w:val="left"/>
    </w:lvl>
    <w:lvl w:ilvl="6" w:tplc="79E81E62">
      <w:numFmt w:val="decimal"/>
      <w:lvlText w:val=""/>
      <w:lvlJc w:val="left"/>
    </w:lvl>
    <w:lvl w:ilvl="7" w:tplc="F71A3A2E">
      <w:numFmt w:val="decimal"/>
      <w:lvlText w:val=""/>
      <w:lvlJc w:val="left"/>
    </w:lvl>
    <w:lvl w:ilvl="8" w:tplc="4718B8C8">
      <w:numFmt w:val="decimal"/>
      <w:lvlText w:val=""/>
      <w:lvlJc w:val="left"/>
    </w:lvl>
  </w:abstractNum>
  <w:abstractNum w:abstractNumId="2">
    <w:nsid w:val="000072AE"/>
    <w:multiLevelType w:val="hybridMultilevel"/>
    <w:tmpl w:val="0A18AB44"/>
    <w:lvl w:ilvl="0" w:tplc="BA445002">
      <w:start w:val="1"/>
      <w:numFmt w:val="bullet"/>
      <w:lvlText w:val=""/>
      <w:lvlJc w:val="left"/>
    </w:lvl>
    <w:lvl w:ilvl="1" w:tplc="C0483F44">
      <w:numFmt w:val="decimal"/>
      <w:lvlText w:val=""/>
      <w:lvlJc w:val="left"/>
    </w:lvl>
    <w:lvl w:ilvl="2" w:tplc="7CD0D408">
      <w:numFmt w:val="decimal"/>
      <w:lvlText w:val=""/>
      <w:lvlJc w:val="left"/>
    </w:lvl>
    <w:lvl w:ilvl="3" w:tplc="F60E41E0">
      <w:numFmt w:val="decimal"/>
      <w:lvlText w:val=""/>
      <w:lvlJc w:val="left"/>
    </w:lvl>
    <w:lvl w:ilvl="4" w:tplc="B97C6E0E">
      <w:numFmt w:val="decimal"/>
      <w:lvlText w:val=""/>
      <w:lvlJc w:val="left"/>
    </w:lvl>
    <w:lvl w:ilvl="5" w:tplc="72187FD2">
      <w:numFmt w:val="decimal"/>
      <w:lvlText w:val=""/>
      <w:lvlJc w:val="left"/>
    </w:lvl>
    <w:lvl w:ilvl="6" w:tplc="0A82951C">
      <w:numFmt w:val="decimal"/>
      <w:lvlText w:val=""/>
      <w:lvlJc w:val="left"/>
    </w:lvl>
    <w:lvl w:ilvl="7" w:tplc="CCE04A02">
      <w:numFmt w:val="decimal"/>
      <w:lvlText w:val=""/>
      <w:lvlJc w:val="left"/>
    </w:lvl>
    <w:lvl w:ilvl="8" w:tplc="8CA289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83C"/>
    <w:rsid w:val="0080383C"/>
    <w:rsid w:val="0084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agiri-39782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2020-06-02T11:36:00Z</dcterms:created>
  <dcterms:modified xsi:type="dcterms:W3CDTF">2020-06-02T11:36:00Z</dcterms:modified>
</cp:coreProperties>
</file>