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337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>AREAS OF EXPERTISE</w:t>
      </w:r>
    </w:p>
    <w:p w:rsidR="00E8181B" w:rsidRDefault="00E8181B">
      <w:pPr>
        <w:spacing w:line="122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Office</w:t>
      </w:r>
    </w:p>
    <w:p w:rsidR="00E8181B" w:rsidRDefault="00E8181B">
      <w:pPr>
        <w:spacing w:line="264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proceduresResolving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queriesChallenging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discrepanciesMaintain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office files Record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keeping</w:t>
      </w:r>
    </w:p>
    <w:p w:rsidR="00E8181B" w:rsidRDefault="00E8181B">
      <w:pPr>
        <w:spacing w:line="274" w:lineRule="exact"/>
        <w:rPr>
          <w:sz w:val="24"/>
          <w:szCs w:val="24"/>
        </w:rPr>
      </w:pPr>
    </w:p>
    <w:p w:rsidR="00E8181B" w:rsidRDefault="007B5A0E">
      <w:pPr>
        <w:spacing w:line="284" w:lineRule="auto"/>
        <w:ind w:left="100" w:right="5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Provide receptionist services</w:t>
      </w:r>
    </w:p>
    <w:p w:rsidR="00E8181B" w:rsidRDefault="00E8181B">
      <w:pPr>
        <w:spacing w:line="229" w:lineRule="exact"/>
        <w:rPr>
          <w:sz w:val="24"/>
          <w:szCs w:val="24"/>
        </w:rPr>
      </w:pPr>
    </w:p>
    <w:p w:rsidR="00E8181B" w:rsidRDefault="007B5A0E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Answer phones</w:t>
      </w: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342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>PROFESSIONAL</w:t>
      </w:r>
    </w:p>
    <w:p w:rsidR="00E8181B" w:rsidRDefault="00E8181B">
      <w:pPr>
        <w:spacing w:line="185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Team skills and</w:t>
      </w: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management</w:t>
      </w:r>
    </w:p>
    <w:p w:rsidR="00E8181B" w:rsidRDefault="00E8181B">
      <w:pPr>
        <w:spacing w:line="232" w:lineRule="exact"/>
        <w:rPr>
          <w:sz w:val="24"/>
          <w:szCs w:val="24"/>
        </w:rPr>
      </w:pPr>
    </w:p>
    <w:p w:rsidR="00E8181B" w:rsidRDefault="007B5A0E">
      <w:pPr>
        <w:spacing w:line="235" w:lineRule="auto"/>
        <w:ind w:left="140" w:right="16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 xml:space="preserve">Administrative and office practise </w:t>
      </w:r>
      <w:r>
        <w:rPr>
          <w:rFonts w:ascii="Times" w:eastAsia="Times" w:hAnsi="Times" w:cs="Times"/>
          <w:sz w:val="19"/>
          <w:szCs w:val="19"/>
        </w:rPr>
        <w:t>functions</w:t>
      </w: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04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>PERSONAL SKILLS</w:t>
      </w:r>
    </w:p>
    <w:p w:rsidR="00E8181B" w:rsidRDefault="00E8181B">
      <w:pPr>
        <w:spacing w:line="254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Culturally aware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Respectful of others</w:t>
      </w:r>
    </w:p>
    <w:p w:rsidR="00E8181B" w:rsidRDefault="00E8181B">
      <w:pPr>
        <w:spacing w:line="264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Never give up attitude</w:t>
      </w:r>
    </w:p>
    <w:p w:rsidR="00E8181B" w:rsidRDefault="00E8181B">
      <w:pPr>
        <w:spacing w:line="266" w:lineRule="exact"/>
        <w:rPr>
          <w:sz w:val="24"/>
          <w:szCs w:val="24"/>
        </w:rPr>
      </w:pPr>
    </w:p>
    <w:p w:rsidR="00E8181B" w:rsidRDefault="007B5A0E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Sociable</w:t>
      </w:r>
    </w:p>
    <w:p w:rsidR="00E8181B" w:rsidRDefault="00E8181B">
      <w:pPr>
        <w:spacing w:line="389" w:lineRule="exact"/>
        <w:rPr>
          <w:sz w:val="24"/>
          <w:szCs w:val="24"/>
        </w:rPr>
      </w:pPr>
    </w:p>
    <w:p w:rsidR="00E8181B" w:rsidRDefault="007B5A0E">
      <w:pPr>
        <w:ind w:left="220"/>
        <w:rPr>
          <w:rFonts w:ascii="Times" w:eastAsia="Times" w:hAnsi="Times" w:cs="Times"/>
          <w:color w:val="800000"/>
          <w:sz w:val="19"/>
          <w:szCs w:val="19"/>
        </w:rPr>
      </w:pPr>
      <w:r>
        <w:rPr>
          <w:rFonts w:ascii="Times" w:eastAsia="Times" w:hAnsi="Times" w:cs="Times"/>
          <w:color w:val="800000"/>
          <w:sz w:val="19"/>
          <w:szCs w:val="19"/>
        </w:rPr>
        <w:t>CONTACT</w:t>
      </w:r>
    </w:p>
    <w:p w:rsidR="007B5A0E" w:rsidRDefault="007B5A0E">
      <w:pPr>
        <w:ind w:left="220"/>
        <w:rPr>
          <w:rFonts w:ascii="Times" w:eastAsia="Times" w:hAnsi="Times" w:cs="Times"/>
          <w:color w:val="800000"/>
          <w:sz w:val="19"/>
          <w:szCs w:val="19"/>
        </w:rPr>
      </w:pPr>
    </w:p>
    <w:p w:rsidR="007B5A0E" w:rsidRDefault="007B5A0E" w:rsidP="007B5A0E">
      <w:pPr>
        <w:ind w:left="220"/>
        <w:rPr>
          <w:sz w:val="20"/>
          <w:szCs w:val="20"/>
        </w:rPr>
      </w:pPr>
      <w:r w:rsidRPr="007B5A0E">
        <w:rPr>
          <w:sz w:val="20"/>
          <w:szCs w:val="20"/>
        </w:rPr>
        <w:t xml:space="preserve">Email: </w:t>
      </w:r>
      <w:hyperlink r:id="rId5" w:history="1">
        <w:r w:rsidRPr="00805CDE">
          <w:rPr>
            <w:rStyle w:val="Hyperlink"/>
            <w:sz w:val="20"/>
            <w:szCs w:val="20"/>
          </w:rPr>
          <w:t>geophrey-398264@gulfjobseeker.com</w:t>
        </w:r>
      </w:hyperlink>
      <w:r>
        <w:rPr>
          <w:sz w:val="20"/>
          <w:szCs w:val="20"/>
        </w:rPr>
        <w:t xml:space="preserve"> </w:t>
      </w:r>
    </w:p>
    <w:p w:rsidR="007B5A0E" w:rsidRPr="007B5A0E" w:rsidRDefault="007B5A0E" w:rsidP="007B5A0E">
      <w:pPr>
        <w:ind w:left="220"/>
        <w:rPr>
          <w:sz w:val="20"/>
          <w:szCs w:val="20"/>
        </w:rPr>
      </w:pPr>
    </w:p>
    <w:p w:rsidR="007B5A0E" w:rsidRDefault="007B5A0E" w:rsidP="007B5A0E">
      <w:pPr>
        <w:ind w:left="220"/>
        <w:rPr>
          <w:sz w:val="20"/>
          <w:szCs w:val="20"/>
        </w:rPr>
      </w:pPr>
      <w:r w:rsidRPr="007B5A0E">
        <w:rPr>
          <w:sz w:val="20"/>
          <w:szCs w:val="20"/>
        </w:rPr>
        <w:t xml:space="preserve">I am available for an interview online through this Zoom Link </w:t>
      </w:r>
      <w:hyperlink r:id="rId6" w:history="1">
        <w:r w:rsidRPr="00805CDE">
          <w:rPr>
            <w:rStyle w:val="Hyperlink"/>
            <w:sz w:val="20"/>
            <w:szCs w:val="20"/>
          </w:rPr>
          <w:t>https://zoom.us/j/4532401292?pwd=SUlYVEdSeEpGaWN6ZndUaGEzK0FjUT09</w:t>
        </w:r>
      </w:hyperlink>
      <w:r>
        <w:rPr>
          <w:sz w:val="20"/>
          <w:szCs w:val="20"/>
        </w:rPr>
        <w:t xml:space="preserve"> </w:t>
      </w:r>
    </w:p>
    <w:p w:rsidR="00E8181B" w:rsidRDefault="007B5A0E">
      <w:pPr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181B" w:rsidRDefault="00E8181B">
      <w:pPr>
        <w:spacing w:line="221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Nationality: Tanzanian</w:t>
      </w:r>
    </w:p>
    <w:p w:rsidR="00E8181B" w:rsidRDefault="007B5A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181B" w:rsidRDefault="007B5A0E">
      <w:pPr>
        <w:ind w:left="20"/>
        <w:rPr>
          <w:sz w:val="20"/>
          <w:szCs w:val="20"/>
        </w:rPr>
      </w:pPr>
      <w:proofErr w:type="spellStart"/>
      <w:r>
        <w:rPr>
          <w:rFonts w:ascii="Times" w:eastAsia="Times" w:hAnsi="Times" w:cs="Times"/>
          <w:color w:val="873331"/>
          <w:sz w:val="48"/>
          <w:szCs w:val="48"/>
        </w:rPr>
        <w:t>Geophrey</w:t>
      </w:r>
      <w:proofErr w:type="spellEnd"/>
      <w:r>
        <w:rPr>
          <w:rFonts w:ascii="Times" w:eastAsia="Times" w:hAnsi="Times" w:cs="Times"/>
          <w:color w:val="873331"/>
          <w:sz w:val="48"/>
          <w:szCs w:val="48"/>
        </w:rPr>
        <w:t xml:space="preserve"> </w:t>
      </w:r>
    </w:p>
    <w:p w:rsidR="00E8181B" w:rsidRDefault="00E8181B">
      <w:pPr>
        <w:spacing w:line="98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sz w:val="40"/>
          <w:szCs w:val="40"/>
        </w:rPr>
        <w:t>Administrative Clerk</w:t>
      </w:r>
    </w:p>
    <w:p w:rsidR="00E8181B" w:rsidRDefault="00E8181B">
      <w:pPr>
        <w:spacing w:line="132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>PERSONAL SUMMARY</w:t>
      </w:r>
    </w:p>
    <w:p w:rsidR="00E8181B" w:rsidRDefault="00E8181B">
      <w:pPr>
        <w:spacing w:line="316" w:lineRule="exact"/>
        <w:rPr>
          <w:sz w:val="24"/>
          <w:szCs w:val="24"/>
        </w:rPr>
      </w:pPr>
    </w:p>
    <w:p w:rsidR="00E8181B" w:rsidRDefault="007B5A0E">
      <w:pPr>
        <w:spacing w:line="283" w:lineRule="auto"/>
        <w:ind w:right="120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A customer oriented and highly motivated individual who can provide a high level of administrative support to enable the smooth running of a busy office. Geophrey is a proactive office administrator who’s al</w:t>
      </w:r>
      <w:r>
        <w:rPr>
          <w:rFonts w:ascii="Times" w:eastAsia="Times" w:hAnsi="Times" w:cs="Times"/>
          <w:sz w:val="19"/>
          <w:szCs w:val="19"/>
        </w:rPr>
        <w:t>ways eager to lend a helping hand and make sure that a business runs efficiently, professionally and safely aquick and keen learner who is always ready to make the most of any opportunities that may come his way. With commitment I am ready to join and work</w:t>
      </w:r>
      <w:r>
        <w:rPr>
          <w:rFonts w:ascii="Times" w:eastAsia="Times" w:hAnsi="Times" w:cs="Times"/>
          <w:sz w:val="19"/>
          <w:szCs w:val="19"/>
        </w:rPr>
        <w:t xml:space="preserve"> permanent with no doubt as an Assistant Administrative Officer where I willhave a chance to gain exposure to a wide variety of clericalactivities.</w:t>
      </w:r>
    </w:p>
    <w:p w:rsidR="00E8181B" w:rsidRDefault="00E8181B">
      <w:pPr>
        <w:spacing w:line="263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>WORK EXPERIENCE</w:t>
      </w:r>
    </w:p>
    <w:p w:rsidR="00E8181B" w:rsidRDefault="00E8181B">
      <w:pPr>
        <w:spacing w:line="305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DUB</w:t>
      </w:r>
      <w:r>
        <w:rPr>
          <w:rFonts w:ascii="Times" w:eastAsia="Times" w:hAnsi="Times" w:cs="Times"/>
          <w:b/>
          <w:bCs/>
          <w:sz w:val="19"/>
          <w:szCs w:val="19"/>
        </w:rPr>
        <w:t>AI – UAE</w:t>
      </w:r>
    </w:p>
    <w:p w:rsidR="00E8181B" w:rsidRDefault="00E8181B">
      <w:pPr>
        <w:spacing w:line="113" w:lineRule="exact"/>
        <w:rPr>
          <w:sz w:val="24"/>
          <w:szCs w:val="24"/>
        </w:rPr>
      </w:pPr>
    </w:p>
    <w:p w:rsidR="00E8181B" w:rsidRDefault="007B5A0E">
      <w:pPr>
        <w:tabs>
          <w:tab w:val="left" w:pos="34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Operative Staff/ Document Controller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>October 2017 –P</w:t>
      </w:r>
      <w:r>
        <w:rPr>
          <w:rFonts w:ascii="Times" w:eastAsia="Times" w:hAnsi="Times" w:cs="Times"/>
          <w:b/>
          <w:bCs/>
          <w:sz w:val="18"/>
          <w:szCs w:val="18"/>
        </w:rPr>
        <w:t>resent</w:t>
      </w:r>
    </w:p>
    <w:p w:rsidR="00E8181B" w:rsidRDefault="00E8181B">
      <w:pPr>
        <w:spacing w:line="52" w:lineRule="exact"/>
        <w:rPr>
          <w:sz w:val="24"/>
          <w:szCs w:val="24"/>
        </w:rPr>
      </w:pPr>
    </w:p>
    <w:p w:rsidR="00E8181B" w:rsidRDefault="007B5A0E">
      <w:pPr>
        <w:spacing w:line="279" w:lineRule="auto"/>
        <w:ind w:right="4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Responsible for managing and controlling Suppliers Documents, calls from Division department , writing letters and documents, taking minutes at meetings and collating statistics on a daily basis.</w:t>
      </w:r>
    </w:p>
    <w:p w:rsidR="00E8181B" w:rsidRDefault="00E8181B">
      <w:pPr>
        <w:spacing w:line="268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Duties</w:t>
      </w:r>
      <w:r>
        <w:rPr>
          <w:rFonts w:ascii="Times" w:eastAsia="Times" w:hAnsi="Times" w:cs="Times"/>
          <w:sz w:val="19"/>
          <w:szCs w:val="19"/>
        </w:rPr>
        <w:t>:</w:t>
      </w:r>
    </w:p>
    <w:p w:rsidR="00E8181B" w:rsidRDefault="00E8181B">
      <w:pPr>
        <w:spacing w:line="91" w:lineRule="exact"/>
        <w:rPr>
          <w:sz w:val="24"/>
          <w:szCs w:val="24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Providing support to the company through </w:t>
      </w:r>
      <w:r>
        <w:rPr>
          <w:rFonts w:ascii="Times" w:eastAsia="Times" w:hAnsi="Times" w:cs="Times"/>
          <w:sz w:val="20"/>
          <w:szCs w:val="20"/>
        </w:rPr>
        <w:t>both administrative and clericalduties.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Maintaining the office’s stationery, catering supplies and ITequipment.</w:t>
      </w:r>
    </w:p>
    <w:p w:rsidR="00E8181B" w:rsidRDefault="00E8181B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44" w:lineRule="auto"/>
        <w:ind w:left="180" w:right="6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Involved in the typing and creation of documents as well as the processing ofclient information.</w:t>
      </w:r>
    </w:p>
    <w:p w:rsidR="00E8181B" w:rsidRDefault="00E8181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Providing a high standard of service tocusto</w:t>
      </w:r>
      <w:r>
        <w:rPr>
          <w:rFonts w:ascii="Times" w:eastAsia="Times" w:hAnsi="Times" w:cs="Times"/>
          <w:sz w:val="20"/>
          <w:szCs w:val="20"/>
        </w:rPr>
        <w:t>mers.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3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Printing and collating all paperwork required for the next workingday</w:t>
      </w:r>
    </w:p>
    <w:p w:rsidR="00E8181B" w:rsidRDefault="00E8181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Logging information on internalsystems.</w:t>
      </w:r>
    </w:p>
    <w:p w:rsidR="00E8181B" w:rsidRDefault="00E8181B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Gathering useful and important information by phone, letter, and email or inperson.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19"/>
          <w:szCs w:val="19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Recording and updating customerdatabases.</w:t>
      </w:r>
    </w:p>
    <w:p w:rsidR="00E8181B" w:rsidRDefault="00E8181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Photocopy</w:t>
      </w:r>
      <w:r>
        <w:rPr>
          <w:rFonts w:ascii="Times" w:eastAsia="Times" w:hAnsi="Times" w:cs="Times"/>
          <w:sz w:val="20"/>
          <w:szCs w:val="20"/>
        </w:rPr>
        <w:t>ing and scanning administrativedocuments.</w:t>
      </w:r>
    </w:p>
    <w:p w:rsidR="00E8181B" w:rsidRDefault="00E8181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Handling telephone informationrequests.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3"/>
        </w:numPr>
        <w:tabs>
          <w:tab w:val="left" w:pos="180"/>
        </w:tabs>
        <w:spacing w:line="235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Processing incoming and outgoingmail.</w:t>
      </w: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55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ARIDHI INSTITUTE – TABORA (FIELD TRAINING)</w:t>
      </w:r>
    </w:p>
    <w:p w:rsidR="00E8181B" w:rsidRDefault="00E8181B">
      <w:pPr>
        <w:spacing w:line="77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REQUEST FOR PRACTICAL TRAINING (I.e. January 25 2014 –  March 2 0 1 4 )</w:t>
      </w:r>
    </w:p>
    <w:p w:rsidR="00E8181B" w:rsidRDefault="00E8181B">
      <w:pPr>
        <w:spacing w:line="221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 xml:space="preserve">KEY SKILLS AND </w:t>
      </w:r>
      <w:r>
        <w:rPr>
          <w:rFonts w:ascii="Times" w:eastAsia="Times" w:hAnsi="Times" w:cs="Times"/>
          <w:color w:val="800000"/>
          <w:sz w:val="19"/>
          <w:szCs w:val="19"/>
        </w:rPr>
        <w:t>COMPETENCIES</w:t>
      </w:r>
    </w:p>
    <w:p w:rsidR="00E8181B" w:rsidRDefault="00E8181B">
      <w:pPr>
        <w:spacing w:line="129" w:lineRule="exact"/>
        <w:rPr>
          <w:sz w:val="24"/>
          <w:szCs w:val="24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Proof reading documents to a highstandard.</w:t>
      </w:r>
    </w:p>
    <w:p w:rsidR="00E8181B" w:rsidRDefault="00E8181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Used to working office equipment and computers for long periods oftime.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Identifying opportunities for administrativeimprovement.</w:t>
      </w:r>
    </w:p>
    <w:p w:rsidR="00E8181B" w:rsidRDefault="00E8181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spacing w:line="235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Excellent telephonemanner.</w:t>
      </w:r>
    </w:p>
    <w:p w:rsidR="00E8181B" w:rsidRDefault="00E8181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Able to efficiently work underpressure.</w:t>
      </w:r>
    </w:p>
    <w:p w:rsidR="00E8181B" w:rsidRDefault="00E8181B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E8181B" w:rsidRDefault="007B5A0E">
      <w:pPr>
        <w:numPr>
          <w:ilvl w:val="0"/>
          <w:numId w:val="4"/>
        </w:numPr>
        <w:tabs>
          <w:tab w:val="left" w:pos="180"/>
        </w:tabs>
        <w:spacing w:line="238" w:lineRule="auto"/>
        <w:ind w:left="180" w:hanging="18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In-putting data accurately andefficiently</w:t>
      </w:r>
    </w:p>
    <w:p w:rsidR="00E8181B" w:rsidRDefault="00E8181B">
      <w:pPr>
        <w:spacing w:line="200" w:lineRule="exact"/>
        <w:rPr>
          <w:sz w:val="24"/>
          <w:szCs w:val="24"/>
        </w:rPr>
      </w:pPr>
    </w:p>
    <w:p w:rsidR="00E8181B" w:rsidRDefault="00E8181B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820"/>
      </w:tblGrid>
      <w:tr w:rsidR="00E8181B">
        <w:trPr>
          <w:trHeight w:val="218"/>
        </w:trPr>
        <w:tc>
          <w:tcPr>
            <w:tcW w:w="4140" w:type="dxa"/>
            <w:vAlign w:val="bottom"/>
          </w:tcPr>
          <w:p w:rsidR="00E8181B" w:rsidRDefault="007B5A0E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800000"/>
                <w:sz w:val="19"/>
                <w:szCs w:val="19"/>
              </w:rPr>
              <w:t>ACADEMIC QUALIFICATIONS</w:t>
            </w:r>
          </w:p>
        </w:tc>
        <w:tc>
          <w:tcPr>
            <w:tcW w:w="1820" w:type="dxa"/>
            <w:vAlign w:val="bottom"/>
          </w:tcPr>
          <w:p w:rsidR="00E8181B" w:rsidRDefault="00E8181B">
            <w:pPr>
              <w:rPr>
                <w:sz w:val="18"/>
                <w:szCs w:val="18"/>
              </w:rPr>
            </w:pPr>
          </w:p>
        </w:tc>
      </w:tr>
      <w:tr w:rsidR="00E8181B">
        <w:trPr>
          <w:trHeight w:val="448"/>
        </w:trPr>
        <w:tc>
          <w:tcPr>
            <w:tcW w:w="4140" w:type="dxa"/>
            <w:vAlign w:val="bottom"/>
          </w:tcPr>
          <w:p w:rsidR="00E8181B" w:rsidRDefault="007B5A0E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College of business Education</w:t>
            </w:r>
          </w:p>
        </w:tc>
        <w:tc>
          <w:tcPr>
            <w:tcW w:w="1820" w:type="dxa"/>
            <w:vAlign w:val="bottom"/>
          </w:tcPr>
          <w:p w:rsidR="00E8181B" w:rsidRDefault="007B5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2013 -2015</w:t>
            </w:r>
          </w:p>
        </w:tc>
      </w:tr>
      <w:tr w:rsidR="00E8181B">
        <w:trPr>
          <w:trHeight w:val="226"/>
        </w:trPr>
        <w:tc>
          <w:tcPr>
            <w:tcW w:w="4140" w:type="dxa"/>
            <w:vAlign w:val="bottom"/>
          </w:tcPr>
          <w:p w:rsidR="00E8181B" w:rsidRDefault="007B5A0E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Diploma in Procurement and Supply</w:t>
            </w:r>
          </w:p>
        </w:tc>
        <w:tc>
          <w:tcPr>
            <w:tcW w:w="1820" w:type="dxa"/>
            <w:vAlign w:val="bottom"/>
          </w:tcPr>
          <w:p w:rsidR="00E8181B" w:rsidRDefault="00E8181B">
            <w:pPr>
              <w:rPr>
                <w:sz w:val="19"/>
                <w:szCs w:val="19"/>
              </w:rPr>
            </w:pPr>
          </w:p>
        </w:tc>
      </w:tr>
      <w:tr w:rsidR="00E8181B">
        <w:trPr>
          <w:trHeight w:val="456"/>
        </w:trPr>
        <w:tc>
          <w:tcPr>
            <w:tcW w:w="4140" w:type="dxa"/>
            <w:vAlign w:val="bottom"/>
          </w:tcPr>
          <w:p w:rsidR="00E8181B" w:rsidRDefault="007B5A0E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College of business Education</w:t>
            </w:r>
          </w:p>
        </w:tc>
        <w:tc>
          <w:tcPr>
            <w:tcW w:w="1820" w:type="dxa"/>
            <w:vAlign w:val="bottom"/>
          </w:tcPr>
          <w:p w:rsidR="00E8181B" w:rsidRDefault="007B5A0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2012 -2013</w:t>
            </w:r>
          </w:p>
        </w:tc>
      </w:tr>
      <w:tr w:rsidR="00E8181B">
        <w:trPr>
          <w:trHeight w:val="228"/>
        </w:trPr>
        <w:tc>
          <w:tcPr>
            <w:tcW w:w="4140" w:type="dxa"/>
            <w:vAlign w:val="bottom"/>
          </w:tcPr>
          <w:p w:rsidR="00E8181B" w:rsidRDefault="007B5A0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Certificate in Procurement and Supply</w:t>
            </w:r>
          </w:p>
        </w:tc>
        <w:tc>
          <w:tcPr>
            <w:tcW w:w="1820" w:type="dxa"/>
            <w:vAlign w:val="bottom"/>
          </w:tcPr>
          <w:p w:rsidR="00E8181B" w:rsidRDefault="00E8181B">
            <w:pPr>
              <w:rPr>
                <w:sz w:val="19"/>
                <w:szCs w:val="19"/>
              </w:rPr>
            </w:pPr>
          </w:p>
        </w:tc>
      </w:tr>
    </w:tbl>
    <w:p w:rsidR="00E8181B" w:rsidRDefault="00E8181B">
      <w:pPr>
        <w:spacing w:line="221" w:lineRule="exact"/>
        <w:rPr>
          <w:sz w:val="24"/>
          <w:szCs w:val="24"/>
        </w:rPr>
      </w:pPr>
    </w:p>
    <w:p w:rsidR="00E8181B" w:rsidRDefault="007B5A0E">
      <w:pPr>
        <w:rPr>
          <w:sz w:val="20"/>
          <w:szCs w:val="20"/>
        </w:rPr>
      </w:pPr>
      <w:r>
        <w:rPr>
          <w:rFonts w:ascii="Times" w:eastAsia="Times" w:hAnsi="Times" w:cs="Times"/>
          <w:color w:val="800000"/>
          <w:sz w:val="19"/>
          <w:szCs w:val="19"/>
        </w:rPr>
        <w:t xml:space="preserve">REFERENCES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– Available </w:t>
      </w:r>
      <w:r>
        <w:rPr>
          <w:rFonts w:ascii="Times" w:eastAsia="Times" w:hAnsi="Times" w:cs="Times"/>
          <w:color w:val="000000"/>
          <w:sz w:val="19"/>
          <w:szCs w:val="19"/>
        </w:rPr>
        <w:t>on request.</w:t>
      </w:r>
    </w:p>
    <w:sectPr w:rsidR="00E8181B" w:rsidSect="00E8181B">
      <w:pgSz w:w="11900" w:h="16840"/>
      <w:pgMar w:top="893" w:right="1320" w:bottom="12" w:left="760" w:header="0" w:footer="0" w:gutter="0"/>
      <w:cols w:num="2" w:space="720" w:equalWidth="0">
        <w:col w:w="2240" w:space="720"/>
        <w:col w:w="6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2A4363A"/>
    <w:lvl w:ilvl="0" w:tplc="C08402D2">
      <w:start w:val="20"/>
      <w:numFmt w:val="upperLetter"/>
      <w:lvlText w:val="%1:"/>
      <w:lvlJc w:val="left"/>
    </w:lvl>
    <w:lvl w:ilvl="1" w:tplc="ADDA044A">
      <w:numFmt w:val="decimal"/>
      <w:lvlText w:val=""/>
      <w:lvlJc w:val="left"/>
    </w:lvl>
    <w:lvl w:ilvl="2" w:tplc="DDAC9132">
      <w:numFmt w:val="decimal"/>
      <w:lvlText w:val=""/>
      <w:lvlJc w:val="left"/>
    </w:lvl>
    <w:lvl w:ilvl="3" w:tplc="A8C62FF4">
      <w:numFmt w:val="decimal"/>
      <w:lvlText w:val=""/>
      <w:lvlJc w:val="left"/>
    </w:lvl>
    <w:lvl w:ilvl="4" w:tplc="ED4883E6">
      <w:numFmt w:val="decimal"/>
      <w:lvlText w:val=""/>
      <w:lvlJc w:val="left"/>
    </w:lvl>
    <w:lvl w:ilvl="5" w:tplc="B7B29C3E">
      <w:numFmt w:val="decimal"/>
      <w:lvlText w:val=""/>
      <w:lvlJc w:val="left"/>
    </w:lvl>
    <w:lvl w:ilvl="6" w:tplc="9A0A1A30">
      <w:numFmt w:val="decimal"/>
      <w:lvlText w:val=""/>
      <w:lvlJc w:val="left"/>
    </w:lvl>
    <w:lvl w:ilvl="7" w:tplc="1110E82A">
      <w:numFmt w:val="decimal"/>
      <w:lvlText w:val=""/>
      <w:lvlJc w:val="left"/>
    </w:lvl>
    <w:lvl w:ilvl="8" w:tplc="2A1AB06A">
      <w:numFmt w:val="decimal"/>
      <w:lvlText w:val=""/>
      <w:lvlJc w:val="left"/>
    </w:lvl>
  </w:abstractNum>
  <w:abstractNum w:abstractNumId="1">
    <w:nsid w:val="00005F90"/>
    <w:multiLevelType w:val="hybridMultilevel"/>
    <w:tmpl w:val="E64EE7EC"/>
    <w:lvl w:ilvl="0" w:tplc="F5F8B90A">
      <w:start w:val="1"/>
      <w:numFmt w:val="bullet"/>
      <w:lvlText w:val="·"/>
      <w:lvlJc w:val="left"/>
    </w:lvl>
    <w:lvl w:ilvl="1" w:tplc="326CAEB8">
      <w:numFmt w:val="decimal"/>
      <w:lvlText w:val=""/>
      <w:lvlJc w:val="left"/>
    </w:lvl>
    <w:lvl w:ilvl="2" w:tplc="58FE8292">
      <w:numFmt w:val="decimal"/>
      <w:lvlText w:val=""/>
      <w:lvlJc w:val="left"/>
    </w:lvl>
    <w:lvl w:ilvl="3" w:tplc="9E5E01D6">
      <w:numFmt w:val="decimal"/>
      <w:lvlText w:val=""/>
      <w:lvlJc w:val="left"/>
    </w:lvl>
    <w:lvl w:ilvl="4" w:tplc="E6B8CD34">
      <w:numFmt w:val="decimal"/>
      <w:lvlText w:val=""/>
      <w:lvlJc w:val="left"/>
    </w:lvl>
    <w:lvl w:ilvl="5" w:tplc="F580CE30">
      <w:numFmt w:val="decimal"/>
      <w:lvlText w:val=""/>
      <w:lvlJc w:val="left"/>
    </w:lvl>
    <w:lvl w:ilvl="6" w:tplc="C3CCF12A">
      <w:numFmt w:val="decimal"/>
      <w:lvlText w:val=""/>
      <w:lvlJc w:val="left"/>
    </w:lvl>
    <w:lvl w:ilvl="7" w:tplc="5E1E3B1A">
      <w:numFmt w:val="decimal"/>
      <w:lvlText w:val=""/>
      <w:lvlJc w:val="left"/>
    </w:lvl>
    <w:lvl w:ilvl="8" w:tplc="D86AE846">
      <w:numFmt w:val="decimal"/>
      <w:lvlText w:val=""/>
      <w:lvlJc w:val="left"/>
    </w:lvl>
  </w:abstractNum>
  <w:abstractNum w:abstractNumId="2">
    <w:nsid w:val="00006952"/>
    <w:multiLevelType w:val="hybridMultilevel"/>
    <w:tmpl w:val="27566BB0"/>
    <w:lvl w:ilvl="0" w:tplc="B50AD1B0">
      <w:start w:val="1"/>
      <w:numFmt w:val="bullet"/>
      <w:lvlText w:val="·"/>
      <w:lvlJc w:val="left"/>
    </w:lvl>
    <w:lvl w:ilvl="1" w:tplc="F3468E40">
      <w:numFmt w:val="decimal"/>
      <w:lvlText w:val=""/>
      <w:lvlJc w:val="left"/>
    </w:lvl>
    <w:lvl w:ilvl="2" w:tplc="9488A930">
      <w:numFmt w:val="decimal"/>
      <w:lvlText w:val=""/>
      <w:lvlJc w:val="left"/>
    </w:lvl>
    <w:lvl w:ilvl="3" w:tplc="2A80F75A">
      <w:numFmt w:val="decimal"/>
      <w:lvlText w:val=""/>
      <w:lvlJc w:val="left"/>
    </w:lvl>
    <w:lvl w:ilvl="4" w:tplc="E0EAF4A2">
      <w:numFmt w:val="decimal"/>
      <w:lvlText w:val=""/>
      <w:lvlJc w:val="left"/>
    </w:lvl>
    <w:lvl w:ilvl="5" w:tplc="86D87D9A">
      <w:numFmt w:val="decimal"/>
      <w:lvlText w:val=""/>
      <w:lvlJc w:val="left"/>
    </w:lvl>
    <w:lvl w:ilvl="6" w:tplc="F49455F6">
      <w:numFmt w:val="decimal"/>
      <w:lvlText w:val=""/>
      <w:lvlJc w:val="left"/>
    </w:lvl>
    <w:lvl w:ilvl="7" w:tplc="5AAE22CC">
      <w:numFmt w:val="decimal"/>
      <w:lvlText w:val=""/>
      <w:lvlJc w:val="left"/>
    </w:lvl>
    <w:lvl w:ilvl="8" w:tplc="3788ABA8">
      <w:numFmt w:val="decimal"/>
      <w:lvlText w:val=""/>
      <w:lvlJc w:val="left"/>
    </w:lvl>
  </w:abstractNum>
  <w:abstractNum w:abstractNumId="3">
    <w:nsid w:val="000072AE"/>
    <w:multiLevelType w:val="hybridMultilevel"/>
    <w:tmpl w:val="7B9A2A6E"/>
    <w:lvl w:ilvl="0" w:tplc="16BA5252">
      <w:start w:val="5"/>
      <w:numFmt w:val="upperLetter"/>
      <w:lvlText w:val="%1:"/>
      <w:lvlJc w:val="left"/>
    </w:lvl>
    <w:lvl w:ilvl="1" w:tplc="76F2857E">
      <w:numFmt w:val="decimal"/>
      <w:lvlText w:val=""/>
      <w:lvlJc w:val="left"/>
    </w:lvl>
    <w:lvl w:ilvl="2" w:tplc="C114A782">
      <w:numFmt w:val="decimal"/>
      <w:lvlText w:val=""/>
      <w:lvlJc w:val="left"/>
    </w:lvl>
    <w:lvl w:ilvl="3" w:tplc="C2C48EC2">
      <w:numFmt w:val="decimal"/>
      <w:lvlText w:val=""/>
      <w:lvlJc w:val="left"/>
    </w:lvl>
    <w:lvl w:ilvl="4" w:tplc="47B07CB6">
      <w:numFmt w:val="decimal"/>
      <w:lvlText w:val=""/>
      <w:lvlJc w:val="left"/>
    </w:lvl>
    <w:lvl w:ilvl="5" w:tplc="DAA2FE3A">
      <w:numFmt w:val="decimal"/>
      <w:lvlText w:val=""/>
      <w:lvlJc w:val="left"/>
    </w:lvl>
    <w:lvl w:ilvl="6" w:tplc="AE0A61DA">
      <w:numFmt w:val="decimal"/>
      <w:lvlText w:val=""/>
      <w:lvlJc w:val="left"/>
    </w:lvl>
    <w:lvl w:ilvl="7" w:tplc="512EB94A">
      <w:numFmt w:val="decimal"/>
      <w:lvlText w:val=""/>
      <w:lvlJc w:val="left"/>
    </w:lvl>
    <w:lvl w:ilvl="8" w:tplc="DF5E9E8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81B"/>
    <w:rsid w:val="007B5A0E"/>
    <w:rsid w:val="00E8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geophrey-398264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2020-07-02T04:51:00Z</dcterms:created>
  <dcterms:modified xsi:type="dcterms:W3CDTF">2020-07-02T04:51:00Z</dcterms:modified>
</cp:coreProperties>
</file>