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59A" w:rsidRPr="00816F47" w:rsidRDefault="0070759A" w:rsidP="006B6152">
      <w:pPr>
        <w:pStyle w:val="Default"/>
        <w:spacing w:line="241" w:lineRule="atLeast"/>
        <w:outlineLvl w:val="0"/>
        <w:rPr>
          <w:b/>
          <w:bCs/>
          <w:color w:val="1F497D" w:themeColor="text2"/>
          <w:sz w:val="28"/>
          <w:szCs w:val="28"/>
        </w:rPr>
      </w:pPr>
      <w:r w:rsidRPr="00816F47">
        <w:rPr>
          <w:b/>
          <w:bCs/>
          <w:color w:val="1F497D" w:themeColor="text2"/>
          <w:sz w:val="28"/>
          <w:szCs w:val="28"/>
        </w:rPr>
        <w:t>Curriculum Vitae</w:t>
      </w:r>
    </w:p>
    <w:p w:rsidR="0070759A" w:rsidRPr="00816F47" w:rsidRDefault="0070759A" w:rsidP="0070759A">
      <w:pPr>
        <w:pStyle w:val="Default"/>
        <w:spacing w:line="241" w:lineRule="atLeast"/>
        <w:ind w:left="-630"/>
        <w:jc w:val="right"/>
        <w:rPr>
          <w:rFonts w:cs="Times New Roman"/>
          <w:b/>
          <w:bCs/>
          <w:color w:val="1F497D" w:themeColor="text2"/>
          <w:sz w:val="26"/>
          <w:szCs w:val="26"/>
          <w:rtl/>
        </w:rPr>
      </w:pPr>
      <w:r w:rsidRPr="00816F47">
        <w:rPr>
          <w:rFonts w:cs="Times New Roman" w:hint="cs"/>
          <w:b/>
          <w:bCs/>
          <w:color w:val="1F497D" w:themeColor="text2"/>
          <w:sz w:val="26"/>
          <w:szCs w:val="26"/>
          <w:rtl/>
        </w:rPr>
        <w:t>ــــــــــــــــــــــــ</w:t>
      </w:r>
      <w:r w:rsidR="00334B13" w:rsidRPr="00816F47">
        <w:rPr>
          <w:rFonts w:cs="Times New Roman" w:hint="cs"/>
          <w:b/>
          <w:bCs/>
          <w:color w:val="1F497D" w:themeColor="text2"/>
          <w:sz w:val="26"/>
          <w:szCs w:val="26"/>
          <w:rtl/>
        </w:rPr>
        <w:t>ـ</w:t>
      </w:r>
      <w:r w:rsidRPr="00816F47">
        <w:rPr>
          <w:rFonts w:cs="Times New Roman" w:hint="cs"/>
          <w:b/>
          <w:bCs/>
          <w:color w:val="1F497D" w:themeColor="text2"/>
          <w:sz w:val="26"/>
          <w:szCs w:val="26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F838B9" w:rsidRDefault="00F838B9" w:rsidP="0070759A">
      <w:pPr>
        <w:pStyle w:val="Pa1"/>
        <w:ind w:left="2250" w:right="270"/>
        <w:jc w:val="both"/>
        <w:outlineLvl w:val="0"/>
        <w:rPr>
          <w:rFonts w:cs="Times New Roman"/>
          <w:b/>
          <w:bCs/>
          <w:noProof/>
          <w:color w:val="1F497D" w:themeColor="text2"/>
          <w:sz w:val="26"/>
          <w:szCs w:val="26"/>
          <w:rtl/>
          <w:lang w:val="ar-SA"/>
        </w:rPr>
      </w:pPr>
      <w:r>
        <w:rPr>
          <w:rFonts w:cs="Times New Roman" w:hint="cs"/>
          <w:b/>
          <w:bCs/>
          <w:noProof/>
          <w:color w:val="1F497D" w:themeColor="text2"/>
          <w:sz w:val="26"/>
          <w:szCs w:val="26"/>
          <w:rtl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-7880</wp:posOffset>
            </wp:positionH>
            <wp:positionV relativeFrom="paragraph">
              <wp:posOffset>22543</wp:posOffset>
            </wp:positionV>
            <wp:extent cx="1640205" cy="1515110"/>
            <wp:effectExtent l="5398" t="0" r="3492" b="3493"/>
            <wp:wrapNone/>
            <wp:docPr id="5" name="Picture 5" descr="A picture containing person, indoor, wall, cloth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190703_16503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2855" t="4963"/>
                    <a:stretch/>
                  </pic:blipFill>
                  <pic:spPr bwMode="auto">
                    <a:xfrm rot="16200000">
                      <a:off x="0" y="0"/>
                      <a:ext cx="1640205" cy="1515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70759A" w:rsidRPr="009E2C70" w:rsidRDefault="0070759A" w:rsidP="004B5516">
      <w:pPr>
        <w:pStyle w:val="Pa1"/>
        <w:ind w:left="2250" w:right="270" w:firstLine="630"/>
        <w:jc w:val="both"/>
        <w:outlineLvl w:val="0"/>
        <w:rPr>
          <w:rFonts w:cs="TradeGothic"/>
          <w:color w:val="1F497D" w:themeColor="text2"/>
          <w:sz w:val="36"/>
          <w:szCs w:val="36"/>
        </w:rPr>
      </w:pPr>
      <w:r w:rsidRPr="009E2C70">
        <w:rPr>
          <w:rFonts w:cs="TradeGothic"/>
          <w:b/>
          <w:bCs/>
          <w:color w:val="1F497D" w:themeColor="text2"/>
          <w:sz w:val="36"/>
          <w:szCs w:val="36"/>
        </w:rPr>
        <w:t xml:space="preserve">Marie </w:t>
      </w:r>
    </w:p>
    <w:p w:rsidR="00E40B33" w:rsidRDefault="00E40B33" w:rsidP="00C447C0">
      <w:pPr>
        <w:rPr>
          <w:noProof/>
          <w:sz w:val="22"/>
        </w:rPr>
      </w:pPr>
    </w:p>
    <w:p w:rsidR="009228D8" w:rsidRDefault="009228D8" w:rsidP="00C447C0">
      <w:pPr>
        <w:rPr>
          <w:sz w:val="22"/>
        </w:rPr>
      </w:pPr>
    </w:p>
    <w:p w:rsidR="00E40B33" w:rsidRDefault="00E40B33" w:rsidP="00C447C0">
      <w:pPr>
        <w:rPr>
          <w:sz w:val="22"/>
        </w:rPr>
      </w:pPr>
    </w:p>
    <w:p w:rsidR="00E40B33" w:rsidRDefault="00E40B33" w:rsidP="00C447C0">
      <w:pPr>
        <w:rPr>
          <w:sz w:val="22"/>
        </w:rPr>
      </w:pPr>
    </w:p>
    <w:p w:rsidR="00E40B33" w:rsidRDefault="00E40B33" w:rsidP="00C447C0">
      <w:pPr>
        <w:rPr>
          <w:sz w:val="22"/>
        </w:rPr>
      </w:pPr>
    </w:p>
    <w:p w:rsidR="00E40B33" w:rsidRDefault="00E40B33" w:rsidP="00C447C0">
      <w:pPr>
        <w:rPr>
          <w:sz w:val="22"/>
        </w:rPr>
      </w:pPr>
    </w:p>
    <w:p w:rsidR="0004446A" w:rsidRDefault="0004446A" w:rsidP="00D5004E">
      <w:pPr>
        <w:rPr>
          <w:rFonts w:ascii="Arial" w:hAnsi="Arial" w:cs="Arial"/>
          <w:sz w:val="22"/>
        </w:rPr>
      </w:pPr>
    </w:p>
    <w:p w:rsidR="00205D3C" w:rsidRPr="00FF0BC1" w:rsidRDefault="00205D3C" w:rsidP="00205D3C">
      <w:pPr>
        <w:rPr>
          <w:rFonts w:ascii="Arial" w:hAnsi="Arial" w:cs="Arial"/>
          <w:b/>
          <w:bCs/>
          <w:sz w:val="22"/>
          <w:szCs w:val="22"/>
        </w:rPr>
      </w:pPr>
    </w:p>
    <w:p w:rsidR="00205D3C" w:rsidRDefault="00205D3C" w:rsidP="00205D3C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Profession                                       </w:t>
      </w:r>
      <w:r w:rsidRPr="0070759A">
        <w:rPr>
          <w:rFonts w:ascii="Arial" w:hAnsi="Arial" w:cs="Arial"/>
          <w:bCs/>
          <w:sz w:val="22"/>
          <w:szCs w:val="22"/>
        </w:rPr>
        <w:t xml:space="preserve"> :</w:t>
      </w:r>
      <w:r w:rsidR="004B5516">
        <w:rPr>
          <w:rFonts w:ascii="Arial" w:hAnsi="Arial" w:cs="Arial"/>
          <w:bCs/>
          <w:sz w:val="22"/>
          <w:szCs w:val="22"/>
        </w:rPr>
        <w:t xml:space="preserve">      </w:t>
      </w:r>
      <w:r w:rsidR="00394B46">
        <w:rPr>
          <w:rFonts w:ascii="Arial" w:hAnsi="Arial" w:cs="Arial"/>
          <w:bCs/>
          <w:sz w:val="22"/>
          <w:szCs w:val="22"/>
        </w:rPr>
        <w:t>Civil E</w:t>
      </w:r>
      <w:r w:rsidRPr="00205D3C">
        <w:rPr>
          <w:rFonts w:ascii="Arial" w:hAnsi="Arial" w:cs="Arial"/>
          <w:bCs/>
          <w:sz w:val="22"/>
          <w:szCs w:val="22"/>
        </w:rPr>
        <w:t>ngineer</w:t>
      </w:r>
    </w:p>
    <w:p w:rsidR="0070759A" w:rsidRPr="0070759A" w:rsidRDefault="0070759A" w:rsidP="00205D3C">
      <w:pPr>
        <w:rPr>
          <w:rFonts w:ascii="Arial" w:hAnsi="Arial" w:cs="Arial"/>
          <w:sz w:val="22"/>
          <w:szCs w:val="22"/>
        </w:rPr>
      </w:pPr>
      <w:r w:rsidRPr="0070759A">
        <w:rPr>
          <w:rFonts w:ascii="Arial" w:hAnsi="Arial" w:cs="Arial"/>
          <w:b/>
          <w:bCs/>
          <w:sz w:val="22"/>
          <w:szCs w:val="22"/>
        </w:rPr>
        <w:t>Gender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70759A">
        <w:rPr>
          <w:rFonts w:ascii="Arial" w:hAnsi="Arial" w:cs="Arial"/>
          <w:bCs/>
          <w:sz w:val="22"/>
          <w:szCs w:val="22"/>
        </w:rPr>
        <w:t>:      Female</w:t>
      </w:r>
    </w:p>
    <w:p w:rsidR="00205D3C" w:rsidRDefault="00205D3C" w:rsidP="00205D3C">
      <w:pPr>
        <w:rPr>
          <w:rFonts w:ascii="Arial" w:hAnsi="Arial" w:cs="Arial"/>
          <w:sz w:val="22"/>
          <w:szCs w:val="22"/>
        </w:rPr>
      </w:pPr>
      <w:r w:rsidRPr="00FF0BC1">
        <w:rPr>
          <w:rFonts w:ascii="Arial" w:hAnsi="Arial" w:cs="Arial"/>
          <w:b/>
          <w:bCs/>
          <w:sz w:val="22"/>
          <w:szCs w:val="22"/>
        </w:rPr>
        <w:t>Date of Birth</w:t>
      </w:r>
      <w:r w:rsidRPr="00FF0BC1">
        <w:rPr>
          <w:rFonts w:ascii="Arial" w:hAnsi="Arial" w:cs="Arial"/>
          <w:b/>
          <w:bCs/>
          <w:sz w:val="22"/>
          <w:szCs w:val="22"/>
        </w:rPr>
        <w:tab/>
      </w:r>
      <w:r w:rsidR="004F2F09">
        <w:rPr>
          <w:rFonts w:ascii="Arial" w:hAnsi="Arial" w:cs="Arial"/>
          <w:sz w:val="22"/>
          <w:szCs w:val="22"/>
        </w:rPr>
        <w:tab/>
      </w:r>
      <w:r w:rsidR="004F2F09">
        <w:rPr>
          <w:rFonts w:ascii="Arial" w:hAnsi="Arial" w:cs="Arial"/>
          <w:sz w:val="22"/>
          <w:szCs w:val="22"/>
        </w:rPr>
        <w:tab/>
      </w:r>
      <w:r w:rsidR="004F2F09">
        <w:rPr>
          <w:rFonts w:ascii="Arial" w:hAnsi="Arial" w:cs="Arial"/>
          <w:sz w:val="22"/>
          <w:szCs w:val="22"/>
        </w:rPr>
        <w:tab/>
        <w:t xml:space="preserve">:      </w:t>
      </w:r>
      <w:r w:rsidRPr="00FF0BC1">
        <w:rPr>
          <w:rFonts w:ascii="Arial" w:hAnsi="Arial" w:cs="Arial"/>
          <w:sz w:val="22"/>
          <w:szCs w:val="22"/>
        </w:rPr>
        <w:t>January 04, 1977</w:t>
      </w:r>
    </w:p>
    <w:p w:rsidR="0070759A" w:rsidRPr="0070759A" w:rsidRDefault="0070759A" w:rsidP="00205D3C">
      <w:pPr>
        <w:rPr>
          <w:rFonts w:ascii="Arial" w:hAnsi="Arial" w:cs="Arial"/>
          <w:b/>
          <w:sz w:val="22"/>
          <w:szCs w:val="22"/>
        </w:rPr>
      </w:pPr>
      <w:r w:rsidRPr="0070759A">
        <w:rPr>
          <w:rFonts w:ascii="Arial" w:hAnsi="Arial" w:cs="Arial"/>
          <w:b/>
          <w:sz w:val="22"/>
          <w:szCs w:val="22"/>
        </w:rPr>
        <w:t>Place of Birth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70759A">
        <w:rPr>
          <w:rFonts w:ascii="Arial" w:hAnsi="Arial" w:cs="Arial"/>
          <w:sz w:val="22"/>
          <w:szCs w:val="22"/>
        </w:rPr>
        <w:t>:       Philippines</w:t>
      </w:r>
    </w:p>
    <w:p w:rsidR="006B6152" w:rsidRPr="006B6152" w:rsidRDefault="006B6152" w:rsidP="006B6152">
      <w:pPr>
        <w:rPr>
          <w:rFonts w:ascii="Arial" w:hAnsi="Arial" w:cs="Arial"/>
          <w:b/>
          <w:sz w:val="22"/>
          <w:szCs w:val="22"/>
        </w:rPr>
      </w:pPr>
      <w:r w:rsidRPr="006B6152">
        <w:rPr>
          <w:rFonts w:ascii="Arial" w:hAnsi="Arial" w:cs="Arial"/>
          <w:b/>
          <w:sz w:val="22"/>
          <w:szCs w:val="22"/>
        </w:rPr>
        <w:t>Religion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:       </w:t>
      </w:r>
      <w:r w:rsidRPr="006B6152">
        <w:rPr>
          <w:rFonts w:ascii="Arial" w:hAnsi="Arial" w:cs="Arial"/>
          <w:sz w:val="22"/>
          <w:szCs w:val="22"/>
        </w:rPr>
        <w:t>Muslim</w:t>
      </w:r>
    </w:p>
    <w:p w:rsidR="00205D3C" w:rsidRDefault="00205D3C" w:rsidP="00205D3C">
      <w:pPr>
        <w:rPr>
          <w:rFonts w:ascii="Arial" w:hAnsi="Arial" w:cs="Arial"/>
          <w:sz w:val="22"/>
          <w:szCs w:val="22"/>
        </w:rPr>
      </w:pPr>
      <w:r w:rsidRPr="00FF0BC1">
        <w:rPr>
          <w:rFonts w:ascii="Arial" w:hAnsi="Arial" w:cs="Arial"/>
          <w:b/>
          <w:bCs/>
          <w:sz w:val="22"/>
          <w:szCs w:val="22"/>
        </w:rPr>
        <w:t xml:space="preserve">Nationality </w:t>
      </w:r>
      <w:r w:rsidRPr="00FF0BC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F2F09">
        <w:rPr>
          <w:rFonts w:ascii="Arial" w:hAnsi="Arial" w:cs="Arial"/>
          <w:sz w:val="22"/>
          <w:szCs w:val="22"/>
        </w:rPr>
        <w:t xml:space="preserve">:       </w:t>
      </w:r>
      <w:r w:rsidRPr="00FF0BC1">
        <w:rPr>
          <w:rFonts w:ascii="Arial" w:hAnsi="Arial" w:cs="Arial"/>
          <w:sz w:val="22"/>
          <w:szCs w:val="22"/>
        </w:rPr>
        <w:t>Filipino</w:t>
      </w:r>
    </w:p>
    <w:p w:rsidR="000C1F0C" w:rsidRPr="007A65BC" w:rsidRDefault="00205D3C" w:rsidP="000C1F0C">
      <w:pPr>
        <w:rPr>
          <w:rFonts w:ascii="Arial" w:hAnsi="Arial" w:cs="Arial"/>
          <w:sz w:val="22"/>
        </w:rPr>
      </w:pPr>
      <w:r w:rsidRPr="00205D3C">
        <w:rPr>
          <w:rFonts w:ascii="Arial" w:hAnsi="Arial" w:cs="Arial"/>
          <w:b/>
          <w:sz w:val="22"/>
        </w:rPr>
        <w:t>Contact</w:t>
      </w:r>
      <w:r>
        <w:rPr>
          <w:rFonts w:ascii="Arial" w:hAnsi="Arial" w:cs="Arial"/>
          <w:b/>
          <w:sz w:val="22"/>
        </w:rPr>
        <w:t xml:space="preserve">s      </w:t>
      </w:r>
      <w:r w:rsidR="00394B46">
        <w:rPr>
          <w:rFonts w:ascii="Arial" w:hAnsi="Arial" w:cs="Arial"/>
          <w:b/>
          <w:sz w:val="22"/>
        </w:rPr>
        <w:tab/>
      </w:r>
      <w:r w:rsidR="00394B46">
        <w:rPr>
          <w:rFonts w:ascii="Arial" w:hAnsi="Arial" w:cs="Arial"/>
          <w:b/>
          <w:sz w:val="22"/>
        </w:rPr>
        <w:tab/>
      </w:r>
      <w:r w:rsidR="004F2F09">
        <w:rPr>
          <w:rFonts w:ascii="Arial" w:hAnsi="Arial" w:cs="Arial"/>
          <w:sz w:val="22"/>
        </w:rPr>
        <w:t xml:space="preserve">                 </w:t>
      </w:r>
      <w:r w:rsidR="004B5516">
        <w:rPr>
          <w:rFonts w:ascii="Arial" w:hAnsi="Arial" w:cs="Arial"/>
          <w:sz w:val="22"/>
        </w:rPr>
        <w:tab/>
      </w:r>
      <w:r w:rsidR="004F2F09">
        <w:rPr>
          <w:rFonts w:ascii="Arial" w:hAnsi="Arial" w:cs="Arial"/>
          <w:sz w:val="22"/>
        </w:rPr>
        <w:t xml:space="preserve">:      </w:t>
      </w:r>
      <w:r w:rsidR="004B5516">
        <w:rPr>
          <w:rFonts w:ascii="Arial" w:hAnsi="Arial" w:cs="Arial"/>
          <w:sz w:val="22"/>
        </w:rPr>
        <w:t>+971 504753686</w:t>
      </w:r>
    </w:p>
    <w:p w:rsidR="000C1F0C" w:rsidRDefault="000C1F0C" w:rsidP="004B5516">
      <w:pPr>
        <w:ind w:left="3600" w:hanging="3600"/>
        <w:rPr>
          <w:rFonts w:ascii="Arial" w:hAnsi="Arial" w:cs="Arial"/>
          <w:sz w:val="22"/>
        </w:rPr>
      </w:pPr>
      <w:r w:rsidRPr="00205D3C">
        <w:rPr>
          <w:rFonts w:ascii="Arial" w:hAnsi="Arial" w:cs="Arial"/>
          <w:b/>
          <w:sz w:val="21"/>
        </w:rPr>
        <w:t xml:space="preserve">Email Address   </w:t>
      </w:r>
      <w:r>
        <w:rPr>
          <w:rFonts w:ascii="Arial" w:hAnsi="Arial" w:cs="Arial"/>
          <w:sz w:val="21"/>
        </w:rPr>
        <w:tab/>
        <w:t xml:space="preserve">:      </w:t>
      </w:r>
      <w:r w:rsidR="004B5516">
        <w:rPr>
          <w:rFonts w:ascii="Arial" w:hAnsi="Arial" w:cs="Arial"/>
          <w:sz w:val="21"/>
        </w:rPr>
        <w:t xml:space="preserve"> </w:t>
      </w:r>
      <w:hyperlink r:id="rId8" w:history="1">
        <w:r w:rsidR="004B5516" w:rsidRPr="00FF4E46">
          <w:rPr>
            <w:rStyle w:val="Hyperlink"/>
            <w:rFonts w:ascii="Arial" w:hAnsi="Arial" w:cs="Arial"/>
            <w:sz w:val="21"/>
          </w:rPr>
          <w:t>marie-398985@2freemail.com</w:t>
        </w:r>
      </w:hyperlink>
      <w:r w:rsidR="004B5516">
        <w:rPr>
          <w:rFonts w:ascii="Arial" w:hAnsi="Arial" w:cs="Arial"/>
          <w:sz w:val="21"/>
        </w:rPr>
        <w:t xml:space="preserve"> </w:t>
      </w:r>
    </w:p>
    <w:p w:rsidR="0017306F" w:rsidRDefault="0017306F" w:rsidP="0017306F">
      <w:pPr>
        <w:ind w:left="3600" w:hanging="3600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1"/>
        </w:rPr>
        <w:t xml:space="preserve">Visa Status </w:t>
      </w:r>
      <w:r w:rsidRPr="0017306F">
        <w:rPr>
          <w:rFonts w:ascii="Arial" w:hAnsi="Arial" w:cs="Arial"/>
          <w:sz w:val="22"/>
        </w:rPr>
        <w:t>:</w:t>
      </w:r>
      <w:r w:rsidR="0070759A">
        <w:rPr>
          <w:rFonts w:ascii="Arial" w:hAnsi="Arial" w:cs="Arial"/>
          <w:sz w:val="22"/>
        </w:rPr>
        <w:tab/>
        <w:t xml:space="preserve">:       </w:t>
      </w:r>
      <w:r w:rsidR="00D57C31">
        <w:rPr>
          <w:rFonts w:ascii="Arial" w:hAnsi="Arial" w:cs="Arial"/>
          <w:sz w:val="22"/>
        </w:rPr>
        <w:t>Company Residence Visa</w:t>
      </w:r>
      <w:r w:rsidR="00347CB9">
        <w:rPr>
          <w:rFonts w:ascii="Arial" w:hAnsi="Arial" w:cs="Arial"/>
          <w:sz w:val="22"/>
        </w:rPr>
        <w:t>/Transferable</w:t>
      </w:r>
    </w:p>
    <w:p w:rsidR="000C1F0C" w:rsidRDefault="000C1F0C" w:rsidP="000C1F0C">
      <w:pPr>
        <w:rPr>
          <w:rFonts w:ascii="Arial" w:hAnsi="Arial" w:cs="Arial"/>
          <w:sz w:val="22"/>
        </w:rPr>
      </w:pPr>
    </w:p>
    <w:p w:rsidR="0070759A" w:rsidRPr="00816F47" w:rsidRDefault="0070759A" w:rsidP="000C1F0C">
      <w:pPr>
        <w:rPr>
          <w:rFonts w:ascii="Arial" w:hAnsi="Arial" w:cs="Arial"/>
          <w:color w:val="1F497D" w:themeColor="text2"/>
          <w:sz w:val="22"/>
        </w:rPr>
      </w:pPr>
    </w:p>
    <w:p w:rsidR="0070759A" w:rsidRPr="00816F47" w:rsidRDefault="0070759A" w:rsidP="0070759A">
      <w:pPr>
        <w:pStyle w:val="Default"/>
        <w:spacing w:line="241" w:lineRule="atLeast"/>
        <w:jc w:val="right"/>
        <w:rPr>
          <w:rFonts w:cs="Times New Roman"/>
          <w:b/>
          <w:bCs/>
          <w:color w:val="1F497D" w:themeColor="text2"/>
          <w:sz w:val="26"/>
          <w:szCs w:val="26"/>
          <w:rtl/>
        </w:rPr>
      </w:pPr>
      <w:r w:rsidRPr="00816F47">
        <w:rPr>
          <w:rFonts w:cs="Times New Roman" w:hint="cs"/>
          <w:b/>
          <w:bCs/>
          <w:color w:val="1F497D" w:themeColor="text2"/>
          <w:sz w:val="26"/>
          <w:szCs w:val="26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0759A" w:rsidRPr="00816F47" w:rsidRDefault="009E29F3" w:rsidP="000C1F0C">
      <w:pPr>
        <w:rPr>
          <w:rFonts w:ascii="Arial" w:hAnsi="Arial" w:cs="Arial"/>
          <w:color w:val="1F497D" w:themeColor="text2"/>
          <w:sz w:val="22"/>
        </w:rPr>
      </w:pPr>
      <w:r>
        <w:rPr>
          <w:rFonts w:ascii="Arial" w:hAnsi="Arial" w:cs="Arial"/>
          <w:noProof/>
          <w:color w:val="1F497D" w:themeColor="text2"/>
          <w:sz w:val="22"/>
        </w:rPr>
        <w:pict>
          <v:rect id=" 36" o:spid="_x0000_s1026" style="position:absolute;margin-left:3pt;margin-top:-.35pt;width:435pt;height:30.7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" filled="f" stroked="f">
            <v:path arrowok="t"/>
            <v:textbox>
              <w:txbxContent>
                <w:p w:rsidR="0070759A" w:rsidRPr="00816F47" w:rsidRDefault="00FF2437" w:rsidP="00FF2437">
                  <w:pPr>
                    <w:pStyle w:val="Pa1"/>
                    <w:ind w:left="-90" w:right="270"/>
                    <w:outlineLvl w:val="0"/>
                    <w:rPr>
                      <w:rFonts w:cs="TradeGothic"/>
                      <w:color w:val="1F497D" w:themeColor="text2"/>
                      <w:sz w:val="32"/>
                      <w:szCs w:val="32"/>
                    </w:rPr>
                  </w:pPr>
                  <w:r w:rsidRPr="00816F47">
                    <w:rPr>
                      <w:rFonts w:cs="TradeGothic"/>
                      <w:b/>
                      <w:bCs/>
                      <w:color w:val="1F497D" w:themeColor="text2"/>
                      <w:sz w:val="32"/>
                      <w:szCs w:val="32"/>
                    </w:rPr>
                    <w:t>Sy</w:t>
                  </w:r>
                  <w:r w:rsidR="0070759A" w:rsidRPr="00816F47">
                    <w:rPr>
                      <w:rFonts w:cs="TradeGothic"/>
                      <w:b/>
                      <w:bCs/>
                      <w:color w:val="1F497D" w:themeColor="text2"/>
                      <w:sz w:val="32"/>
                      <w:szCs w:val="32"/>
                    </w:rPr>
                    <w:t>no</w:t>
                  </w:r>
                  <w:r w:rsidRPr="00816F47">
                    <w:rPr>
                      <w:rFonts w:cs="TradeGothic"/>
                      <w:b/>
                      <w:bCs/>
                      <w:color w:val="1F497D" w:themeColor="text2"/>
                      <w:sz w:val="32"/>
                      <w:szCs w:val="32"/>
                    </w:rPr>
                    <w:t>p</w:t>
                  </w:r>
                  <w:r w:rsidR="0070759A" w:rsidRPr="00816F47">
                    <w:rPr>
                      <w:rFonts w:cs="TradeGothic"/>
                      <w:b/>
                      <w:bCs/>
                      <w:color w:val="1F497D" w:themeColor="text2"/>
                      <w:sz w:val="32"/>
                      <w:szCs w:val="32"/>
                    </w:rPr>
                    <w:t>sis of Experience</w:t>
                  </w:r>
                </w:p>
                <w:p w:rsidR="0004446A" w:rsidRPr="00BB6DD2" w:rsidRDefault="0004446A" w:rsidP="00205D3C"/>
              </w:txbxContent>
            </v:textbox>
          </v:rect>
        </w:pict>
      </w:r>
    </w:p>
    <w:p w:rsidR="00205D3C" w:rsidRPr="00816F47" w:rsidRDefault="00394B46" w:rsidP="00D5004E">
      <w:pPr>
        <w:rPr>
          <w:rFonts w:ascii="Arial" w:hAnsi="Arial" w:cs="Arial"/>
          <w:color w:val="1F497D" w:themeColor="text2"/>
          <w:sz w:val="22"/>
        </w:rPr>
      </w:pPr>
      <w:r w:rsidRPr="00816F47">
        <w:rPr>
          <w:rFonts w:ascii="Arial" w:hAnsi="Arial" w:cs="Arial"/>
          <w:color w:val="1F497D" w:themeColor="text2"/>
          <w:sz w:val="21"/>
        </w:rPr>
        <w:tab/>
      </w:r>
      <w:r w:rsidR="00205D3C" w:rsidRPr="00816F47">
        <w:rPr>
          <w:rFonts w:ascii="Arial" w:hAnsi="Arial" w:cs="Arial"/>
          <w:color w:val="1F497D" w:themeColor="text2"/>
          <w:sz w:val="21"/>
        </w:rPr>
        <w:tab/>
      </w:r>
    </w:p>
    <w:p w:rsidR="00205D3C" w:rsidRDefault="00205D3C" w:rsidP="00D5004E">
      <w:pPr>
        <w:rPr>
          <w:rFonts w:ascii="Arial" w:hAnsi="Arial" w:cs="Arial"/>
          <w:sz w:val="22"/>
        </w:rPr>
      </w:pPr>
    </w:p>
    <w:p w:rsidR="00BB6DD2" w:rsidRPr="008C52AE" w:rsidRDefault="00EC20FF" w:rsidP="00FF2437">
      <w:pPr>
        <w:ind w:left="1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Civil Engineer </w:t>
      </w:r>
      <w:r w:rsidR="006A2E27">
        <w:rPr>
          <w:rFonts w:ascii="Arial" w:hAnsi="Arial" w:cs="Arial"/>
          <w:sz w:val="22"/>
        </w:rPr>
        <w:t xml:space="preserve">- </w:t>
      </w:r>
      <w:r>
        <w:rPr>
          <w:rFonts w:ascii="Arial" w:hAnsi="Arial" w:cs="Arial"/>
          <w:sz w:val="22"/>
        </w:rPr>
        <w:t>has</w:t>
      </w:r>
      <w:r w:rsidR="005B1194">
        <w:rPr>
          <w:rFonts w:ascii="Arial" w:hAnsi="Arial" w:cs="Arial"/>
          <w:sz w:val="22"/>
        </w:rPr>
        <w:t xml:space="preserve"> been</w:t>
      </w:r>
      <w:r w:rsidR="006A2E27">
        <w:rPr>
          <w:rFonts w:ascii="Arial" w:hAnsi="Arial" w:cs="Arial"/>
          <w:sz w:val="22"/>
        </w:rPr>
        <w:t xml:space="preserve"> through all stages of civil</w:t>
      </w:r>
      <w:r w:rsidR="005B1194">
        <w:rPr>
          <w:rFonts w:ascii="Arial" w:hAnsi="Arial" w:cs="Arial"/>
          <w:sz w:val="22"/>
        </w:rPr>
        <w:t xml:space="preserve"> structu</w:t>
      </w:r>
      <w:r>
        <w:rPr>
          <w:rFonts w:ascii="Arial" w:hAnsi="Arial" w:cs="Arial"/>
          <w:sz w:val="22"/>
        </w:rPr>
        <w:t>ral</w:t>
      </w:r>
      <w:r w:rsidR="006A2E27">
        <w:rPr>
          <w:rFonts w:ascii="Arial" w:hAnsi="Arial" w:cs="Arial"/>
          <w:sz w:val="22"/>
        </w:rPr>
        <w:t>&amp; architectural</w:t>
      </w:r>
      <w:r>
        <w:rPr>
          <w:rFonts w:ascii="Arial" w:hAnsi="Arial" w:cs="Arial"/>
          <w:sz w:val="22"/>
        </w:rPr>
        <w:t xml:space="preserve"> construction process and </w:t>
      </w:r>
      <w:r w:rsidR="005B1194">
        <w:rPr>
          <w:rFonts w:ascii="Arial" w:hAnsi="Arial" w:cs="Arial"/>
          <w:sz w:val="22"/>
        </w:rPr>
        <w:t>different levels</w:t>
      </w:r>
      <w:r>
        <w:rPr>
          <w:rFonts w:ascii="Arial" w:hAnsi="Arial" w:cs="Arial"/>
          <w:sz w:val="22"/>
        </w:rPr>
        <w:t xml:space="preserve"> of technicality in </w:t>
      </w:r>
      <w:r w:rsidR="005B1194">
        <w:rPr>
          <w:rFonts w:ascii="Arial" w:hAnsi="Arial" w:cs="Arial"/>
          <w:sz w:val="22"/>
        </w:rPr>
        <w:t>Dubai Metro</w:t>
      </w:r>
      <w:r w:rsidR="00FE0A78">
        <w:rPr>
          <w:rFonts w:ascii="Arial" w:hAnsi="Arial" w:cs="Arial"/>
          <w:sz w:val="22"/>
        </w:rPr>
        <w:t xml:space="preserve"> Project, </w:t>
      </w:r>
      <w:r w:rsidR="00F838B9">
        <w:rPr>
          <w:rFonts w:ascii="Arial" w:hAnsi="Arial" w:cs="Arial"/>
          <w:sz w:val="22"/>
        </w:rPr>
        <w:t>Dubai Metro Expansion for EXPO 2020</w:t>
      </w:r>
      <w:r w:rsidR="00FE0A78">
        <w:rPr>
          <w:rFonts w:ascii="Arial" w:hAnsi="Arial" w:cs="Arial"/>
          <w:sz w:val="22"/>
        </w:rPr>
        <w:t>, Dubai Metro Enhancement Project</w:t>
      </w:r>
      <w:r w:rsidR="006A2E27">
        <w:rPr>
          <w:rFonts w:ascii="Arial" w:hAnsi="Arial" w:cs="Arial"/>
          <w:sz w:val="22"/>
        </w:rPr>
        <w:t>&amp; New Doha International Airport</w:t>
      </w:r>
      <w:r w:rsidR="004A2F32">
        <w:rPr>
          <w:rFonts w:ascii="Arial" w:hAnsi="Arial" w:cs="Arial"/>
          <w:sz w:val="22"/>
        </w:rPr>
        <w:t xml:space="preserve"> Projects</w:t>
      </w:r>
      <w:r w:rsidR="005B1194">
        <w:rPr>
          <w:rFonts w:ascii="Arial" w:hAnsi="Arial" w:cs="Arial"/>
          <w:sz w:val="22"/>
        </w:rPr>
        <w:t xml:space="preserve">. </w:t>
      </w:r>
      <w:r w:rsidR="008C52AE">
        <w:rPr>
          <w:rFonts w:ascii="Arial" w:hAnsi="Arial" w:cs="Arial"/>
          <w:sz w:val="22"/>
        </w:rPr>
        <w:t xml:space="preserve">I have </w:t>
      </w:r>
      <w:r w:rsidR="005B1194">
        <w:rPr>
          <w:rFonts w:ascii="Arial" w:hAnsi="Arial" w:cs="Arial"/>
          <w:sz w:val="22"/>
        </w:rPr>
        <w:t xml:space="preserve">the ability to understand the whole process of construction due to my vast exposure for most of the construction cycle and also the different types of civil </w:t>
      </w:r>
      <w:r w:rsidR="00AE3190">
        <w:rPr>
          <w:rFonts w:ascii="Arial" w:hAnsi="Arial" w:cs="Arial"/>
          <w:sz w:val="22"/>
        </w:rPr>
        <w:t xml:space="preserve">and architectural </w:t>
      </w:r>
      <w:r w:rsidR="005B1194">
        <w:rPr>
          <w:rFonts w:ascii="Arial" w:hAnsi="Arial" w:cs="Arial"/>
          <w:sz w:val="22"/>
        </w:rPr>
        <w:t xml:space="preserve">construction. My strength is in reviewing, analyzing, commenting, quality control inputs, </w:t>
      </w:r>
      <w:r w:rsidR="00447092">
        <w:rPr>
          <w:rFonts w:ascii="Arial" w:hAnsi="Arial" w:cs="Arial"/>
          <w:sz w:val="22"/>
        </w:rPr>
        <w:t xml:space="preserve">material submissions, </w:t>
      </w:r>
      <w:r w:rsidR="005B1194">
        <w:rPr>
          <w:rFonts w:ascii="Arial" w:hAnsi="Arial" w:cs="Arial"/>
          <w:sz w:val="22"/>
        </w:rPr>
        <w:t xml:space="preserve">revising schedules and timelines, technical report, site monitoring, problem solving and generating ideas for the betterment of a project. </w:t>
      </w:r>
    </w:p>
    <w:p w:rsidR="00A61B0B" w:rsidRDefault="00A61B0B">
      <w:pPr>
        <w:ind w:left="360"/>
        <w:rPr>
          <w:sz w:val="22"/>
        </w:rPr>
      </w:pPr>
    </w:p>
    <w:p w:rsidR="00FF2437" w:rsidRPr="00816F47" w:rsidRDefault="00FF2437" w:rsidP="00FF2437">
      <w:pPr>
        <w:pStyle w:val="Default"/>
        <w:spacing w:line="241" w:lineRule="atLeast"/>
        <w:jc w:val="right"/>
        <w:rPr>
          <w:rFonts w:cs="Times New Roman"/>
          <w:b/>
          <w:bCs/>
          <w:color w:val="1F497D" w:themeColor="text2"/>
          <w:sz w:val="26"/>
          <w:szCs w:val="26"/>
          <w:rtl/>
        </w:rPr>
      </w:pPr>
      <w:r w:rsidRPr="00816F47">
        <w:rPr>
          <w:rFonts w:cs="Times New Roman" w:hint="cs"/>
          <w:b/>
          <w:bCs/>
          <w:color w:val="1F497D" w:themeColor="text2"/>
          <w:sz w:val="26"/>
          <w:szCs w:val="26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FF2437" w:rsidRPr="00816F47" w:rsidRDefault="009E29F3">
      <w:pPr>
        <w:ind w:left="360"/>
        <w:rPr>
          <w:color w:val="1F497D" w:themeColor="text2"/>
          <w:sz w:val="22"/>
        </w:rPr>
      </w:pPr>
      <w:r w:rsidRPr="009E29F3">
        <w:rPr>
          <w:rFonts w:ascii="Arial" w:hAnsi="Arial" w:cs="Arial"/>
          <w:noProof/>
          <w:color w:val="1F497D" w:themeColor="text2"/>
          <w:sz w:val="22"/>
        </w:rPr>
        <w:pict>
          <v:rect id=" 44" o:spid="_x0000_s1027" style="position:absolute;left:0;text-align:left;margin-left:-1.5pt;margin-top:.15pt;width:444.9pt;height:30.7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" filled="f" stroked="f">
            <v:path arrowok="t"/>
            <v:textbox>
              <w:txbxContent>
                <w:p w:rsidR="00FF2437" w:rsidRPr="00816F47" w:rsidRDefault="00FF2437" w:rsidP="00FF2437">
                  <w:pPr>
                    <w:pStyle w:val="Pa1"/>
                    <w:ind w:left="-90" w:right="270"/>
                    <w:outlineLvl w:val="0"/>
                    <w:rPr>
                      <w:rFonts w:cs="TradeGothic"/>
                      <w:color w:val="1F497D" w:themeColor="text2"/>
                      <w:sz w:val="32"/>
                      <w:szCs w:val="32"/>
                    </w:rPr>
                  </w:pPr>
                  <w:r w:rsidRPr="00816F47">
                    <w:rPr>
                      <w:rFonts w:cs="TradeGothic"/>
                      <w:b/>
                      <w:bCs/>
                      <w:color w:val="1F497D" w:themeColor="text2"/>
                      <w:sz w:val="32"/>
                      <w:szCs w:val="32"/>
                    </w:rPr>
                    <w:t>Keys of Experience</w:t>
                  </w:r>
                </w:p>
                <w:p w:rsidR="00FF2437" w:rsidRPr="00BB6DD2" w:rsidRDefault="00FF2437" w:rsidP="00FF2437"/>
              </w:txbxContent>
            </v:textbox>
          </v:rect>
        </w:pict>
      </w:r>
    </w:p>
    <w:p w:rsidR="00FF2437" w:rsidRPr="00816F47" w:rsidRDefault="00FF2437">
      <w:pPr>
        <w:ind w:left="360"/>
        <w:rPr>
          <w:color w:val="1F497D" w:themeColor="text2"/>
          <w:sz w:val="22"/>
        </w:rPr>
      </w:pPr>
    </w:p>
    <w:p w:rsidR="00FF2437" w:rsidRDefault="00FF2437" w:rsidP="005B1194">
      <w:pPr>
        <w:ind w:left="360"/>
        <w:rPr>
          <w:rFonts w:ascii="Arial" w:hAnsi="Arial" w:cs="Arial"/>
          <w:sz w:val="22"/>
        </w:rPr>
      </w:pPr>
    </w:p>
    <w:p w:rsidR="005B1194" w:rsidRPr="00382047" w:rsidRDefault="005B1194" w:rsidP="005B1194">
      <w:pPr>
        <w:ind w:left="360"/>
        <w:rPr>
          <w:rFonts w:ascii="Arial" w:hAnsi="Arial" w:cs="Arial"/>
          <w:sz w:val="22"/>
        </w:rPr>
      </w:pPr>
      <w:r w:rsidRPr="00382047">
        <w:rPr>
          <w:rFonts w:ascii="Arial" w:hAnsi="Arial" w:cs="Arial"/>
          <w:sz w:val="22"/>
        </w:rPr>
        <w:t xml:space="preserve">My </w:t>
      </w:r>
      <w:r w:rsidR="00DF0882" w:rsidRPr="00382047">
        <w:rPr>
          <w:rFonts w:ascii="Arial" w:hAnsi="Arial" w:cs="Arial"/>
          <w:sz w:val="22"/>
        </w:rPr>
        <w:t>technical backgroundencompasses the following responsibility</w:t>
      </w:r>
      <w:r w:rsidRPr="00382047">
        <w:rPr>
          <w:rFonts w:ascii="Arial" w:hAnsi="Arial" w:cs="Arial"/>
          <w:sz w:val="22"/>
        </w:rPr>
        <w:t>:</w:t>
      </w:r>
    </w:p>
    <w:p w:rsidR="002B5D4D" w:rsidRDefault="002B5D4D">
      <w:pPr>
        <w:ind w:left="360"/>
        <w:rPr>
          <w:sz w:val="22"/>
        </w:rPr>
      </w:pPr>
    </w:p>
    <w:p w:rsidR="00DF0882" w:rsidRPr="00FF2437" w:rsidRDefault="00205D3C" w:rsidP="00205D3C">
      <w:pPr>
        <w:numPr>
          <w:ilvl w:val="0"/>
          <w:numId w:val="28"/>
        </w:numPr>
        <w:rPr>
          <w:rFonts w:ascii="Arial" w:hAnsi="Arial" w:cs="Arial"/>
          <w:color w:val="FF0000"/>
          <w:sz w:val="22"/>
        </w:rPr>
      </w:pPr>
      <w:r w:rsidRPr="00FF2437">
        <w:rPr>
          <w:rFonts w:ascii="Arial" w:hAnsi="Arial" w:cs="Arial"/>
          <w:sz w:val="22"/>
        </w:rPr>
        <w:t>Quality co</w:t>
      </w:r>
      <w:r w:rsidR="00712798">
        <w:rPr>
          <w:rFonts w:ascii="Arial" w:hAnsi="Arial" w:cs="Arial"/>
          <w:sz w:val="22"/>
        </w:rPr>
        <w:t xml:space="preserve">ntrol quality assurance </w:t>
      </w:r>
    </w:p>
    <w:p w:rsidR="00205D3C" w:rsidRPr="00FF2437" w:rsidRDefault="000F13B9" w:rsidP="00205D3C">
      <w:pPr>
        <w:numPr>
          <w:ilvl w:val="0"/>
          <w:numId w:val="28"/>
        </w:numPr>
        <w:rPr>
          <w:rFonts w:ascii="Arial" w:hAnsi="Arial" w:cs="Arial"/>
          <w:color w:val="FF0000"/>
          <w:sz w:val="22"/>
        </w:rPr>
      </w:pPr>
      <w:r w:rsidRPr="00FF2437">
        <w:rPr>
          <w:rFonts w:ascii="Arial" w:hAnsi="Arial" w:cs="Arial"/>
          <w:sz w:val="22"/>
        </w:rPr>
        <w:t>C</w:t>
      </w:r>
      <w:r w:rsidR="006B76BA" w:rsidRPr="00FF2437">
        <w:rPr>
          <w:rFonts w:ascii="Arial" w:hAnsi="Arial" w:cs="Arial"/>
          <w:sz w:val="22"/>
        </w:rPr>
        <w:t>ivil</w:t>
      </w:r>
      <w:r w:rsidR="00205D3C" w:rsidRPr="00FF2437">
        <w:rPr>
          <w:rFonts w:ascii="Arial" w:hAnsi="Arial" w:cs="Arial"/>
          <w:sz w:val="22"/>
        </w:rPr>
        <w:t xml:space="preserve"> engineer </w:t>
      </w:r>
      <w:r w:rsidR="00F838B9">
        <w:rPr>
          <w:rFonts w:ascii="Arial" w:hAnsi="Arial" w:cs="Arial"/>
          <w:sz w:val="22"/>
        </w:rPr>
        <w:t>/ Architectural</w:t>
      </w:r>
    </w:p>
    <w:p w:rsidR="00DF0882" w:rsidRPr="006B6152" w:rsidRDefault="00EA519B" w:rsidP="00205D3C">
      <w:pPr>
        <w:numPr>
          <w:ilvl w:val="0"/>
          <w:numId w:val="28"/>
        </w:numPr>
        <w:rPr>
          <w:rFonts w:ascii="Arial" w:hAnsi="Arial" w:cs="Arial"/>
          <w:color w:val="FF0000"/>
          <w:sz w:val="22"/>
        </w:rPr>
      </w:pPr>
      <w:r w:rsidRPr="00FF2437">
        <w:rPr>
          <w:rFonts w:ascii="Arial" w:hAnsi="Arial" w:cs="Arial"/>
          <w:sz w:val="22"/>
        </w:rPr>
        <w:t xml:space="preserve">Method Statement </w:t>
      </w:r>
      <w:r w:rsidR="00753793" w:rsidRPr="00FF2437">
        <w:rPr>
          <w:rFonts w:ascii="Arial" w:hAnsi="Arial" w:cs="Arial"/>
          <w:sz w:val="22"/>
        </w:rPr>
        <w:t xml:space="preserve">&amp; ITP </w:t>
      </w:r>
      <w:r w:rsidRPr="00FF2437">
        <w:rPr>
          <w:rFonts w:ascii="Arial" w:hAnsi="Arial" w:cs="Arial"/>
          <w:sz w:val="22"/>
        </w:rPr>
        <w:t>Formulating</w:t>
      </w:r>
    </w:p>
    <w:p w:rsidR="006B6152" w:rsidRPr="00FE7970" w:rsidRDefault="006B6152" w:rsidP="00205D3C">
      <w:pPr>
        <w:numPr>
          <w:ilvl w:val="0"/>
          <w:numId w:val="28"/>
        </w:numPr>
        <w:rPr>
          <w:rFonts w:ascii="Arial" w:hAnsi="Arial" w:cs="Arial"/>
          <w:color w:val="FF0000"/>
          <w:sz w:val="22"/>
        </w:rPr>
      </w:pPr>
      <w:r>
        <w:rPr>
          <w:rFonts w:ascii="Arial" w:hAnsi="Arial" w:cs="Arial"/>
          <w:sz w:val="22"/>
        </w:rPr>
        <w:t>Material &amp; Sample Submittal</w:t>
      </w:r>
    </w:p>
    <w:p w:rsidR="00FE7970" w:rsidRPr="00FF2437" w:rsidRDefault="00FE7970" w:rsidP="00205D3C">
      <w:pPr>
        <w:numPr>
          <w:ilvl w:val="0"/>
          <w:numId w:val="28"/>
        </w:numPr>
        <w:rPr>
          <w:rFonts w:ascii="Arial" w:hAnsi="Arial" w:cs="Arial"/>
          <w:color w:val="FF0000"/>
          <w:sz w:val="22"/>
        </w:rPr>
      </w:pPr>
      <w:r>
        <w:rPr>
          <w:rFonts w:ascii="Arial" w:hAnsi="Arial" w:cs="Arial"/>
          <w:sz w:val="22"/>
        </w:rPr>
        <w:t>Project Quality Plan</w:t>
      </w:r>
    </w:p>
    <w:p w:rsidR="00205D3C" w:rsidRPr="00FF2437" w:rsidRDefault="00205D3C" w:rsidP="00205D3C">
      <w:pPr>
        <w:numPr>
          <w:ilvl w:val="0"/>
          <w:numId w:val="28"/>
        </w:numPr>
        <w:rPr>
          <w:rFonts w:ascii="Arial" w:hAnsi="Arial" w:cs="Arial"/>
          <w:color w:val="FF0000"/>
          <w:sz w:val="22"/>
        </w:rPr>
      </w:pPr>
      <w:r w:rsidRPr="00FF2437">
        <w:rPr>
          <w:rFonts w:ascii="Arial" w:hAnsi="Arial" w:cs="Arial"/>
          <w:sz w:val="22"/>
        </w:rPr>
        <w:t>Coor</w:t>
      </w:r>
      <w:r w:rsidR="004A2F32" w:rsidRPr="00FF2437">
        <w:rPr>
          <w:rFonts w:ascii="Arial" w:hAnsi="Arial" w:cs="Arial"/>
          <w:sz w:val="22"/>
        </w:rPr>
        <w:t>dinating</w:t>
      </w:r>
      <w:r w:rsidR="00753793" w:rsidRPr="00FF2437">
        <w:rPr>
          <w:rFonts w:ascii="Arial" w:hAnsi="Arial" w:cs="Arial"/>
          <w:sz w:val="22"/>
        </w:rPr>
        <w:t xml:space="preserve"> between </w:t>
      </w:r>
      <w:r w:rsidR="00DF002F" w:rsidRPr="00FF2437">
        <w:rPr>
          <w:rFonts w:ascii="Arial" w:hAnsi="Arial" w:cs="Arial"/>
          <w:sz w:val="22"/>
        </w:rPr>
        <w:t>Client, C</w:t>
      </w:r>
      <w:r w:rsidR="00753793" w:rsidRPr="00FF2437">
        <w:rPr>
          <w:rFonts w:ascii="Arial" w:hAnsi="Arial" w:cs="Arial"/>
          <w:sz w:val="22"/>
        </w:rPr>
        <w:t>onsultant</w:t>
      </w:r>
      <w:r w:rsidR="00DF002F" w:rsidRPr="00FF2437">
        <w:rPr>
          <w:rFonts w:ascii="Arial" w:hAnsi="Arial" w:cs="Arial"/>
          <w:sz w:val="22"/>
        </w:rPr>
        <w:t>s</w:t>
      </w:r>
      <w:r w:rsidR="00753793" w:rsidRPr="00FF2437">
        <w:rPr>
          <w:rFonts w:ascii="Arial" w:hAnsi="Arial" w:cs="Arial"/>
          <w:sz w:val="22"/>
        </w:rPr>
        <w:t xml:space="preserve">, </w:t>
      </w:r>
      <w:r w:rsidR="00DF002F" w:rsidRPr="00FF2437">
        <w:rPr>
          <w:rFonts w:ascii="Arial" w:hAnsi="Arial" w:cs="Arial"/>
          <w:sz w:val="22"/>
        </w:rPr>
        <w:t>C</w:t>
      </w:r>
      <w:r w:rsidRPr="00FF2437">
        <w:rPr>
          <w:rFonts w:ascii="Arial" w:hAnsi="Arial" w:cs="Arial"/>
          <w:sz w:val="22"/>
        </w:rPr>
        <w:t>ontractors</w:t>
      </w:r>
      <w:r w:rsidR="00DF002F" w:rsidRPr="00FF2437">
        <w:rPr>
          <w:rFonts w:ascii="Arial" w:hAnsi="Arial" w:cs="Arial"/>
          <w:sz w:val="22"/>
        </w:rPr>
        <w:t>&amp; S</w:t>
      </w:r>
      <w:r w:rsidR="00753793" w:rsidRPr="00FF2437">
        <w:rPr>
          <w:rFonts w:ascii="Arial" w:hAnsi="Arial" w:cs="Arial"/>
          <w:sz w:val="22"/>
        </w:rPr>
        <w:t>ub-contractors</w:t>
      </w:r>
    </w:p>
    <w:p w:rsidR="00EA519B" w:rsidRPr="00FF2437" w:rsidRDefault="00EA519B" w:rsidP="00205D3C">
      <w:pPr>
        <w:numPr>
          <w:ilvl w:val="0"/>
          <w:numId w:val="28"/>
        </w:numPr>
        <w:rPr>
          <w:rFonts w:ascii="Arial" w:hAnsi="Arial" w:cs="Arial"/>
          <w:color w:val="FF0000"/>
          <w:sz w:val="22"/>
        </w:rPr>
      </w:pPr>
      <w:r w:rsidRPr="00FF2437">
        <w:rPr>
          <w:rFonts w:ascii="Arial" w:hAnsi="Arial" w:cs="Arial"/>
          <w:sz w:val="22"/>
        </w:rPr>
        <w:t xml:space="preserve">Certified QMS Internal Auditor </w:t>
      </w:r>
    </w:p>
    <w:p w:rsidR="003B5EFF" w:rsidRPr="00A2607A" w:rsidRDefault="003B5EFF" w:rsidP="003B5EFF">
      <w:pPr>
        <w:ind w:left="1080"/>
        <w:rPr>
          <w:color w:val="FF0000"/>
          <w:sz w:val="22"/>
        </w:rPr>
      </w:pPr>
    </w:p>
    <w:p w:rsidR="002B5D4D" w:rsidRDefault="002B5D4D" w:rsidP="002B5D4D">
      <w:pPr>
        <w:rPr>
          <w:sz w:val="22"/>
        </w:rPr>
      </w:pPr>
    </w:p>
    <w:p w:rsidR="002B5D4D" w:rsidRDefault="002B5D4D" w:rsidP="002B5D4D">
      <w:pPr>
        <w:rPr>
          <w:sz w:val="22"/>
        </w:rPr>
      </w:pPr>
    </w:p>
    <w:p w:rsidR="002B5D4D" w:rsidRDefault="002B5D4D" w:rsidP="002B5D4D">
      <w:pPr>
        <w:rPr>
          <w:sz w:val="22"/>
        </w:rPr>
      </w:pPr>
    </w:p>
    <w:p w:rsidR="00F95117" w:rsidRDefault="00F95117" w:rsidP="002B5D4D">
      <w:pPr>
        <w:rPr>
          <w:sz w:val="22"/>
        </w:rPr>
      </w:pPr>
    </w:p>
    <w:p w:rsidR="00F95117" w:rsidRDefault="00F95117" w:rsidP="002B5D4D">
      <w:pPr>
        <w:rPr>
          <w:sz w:val="22"/>
        </w:rPr>
      </w:pPr>
    </w:p>
    <w:p w:rsidR="00F95117" w:rsidRDefault="00F95117" w:rsidP="002B5D4D">
      <w:pPr>
        <w:rPr>
          <w:sz w:val="22"/>
        </w:rPr>
      </w:pPr>
    </w:p>
    <w:p w:rsidR="00753793" w:rsidRDefault="00753793" w:rsidP="002B5D4D">
      <w:pPr>
        <w:rPr>
          <w:sz w:val="22"/>
        </w:rPr>
      </w:pPr>
    </w:p>
    <w:p w:rsidR="00753793" w:rsidRDefault="00753793" w:rsidP="002B5D4D">
      <w:pPr>
        <w:rPr>
          <w:sz w:val="22"/>
        </w:rPr>
      </w:pPr>
    </w:p>
    <w:p w:rsidR="00FF2437" w:rsidRDefault="00FF2437" w:rsidP="002B5D4D">
      <w:pPr>
        <w:rPr>
          <w:sz w:val="22"/>
        </w:rPr>
      </w:pPr>
    </w:p>
    <w:p w:rsidR="00FF2437" w:rsidRPr="00816F47" w:rsidRDefault="009E29F3" w:rsidP="00FF2437">
      <w:pPr>
        <w:pStyle w:val="Default"/>
        <w:spacing w:line="241" w:lineRule="atLeast"/>
        <w:jc w:val="right"/>
        <w:rPr>
          <w:rFonts w:cs="Times New Roman"/>
          <w:b/>
          <w:bCs/>
          <w:color w:val="1F497D" w:themeColor="text2"/>
          <w:sz w:val="26"/>
          <w:szCs w:val="26"/>
          <w:rtl/>
        </w:rPr>
      </w:pPr>
      <w:r w:rsidRPr="009E29F3">
        <w:rPr>
          <w:b/>
          <w:bCs/>
          <w:noProof/>
          <w:color w:val="1F497D" w:themeColor="text2"/>
          <w:sz w:val="32"/>
          <w:szCs w:val="32"/>
          <w:rtl/>
        </w:rPr>
        <w:pict>
          <v:rect id=" 45" o:spid="_x0000_s1028" style="position:absolute;left:0;text-align:left;margin-left:-.75pt;margin-top:10.5pt;width:444.9pt;height:30.7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" filled="f" stroked="f">
            <v:path arrowok="t"/>
            <v:textbox>
              <w:txbxContent>
                <w:p w:rsidR="00FF2437" w:rsidRPr="00816F47" w:rsidRDefault="00FF2437" w:rsidP="00FF2437">
                  <w:pPr>
                    <w:pStyle w:val="Pa1"/>
                    <w:ind w:left="-90" w:right="270"/>
                    <w:outlineLvl w:val="0"/>
                    <w:rPr>
                      <w:rFonts w:cs="TradeGothic"/>
                      <w:color w:val="1F497D" w:themeColor="text2"/>
                      <w:sz w:val="32"/>
                      <w:szCs w:val="32"/>
                    </w:rPr>
                  </w:pPr>
                  <w:r w:rsidRPr="00816F47">
                    <w:rPr>
                      <w:rFonts w:cs="TradeGothic"/>
                      <w:b/>
                      <w:bCs/>
                      <w:color w:val="1F497D" w:themeColor="text2"/>
                      <w:sz w:val="32"/>
                      <w:szCs w:val="32"/>
                    </w:rPr>
                    <w:t>Education</w:t>
                  </w:r>
                  <w:r w:rsidR="003447FC" w:rsidRPr="00816F47">
                    <w:rPr>
                      <w:rFonts w:cs="TradeGothic"/>
                      <w:b/>
                      <w:bCs/>
                      <w:color w:val="1F497D" w:themeColor="text2"/>
                      <w:sz w:val="32"/>
                      <w:szCs w:val="32"/>
                    </w:rPr>
                    <w:t>al Attainment</w:t>
                  </w:r>
                </w:p>
                <w:p w:rsidR="00FF2437" w:rsidRPr="00BB6DD2" w:rsidRDefault="00FF2437" w:rsidP="00FF2437"/>
              </w:txbxContent>
            </v:textbox>
          </v:rect>
        </w:pict>
      </w:r>
      <w:r w:rsidR="00FF2437" w:rsidRPr="00816F47">
        <w:rPr>
          <w:rFonts w:cs="Times New Roman" w:hint="cs"/>
          <w:b/>
          <w:bCs/>
          <w:color w:val="1F497D" w:themeColor="text2"/>
          <w:sz w:val="26"/>
          <w:szCs w:val="26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FF2437" w:rsidRDefault="00FF2437" w:rsidP="00FF2437">
      <w:pPr>
        <w:pStyle w:val="Pa1"/>
        <w:ind w:left="2250"/>
        <w:jc w:val="both"/>
        <w:outlineLvl w:val="0"/>
        <w:rPr>
          <w:rFonts w:cs="TradeGothic"/>
          <w:b/>
          <w:bCs/>
          <w:color w:val="C03019"/>
          <w:sz w:val="32"/>
          <w:szCs w:val="32"/>
        </w:rPr>
      </w:pPr>
    </w:p>
    <w:p w:rsidR="00FF2437" w:rsidRPr="00FF2437" w:rsidRDefault="00FF2437" w:rsidP="00FF2437">
      <w:pPr>
        <w:pStyle w:val="Default"/>
      </w:pPr>
    </w:p>
    <w:p w:rsidR="00FF2437" w:rsidRPr="00FF2437" w:rsidRDefault="00FF2437" w:rsidP="00FF2437">
      <w:pPr>
        <w:pStyle w:val="Pa4"/>
        <w:rPr>
          <w:rFonts w:ascii="Arial" w:hAnsi="Arial"/>
          <w:color w:val="221E1F"/>
          <w:sz w:val="22"/>
          <w:szCs w:val="22"/>
        </w:rPr>
      </w:pPr>
      <w:r w:rsidRPr="00FF2437">
        <w:rPr>
          <w:rFonts w:ascii="Arial" w:hAnsi="Arial"/>
          <w:color w:val="221E1F"/>
          <w:sz w:val="22"/>
          <w:szCs w:val="22"/>
        </w:rPr>
        <w:t>Degree</w:t>
      </w:r>
      <w:r w:rsidRPr="00FF2437">
        <w:rPr>
          <w:rFonts w:ascii="Arial" w:hAnsi="Arial"/>
          <w:color w:val="221E1F"/>
          <w:sz w:val="22"/>
          <w:szCs w:val="22"/>
        </w:rPr>
        <w:tab/>
      </w:r>
      <w:r w:rsidRPr="00FF2437">
        <w:rPr>
          <w:rFonts w:ascii="Arial" w:hAnsi="Arial"/>
          <w:color w:val="221E1F"/>
          <w:sz w:val="22"/>
          <w:szCs w:val="22"/>
        </w:rPr>
        <w:tab/>
        <w:t xml:space="preserve">: </w:t>
      </w:r>
      <w:r w:rsidRPr="00FF2437">
        <w:rPr>
          <w:rFonts w:ascii="Arial" w:hAnsi="Arial"/>
          <w:color w:val="221E1F"/>
          <w:sz w:val="22"/>
          <w:szCs w:val="22"/>
        </w:rPr>
        <w:tab/>
      </w:r>
      <w:r w:rsidRPr="00FF2437">
        <w:rPr>
          <w:rFonts w:ascii="Arial" w:hAnsi="Arial"/>
          <w:b/>
          <w:color w:val="221E1F"/>
          <w:sz w:val="22"/>
          <w:szCs w:val="22"/>
        </w:rPr>
        <w:t>Bachelor of Science in Civil Engineering</w:t>
      </w:r>
    </w:p>
    <w:p w:rsidR="00FF2437" w:rsidRPr="00FF2437" w:rsidRDefault="003447FC" w:rsidP="00FF2437">
      <w:pPr>
        <w:pStyle w:val="Pa4"/>
        <w:rPr>
          <w:rFonts w:ascii="Arial" w:hAnsi="Arial"/>
          <w:color w:val="221E1F"/>
          <w:sz w:val="22"/>
          <w:szCs w:val="22"/>
        </w:rPr>
      </w:pPr>
      <w:r>
        <w:rPr>
          <w:rFonts w:ascii="Arial" w:hAnsi="Arial"/>
          <w:color w:val="221E1F"/>
          <w:sz w:val="22"/>
          <w:szCs w:val="22"/>
        </w:rPr>
        <w:t>College</w:t>
      </w:r>
      <w:r w:rsidR="00FF2437">
        <w:rPr>
          <w:rFonts w:ascii="Arial" w:hAnsi="Arial"/>
          <w:color w:val="221E1F"/>
          <w:sz w:val="22"/>
          <w:szCs w:val="22"/>
        </w:rPr>
        <w:tab/>
      </w:r>
      <w:r w:rsidR="00FF2437" w:rsidRPr="00FF2437">
        <w:rPr>
          <w:rFonts w:ascii="Arial" w:hAnsi="Arial"/>
          <w:color w:val="221E1F"/>
          <w:sz w:val="22"/>
          <w:szCs w:val="22"/>
        </w:rPr>
        <w:tab/>
        <w:t xml:space="preserve">: </w:t>
      </w:r>
      <w:r w:rsidR="00FF2437" w:rsidRPr="00FF2437">
        <w:rPr>
          <w:rFonts w:ascii="Arial" w:hAnsi="Arial"/>
          <w:color w:val="221E1F"/>
          <w:sz w:val="22"/>
          <w:szCs w:val="22"/>
        </w:rPr>
        <w:tab/>
      </w:r>
      <w:r w:rsidR="00FF2437">
        <w:rPr>
          <w:rFonts w:ascii="Arial" w:hAnsi="Arial"/>
          <w:color w:val="221E1F"/>
          <w:sz w:val="22"/>
          <w:szCs w:val="22"/>
        </w:rPr>
        <w:t>Divine Word College of Calapan</w:t>
      </w:r>
    </w:p>
    <w:p w:rsidR="003447FC" w:rsidRDefault="00FF2437" w:rsidP="003447FC">
      <w:pPr>
        <w:pStyle w:val="Pa4"/>
        <w:tabs>
          <w:tab w:val="left" w:pos="0"/>
        </w:tabs>
        <w:jc w:val="both"/>
        <w:rPr>
          <w:rFonts w:ascii="Arial" w:hAnsi="Arial"/>
          <w:color w:val="221E1F"/>
          <w:sz w:val="22"/>
          <w:szCs w:val="22"/>
        </w:rPr>
      </w:pPr>
      <w:r w:rsidRPr="00FF2437">
        <w:rPr>
          <w:rFonts w:ascii="Arial" w:hAnsi="Arial"/>
          <w:color w:val="221E1F"/>
          <w:sz w:val="22"/>
          <w:szCs w:val="22"/>
        </w:rPr>
        <w:t>Location</w:t>
      </w:r>
      <w:r w:rsidRPr="00FF2437">
        <w:rPr>
          <w:rFonts w:ascii="Arial" w:hAnsi="Arial"/>
          <w:color w:val="221E1F"/>
          <w:sz w:val="22"/>
          <w:szCs w:val="22"/>
        </w:rPr>
        <w:tab/>
      </w:r>
      <w:r w:rsidRPr="00FF2437">
        <w:rPr>
          <w:rFonts w:ascii="Arial" w:hAnsi="Arial"/>
          <w:color w:val="221E1F"/>
          <w:sz w:val="22"/>
          <w:szCs w:val="22"/>
        </w:rPr>
        <w:tab/>
        <w:t xml:space="preserve">: </w:t>
      </w:r>
      <w:r w:rsidRPr="00FF2437">
        <w:rPr>
          <w:rFonts w:ascii="Arial" w:hAnsi="Arial"/>
          <w:color w:val="221E1F"/>
          <w:sz w:val="22"/>
          <w:szCs w:val="22"/>
        </w:rPr>
        <w:tab/>
      </w:r>
      <w:r w:rsidR="003447FC">
        <w:rPr>
          <w:rFonts w:ascii="Arial" w:hAnsi="Arial"/>
          <w:color w:val="221E1F"/>
          <w:sz w:val="22"/>
          <w:szCs w:val="22"/>
        </w:rPr>
        <w:t>Calapan</w:t>
      </w:r>
      <w:r w:rsidRPr="00FF2437">
        <w:rPr>
          <w:rFonts w:ascii="Arial" w:hAnsi="Arial"/>
          <w:color w:val="221E1F"/>
          <w:sz w:val="22"/>
          <w:szCs w:val="22"/>
        </w:rPr>
        <w:t xml:space="preserve"> City, Philippines</w:t>
      </w:r>
    </w:p>
    <w:p w:rsidR="00FF2437" w:rsidRPr="00FF2437" w:rsidRDefault="00FF2437" w:rsidP="003447FC">
      <w:pPr>
        <w:pStyle w:val="Pa4"/>
        <w:tabs>
          <w:tab w:val="left" w:pos="0"/>
        </w:tabs>
        <w:jc w:val="both"/>
        <w:rPr>
          <w:rFonts w:ascii="Arial" w:hAnsi="Arial"/>
          <w:color w:val="221E1F"/>
          <w:sz w:val="22"/>
          <w:szCs w:val="22"/>
        </w:rPr>
      </w:pPr>
      <w:r w:rsidRPr="00FF2437">
        <w:rPr>
          <w:rFonts w:ascii="Arial" w:hAnsi="Arial"/>
          <w:color w:val="221E1F"/>
          <w:sz w:val="22"/>
          <w:szCs w:val="22"/>
        </w:rPr>
        <w:t xml:space="preserve">Spoken </w:t>
      </w:r>
    </w:p>
    <w:p w:rsidR="00FF2437" w:rsidRPr="00FF2437" w:rsidRDefault="00FF2437" w:rsidP="00FF2437">
      <w:pPr>
        <w:rPr>
          <w:rFonts w:ascii="Arial" w:hAnsi="Arial" w:cs="Arial"/>
          <w:sz w:val="22"/>
          <w:szCs w:val="22"/>
        </w:rPr>
      </w:pPr>
      <w:r w:rsidRPr="00FF2437">
        <w:rPr>
          <w:rFonts w:ascii="Arial" w:hAnsi="Arial" w:cs="Arial"/>
          <w:color w:val="221E1F"/>
          <w:sz w:val="22"/>
          <w:szCs w:val="22"/>
        </w:rPr>
        <w:t>Language</w:t>
      </w:r>
      <w:r w:rsidRPr="00FF2437">
        <w:rPr>
          <w:rFonts w:ascii="Arial" w:hAnsi="Arial" w:cs="Arial"/>
          <w:color w:val="221E1F"/>
          <w:sz w:val="22"/>
          <w:szCs w:val="22"/>
        </w:rPr>
        <w:tab/>
      </w:r>
      <w:r w:rsidRPr="00FF2437">
        <w:rPr>
          <w:rFonts w:ascii="Arial" w:hAnsi="Arial" w:cs="Arial"/>
          <w:color w:val="221E1F"/>
          <w:sz w:val="22"/>
          <w:szCs w:val="22"/>
        </w:rPr>
        <w:tab/>
        <w:t>:</w:t>
      </w:r>
      <w:r w:rsidRPr="00FF2437">
        <w:rPr>
          <w:rFonts w:ascii="Arial" w:hAnsi="Arial" w:cs="Arial"/>
          <w:color w:val="221E1F"/>
          <w:sz w:val="22"/>
          <w:szCs w:val="22"/>
        </w:rPr>
        <w:tab/>
        <w:t xml:space="preserve">English </w:t>
      </w:r>
      <w:r w:rsidR="003447FC">
        <w:rPr>
          <w:rFonts w:ascii="Arial" w:hAnsi="Arial" w:cs="Arial"/>
          <w:color w:val="221E1F"/>
          <w:sz w:val="22"/>
          <w:szCs w:val="22"/>
        </w:rPr>
        <w:t>–</w:t>
      </w:r>
      <w:r w:rsidRPr="00FF2437">
        <w:rPr>
          <w:rFonts w:ascii="Arial" w:hAnsi="Arial" w:cs="Arial"/>
          <w:color w:val="221E1F"/>
          <w:sz w:val="22"/>
          <w:szCs w:val="22"/>
        </w:rPr>
        <w:t xml:space="preserve"> Excellent</w:t>
      </w:r>
      <w:r w:rsidR="003447FC">
        <w:rPr>
          <w:rFonts w:ascii="Arial" w:hAnsi="Arial" w:cs="Arial"/>
          <w:color w:val="221E1F"/>
          <w:sz w:val="22"/>
          <w:szCs w:val="22"/>
        </w:rPr>
        <w:t>, Filipino-Mother Tongue</w:t>
      </w:r>
    </w:p>
    <w:p w:rsidR="00030CB0" w:rsidRPr="00FF2437" w:rsidRDefault="00030CB0" w:rsidP="001C5B13">
      <w:pPr>
        <w:rPr>
          <w:rFonts w:ascii="Arial" w:hAnsi="Arial" w:cs="Arial"/>
          <w:sz w:val="22"/>
          <w:szCs w:val="22"/>
        </w:rPr>
      </w:pPr>
    </w:p>
    <w:p w:rsidR="00030CB0" w:rsidRDefault="00030CB0" w:rsidP="00030CB0">
      <w:pPr>
        <w:rPr>
          <w:rFonts w:ascii="Arial" w:hAnsi="Arial" w:cs="Arial"/>
          <w:sz w:val="22"/>
          <w:szCs w:val="22"/>
        </w:rPr>
      </w:pPr>
    </w:p>
    <w:p w:rsidR="001C5B13" w:rsidRDefault="009E29F3">
      <w:pPr>
        <w:rPr>
          <w:rFonts w:ascii="Arial" w:hAnsi="Arial" w:cs="Arial"/>
          <w:sz w:val="22"/>
        </w:rPr>
      </w:pPr>
      <w:r w:rsidRPr="009E29F3">
        <w:rPr>
          <w:rFonts w:ascii="Arial" w:hAnsi="Arial" w:cs="Arial"/>
          <w:noProof/>
          <w:color w:val="221E1F"/>
          <w:sz w:val="22"/>
          <w:szCs w:val="22"/>
        </w:rPr>
        <w:pict>
          <v:rect id=" 46" o:spid="_x0000_s1029" style="position:absolute;margin-left:-.75pt;margin-top:.8pt;width:444.9pt;height:27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" filled="f" stroked="f">
            <v:path arrowok="t"/>
            <v:textbox>
              <w:txbxContent>
                <w:p w:rsidR="003447FC" w:rsidRPr="00816F47" w:rsidRDefault="003447FC" w:rsidP="003447FC">
                  <w:pPr>
                    <w:pStyle w:val="Pa1"/>
                    <w:ind w:left="-90" w:right="270"/>
                    <w:outlineLvl w:val="0"/>
                    <w:rPr>
                      <w:rFonts w:cs="TradeGothic"/>
                      <w:b/>
                      <w:color w:val="1F497D" w:themeColor="text2"/>
                      <w:sz w:val="32"/>
                      <w:szCs w:val="32"/>
                    </w:rPr>
                  </w:pPr>
                  <w:r w:rsidRPr="00816F47">
                    <w:rPr>
                      <w:rFonts w:cs="TradeGothic"/>
                      <w:b/>
                      <w:color w:val="1F497D" w:themeColor="text2"/>
                      <w:sz w:val="32"/>
                      <w:szCs w:val="32"/>
                    </w:rPr>
                    <w:t>Seminars Attended</w:t>
                  </w:r>
                </w:p>
                <w:p w:rsidR="003447FC" w:rsidRPr="00BB6DD2" w:rsidRDefault="003447FC" w:rsidP="003447FC"/>
              </w:txbxContent>
            </v:textbox>
          </v:rect>
        </w:pict>
      </w:r>
    </w:p>
    <w:p w:rsidR="003447FC" w:rsidRDefault="003447FC">
      <w:pPr>
        <w:rPr>
          <w:rFonts w:ascii="Arial" w:hAnsi="Arial" w:cs="Arial"/>
          <w:sz w:val="22"/>
        </w:rPr>
      </w:pPr>
    </w:p>
    <w:p w:rsidR="003447FC" w:rsidRPr="003447FC" w:rsidRDefault="003447FC" w:rsidP="003447FC">
      <w:pPr>
        <w:suppressAutoHyphens/>
        <w:ind w:left="1080"/>
        <w:rPr>
          <w:rFonts w:ascii="Arial" w:hAnsi="Arial" w:cs="Arial"/>
          <w:sz w:val="22"/>
          <w:szCs w:val="22"/>
        </w:rPr>
      </w:pPr>
    </w:p>
    <w:p w:rsidR="003447FC" w:rsidRPr="00FF0BC1" w:rsidRDefault="003447FC" w:rsidP="003447FC">
      <w:pPr>
        <w:numPr>
          <w:ilvl w:val="0"/>
          <w:numId w:val="25"/>
        </w:numPr>
        <w:suppressAutoHyphens/>
        <w:rPr>
          <w:rFonts w:ascii="Arial" w:hAnsi="Arial" w:cs="Arial"/>
          <w:sz w:val="22"/>
          <w:szCs w:val="22"/>
        </w:rPr>
      </w:pPr>
      <w:r w:rsidRPr="00FF0BC1">
        <w:rPr>
          <w:rFonts w:ascii="Arial" w:hAnsi="Arial" w:cs="Arial"/>
          <w:sz w:val="22"/>
          <w:szCs w:val="22"/>
        </w:rPr>
        <w:t>Construction Planning, Methods &amp; Safety</w:t>
      </w:r>
    </w:p>
    <w:p w:rsidR="003447FC" w:rsidRPr="00FF0BC1" w:rsidRDefault="003447FC" w:rsidP="003447FC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FF0BC1">
        <w:rPr>
          <w:rFonts w:ascii="Arial" w:hAnsi="Arial" w:cs="Arial"/>
          <w:sz w:val="22"/>
          <w:szCs w:val="22"/>
        </w:rPr>
        <w:t>January 24-26, 2002</w:t>
      </w:r>
    </w:p>
    <w:p w:rsidR="003447FC" w:rsidRPr="00FF0BC1" w:rsidRDefault="003447FC" w:rsidP="003447FC">
      <w:pPr>
        <w:rPr>
          <w:rFonts w:ascii="Arial" w:hAnsi="Arial" w:cs="Arial"/>
          <w:sz w:val="22"/>
          <w:szCs w:val="22"/>
        </w:rPr>
      </w:pPr>
    </w:p>
    <w:p w:rsidR="003447FC" w:rsidRPr="00FF0BC1" w:rsidRDefault="003447FC" w:rsidP="003447FC">
      <w:pPr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FF0BC1">
        <w:rPr>
          <w:rFonts w:ascii="Arial" w:hAnsi="Arial" w:cs="Arial"/>
          <w:sz w:val="22"/>
          <w:szCs w:val="22"/>
        </w:rPr>
        <w:t>Construction Works Planning, Execution and Control</w:t>
      </w:r>
    </w:p>
    <w:p w:rsidR="003447FC" w:rsidRPr="00A324D0" w:rsidRDefault="003447FC" w:rsidP="003447FC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FF0BC1">
        <w:rPr>
          <w:rFonts w:ascii="Arial" w:hAnsi="Arial" w:cs="Arial"/>
          <w:sz w:val="22"/>
          <w:szCs w:val="22"/>
        </w:rPr>
        <w:t>September 16-19, 2002</w:t>
      </w:r>
    </w:p>
    <w:p w:rsidR="003447FC" w:rsidRDefault="003447FC" w:rsidP="003447FC">
      <w:pPr>
        <w:tabs>
          <w:tab w:val="left" w:pos="270"/>
        </w:tabs>
        <w:suppressAutoHyphens/>
        <w:rPr>
          <w:rFonts w:ascii="Arial" w:hAnsi="Arial" w:cs="Arial"/>
          <w:sz w:val="22"/>
        </w:rPr>
      </w:pPr>
    </w:p>
    <w:p w:rsidR="003447FC" w:rsidRDefault="009E29F3" w:rsidP="003447FC">
      <w:pPr>
        <w:tabs>
          <w:tab w:val="left" w:pos="270"/>
        </w:tabs>
        <w:suppressAutoHyphens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w:pict>
          <v:rect id=" 48" o:spid="_x0000_s1030" style="position:absolute;margin-left:1.5pt;margin-top:1.7pt;width:444.9pt;height:2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" filled="f" stroked="f">
            <v:path arrowok="t"/>
            <v:textbox>
              <w:txbxContent>
                <w:p w:rsidR="003447FC" w:rsidRPr="00816F47" w:rsidRDefault="003447FC" w:rsidP="003447FC">
                  <w:pPr>
                    <w:pStyle w:val="Pa1"/>
                    <w:ind w:left="-90" w:right="270"/>
                    <w:outlineLvl w:val="0"/>
                    <w:rPr>
                      <w:rFonts w:cs="TradeGothic"/>
                      <w:b/>
                      <w:color w:val="1F497D" w:themeColor="text2"/>
                      <w:sz w:val="32"/>
                      <w:szCs w:val="32"/>
                    </w:rPr>
                  </w:pPr>
                  <w:r w:rsidRPr="00816F47">
                    <w:rPr>
                      <w:rFonts w:cs="TradeGothic"/>
                      <w:b/>
                      <w:color w:val="1F497D" w:themeColor="text2"/>
                      <w:sz w:val="32"/>
                      <w:szCs w:val="32"/>
                    </w:rPr>
                    <w:t>Certification</w:t>
                  </w:r>
                </w:p>
                <w:p w:rsidR="003447FC" w:rsidRPr="00BB6DD2" w:rsidRDefault="003447FC" w:rsidP="003447FC"/>
              </w:txbxContent>
            </v:textbox>
          </v:rect>
        </w:pict>
      </w:r>
      <w:r w:rsidR="003447FC">
        <w:rPr>
          <w:rFonts w:ascii="Arial" w:hAnsi="Arial" w:cs="Arial"/>
          <w:sz w:val="22"/>
        </w:rPr>
        <w:tab/>
      </w:r>
      <w:r w:rsidR="003447FC">
        <w:rPr>
          <w:rFonts w:ascii="Arial" w:hAnsi="Arial" w:cs="Arial"/>
          <w:sz w:val="22"/>
        </w:rPr>
        <w:tab/>
      </w:r>
    </w:p>
    <w:p w:rsidR="003447FC" w:rsidRDefault="003447FC" w:rsidP="003447FC">
      <w:pPr>
        <w:tabs>
          <w:tab w:val="left" w:pos="270"/>
        </w:tabs>
        <w:suppressAutoHyphens/>
        <w:rPr>
          <w:rFonts w:ascii="Arial" w:hAnsi="Arial" w:cs="Arial"/>
          <w:sz w:val="22"/>
        </w:rPr>
      </w:pPr>
    </w:p>
    <w:p w:rsidR="003447FC" w:rsidRDefault="003447FC" w:rsidP="003447FC">
      <w:pPr>
        <w:tabs>
          <w:tab w:val="left" w:pos="270"/>
        </w:tabs>
        <w:suppressAutoHyphens/>
        <w:rPr>
          <w:rFonts w:ascii="Arial" w:hAnsi="Arial" w:cs="Arial"/>
          <w:sz w:val="22"/>
        </w:rPr>
      </w:pPr>
    </w:p>
    <w:p w:rsidR="003447FC" w:rsidRDefault="003447FC" w:rsidP="003447FC">
      <w:pPr>
        <w:tabs>
          <w:tab w:val="left" w:pos="270"/>
        </w:tabs>
        <w:suppressAutoHyphens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522EE5">
        <w:rPr>
          <w:rFonts w:ascii="Arial" w:hAnsi="Arial" w:cs="Arial"/>
          <w:b/>
          <w:sz w:val="22"/>
          <w:szCs w:val="22"/>
        </w:rPr>
        <w:t>Certified QMS Internal Auditor</w:t>
      </w:r>
    </w:p>
    <w:p w:rsidR="003447FC" w:rsidRDefault="003447FC" w:rsidP="003447FC">
      <w:pPr>
        <w:tabs>
          <w:tab w:val="left" w:pos="270"/>
        </w:tabs>
        <w:suppressAutoHyphens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Certificate No.: QMSIA/11/1026/QAG</w:t>
      </w:r>
    </w:p>
    <w:p w:rsidR="003447FC" w:rsidRDefault="003447FC" w:rsidP="003447FC">
      <w:pPr>
        <w:tabs>
          <w:tab w:val="left" w:pos="270"/>
        </w:tabs>
        <w:suppressAutoHyphens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ISO 9001:2008</w:t>
      </w:r>
    </w:p>
    <w:p w:rsidR="003447FC" w:rsidRPr="003447FC" w:rsidRDefault="003447FC" w:rsidP="003447FC">
      <w:pPr>
        <w:tabs>
          <w:tab w:val="left" w:pos="270"/>
        </w:tabs>
        <w:suppressAutoHyphens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Quality Austria Gulf</w:t>
      </w:r>
    </w:p>
    <w:p w:rsidR="003447FC" w:rsidRDefault="009E29F3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w:pict>
          <v:rect id=" 49" o:spid="_x0000_s1031" style="position:absolute;margin-left:1.5pt;margin-top:11.45pt;width:444.9pt;height:27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" filled="f" stroked="f">
            <v:path arrowok="t"/>
            <v:textbox>
              <w:txbxContent>
                <w:p w:rsidR="003447FC" w:rsidRPr="00816F47" w:rsidRDefault="003447FC" w:rsidP="003447FC">
                  <w:pPr>
                    <w:pStyle w:val="Pa1"/>
                    <w:ind w:left="-90" w:right="270"/>
                    <w:outlineLvl w:val="0"/>
                    <w:rPr>
                      <w:rFonts w:cs="TradeGothic"/>
                      <w:b/>
                      <w:color w:val="1F497D" w:themeColor="text2"/>
                      <w:sz w:val="32"/>
                      <w:szCs w:val="32"/>
                    </w:rPr>
                  </w:pPr>
                  <w:r w:rsidRPr="00816F47">
                    <w:rPr>
                      <w:rFonts w:cs="TradeGothic"/>
                      <w:b/>
                      <w:color w:val="1F497D" w:themeColor="text2"/>
                      <w:sz w:val="32"/>
                      <w:szCs w:val="32"/>
                    </w:rPr>
                    <w:t>Skills</w:t>
                  </w:r>
                </w:p>
                <w:p w:rsidR="003447FC" w:rsidRPr="00BB6DD2" w:rsidRDefault="003447FC" w:rsidP="003447FC"/>
              </w:txbxContent>
            </v:textbox>
          </v:rect>
        </w:pict>
      </w:r>
    </w:p>
    <w:p w:rsidR="003447FC" w:rsidRDefault="003447FC">
      <w:pPr>
        <w:rPr>
          <w:rFonts w:ascii="Arial" w:hAnsi="Arial" w:cs="Arial"/>
          <w:sz w:val="22"/>
        </w:rPr>
      </w:pPr>
    </w:p>
    <w:p w:rsidR="003447FC" w:rsidRDefault="003447FC">
      <w:pPr>
        <w:rPr>
          <w:rFonts w:ascii="Arial" w:hAnsi="Arial" w:cs="Arial"/>
          <w:sz w:val="22"/>
        </w:rPr>
      </w:pPr>
    </w:p>
    <w:p w:rsidR="003447FC" w:rsidRDefault="003447FC">
      <w:pPr>
        <w:rPr>
          <w:rFonts w:ascii="Arial" w:hAnsi="Arial" w:cs="Arial"/>
          <w:sz w:val="22"/>
        </w:rPr>
      </w:pPr>
    </w:p>
    <w:p w:rsidR="003447FC" w:rsidRDefault="003447FC" w:rsidP="003447FC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Computer skills</w:t>
      </w:r>
    </w:p>
    <w:p w:rsidR="003447FC" w:rsidRPr="00FF0BC1" w:rsidRDefault="003447FC" w:rsidP="003447FC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</w:p>
    <w:p w:rsidR="003447FC" w:rsidRPr="00FF0BC1" w:rsidRDefault="003447FC" w:rsidP="003447FC">
      <w:pPr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F0BC1">
        <w:rPr>
          <w:rFonts w:ascii="Arial" w:hAnsi="Arial" w:cs="Arial"/>
          <w:sz w:val="22"/>
          <w:szCs w:val="22"/>
        </w:rPr>
        <w:t>Proficient in the use of Microsoft Office Application</w:t>
      </w:r>
    </w:p>
    <w:p w:rsidR="003447FC" w:rsidRPr="00FF0BC1" w:rsidRDefault="003447FC" w:rsidP="003447FC">
      <w:pPr>
        <w:widowControl w:val="0"/>
        <w:numPr>
          <w:ilvl w:val="1"/>
          <w:numId w:val="9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F0BC1">
        <w:rPr>
          <w:rFonts w:ascii="Arial" w:hAnsi="Arial" w:cs="Arial"/>
          <w:sz w:val="22"/>
          <w:szCs w:val="22"/>
        </w:rPr>
        <w:t>Microsoft Office Word</w:t>
      </w:r>
    </w:p>
    <w:p w:rsidR="003447FC" w:rsidRPr="00FF0BC1" w:rsidRDefault="003447FC" w:rsidP="003447FC">
      <w:pPr>
        <w:widowControl w:val="0"/>
        <w:numPr>
          <w:ilvl w:val="1"/>
          <w:numId w:val="9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F0BC1">
        <w:rPr>
          <w:rFonts w:ascii="Arial" w:hAnsi="Arial" w:cs="Arial"/>
          <w:sz w:val="22"/>
          <w:szCs w:val="22"/>
        </w:rPr>
        <w:t>Microsoft Office Excel</w:t>
      </w:r>
    </w:p>
    <w:p w:rsidR="003447FC" w:rsidRPr="00FF0BC1" w:rsidRDefault="003447FC" w:rsidP="003447FC">
      <w:pPr>
        <w:widowControl w:val="0"/>
        <w:numPr>
          <w:ilvl w:val="1"/>
          <w:numId w:val="9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F0BC1">
        <w:rPr>
          <w:rFonts w:ascii="Arial" w:hAnsi="Arial" w:cs="Arial"/>
          <w:sz w:val="22"/>
          <w:szCs w:val="22"/>
        </w:rPr>
        <w:t>Microsoft Power Point</w:t>
      </w:r>
    </w:p>
    <w:p w:rsidR="003447FC" w:rsidRPr="00DF002F" w:rsidRDefault="003447FC" w:rsidP="003447FC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F002F">
        <w:rPr>
          <w:rFonts w:ascii="Arial" w:hAnsi="Arial" w:cs="Arial"/>
          <w:sz w:val="22"/>
          <w:szCs w:val="22"/>
        </w:rPr>
        <w:t>Basic knowledge in AutoCAD</w:t>
      </w:r>
    </w:p>
    <w:p w:rsidR="003447FC" w:rsidRPr="00DF002F" w:rsidRDefault="003447FC" w:rsidP="003447FC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DF002F">
        <w:rPr>
          <w:rFonts w:ascii="Arial" w:hAnsi="Arial" w:cs="Arial"/>
          <w:sz w:val="22"/>
          <w:szCs w:val="22"/>
        </w:rPr>
        <w:t>Adobe (Acrobat 7.0)</w:t>
      </w:r>
    </w:p>
    <w:p w:rsidR="003447FC" w:rsidRDefault="003447FC" w:rsidP="003447FC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DF002F">
        <w:rPr>
          <w:rFonts w:ascii="Arial" w:hAnsi="Arial" w:cs="Arial"/>
          <w:sz w:val="22"/>
          <w:szCs w:val="22"/>
        </w:rPr>
        <w:t>Windows Environment</w:t>
      </w:r>
    </w:p>
    <w:p w:rsidR="003447FC" w:rsidRPr="00DF002F" w:rsidRDefault="003447FC" w:rsidP="003447FC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Software Installation</w:t>
      </w:r>
    </w:p>
    <w:p w:rsidR="003447FC" w:rsidRDefault="003447FC" w:rsidP="003447FC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DF002F">
        <w:rPr>
          <w:rFonts w:ascii="Arial" w:hAnsi="Arial" w:cs="Arial"/>
          <w:sz w:val="22"/>
          <w:szCs w:val="22"/>
        </w:rPr>
        <w:t>Familiarity with British standards, ASTM and ISO Certification</w:t>
      </w:r>
    </w:p>
    <w:p w:rsidR="003447FC" w:rsidRPr="00DF002F" w:rsidRDefault="003447FC" w:rsidP="003447FC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DF002F">
        <w:rPr>
          <w:rFonts w:ascii="Arial" w:hAnsi="Arial" w:cs="Arial"/>
          <w:sz w:val="22"/>
          <w:szCs w:val="22"/>
        </w:rPr>
        <w:t>Familiarity with Quality Audit and ISO 9001:2008</w:t>
      </w:r>
    </w:p>
    <w:p w:rsidR="003447FC" w:rsidRDefault="003447FC">
      <w:pPr>
        <w:rPr>
          <w:rFonts w:ascii="Arial" w:hAnsi="Arial" w:cs="Arial"/>
          <w:sz w:val="22"/>
        </w:rPr>
      </w:pPr>
    </w:p>
    <w:p w:rsidR="003447FC" w:rsidRDefault="009E29F3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w:pict>
          <v:rect id=" 51" o:spid="_x0000_s1032" style="position:absolute;margin-left:1.5pt;margin-top:3.45pt;width:444.9pt;height:27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" filled="f" stroked="f">
            <v:path arrowok="t"/>
            <v:textbox>
              <w:txbxContent>
                <w:p w:rsidR="003447FC" w:rsidRPr="00816F47" w:rsidRDefault="003447FC" w:rsidP="003447FC">
                  <w:pPr>
                    <w:pStyle w:val="Pa1"/>
                    <w:ind w:left="-90" w:right="270"/>
                    <w:outlineLvl w:val="0"/>
                    <w:rPr>
                      <w:rFonts w:cs="TradeGothic"/>
                      <w:b/>
                      <w:color w:val="1F497D" w:themeColor="text2"/>
                      <w:sz w:val="32"/>
                      <w:szCs w:val="32"/>
                    </w:rPr>
                  </w:pPr>
                  <w:r w:rsidRPr="00816F47">
                    <w:rPr>
                      <w:rFonts w:cs="TradeGothic"/>
                      <w:b/>
                      <w:color w:val="1F497D" w:themeColor="text2"/>
                      <w:sz w:val="32"/>
                      <w:szCs w:val="32"/>
                    </w:rPr>
                    <w:t>Personal Skills</w:t>
                  </w:r>
                </w:p>
                <w:p w:rsidR="003447FC" w:rsidRPr="00BB6DD2" w:rsidRDefault="003447FC" w:rsidP="003447FC"/>
              </w:txbxContent>
            </v:textbox>
          </v:rect>
        </w:pict>
      </w:r>
    </w:p>
    <w:p w:rsidR="003447FC" w:rsidRDefault="003447FC">
      <w:pPr>
        <w:rPr>
          <w:rFonts w:ascii="Arial" w:hAnsi="Arial" w:cs="Arial"/>
          <w:sz w:val="22"/>
        </w:rPr>
      </w:pPr>
    </w:p>
    <w:p w:rsidR="003447FC" w:rsidRDefault="003447FC" w:rsidP="003447FC">
      <w:pPr>
        <w:pStyle w:val="ListParagraph"/>
        <w:widowControl w:val="0"/>
        <w:autoSpaceDE w:val="0"/>
        <w:autoSpaceDN w:val="0"/>
        <w:adjustRightInd w:val="0"/>
        <w:ind w:left="1440"/>
        <w:rPr>
          <w:rFonts w:ascii="Arial" w:hAnsi="Arial" w:cs="Arial"/>
          <w:sz w:val="22"/>
          <w:szCs w:val="22"/>
        </w:rPr>
      </w:pPr>
    </w:p>
    <w:p w:rsidR="003447FC" w:rsidRPr="003447FC" w:rsidRDefault="003447FC" w:rsidP="003447FC">
      <w:pPr>
        <w:pStyle w:val="ListParagraph"/>
        <w:widowControl w:val="0"/>
        <w:numPr>
          <w:ilvl w:val="1"/>
          <w:numId w:val="9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447FC">
        <w:rPr>
          <w:rFonts w:ascii="Arial" w:hAnsi="Arial" w:cs="Arial"/>
          <w:sz w:val="22"/>
          <w:szCs w:val="22"/>
        </w:rPr>
        <w:t xml:space="preserve">Leadership capabilities </w:t>
      </w:r>
    </w:p>
    <w:p w:rsidR="003447FC" w:rsidRPr="003447FC" w:rsidRDefault="003447FC" w:rsidP="003447FC">
      <w:pPr>
        <w:pStyle w:val="ListParagraph"/>
        <w:widowControl w:val="0"/>
        <w:numPr>
          <w:ilvl w:val="1"/>
          <w:numId w:val="9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447FC">
        <w:rPr>
          <w:rFonts w:ascii="Arial" w:hAnsi="Arial" w:cs="Arial"/>
          <w:sz w:val="22"/>
          <w:szCs w:val="22"/>
        </w:rPr>
        <w:t>Hardworking</w:t>
      </w:r>
      <w:r w:rsidRPr="003447FC">
        <w:rPr>
          <w:rFonts w:ascii="Arial" w:hAnsi="Arial" w:cs="Arial"/>
          <w:sz w:val="22"/>
          <w:szCs w:val="22"/>
        </w:rPr>
        <w:tab/>
      </w:r>
    </w:p>
    <w:p w:rsidR="003447FC" w:rsidRPr="003447FC" w:rsidRDefault="003447FC" w:rsidP="003447FC">
      <w:pPr>
        <w:pStyle w:val="ListParagraph"/>
        <w:widowControl w:val="0"/>
        <w:numPr>
          <w:ilvl w:val="1"/>
          <w:numId w:val="9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447FC">
        <w:rPr>
          <w:rFonts w:ascii="Arial" w:hAnsi="Arial" w:cs="Arial"/>
          <w:sz w:val="22"/>
          <w:szCs w:val="22"/>
        </w:rPr>
        <w:t>Willing to be trained</w:t>
      </w:r>
    </w:p>
    <w:p w:rsidR="003447FC" w:rsidRPr="003447FC" w:rsidRDefault="003447FC" w:rsidP="003447FC">
      <w:pPr>
        <w:pStyle w:val="ListParagraph"/>
        <w:widowControl w:val="0"/>
        <w:numPr>
          <w:ilvl w:val="1"/>
          <w:numId w:val="9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447FC">
        <w:rPr>
          <w:rFonts w:ascii="Arial" w:hAnsi="Arial" w:cs="Arial"/>
          <w:sz w:val="22"/>
          <w:szCs w:val="22"/>
        </w:rPr>
        <w:t>Eager to Learn – open for training opportunities</w:t>
      </w:r>
    </w:p>
    <w:p w:rsidR="003447FC" w:rsidRPr="003447FC" w:rsidRDefault="003447FC" w:rsidP="003447FC">
      <w:pPr>
        <w:pStyle w:val="ListParagraph"/>
        <w:widowControl w:val="0"/>
        <w:numPr>
          <w:ilvl w:val="1"/>
          <w:numId w:val="9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447FC">
        <w:rPr>
          <w:rFonts w:ascii="Arial" w:hAnsi="Arial" w:cs="Arial"/>
          <w:sz w:val="22"/>
          <w:szCs w:val="22"/>
        </w:rPr>
        <w:t>Versatile and adaptable</w:t>
      </w:r>
    </w:p>
    <w:p w:rsidR="003447FC" w:rsidRPr="003447FC" w:rsidRDefault="003447FC" w:rsidP="003447FC">
      <w:pPr>
        <w:pStyle w:val="ListParagraph"/>
        <w:widowControl w:val="0"/>
        <w:numPr>
          <w:ilvl w:val="1"/>
          <w:numId w:val="9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447FC">
        <w:rPr>
          <w:rFonts w:ascii="Arial" w:hAnsi="Arial" w:cs="Arial"/>
          <w:sz w:val="22"/>
          <w:szCs w:val="22"/>
        </w:rPr>
        <w:t>Assertive</w:t>
      </w:r>
    </w:p>
    <w:p w:rsidR="003447FC" w:rsidRPr="003447FC" w:rsidRDefault="003447FC" w:rsidP="003447FC">
      <w:pPr>
        <w:pStyle w:val="ListParagraph"/>
        <w:widowControl w:val="0"/>
        <w:numPr>
          <w:ilvl w:val="1"/>
          <w:numId w:val="9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447FC">
        <w:rPr>
          <w:rFonts w:ascii="Arial" w:hAnsi="Arial" w:cs="Arial"/>
          <w:sz w:val="22"/>
          <w:szCs w:val="22"/>
        </w:rPr>
        <w:t>Optimistic</w:t>
      </w:r>
    </w:p>
    <w:p w:rsidR="003447FC" w:rsidRPr="003447FC" w:rsidRDefault="003447FC" w:rsidP="003447FC">
      <w:pPr>
        <w:pStyle w:val="ListParagraph"/>
        <w:widowControl w:val="0"/>
        <w:numPr>
          <w:ilvl w:val="1"/>
          <w:numId w:val="9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447FC">
        <w:rPr>
          <w:rFonts w:ascii="Arial" w:hAnsi="Arial" w:cs="Arial"/>
          <w:sz w:val="22"/>
          <w:szCs w:val="22"/>
        </w:rPr>
        <w:t>Multi-task capable</w:t>
      </w:r>
    </w:p>
    <w:p w:rsidR="003447FC" w:rsidRPr="003447FC" w:rsidRDefault="003447FC" w:rsidP="003447FC">
      <w:pPr>
        <w:pStyle w:val="ListParagraph"/>
        <w:widowControl w:val="0"/>
        <w:numPr>
          <w:ilvl w:val="1"/>
          <w:numId w:val="9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447FC">
        <w:rPr>
          <w:rFonts w:ascii="Arial" w:hAnsi="Arial" w:cs="Arial"/>
          <w:sz w:val="22"/>
          <w:szCs w:val="22"/>
        </w:rPr>
        <w:t>Pro-Active Dealing with Work Environment</w:t>
      </w:r>
    </w:p>
    <w:p w:rsidR="003447FC" w:rsidRDefault="003447FC">
      <w:pPr>
        <w:rPr>
          <w:rFonts w:ascii="Arial" w:hAnsi="Arial" w:cs="Arial"/>
          <w:sz w:val="22"/>
        </w:rPr>
      </w:pPr>
    </w:p>
    <w:p w:rsidR="003447FC" w:rsidRDefault="003447FC">
      <w:pPr>
        <w:rPr>
          <w:rFonts w:ascii="Arial" w:hAnsi="Arial" w:cs="Arial"/>
          <w:sz w:val="22"/>
        </w:rPr>
      </w:pPr>
    </w:p>
    <w:p w:rsidR="006B6152" w:rsidRDefault="006B6152">
      <w:pPr>
        <w:rPr>
          <w:rFonts w:ascii="Arial" w:hAnsi="Arial" w:cs="Arial"/>
          <w:sz w:val="22"/>
        </w:rPr>
      </w:pPr>
    </w:p>
    <w:p w:rsidR="006B6152" w:rsidRDefault="006B6152">
      <w:pPr>
        <w:rPr>
          <w:rFonts w:ascii="Arial" w:hAnsi="Arial" w:cs="Arial"/>
          <w:sz w:val="22"/>
        </w:rPr>
      </w:pPr>
    </w:p>
    <w:p w:rsidR="00226E27" w:rsidRPr="00816F47" w:rsidRDefault="009E29F3" w:rsidP="00226E27">
      <w:pPr>
        <w:pStyle w:val="Default"/>
        <w:spacing w:line="241" w:lineRule="atLeast"/>
        <w:jc w:val="right"/>
        <w:rPr>
          <w:rFonts w:cs="Times New Roman"/>
          <w:b/>
          <w:bCs/>
          <w:color w:val="1F497D" w:themeColor="text2"/>
          <w:sz w:val="26"/>
          <w:szCs w:val="26"/>
          <w:rtl/>
        </w:rPr>
      </w:pPr>
      <w:r w:rsidRPr="009E29F3">
        <w:rPr>
          <w:b/>
          <w:bCs/>
          <w:noProof/>
          <w:color w:val="1F497D" w:themeColor="text2"/>
          <w:sz w:val="32"/>
          <w:szCs w:val="32"/>
          <w:rtl/>
        </w:rPr>
        <w:pict>
          <v:rect id=" 52" o:spid="_x0000_s1033" style="position:absolute;left:0;text-align:left;margin-left:-.75pt;margin-top:10.5pt;width:444.9pt;height:30.7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" filled="f" stroked="f">
            <v:path arrowok="t"/>
            <v:textbox>
              <w:txbxContent>
                <w:p w:rsidR="00226E27" w:rsidRPr="00816F47" w:rsidRDefault="00226E27" w:rsidP="00226E27">
                  <w:pPr>
                    <w:pStyle w:val="Pa1"/>
                    <w:ind w:left="-90" w:right="270"/>
                    <w:outlineLvl w:val="0"/>
                    <w:rPr>
                      <w:rFonts w:cs="TradeGothic"/>
                      <w:color w:val="1F497D" w:themeColor="text2"/>
                      <w:sz w:val="32"/>
                      <w:szCs w:val="32"/>
                    </w:rPr>
                  </w:pPr>
                  <w:r w:rsidRPr="00816F47">
                    <w:rPr>
                      <w:rFonts w:cs="TradeGothic"/>
                      <w:b/>
                      <w:bCs/>
                      <w:color w:val="1F497D" w:themeColor="text2"/>
                      <w:sz w:val="32"/>
                      <w:szCs w:val="32"/>
                    </w:rPr>
                    <w:t>Employment Record</w:t>
                  </w:r>
                </w:p>
                <w:p w:rsidR="00226E27" w:rsidRPr="00BB6DD2" w:rsidRDefault="00226E27" w:rsidP="00226E27"/>
              </w:txbxContent>
            </v:textbox>
          </v:rect>
        </w:pict>
      </w:r>
      <w:r w:rsidR="00226E27" w:rsidRPr="00816F47">
        <w:rPr>
          <w:rFonts w:cs="Times New Roman" w:hint="cs"/>
          <w:b/>
          <w:bCs/>
          <w:color w:val="1F497D" w:themeColor="text2"/>
          <w:sz w:val="26"/>
          <w:szCs w:val="26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3447FC" w:rsidRDefault="003447FC">
      <w:pPr>
        <w:rPr>
          <w:rFonts w:ascii="Arial" w:hAnsi="Arial" w:cs="Arial"/>
          <w:sz w:val="22"/>
        </w:rPr>
      </w:pPr>
    </w:p>
    <w:p w:rsidR="003447FC" w:rsidRDefault="003447FC">
      <w:pPr>
        <w:rPr>
          <w:rFonts w:ascii="Arial" w:hAnsi="Arial" w:cs="Arial"/>
          <w:sz w:val="22"/>
        </w:rPr>
      </w:pPr>
    </w:p>
    <w:p w:rsidR="00C06631" w:rsidRDefault="00C06631" w:rsidP="00C06631">
      <w:pPr>
        <w:rPr>
          <w:rFonts w:ascii="Arial" w:hAnsi="Arial" w:cs="Arial"/>
          <w:sz w:val="22"/>
          <w:szCs w:val="22"/>
        </w:rPr>
      </w:pPr>
    </w:p>
    <w:p w:rsidR="00F953A0" w:rsidRDefault="00F953A0">
      <w:pPr>
        <w:rPr>
          <w:rFonts w:ascii="Arial" w:hAnsi="Arial" w:cs="Arial"/>
          <w:b/>
          <w:bCs/>
          <w:sz w:val="22"/>
          <w:szCs w:val="22"/>
        </w:rPr>
      </w:pPr>
    </w:p>
    <w:p w:rsidR="00226E27" w:rsidRDefault="008857C3">
      <w:pPr>
        <w:rPr>
          <w:rFonts w:ascii="Arial" w:hAnsi="Arial" w:cs="Arial"/>
          <w:b/>
          <w:bCs/>
          <w:sz w:val="22"/>
          <w:szCs w:val="22"/>
        </w:rPr>
      </w:pPr>
      <w:r w:rsidRPr="008857C3">
        <w:rPr>
          <w:rFonts w:ascii="Arial" w:hAnsi="Arial" w:cs="Arial"/>
          <w:b/>
          <w:bCs/>
          <w:sz w:val="22"/>
          <w:szCs w:val="22"/>
        </w:rPr>
        <w:t>Communication Tools Used: Aconex</w:t>
      </w:r>
      <w:r>
        <w:rPr>
          <w:rFonts w:ascii="Arial" w:hAnsi="Arial" w:cs="Arial"/>
          <w:b/>
          <w:bCs/>
          <w:sz w:val="22"/>
          <w:szCs w:val="22"/>
        </w:rPr>
        <w:t>, SNAGR</w:t>
      </w:r>
      <w:r w:rsidR="00382CA8">
        <w:rPr>
          <w:rFonts w:ascii="Arial" w:hAnsi="Arial" w:cs="Arial"/>
          <w:b/>
          <w:bCs/>
          <w:sz w:val="22"/>
          <w:szCs w:val="22"/>
        </w:rPr>
        <w:t>, 4Projects</w:t>
      </w:r>
    </w:p>
    <w:p w:rsidR="005156CD" w:rsidRDefault="005156CD">
      <w:pPr>
        <w:rPr>
          <w:rFonts w:ascii="Arial" w:hAnsi="Arial" w:cs="Arial"/>
          <w:b/>
          <w:bCs/>
          <w:sz w:val="22"/>
          <w:szCs w:val="22"/>
        </w:rPr>
      </w:pPr>
    </w:p>
    <w:p w:rsidR="005156CD" w:rsidRDefault="005156CD">
      <w:pPr>
        <w:rPr>
          <w:rFonts w:ascii="Arial" w:hAnsi="Arial" w:cs="Arial"/>
          <w:b/>
          <w:bCs/>
          <w:sz w:val="22"/>
          <w:szCs w:val="22"/>
        </w:rPr>
      </w:pPr>
    </w:p>
    <w:p w:rsidR="005156CD" w:rsidRPr="00226E27" w:rsidRDefault="005156CD" w:rsidP="005156CD">
      <w:pPr>
        <w:pStyle w:val="Default"/>
        <w:rPr>
          <w:rFonts w:ascii="Arial" w:hAnsi="Arial" w:cs="Arial"/>
          <w:color w:val="C0504D"/>
          <w:sz w:val="22"/>
          <w:szCs w:val="22"/>
        </w:rPr>
      </w:pPr>
      <w:r>
        <w:rPr>
          <w:rFonts w:ascii="Arial" w:hAnsi="Arial" w:cs="Arial"/>
          <w:color w:val="221E1F"/>
          <w:sz w:val="22"/>
          <w:szCs w:val="22"/>
        </w:rPr>
        <w:t xml:space="preserve">            Job Title</w:t>
      </w:r>
      <w:r>
        <w:rPr>
          <w:rFonts w:ascii="Arial" w:hAnsi="Arial" w:cs="Arial"/>
          <w:color w:val="221E1F"/>
          <w:sz w:val="22"/>
          <w:szCs w:val="22"/>
        </w:rPr>
        <w:tab/>
      </w:r>
      <w:r w:rsidRPr="00226E27">
        <w:rPr>
          <w:rFonts w:ascii="Arial" w:hAnsi="Arial" w:cs="Arial"/>
          <w:color w:val="221E1F"/>
          <w:sz w:val="22"/>
          <w:szCs w:val="22"/>
        </w:rPr>
        <w:t xml:space="preserve">: </w:t>
      </w:r>
      <w:r>
        <w:rPr>
          <w:rFonts w:ascii="Arial" w:hAnsi="Arial" w:cs="Arial"/>
          <w:color w:val="221E1F"/>
          <w:sz w:val="22"/>
          <w:szCs w:val="22"/>
        </w:rPr>
        <w:t>Sr. QA/QC Engineer</w:t>
      </w:r>
      <w:r w:rsidRPr="00226E27">
        <w:rPr>
          <w:rFonts w:ascii="Arial" w:hAnsi="Arial" w:cs="Arial"/>
          <w:sz w:val="22"/>
          <w:szCs w:val="22"/>
        </w:rPr>
        <w:tab/>
      </w:r>
      <w:r w:rsidRPr="00226E27">
        <w:rPr>
          <w:rFonts w:ascii="Arial" w:hAnsi="Arial" w:cs="Arial"/>
          <w:sz w:val="22"/>
          <w:szCs w:val="22"/>
        </w:rPr>
        <w:tab/>
      </w:r>
      <w:r w:rsidRPr="00226E27">
        <w:rPr>
          <w:rFonts w:ascii="Arial" w:hAnsi="Arial" w:cs="Arial"/>
          <w:sz w:val="22"/>
          <w:szCs w:val="22"/>
        </w:rPr>
        <w:tab/>
      </w:r>
      <w:r w:rsidRPr="00226E27">
        <w:rPr>
          <w:rFonts w:ascii="Arial" w:hAnsi="Arial" w:cs="Arial"/>
          <w:sz w:val="22"/>
          <w:szCs w:val="22"/>
        </w:rPr>
        <w:tab/>
      </w:r>
      <w:r w:rsidRPr="00226E27">
        <w:rPr>
          <w:rFonts w:ascii="Arial" w:hAnsi="Arial" w:cs="Arial"/>
          <w:sz w:val="22"/>
          <w:szCs w:val="22"/>
        </w:rPr>
        <w:tab/>
      </w:r>
      <w:r w:rsidRPr="00226E2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5156CD" w:rsidRPr="00226E27" w:rsidRDefault="005156CD" w:rsidP="005156CD">
      <w:pPr>
        <w:pStyle w:val="Default"/>
        <w:rPr>
          <w:rFonts w:ascii="Arial" w:hAnsi="Arial" w:cs="Arial"/>
          <w:color w:val="221E1F"/>
          <w:sz w:val="22"/>
          <w:szCs w:val="22"/>
        </w:rPr>
      </w:pPr>
      <w:r>
        <w:rPr>
          <w:rFonts w:ascii="Arial" w:hAnsi="Arial" w:cs="Arial"/>
          <w:color w:val="221E1F"/>
          <w:sz w:val="22"/>
          <w:szCs w:val="22"/>
        </w:rPr>
        <w:tab/>
      </w:r>
      <w:r w:rsidRPr="00226E27">
        <w:rPr>
          <w:rFonts w:ascii="Arial" w:hAnsi="Arial" w:cs="Arial"/>
          <w:color w:val="221E1F"/>
          <w:sz w:val="22"/>
          <w:szCs w:val="22"/>
        </w:rPr>
        <w:t>Location</w:t>
      </w:r>
      <w:r w:rsidRPr="00226E27">
        <w:rPr>
          <w:rFonts w:ascii="Arial" w:hAnsi="Arial" w:cs="Arial"/>
          <w:color w:val="221E1F"/>
          <w:sz w:val="22"/>
          <w:szCs w:val="22"/>
        </w:rPr>
        <w:tab/>
        <w:t xml:space="preserve">: </w:t>
      </w:r>
      <w:r>
        <w:rPr>
          <w:rFonts w:ascii="Arial" w:hAnsi="Arial" w:cs="Arial"/>
          <w:color w:val="221E1F"/>
          <w:sz w:val="22"/>
          <w:szCs w:val="22"/>
        </w:rPr>
        <w:t>Dubai, UAE</w:t>
      </w:r>
    </w:p>
    <w:p w:rsidR="005156CD" w:rsidRDefault="005156CD" w:rsidP="005156CD">
      <w:pPr>
        <w:pStyle w:val="Default"/>
        <w:rPr>
          <w:rFonts w:ascii="Arial" w:hAnsi="Arial" w:cs="Arial"/>
          <w:color w:val="221E1F"/>
          <w:sz w:val="22"/>
          <w:szCs w:val="22"/>
        </w:rPr>
      </w:pPr>
      <w:r>
        <w:rPr>
          <w:rFonts w:ascii="Arial" w:hAnsi="Arial" w:cs="Arial"/>
          <w:color w:val="221E1F"/>
          <w:sz w:val="22"/>
          <w:szCs w:val="22"/>
        </w:rPr>
        <w:tab/>
      </w:r>
      <w:r w:rsidRPr="00226E27">
        <w:rPr>
          <w:rFonts w:ascii="Arial" w:hAnsi="Arial" w:cs="Arial"/>
          <w:color w:val="221E1F"/>
          <w:sz w:val="22"/>
          <w:szCs w:val="22"/>
        </w:rPr>
        <w:t>Date</w:t>
      </w:r>
      <w:r w:rsidRPr="00226E27">
        <w:rPr>
          <w:rFonts w:ascii="Arial" w:hAnsi="Arial" w:cs="Arial"/>
          <w:color w:val="221E1F"/>
          <w:sz w:val="22"/>
          <w:szCs w:val="22"/>
        </w:rPr>
        <w:tab/>
      </w:r>
      <w:r w:rsidRPr="00226E27">
        <w:rPr>
          <w:rFonts w:ascii="Arial" w:hAnsi="Arial" w:cs="Arial"/>
          <w:color w:val="221E1F"/>
          <w:sz w:val="22"/>
          <w:szCs w:val="22"/>
        </w:rPr>
        <w:tab/>
        <w:t xml:space="preserve">: </w:t>
      </w:r>
      <w:r>
        <w:rPr>
          <w:rFonts w:ascii="Arial" w:hAnsi="Arial" w:cs="Arial"/>
          <w:color w:val="221E1F"/>
          <w:sz w:val="22"/>
          <w:szCs w:val="22"/>
        </w:rPr>
        <w:t>December 14</w:t>
      </w:r>
      <w:r w:rsidRPr="00226E27">
        <w:rPr>
          <w:rFonts w:ascii="Arial" w:hAnsi="Arial" w:cs="Arial"/>
          <w:color w:val="221E1F"/>
          <w:sz w:val="22"/>
          <w:szCs w:val="22"/>
        </w:rPr>
        <w:t xml:space="preserve">, </w:t>
      </w:r>
      <w:r>
        <w:rPr>
          <w:rFonts w:ascii="Arial" w:hAnsi="Arial" w:cs="Arial"/>
          <w:color w:val="221E1F"/>
          <w:sz w:val="22"/>
          <w:szCs w:val="22"/>
        </w:rPr>
        <w:t>2017</w:t>
      </w:r>
      <w:r w:rsidRPr="00226E27">
        <w:rPr>
          <w:rFonts w:ascii="Arial" w:hAnsi="Arial" w:cs="Arial"/>
          <w:color w:val="221E1F"/>
          <w:sz w:val="22"/>
          <w:szCs w:val="22"/>
        </w:rPr>
        <w:t xml:space="preserve"> – </w:t>
      </w:r>
      <w:r w:rsidR="00F71A1E">
        <w:rPr>
          <w:rFonts w:ascii="Arial" w:hAnsi="Arial" w:cs="Arial"/>
          <w:color w:val="221E1F"/>
          <w:sz w:val="22"/>
          <w:szCs w:val="22"/>
        </w:rPr>
        <w:t>July 28, 2020</w:t>
      </w:r>
    </w:p>
    <w:p w:rsidR="0045195B" w:rsidRDefault="0045195B" w:rsidP="005156CD">
      <w:pPr>
        <w:pStyle w:val="Default"/>
        <w:rPr>
          <w:rFonts w:ascii="Arial" w:hAnsi="Arial" w:cs="Arial"/>
          <w:color w:val="221E1F"/>
          <w:sz w:val="22"/>
          <w:szCs w:val="22"/>
        </w:rPr>
      </w:pPr>
    </w:p>
    <w:p w:rsidR="0045195B" w:rsidRDefault="0045195B" w:rsidP="005156CD">
      <w:pPr>
        <w:pStyle w:val="Default"/>
        <w:rPr>
          <w:rFonts w:ascii="Arial" w:hAnsi="Arial" w:cs="Arial"/>
          <w:color w:val="221E1F"/>
          <w:sz w:val="22"/>
          <w:szCs w:val="22"/>
        </w:rPr>
      </w:pPr>
    </w:p>
    <w:p w:rsidR="0045195B" w:rsidRPr="00F70CFE" w:rsidRDefault="0045195B" w:rsidP="0045195B">
      <w:pPr>
        <w:ind w:firstLine="720"/>
        <w:rPr>
          <w:rFonts w:ascii="Arial" w:hAnsi="Arial" w:cs="Arial"/>
          <w:sz w:val="20"/>
          <w:szCs w:val="20"/>
        </w:rPr>
      </w:pPr>
      <w:r w:rsidRPr="00E02F47">
        <w:rPr>
          <w:rFonts w:ascii="Arial" w:hAnsi="Arial" w:cs="Arial"/>
          <w:b/>
          <w:i/>
          <w:sz w:val="20"/>
          <w:szCs w:val="20"/>
          <w:highlight w:val="yellow"/>
        </w:rPr>
        <w:t>Project</w:t>
      </w:r>
      <w:r w:rsidRPr="00E02F47">
        <w:rPr>
          <w:rFonts w:ascii="Arial" w:hAnsi="Arial" w:cs="Arial"/>
          <w:b/>
          <w:i/>
          <w:sz w:val="20"/>
          <w:szCs w:val="20"/>
          <w:highlight w:val="yellow"/>
        </w:rPr>
        <w:tab/>
      </w:r>
      <w:r w:rsidRPr="00E02F47">
        <w:rPr>
          <w:rFonts w:ascii="Arial" w:hAnsi="Arial" w:cs="Arial"/>
          <w:b/>
          <w:sz w:val="20"/>
          <w:szCs w:val="20"/>
          <w:highlight w:val="yellow"/>
        </w:rPr>
        <w:t xml:space="preserve">    :</w:t>
      </w:r>
      <w:r>
        <w:rPr>
          <w:rFonts w:ascii="Arial" w:hAnsi="Arial" w:cs="Arial"/>
          <w:sz w:val="20"/>
          <w:szCs w:val="20"/>
          <w:highlight w:val="yellow"/>
        </w:rPr>
        <w:t>DUBAI METRO ENHANCEMENT PROJECT</w:t>
      </w:r>
    </w:p>
    <w:p w:rsidR="0045195B" w:rsidRDefault="0045195B" w:rsidP="0045195B">
      <w:pPr>
        <w:rPr>
          <w:rFonts w:ascii="Arial" w:hAnsi="Arial" w:cs="Arial"/>
          <w:sz w:val="20"/>
          <w:szCs w:val="20"/>
        </w:rPr>
      </w:pPr>
      <w:r w:rsidRPr="00F70CFE">
        <w:rPr>
          <w:rFonts w:ascii="Arial" w:hAnsi="Arial" w:cs="Arial"/>
          <w:b/>
          <w:i/>
          <w:sz w:val="20"/>
          <w:szCs w:val="20"/>
        </w:rPr>
        <w:t xml:space="preserve">Proj. Description </w:t>
      </w:r>
      <w:r w:rsidRPr="00F70CFE">
        <w:rPr>
          <w:rFonts w:ascii="Arial" w:hAnsi="Arial" w:cs="Arial"/>
          <w:b/>
          <w:sz w:val="20"/>
          <w:szCs w:val="20"/>
        </w:rPr>
        <w:t xml:space="preserve">:  </w:t>
      </w:r>
      <w:r>
        <w:rPr>
          <w:rFonts w:ascii="Arial" w:hAnsi="Arial" w:cs="Arial"/>
          <w:sz w:val="20"/>
          <w:szCs w:val="20"/>
        </w:rPr>
        <w:t>Client – RTA</w:t>
      </w:r>
    </w:p>
    <w:p w:rsidR="0045195B" w:rsidRDefault="0045195B" w:rsidP="0045195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Designer – Atkins </w:t>
      </w:r>
    </w:p>
    <w:p w:rsidR="0045195B" w:rsidRDefault="0045195B" w:rsidP="0045195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Consultant – Matt Macdonald</w:t>
      </w:r>
    </w:p>
    <w:p w:rsidR="0045195B" w:rsidRPr="00F70CFE" w:rsidRDefault="0045195B" w:rsidP="0045195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Contractor – ASGC</w:t>
      </w:r>
    </w:p>
    <w:p w:rsidR="0045195B" w:rsidRDefault="0045195B" w:rsidP="0045195B">
      <w:pPr>
        <w:rPr>
          <w:rFonts w:ascii="Arial" w:hAnsi="Arial" w:cs="Arial"/>
          <w:sz w:val="20"/>
          <w:szCs w:val="20"/>
        </w:rPr>
      </w:pPr>
      <w:r w:rsidRPr="00F70CFE">
        <w:rPr>
          <w:rFonts w:ascii="Arial" w:hAnsi="Arial" w:cs="Arial"/>
          <w:sz w:val="20"/>
          <w:szCs w:val="20"/>
        </w:rPr>
        <w:tab/>
      </w:r>
      <w:r w:rsidRPr="00F70CF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20 million Dhs – Approx. Work Scope Budget </w:t>
      </w:r>
    </w:p>
    <w:p w:rsidR="0045195B" w:rsidRDefault="0045195B" w:rsidP="0045195B">
      <w:pPr>
        <w:rPr>
          <w:rFonts w:ascii="Arial" w:hAnsi="Arial" w:cs="Arial"/>
          <w:sz w:val="20"/>
          <w:szCs w:val="20"/>
        </w:rPr>
      </w:pPr>
    </w:p>
    <w:p w:rsidR="0045195B" w:rsidRDefault="0045195B" w:rsidP="0045195B">
      <w:pPr>
        <w:pStyle w:val="ListParagraph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Curtain Wall</w:t>
      </w:r>
    </w:p>
    <w:p w:rsidR="0045195B" w:rsidRDefault="0045195B" w:rsidP="0045195B">
      <w:pPr>
        <w:pStyle w:val="ListParagraph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Doors</w:t>
      </w:r>
    </w:p>
    <w:p w:rsidR="0045195B" w:rsidRDefault="0045195B" w:rsidP="0045195B">
      <w:pPr>
        <w:pStyle w:val="ListParagraph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Louvres</w:t>
      </w:r>
    </w:p>
    <w:p w:rsidR="0045195B" w:rsidRDefault="0045195B" w:rsidP="0045195B">
      <w:pPr>
        <w:pStyle w:val="ListParagraph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Roof </w:t>
      </w:r>
      <w:r w:rsidR="008025C4">
        <w:rPr>
          <w:rFonts w:ascii="Arial" w:hAnsi="Arial" w:cs="Arial"/>
          <w:sz w:val="20"/>
          <w:szCs w:val="20"/>
        </w:rPr>
        <w:t xml:space="preserve">&amp; Soffit </w:t>
      </w:r>
      <w:r>
        <w:rPr>
          <w:rFonts w:ascii="Arial" w:hAnsi="Arial" w:cs="Arial"/>
          <w:sz w:val="20"/>
          <w:szCs w:val="20"/>
        </w:rPr>
        <w:t>Cladding</w:t>
      </w:r>
    </w:p>
    <w:p w:rsidR="0045195B" w:rsidRDefault="0045195B" w:rsidP="0045195B">
      <w:pPr>
        <w:pStyle w:val="ListParagraph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Wall Cladding</w:t>
      </w:r>
    </w:p>
    <w:p w:rsidR="0045195B" w:rsidRDefault="0045195B" w:rsidP="0045195B">
      <w:pPr>
        <w:pStyle w:val="ListParagraph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Fall Arrest System</w:t>
      </w:r>
    </w:p>
    <w:p w:rsidR="0045195B" w:rsidRDefault="0045195B" w:rsidP="0045195B">
      <w:pPr>
        <w:pStyle w:val="ListParagraph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Standing Seam Roof System</w:t>
      </w:r>
    </w:p>
    <w:p w:rsidR="008025C4" w:rsidRDefault="008025C4" w:rsidP="0045195B">
      <w:pPr>
        <w:pStyle w:val="ListParagraph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Handrail &amp; Balustrades</w:t>
      </w:r>
    </w:p>
    <w:p w:rsidR="008025C4" w:rsidRDefault="008025C4" w:rsidP="0045195B">
      <w:pPr>
        <w:pStyle w:val="ListParagraph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Gate</w:t>
      </w:r>
    </w:p>
    <w:p w:rsidR="0045195B" w:rsidRDefault="0045195B" w:rsidP="0045195B">
      <w:pPr>
        <w:pStyle w:val="ListParagraph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Glazing</w:t>
      </w:r>
    </w:p>
    <w:p w:rsidR="0045195B" w:rsidRDefault="0045195B" w:rsidP="0045195B">
      <w:pPr>
        <w:pStyle w:val="ListParagraph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Building Envelope</w:t>
      </w:r>
    </w:p>
    <w:p w:rsidR="0045195B" w:rsidRDefault="0045195B" w:rsidP="005156CD">
      <w:pPr>
        <w:pStyle w:val="Default"/>
        <w:rPr>
          <w:rFonts w:ascii="Arial" w:hAnsi="Arial" w:cs="Arial"/>
          <w:color w:val="221E1F"/>
          <w:sz w:val="22"/>
          <w:szCs w:val="22"/>
        </w:rPr>
      </w:pPr>
    </w:p>
    <w:p w:rsidR="0045195B" w:rsidRDefault="0045195B" w:rsidP="005156CD">
      <w:pPr>
        <w:pStyle w:val="Default"/>
        <w:rPr>
          <w:rFonts w:ascii="Arial" w:hAnsi="Arial" w:cs="Arial"/>
          <w:color w:val="221E1F"/>
          <w:sz w:val="22"/>
          <w:szCs w:val="22"/>
        </w:rPr>
      </w:pPr>
    </w:p>
    <w:p w:rsidR="0045195B" w:rsidRDefault="0045195B" w:rsidP="0045195B">
      <w:pPr>
        <w:rPr>
          <w:rFonts w:ascii="Arial" w:hAnsi="Arial" w:cs="Arial"/>
          <w:sz w:val="20"/>
          <w:szCs w:val="20"/>
        </w:rPr>
      </w:pPr>
    </w:p>
    <w:p w:rsidR="0045195B" w:rsidRPr="00F70CFE" w:rsidRDefault="0045195B" w:rsidP="0045195B">
      <w:pPr>
        <w:ind w:firstLine="720"/>
        <w:rPr>
          <w:rFonts w:ascii="Arial" w:hAnsi="Arial" w:cs="Arial"/>
          <w:sz w:val="20"/>
          <w:szCs w:val="20"/>
        </w:rPr>
      </w:pPr>
      <w:r w:rsidRPr="00E02F47">
        <w:rPr>
          <w:rFonts w:ascii="Arial" w:hAnsi="Arial" w:cs="Arial"/>
          <w:b/>
          <w:i/>
          <w:sz w:val="20"/>
          <w:szCs w:val="20"/>
          <w:highlight w:val="yellow"/>
        </w:rPr>
        <w:t>Project</w:t>
      </w:r>
      <w:r w:rsidRPr="00E02F47">
        <w:rPr>
          <w:rFonts w:ascii="Arial" w:hAnsi="Arial" w:cs="Arial"/>
          <w:b/>
          <w:i/>
          <w:sz w:val="20"/>
          <w:szCs w:val="20"/>
          <w:highlight w:val="yellow"/>
        </w:rPr>
        <w:tab/>
      </w:r>
      <w:r w:rsidRPr="00E02F47">
        <w:rPr>
          <w:rFonts w:ascii="Arial" w:hAnsi="Arial" w:cs="Arial"/>
          <w:b/>
          <w:sz w:val="20"/>
          <w:szCs w:val="20"/>
          <w:highlight w:val="yellow"/>
        </w:rPr>
        <w:t xml:space="preserve">    :</w:t>
      </w:r>
      <w:r>
        <w:rPr>
          <w:rFonts w:ascii="Arial" w:hAnsi="Arial" w:cs="Arial"/>
          <w:sz w:val="20"/>
          <w:szCs w:val="20"/>
          <w:highlight w:val="yellow"/>
        </w:rPr>
        <w:t>ROUTE 2020 METRO PROJECT</w:t>
      </w:r>
    </w:p>
    <w:p w:rsidR="0045195B" w:rsidRDefault="0045195B" w:rsidP="0045195B">
      <w:pPr>
        <w:rPr>
          <w:rFonts w:ascii="Arial" w:hAnsi="Arial" w:cs="Arial"/>
          <w:sz w:val="20"/>
          <w:szCs w:val="20"/>
        </w:rPr>
      </w:pPr>
      <w:r w:rsidRPr="00F70CFE">
        <w:rPr>
          <w:rFonts w:ascii="Arial" w:hAnsi="Arial" w:cs="Arial"/>
          <w:b/>
          <w:i/>
          <w:sz w:val="20"/>
          <w:szCs w:val="20"/>
        </w:rPr>
        <w:t xml:space="preserve">Proj. Description </w:t>
      </w:r>
      <w:r w:rsidRPr="00F70CFE">
        <w:rPr>
          <w:rFonts w:ascii="Arial" w:hAnsi="Arial" w:cs="Arial"/>
          <w:b/>
          <w:sz w:val="20"/>
          <w:szCs w:val="20"/>
        </w:rPr>
        <w:t xml:space="preserve">:  </w:t>
      </w:r>
      <w:r>
        <w:rPr>
          <w:rFonts w:ascii="Arial" w:hAnsi="Arial" w:cs="Arial"/>
          <w:sz w:val="20"/>
          <w:szCs w:val="20"/>
        </w:rPr>
        <w:t>Client – RTA</w:t>
      </w:r>
    </w:p>
    <w:p w:rsidR="0045195B" w:rsidRDefault="0045195B" w:rsidP="0045195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Designer – HOK</w:t>
      </w:r>
    </w:p>
    <w:p w:rsidR="0045195B" w:rsidRDefault="0045195B" w:rsidP="0045195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Consultant – Parsons &amp; Systra</w:t>
      </w:r>
    </w:p>
    <w:p w:rsidR="0045195B" w:rsidRPr="00F70CFE" w:rsidRDefault="0045195B" w:rsidP="0045195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Contractor – CWJV (Alstom/Acciona/Gulenmak)</w:t>
      </w:r>
    </w:p>
    <w:p w:rsidR="0045195B" w:rsidRDefault="0045195B" w:rsidP="0045195B">
      <w:pPr>
        <w:rPr>
          <w:rFonts w:ascii="Arial" w:hAnsi="Arial" w:cs="Arial"/>
          <w:sz w:val="20"/>
          <w:szCs w:val="20"/>
        </w:rPr>
      </w:pPr>
      <w:r w:rsidRPr="00F70CFE">
        <w:rPr>
          <w:rFonts w:ascii="Arial" w:hAnsi="Arial" w:cs="Arial"/>
          <w:sz w:val="20"/>
          <w:szCs w:val="20"/>
        </w:rPr>
        <w:tab/>
      </w:r>
      <w:r w:rsidRPr="00F70CF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200 million Dhs – Approx. Work Scope Budget </w:t>
      </w:r>
    </w:p>
    <w:p w:rsidR="0045195B" w:rsidRDefault="0045195B" w:rsidP="0045195B">
      <w:pPr>
        <w:rPr>
          <w:rFonts w:ascii="Arial" w:hAnsi="Arial" w:cs="Arial"/>
          <w:sz w:val="20"/>
          <w:szCs w:val="20"/>
        </w:rPr>
      </w:pPr>
    </w:p>
    <w:p w:rsidR="0045195B" w:rsidRDefault="0045195B" w:rsidP="0045195B">
      <w:pPr>
        <w:pStyle w:val="ListParagraph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Curtain Wall</w:t>
      </w:r>
    </w:p>
    <w:p w:rsidR="008025C4" w:rsidRPr="0045195B" w:rsidRDefault="008025C4" w:rsidP="0045195B">
      <w:pPr>
        <w:pStyle w:val="ListParagraph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Doors</w:t>
      </w:r>
    </w:p>
    <w:p w:rsidR="0045195B" w:rsidRDefault="0045195B" w:rsidP="0045195B">
      <w:pPr>
        <w:pStyle w:val="ListParagraph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Louvres</w:t>
      </w:r>
    </w:p>
    <w:p w:rsidR="0045195B" w:rsidRDefault="0045195B" w:rsidP="0045195B">
      <w:pPr>
        <w:pStyle w:val="ListParagraph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Roof </w:t>
      </w:r>
      <w:r w:rsidR="008025C4">
        <w:rPr>
          <w:rFonts w:ascii="Arial" w:hAnsi="Arial" w:cs="Arial"/>
          <w:sz w:val="20"/>
          <w:szCs w:val="20"/>
        </w:rPr>
        <w:t xml:space="preserve">&amp; Soffit </w:t>
      </w:r>
      <w:r>
        <w:rPr>
          <w:rFonts w:ascii="Arial" w:hAnsi="Arial" w:cs="Arial"/>
          <w:sz w:val="20"/>
          <w:szCs w:val="20"/>
        </w:rPr>
        <w:t>Cladding</w:t>
      </w:r>
    </w:p>
    <w:p w:rsidR="0045195B" w:rsidRDefault="0045195B" w:rsidP="0045195B">
      <w:pPr>
        <w:pStyle w:val="ListParagraph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Wall Cladding</w:t>
      </w:r>
    </w:p>
    <w:p w:rsidR="0045195B" w:rsidRDefault="0045195B" w:rsidP="0045195B">
      <w:pPr>
        <w:pStyle w:val="ListParagraph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Fall Arrest System</w:t>
      </w:r>
    </w:p>
    <w:p w:rsidR="0045195B" w:rsidRDefault="0045195B" w:rsidP="0045195B">
      <w:pPr>
        <w:pStyle w:val="ListParagraph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Standing Seam Roof System</w:t>
      </w:r>
    </w:p>
    <w:p w:rsidR="008025C4" w:rsidRDefault="008025C4" w:rsidP="0045195B">
      <w:pPr>
        <w:pStyle w:val="ListParagraph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Cat Ladder</w:t>
      </w:r>
    </w:p>
    <w:p w:rsidR="0045195B" w:rsidRDefault="0045195B" w:rsidP="0045195B">
      <w:pPr>
        <w:pStyle w:val="ListParagraph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Glazing</w:t>
      </w:r>
    </w:p>
    <w:p w:rsidR="0045195B" w:rsidRDefault="0045195B" w:rsidP="0045195B">
      <w:pPr>
        <w:pStyle w:val="ListParagraph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Building Envelope</w:t>
      </w:r>
    </w:p>
    <w:p w:rsidR="0045195B" w:rsidRDefault="0045195B" w:rsidP="005156CD">
      <w:pPr>
        <w:pStyle w:val="Default"/>
        <w:rPr>
          <w:rFonts w:ascii="Arial" w:hAnsi="Arial" w:cs="Arial"/>
          <w:sz w:val="22"/>
          <w:szCs w:val="22"/>
        </w:rPr>
      </w:pPr>
    </w:p>
    <w:p w:rsidR="0045195B" w:rsidRDefault="0045195B" w:rsidP="005156CD">
      <w:pPr>
        <w:pStyle w:val="Default"/>
        <w:rPr>
          <w:rFonts w:ascii="Arial" w:hAnsi="Arial" w:cs="Arial"/>
          <w:sz w:val="22"/>
          <w:szCs w:val="22"/>
        </w:rPr>
      </w:pPr>
    </w:p>
    <w:p w:rsidR="0045195B" w:rsidRDefault="0045195B" w:rsidP="005156CD">
      <w:pPr>
        <w:pStyle w:val="Default"/>
        <w:rPr>
          <w:rFonts w:ascii="Arial" w:hAnsi="Arial" w:cs="Arial"/>
          <w:sz w:val="22"/>
          <w:szCs w:val="22"/>
        </w:rPr>
      </w:pPr>
    </w:p>
    <w:p w:rsidR="0045195B" w:rsidRDefault="0045195B" w:rsidP="005156CD">
      <w:pPr>
        <w:pStyle w:val="Default"/>
        <w:rPr>
          <w:rFonts w:ascii="Arial" w:hAnsi="Arial" w:cs="Arial"/>
          <w:sz w:val="22"/>
          <w:szCs w:val="22"/>
        </w:rPr>
      </w:pPr>
    </w:p>
    <w:p w:rsidR="0045195B" w:rsidRDefault="0045195B" w:rsidP="005156CD">
      <w:pPr>
        <w:pStyle w:val="Default"/>
        <w:rPr>
          <w:rFonts w:ascii="Arial" w:hAnsi="Arial" w:cs="Arial"/>
          <w:sz w:val="22"/>
          <w:szCs w:val="22"/>
        </w:rPr>
      </w:pPr>
    </w:p>
    <w:p w:rsidR="0045195B" w:rsidRDefault="0045195B" w:rsidP="005156CD">
      <w:pPr>
        <w:pStyle w:val="Default"/>
        <w:rPr>
          <w:rFonts w:ascii="Arial" w:hAnsi="Arial" w:cs="Arial"/>
          <w:sz w:val="22"/>
          <w:szCs w:val="22"/>
        </w:rPr>
      </w:pPr>
    </w:p>
    <w:p w:rsidR="0045195B" w:rsidRDefault="0045195B" w:rsidP="005156CD">
      <w:pPr>
        <w:pStyle w:val="Default"/>
        <w:rPr>
          <w:rFonts w:ascii="Arial" w:hAnsi="Arial" w:cs="Arial"/>
          <w:sz w:val="22"/>
          <w:szCs w:val="22"/>
        </w:rPr>
      </w:pPr>
    </w:p>
    <w:p w:rsidR="0045195B" w:rsidRDefault="0045195B" w:rsidP="005156CD">
      <w:pPr>
        <w:pStyle w:val="Default"/>
        <w:rPr>
          <w:rFonts w:ascii="Arial" w:hAnsi="Arial" w:cs="Arial"/>
          <w:sz w:val="22"/>
          <w:szCs w:val="22"/>
        </w:rPr>
      </w:pPr>
    </w:p>
    <w:p w:rsidR="0045195B" w:rsidRDefault="0045195B" w:rsidP="005156CD">
      <w:pPr>
        <w:pStyle w:val="Default"/>
        <w:rPr>
          <w:rFonts w:ascii="Arial" w:hAnsi="Arial" w:cs="Arial"/>
          <w:sz w:val="22"/>
          <w:szCs w:val="22"/>
        </w:rPr>
      </w:pPr>
    </w:p>
    <w:p w:rsidR="005156CD" w:rsidRPr="008857C3" w:rsidRDefault="005156CD">
      <w:pPr>
        <w:rPr>
          <w:rFonts w:ascii="Arial" w:hAnsi="Arial" w:cs="Arial"/>
          <w:b/>
          <w:bCs/>
          <w:sz w:val="22"/>
          <w:szCs w:val="22"/>
        </w:rPr>
      </w:pPr>
    </w:p>
    <w:p w:rsidR="008857C3" w:rsidRDefault="008857C3">
      <w:pPr>
        <w:rPr>
          <w:rFonts w:ascii="Arial" w:hAnsi="Arial" w:cs="Arial"/>
          <w:sz w:val="22"/>
        </w:rPr>
      </w:pPr>
    </w:p>
    <w:p w:rsidR="00226E27" w:rsidRPr="00226E27" w:rsidRDefault="00226E27" w:rsidP="00226E27">
      <w:pPr>
        <w:pStyle w:val="Default"/>
        <w:rPr>
          <w:rFonts w:ascii="Arial" w:hAnsi="Arial" w:cs="Arial"/>
          <w:color w:val="C0504D"/>
          <w:sz w:val="22"/>
          <w:szCs w:val="22"/>
        </w:rPr>
      </w:pPr>
      <w:r>
        <w:rPr>
          <w:rFonts w:ascii="Arial" w:hAnsi="Arial" w:cs="Arial"/>
          <w:color w:val="221E1F"/>
          <w:sz w:val="22"/>
          <w:szCs w:val="22"/>
        </w:rPr>
        <w:tab/>
        <w:t>Job Title</w:t>
      </w:r>
      <w:r>
        <w:rPr>
          <w:rFonts w:ascii="Arial" w:hAnsi="Arial" w:cs="Arial"/>
          <w:color w:val="221E1F"/>
          <w:sz w:val="22"/>
          <w:szCs w:val="22"/>
        </w:rPr>
        <w:tab/>
      </w:r>
      <w:r w:rsidRPr="00226E27">
        <w:rPr>
          <w:rFonts w:ascii="Arial" w:hAnsi="Arial" w:cs="Arial"/>
          <w:color w:val="221E1F"/>
          <w:sz w:val="22"/>
          <w:szCs w:val="22"/>
        </w:rPr>
        <w:t xml:space="preserve">: </w:t>
      </w:r>
      <w:r w:rsidR="00F303F9">
        <w:rPr>
          <w:rFonts w:ascii="Arial" w:hAnsi="Arial" w:cs="Arial"/>
          <w:color w:val="221E1F"/>
          <w:sz w:val="22"/>
          <w:szCs w:val="22"/>
        </w:rPr>
        <w:t xml:space="preserve">QA/QC </w:t>
      </w:r>
      <w:r w:rsidR="005156CD">
        <w:rPr>
          <w:rFonts w:ascii="Arial" w:hAnsi="Arial" w:cs="Arial"/>
          <w:color w:val="221E1F"/>
          <w:sz w:val="22"/>
          <w:szCs w:val="22"/>
        </w:rPr>
        <w:t>Manager</w:t>
      </w:r>
      <w:r w:rsidRPr="00226E27">
        <w:rPr>
          <w:rFonts w:ascii="Arial" w:hAnsi="Arial" w:cs="Arial"/>
          <w:sz w:val="22"/>
          <w:szCs w:val="22"/>
        </w:rPr>
        <w:tab/>
      </w:r>
      <w:r w:rsidRPr="00226E27">
        <w:rPr>
          <w:rFonts w:ascii="Arial" w:hAnsi="Arial" w:cs="Arial"/>
          <w:sz w:val="22"/>
          <w:szCs w:val="22"/>
        </w:rPr>
        <w:tab/>
      </w:r>
      <w:r w:rsidRPr="00226E27">
        <w:rPr>
          <w:rFonts w:ascii="Arial" w:hAnsi="Arial" w:cs="Arial"/>
          <w:sz w:val="22"/>
          <w:szCs w:val="22"/>
        </w:rPr>
        <w:tab/>
      </w:r>
      <w:r w:rsidRPr="00226E27">
        <w:rPr>
          <w:rFonts w:ascii="Arial" w:hAnsi="Arial" w:cs="Arial"/>
          <w:sz w:val="22"/>
          <w:szCs w:val="22"/>
        </w:rPr>
        <w:tab/>
      </w:r>
      <w:r w:rsidRPr="00226E27">
        <w:rPr>
          <w:rFonts w:ascii="Arial" w:hAnsi="Arial" w:cs="Arial"/>
          <w:sz w:val="22"/>
          <w:szCs w:val="22"/>
        </w:rPr>
        <w:tab/>
      </w:r>
      <w:r w:rsidRPr="00226E2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color w:val="221E1F"/>
          <w:sz w:val="22"/>
          <w:szCs w:val="22"/>
        </w:rPr>
        <w:t>Employer</w:t>
      </w:r>
      <w:r>
        <w:rPr>
          <w:rFonts w:ascii="Arial" w:hAnsi="Arial" w:cs="Arial"/>
          <w:color w:val="221E1F"/>
          <w:sz w:val="22"/>
          <w:szCs w:val="22"/>
        </w:rPr>
        <w:tab/>
      </w:r>
      <w:r w:rsidRPr="00226E27">
        <w:rPr>
          <w:rFonts w:ascii="Arial" w:hAnsi="Arial" w:cs="Arial"/>
          <w:color w:val="221E1F"/>
          <w:sz w:val="22"/>
          <w:szCs w:val="22"/>
        </w:rPr>
        <w:t xml:space="preserve">: </w:t>
      </w:r>
      <w:r>
        <w:rPr>
          <w:rFonts w:ascii="Arial" w:hAnsi="Arial" w:cs="Arial"/>
          <w:color w:val="C0504D"/>
          <w:sz w:val="22"/>
          <w:szCs w:val="22"/>
        </w:rPr>
        <w:t xml:space="preserve">JML </w:t>
      </w:r>
      <w:r w:rsidR="004B49E2">
        <w:rPr>
          <w:rFonts w:ascii="Arial" w:hAnsi="Arial" w:cs="Arial"/>
          <w:color w:val="C0504D"/>
          <w:sz w:val="22"/>
          <w:szCs w:val="22"/>
        </w:rPr>
        <w:t xml:space="preserve">Qatar </w:t>
      </w:r>
      <w:r>
        <w:rPr>
          <w:rFonts w:ascii="Arial" w:hAnsi="Arial" w:cs="Arial"/>
          <w:color w:val="C0504D"/>
          <w:sz w:val="22"/>
          <w:szCs w:val="22"/>
        </w:rPr>
        <w:t>Facades LLC</w:t>
      </w:r>
    </w:p>
    <w:p w:rsidR="00226E27" w:rsidRPr="00226E27" w:rsidRDefault="00226E27" w:rsidP="00226E27">
      <w:pPr>
        <w:pStyle w:val="Default"/>
        <w:rPr>
          <w:rFonts w:ascii="Arial" w:hAnsi="Arial" w:cs="Arial"/>
          <w:color w:val="221E1F"/>
          <w:sz w:val="22"/>
          <w:szCs w:val="22"/>
        </w:rPr>
      </w:pPr>
      <w:r>
        <w:rPr>
          <w:rFonts w:ascii="Arial" w:hAnsi="Arial" w:cs="Arial"/>
          <w:color w:val="221E1F"/>
          <w:sz w:val="22"/>
          <w:szCs w:val="22"/>
        </w:rPr>
        <w:tab/>
      </w:r>
      <w:r w:rsidRPr="00226E27">
        <w:rPr>
          <w:rFonts w:ascii="Arial" w:hAnsi="Arial" w:cs="Arial"/>
          <w:color w:val="221E1F"/>
          <w:sz w:val="22"/>
          <w:szCs w:val="22"/>
        </w:rPr>
        <w:t>Location</w:t>
      </w:r>
      <w:r w:rsidRPr="00226E27">
        <w:rPr>
          <w:rFonts w:ascii="Arial" w:hAnsi="Arial" w:cs="Arial"/>
          <w:color w:val="221E1F"/>
          <w:sz w:val="22"/>
          <w:szCs w:val="22"/>
        </w:rPr>
        <w:tab/>
        <w:t>: Doha, Qatar</w:t>
      </w:r>
      <w:r>
        <w:rPr>
          <w:rFonts w:ascii="Arial" w:hAnsi="Arial" w:cs="Arial"/>
          <w:color w:val="221E1F"/>
          <w:sz w:val="22"/>
          <w:szCs w:val="22"/>
        </w:rPr>
        <w:t xml:space="preserve"> Branch</w:t>
      </w:r>
    </w:p>
    <w:p w:rsidR="00226E27" w:rsidRPr="00226E27" w:rsidRDefault="00226E27" w:rsidP="00226E27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221E1F"/>
          <w:sz w:val="22"/>
          <w:szCs w:val="22"/>
        </w:rPr>
        <w:tab/>
      </w:r>
      <w:r w:rsidRPr="00226E27">
        <w:rPr>
          <w:rFonts w:ascii="Arial" w:hAnsi="Arial" w:cs="Arial"/>
          <w:color w:val="221E1F"/>
          <w:sz w:val="22"/>
          <w:szCs w:val="22"/>
        </w:rPr>
        <w:t>Date</w:t>
      </w:r>
      <w:r w:rsidRPr="00226E27">
        <w:rPr>
          <w:rFonts w:ascii="Arial" w:hAnsi="Arial" w:cs="Arial"/>
          <w:color w:val="221E1F"/>
          <w:sz w:val="22"/>
          <w:szCs w:val="22"/>
        </w:rPr>
        <w:tab/>
      </w:r>
      <w:r w:rsidRPr="00226E27">
        <w:rPr>
          <w:rFonts w:ascii="Arial" w:hAnsi="Arial" w:cs="Arial"/>
          <w:color w:val="221E1F"/>
          <w:sz w:val="22"/>
          <w:szCs w:val="22"/>
        </w:rPr>
        <w:tab/>
        <w:t xml:space="preserve">: </w:t>
      </w:r>
      <w:r>
        <w:rPr>
          <w:rFonts w:ascii="Arial" w:hAnsi="Arial" w:cs="Arial"/>
          <w:color w:val="221E1F"/>
          <w:sz w:val="22"/>
          <w:szCs w:val="22"/>
        </w:rPr>
        <w:t>August 3</w:t>
      </w:r>
      <w:r w:rsidRPr="00226E27">
        <w:rPr>
          <w:rFonts w:ascii="Arial" w:hAnsi="Arial" w:cs="Arial"/>
          <w:color w:val="221E1F"/>
          <w:sz w:val="22"/>
          <w:szCs w:val="22"/>
        </w:rPr>
        <w:t xml:space="preserve">, </w:t>
      </w:r>
      <w:r>
        <w:rPr>
          <w:rFonts w:ascii="Arial" w:hAnsi="Arial" w:cs="Arial"/>
          <w:color w:val="221E1F"/>
          <w:sz w:val="22"/>
          <w:szCs w:val="22"/>
        </w:rPr>
        <w:t>2011</w:t>
      </w:r>
      <w:r w:rsidRPr="00226E27">
        <w:rPr>
          <w:rFonts w:ascii="Arial" w:hAnsi="Arial" w:cs="Arial"/>
          <w:color w:val="221E1F"/>
          <w:sz w:val="22"/>
          <w:szCs w:val="22"/>
        </w:rPr>
        <w:t xml:space="preserve"> – </w:t>
      </w:r>
      <w:r w:rsidR="005156CD">
        <w:rPr>
          <w:rFonts w:ascii="Arial" w:hAnsi="Arial" w:cs="Arial"/>
          <w:color w:val="221E1F"/>
          <w:sz w:val="22"/>
          <w:szCs w:val="22"/>
        </w:rPr>
        <w:t>December 15, 2015</w:t>
      </w:r>
    </w:p>
    <w:p w:rsidR="00226E27" w:rsidRDefault="00226E27">
      <w:pPr>
        <w:rPr>
          <w:rFonts w:ascii="Verdana" w:eastAsia="Calibri" w:hAnsi="Verdana" w:cs="Arial"/>
        </w:rPr>
      </w:pPr>
    </w:p>
    <w:p w:rsidR="00226E27" w:rsidRDefault="00226E27">
      <w:pPr>
        <w:rPr>
          <w:rFonts w:ascii="Arial" w:hAnsi="Arial" w:cs="Arial"/>
          <w:sz w:val="22"/>
        </w:rPr>
      </w:pPr>
    </w:p>
    <w:p w:rsidR="00226E27" w:rsidRPr="00226E27" w:rsidRDefault="00226E27" w:rsidP="00226E27">
      <w:pPr>
        <w:pStyle w:val="Default"/>
        <w:rPr>
          <w:rFonts w:ascii="Arial" w:hAnsi="Arial" w:cs="Arial"/>
          <w:color w:val="C0504D"/>
          <w:sz w:val="22"/>
          <w:szCs w:val="22"/>
        </w:rPr>
      </w:pPr>
      <w:r>
        <w:rPr>
          <w:rFonts w:ascii="Arial" w:hAnsi="Arial" w:cs="Arial"/>
          <w:color w:val="221E1F"/>
          <w:sz w:val="22"/>
          <w:szCs w:val="22"/>
        </w:rPr>
        <w:tab/>
        <w:t>Job Title</w:t>
      </w:r>
      <w:r>
        <w:rPr>
          <w:rFonts w:ascii="Arial" w:hAnsi="Arial" w:cs="Arial"/>
          <w:color w:val="221E1F"/>
          <w:sz w:val="22"/>
          <w:szCs w:val="22"/>
        </w:rPr>
        <w:tab/>
      </w:r>
      <w:r w:rsidRPr="00226E27">
        <w:rPr>
          <w:rFonts w:ascii="Arial" w:hAnsi="Arial" w:cs="Arial"/>
          <w:color w:val="221E1F"/>
          <w:sz w:val="22"/>
          <w:szCs w:val="22"/>
        </w:rPr>
        <w:t xml:space="preserve">: </w:t>
      </w:r>
      <w:r>
        <w:rPr>
          <w:rFonts w:ascii="Arial" w:hAnsi="Arial" w:cs="Arial"/>
          <w:color w:val="221E1F"/>
          <w:sz w:val="22"/>
          <w:szCs w:val="22"/>
        </w:rPr>
        <w:t>QA/QC Engineer</w:t>
      </w:r>
      <w:r w:rsidRPr="00226E27">
        <w:rPr>
          <w:rFonts w:ascii="Arial" w:hAnsi="Arial" w:cs="Arial"/>
          <w:sz w:val="22"/>
          <w:szCs w:val="22"/>
        </w:rPr>
        <w:tab/>
      </w:r>
      <w:r w:rsidRPr="00226E27">
        <w:rPr>
          <w:rFonts w:ascii="Arial" w:hAnsi="Arial" w:cs="Arial"/>
          <w:sz w:val="22"/>
          <w:szCs w:val="22"/>
        </w:rPr>
        <w:tab/>
      </w:r>
      <w:r w:rsidRPr="00226E27">
        <w:rPr>
          <w:rFonts w:ascii="Arial" w:hAnsi="Arial" w:cs="Arial"/>
          <w:sz w:val="22"/>
          <w:szCs w:val="22"/>
        </w:rPr>
        <w:tab/>
      </w:r>
      <w:r w:rsidRPr="00226E27">
        <w:rPr>
          <w:rFonts w:ascii="Arial" w:hAnsi="Arial" w:cs="Arial"/>
          <w:sz w:val="22"/>
          <w:szCs w:val="22"/>
        </w:rPr>
        <w:tab/>
      </w:r>
      <w:r w:rsidRPr="00226E27">
        <w:rPr>
          <w:rFonts w:ascii="Arial" w:hAnsi="Arial" w:cs="Arial"/>
          <w:sz w:val="22"/>
          <w:szCs w:val="22"/>
        </w:rPr>
        <w:tab/>
      </w:r>
      <w:r w:rsidRPr="00226E2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color w:val="221E1F"/>
          <w:sz w:val="22"/>
          <w:szCs w:val="22"/>
        </w:rPr>
        <w:t>Employer</w:t>
      </w:r>
      <w:r>
        <w:rPr>
          <w:rFonts w:ascii="Arial" w:hAnsi="Arial" w:cs="Arial"/>
          <w:color w:val="221E1F"/>
          <w:sz w:val="22"/>
          <w:szCs w:val="22"/>
        </w:rPr>
        <w:tab/>
      </w:r>
      <w:r w:rsidRPr="00226E27">
        <w:rPr>
          <w:rFonts w:ascii="Arial" w:hAnsi="Arial" w:cs="Arial"/>
          <w:color w:val="221E1F"/>
          <w:sz w:val="22"/>
          <w:szCs w:val="22"/>
        </w:rPr>
        <w:t xml:space="preserve">: </w:t>
      </w:r>
      <w:r>
        <w:rPr>
          <w:rFonts w:ascii="Arial" w:hAnsi="Arial" w:cs="Arial"/>
          <w:color w:val="C0504D"/>
          <w:sz w:val="22"/>
          <w:szCs w:val="22"/>
        </w:rPr>
        <w:t xml:space="preserve">JML </w:t>
      </w:r>
      <w:r w:rsidR="003B4560">
        <w:rPr>
          <w:rFonts w:ascii="Arial" w:hAnsi="Arial" w:cs="Arial"/>
          <w:color w:val="C0504D"/>
          <w:sz w:val="22"/>
          <w:szCs w:val="22"/>
        </w:rPr>
        <w:t xml:space="preserve">Qatar </w:t>
      </w:r>
      <w:r>
        <w:rPr>
          <w:rFonts w:ascii="Arial" w:hAnsi="Arial" w:cs="Arial"/>
          <w:color w:val="C0504D"/>
          <w:sz w:val="22"/>
          <w:szCs w:val="22"/>
        </w:rPr>
        <w:t>Facades LLC</w:t>
      </w:r>
    </w:p>
    <w:p w:rsidR="00226E27" w:rsidRPr="00226E27" w:rsidRDefault="00226E27" w:rsidP="00226E27">
      <w:pPr>
        <w:pStyle w:val="Default"/>
        <w:rPr>
          <w:rFonts w:ascii="Arial" w:hAnsi="Arial" w:cs="Arial"/>
          <w:color w:val="221E1F"/>
          <w:sz w:val="22"/>
          <w:szCs w:val="22"/>
        </w:rPr>
      </w:pPr>
      <w:r>
        <w:rPr>
          <w:rFonts w:ascii="Arial" w:hAnsi="Arial" w:cs="Arial"/>
          <w:color w:val="C0504D"/>
          <w:sz w:val="22"/>
          <w:szCs w:val="22"/>
        </w:rPr>
        <w:tab/>
      </w:r>
      <w:r w:rsidRPr="00226E27">
        <w:rPr>
          <w:rFonts w:ascii="Arial" w:hAnsi="Arial" w:cs="Arial"/>
          <w:color w:val="221E1F"/>
          <w:sz w:val="22"/>
          <w:szCs w:val="22"/>
        </w:rPr>
        <w:t>Location</w:t>
      </w:r>
      <w:r w:rsidRPr="00226E27">
        <w:rPr>
          <w:rFonts w:ascii="Arial" w:hAnsi="Arial" w:cs="Arial"/>
          <w:color w:val="221E1F"/>
          <w:sz w:val="22"/>
          <w:szCs w:val="22"/>
        </w:rPr>
        <w:tab/>
        <w:t>: Doha, Qatar</w:t>
      </w:r>
    </w:p>
    <w:p w:rsidR="00226E27" w:rsidRDefault="00226E27" w:rsidP="00226E27">
      <w:pPr>
        <w:pStyle w:val="Default"/>
        <w:rPr>
          <w:rFonts w:ascii="Arial" w:hAnsi="Arial" w:cs="Arial"/>
          <w:color w:val="221E1F"/>
          <w:sz w:val="22"/>
          <w:szCs w:val="22"/>
        </w:rPr>
      </w:pPr>
      <w:r>
        <w:rPr>
          <w:rFonts w:ascii="Arial" w:hAnsi="Arial" w:cs="Arial"/>
          <w:color w:val="221E1F"/>
          <w:sz w:val="22"/>
          <w:szCs w:val="22"/>
        </w:rPr>
        <w:tab/>
      </w:r>
      <w:r w:rsidRPr="00226E27">
        <w:rPr>
          <w:rFonts w:ascii="Arial" w:hAnsi="Arial" w:cs="Arial"/>
          <w:color w:val="221E1F"/>
          <w:sz w:val="22"/>
          <w:szCs w:val="22"/>
        </w:rPr>
        <w:t>Date</w:t>
      </w:r>
      <w:r w:rsidRPr="00226E27">
        <w:rPr>
          <w:rFonts w:ascii="Arial" w:hAnsi="Arial" w:cs="Arial"/>
          <w:color w:val="221E1F"/>
          <w:sz w:val="22"/>
          <w:szCs w:val="22"/>
        </w:rPr>
        <w:tab/>
      </w:r>
      <w:r w:rsidRPr="00226E27">
        <w:rPr>
          <w:rFonts w:ascii="Arial" w:hAnsi="Arial" w:cs="Arial"/>
          <w:color w:val="221E1F"/>
          <w:sz w:val="22"/>
          <w:szCs w:val="22"/>
        </w:rPr>
        <w:tab/>
        <w:t xml:space="preserve">: </w:t>
      </w:r>
      <w:r>
        <w:rPr>
          <w:rFonts w:ascii="Arial" w:hAnsi="Arial" w:cs="Arial"/>
          <w:color w:val="221E1F"/>
          <w:sz w:val="22"/>
          <w:szCs w:val="22"/>
        </w:rPr>
        <w:t>August 3</w:t>
      </w:r>
      <w:r w:rsidRPr="00226E27">
        <w:rPr>
          <w:rFonts w:ascii="Arial" w:hAnsi="Arial" w:cs="Arial"/>
          <w:color w:val="221E1F"/>
          <w:sz w:val="22"/>
          <w:szCs w:val="22"/>
        </w:rPr>
        <w:t xml:space="preserve">, </w:t>
      </w:r>
      <w:r>
        <w:rPr>
          <w:rFonts w:ascii="Arial" w:hAnsi="Arial" w:cs="Arial"/>
          <w:color w:val="221E1F"/>
          <w:sz w:val="22"/>
          <w:szCs w:val="22"/>
        </w:rPr>
        <w:t>2010</w:t>
      </w:r>
      <w:r w:rsidRPr="00226E27">
        <w:rPr>
          <w:rFonts w:ascii="Arial" w:hAnsi="Arial" w:cs="Arial"/>
          <w:color w:val="221E1F"/>
          <w:sz w:val="22"/>
          <w:szCs w:val="22"/>
        </w:rPr>
        <w:t xml:space="preserve"> – </w:t>
      </w:r>
      <w:r>
        <w:rPr>
          <w:rFonts w:ascii="Arial" w:hAnsi="Arial" w:cs="Arial"/>
          <w:color w:val="221E1F"/>
          <w:sz w:val="22"/>
          <w:szCs w:val="22"/>
        </w:rPr>
        <w:t>August 3, 2011</w:t>
      </w:r>
    </w:p>
    <w:p w:rsidR="00D57C31" w:rsidRDefault="00D57C31" w:rsidP="00226E27">
      <w:pPr>
        <w:pStyle w:val="Default"/>
        <w:rPr>
          <w:rFonts w:ascii="Arial" w:hAnsi="Arial" w:cs="Arial"/>
          <w:color w:val="221E1F"/>
          <w:sz w:val="22"/>
          <w:szCs w:val="22"/>
        </w:rPr>
      </w:pPr>
    </w:p>
    <w:p w:rsidR="00D57C31" w:rsidRDefault="00D57C31" w:rsidP="00226E27">
      <w:pPr>
        <w:pStyle w:val="Default"/>
        <w:rPr>
          <w:rFonts w:ascii="Arial" w:hAnsi="Arial" w:cs="Arial"/>
          <w:color w:val="221E1F"/>
          <w:sz w:val="22"/>
          <w:szCs w:val="22"/>
        </w:rPr>
      </w:pPr>
    </w:p>
    <w:p w:rsidR="00E02F47" w:rsidRDefault="00E02F47" w:rsidP="00B7772E">
      <w:pPr>
        <w:rPr>
          <w:rFonts w:ascii="Arial" w:hAnsi="Arial" w:cs="Arial"/>
          <w:sz w:val="20"/>
          <w:szCs w:val="20"/>
        </w:rPr>
      </w:pPr>
    </w:p>
    <w:p w:rsidR="00E02F47" w:rsidRDefault="00E02F47" w:rsidP="00B7772E">
      <w:pPr>
        <w:rPr>
          <w:rFonts w:ascii="Arial" w:hAnsi="Arial" w:cs="Arial"/>
          <w:sz w:val="20"/>
          <w:szCs w:val="20"/>
        </w:rPr>
      </w:pPr>
    </w:p>
    <w:p w:rsidR="00E02F47" w:rsidRPr="00F70CFE" w:rsidRDefault="00E02F47" w:rsidP="00E02F47">
      <w:pPr>
        <w:ind w:firstLine="720"/>
        <w:rPr>
          <w:rFonts w:ascii="Arial" w:hAnsi="Arial" w:cs="Arial"/>
          <w:sz w:val="20"/>
          <w:szCs w:val="20"/>
        </w:rPr>
      </w:pPr>
      <w:r w:rsidRPr="00E02F47">
        <w:rPr>
          <w:rFonts w:ascii="Arial" w:hAnsi="Arial" w:cs="Arial"/>
          <w:b/>
          <w:i/>
          <w:sz w:val="20"/>
          <w:szCs w:val="20"/>
          <w:highlight w:val="yellow"/>
        </w:rPr>
        <w:t>Project</w:t>
      </w:r>
      <w:r w:rsidRPr="00E02F47">
        <w:rPr>
          <w:rFonts w:ascii="Arial" w:hAnsi="Arial" w:cs="Arial"/>
          <w:b/>
          <w:i/>
          <w:sz w:val="20"/>
          <w:szCs w:val="20"/>
          <w:highlight w:val="yellow"/>
        </w:rPr>
        <w:tab/>
      </w:r>
      <w:r w:rsidRPr="00E02F47">
        <w:rPr>
          <w:rFonts w:ascii="Arial" w:hAnsi="Arial" w:cs="Arial"/>
          <w:b/>
          <w:sz w:val="20"/>
          <w:szCs w:val="20"/>
          <w:highlight w:val="yellow"/>
        </w:rPr>
        <w:t xml:space="preserve">    :</w:t>
      </w:r>
      <w:r w:rsidRPr="00E02F47">
        <w:rPr>
          <w:rFonts w:ascii="Arial" w:hAnsi="Arial" w:cs="Arial"/>
          <w:sz w:val="20"/>
          <w:szCs w:val="20"/>
          <w:highlight w:val="yellow"/>
        </w:rPr>
        <w:t>KING KHALED INTERNATIONAL AIRPORT - RIYADH</w:t>
      </w:r>
    </w:p>
    <w:p w:rsidR="00E02F47" w:rsidRPr="00F70CFE" w:rsidRDefault="00E02F47" w:rsidP="000E6794">
      <w:pPr>
        <w:rPr>
          <w:rFonts w:ascii="Arial" w:hAnsi="Arial" w:cs="Arial"/>
          <w:sz w:val="20"/>
          <w:szCs w:val="20"/>
        </w:rPr>
      </w:pPr>
      <w:r w:rsidRPr="00F70CFE">
        <w:rPr>
          <w:rFonts w:ascii="Arial" w:hAnsi="Arial" w:cs="Arial"/>
          <w:b/>
          <w:i/>
          <w:sz w:val="20"/>
          <w:szCs w:val="20"/>
        </w:rPr>
        <w:t xml:space="preserve">Proj. Description </w:t>
      </w:r>
      <w:r w:rsidRPr="00F70CFE">
        <w:rPr>
          <w:rFonts w:ascii="Arial" w:hAnsi="Arial" w:cs="Arial"/>
          <w:b/>
          <w:sz w:val="20"/>
          <w:szCs w:val="20"/>
        </w:rPr>
        <w:t xml:space="preserve">:  </w:t>
      </w:r>
      <w:r>
        <w:rPr>
          <w:rFonts w:ascii="Arial" w:hAnsi="Arial" w:cs="Arial"/>
          <w:sz w:val="20"/>
          <w:szCs w:val="20"/>
        </w:rPr>
        <w:t>Client – GACA – General Authority of Civil Aviation)</w:t>
      </w:r>
    </w:p>
    <w:p w:rsidR="00E02F47" w:rsidRPr="00F70CFE" w:rsidRDefault="00E02F47" w:rsidP="00E02F47">
      <w:pPr>
        <w:rPr>
          <w:rFonts w:ascii="Arial" w:hAnsi="Arial" w:cs="Arial"/>
          <w:sz w:val="20"/>
          <w:szCs w:val="20"/>
        </w:rPr>
      </w:pPr>
      <w:r w:rsidRPr="00F70CFE">
        <w:rPr>
          <w:rFonts w:ascii="Arial" w:hAnsi="Arial" w:cs="Arial"/>
          <w:sz w:val="20"/>
          <w:szCs w:val="20"/>
        </w:rPr>
        <w:tab/>
      </w:r>
      <w:r w:rsidRPr="00F70CF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Consultant – SAUD CONSULT</w:t>
      </w:r>
    </w:p>
    <w:p w:rsidR="00E02F47" w:rsidRDefault="00E02F47" w:rsidP="00E02F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Main Contractor – TAV-ACC Joint Venture</w:t>
      </w:r>
    </w:p>
    <w:p w:rsidR="00E02F47" w:rsidRDefault="00E02F47" w:rsidP="00E02F47">
      <w:pPr>
        <w:ind w:left="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KKIA Development Project &amp; Expansion </w:t>
      </w:r>
    </w:p>
    <w:p w:rsidR="00E02F47" w:rsidRDefault="00E02F47" w:rsidP="00E02F47">
      <w:pPr>
        <w:ind w:left="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10 million SR – Approx. Work Scope Budget </w:t>
      </w:r>
    </w:p>
    <w:p w:rsidR="00E02F47" w:rsidRDefault="00E02F47" w:rsidP="00E02F47">
      <w:pPr>
        <w:pStyle w:val="ListParagraph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Curtain Wall</w:t>
      </w:r>
    </w:p>
    <w:p w:rsidR="00E02F47" w:rsidRDefault="00E02F47" w:rsidP="00E02F47">
      <w:pPr>
        <w:pStyle w:val="ListParagraph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Point Fix Glass on Lifts</w:t>
      </w:r>
    </w:p>
    <w:p w:rsidR="00E02F47" w:rsidRDefault="00E02F47" w:rsidP="00E02F47">
      <w:pPr>
        <w:pStyle w:val="ListParagraph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Glazing Partitions</w:t>
      </w:r>
    </w:p>
    <w:p w:rsidR="00E02F47" w:rsidRDefault="00E02F47" w:rsidP="00B7772E">
      <w:pPr>
        <w:pStyle w:val="ListParagraph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Frameless Sliding &amp; Swinging Doors</w:t>
      </w:r>
    </w:p>
    <w:p w:rsidR="00773B33" w:rsidRPr="00C25C88" w:rsidRDefault="00773B33" w:rsidP="00C25C88">
      <w:pPr>
        <w:rPr>
          <w:rFonts w:ascii="Arial" w:hAnsi="Arial" w:cs="Arial"/>
          <w:sz w:val="20"/>
          <w:szCs w:val="20"/>
        </w:rPr>
      </w:pPr>
    </w:p>
    <w:p w:rsidR="00773B33" w:rsidRPr="00E02F47" w:rsidRDefault="00773B33" w:rsidP="00E02F47">
      <w:pPr>
        <w:pStyle w:val="ListParagraph"/>
        <w:ind w:left="2520"/>
        <w:rPr>
          <w:rFonts w:ascii="Arial" w:hAnsi="Arial" w:cs="Arial"/>
          <w:sz w:val="20"/>
          <w:szCs w:val="20"/>
        </w:rPr>
      </w:pPr>
    </w:p>
    <w:p w:rsidR="00E02F47" w:rsidRDefault="00E02F47" w:rsidP="00B7772E">
      <w:pPr>
        <w:rPr>
          <w:rFonts w:ascii="Arial" w:hAnsi="Arial" w:cs="Arial"/>
          <w:sz w:val="20"/>
          <w:szCs w:val="20"/>
        </w:rPr>
      </w:pPr>
    </w:p>
    <w:p w:rsidR="00F81A24" w:rsidRPr="00F70CFE" w:rsidRDefault="00F81A24" w:rsidP="00F81A24">
      <w:pPr>
        <w:ind w:firstLine="720"/>
        <w:rPr>
          <w:rFonts w:ascii="Arial" w:hAnsi="Arial" w:cs="Arial"/>
          <w:sz w:val="20"/>
          <w:szCs w:val="20"/>
        </w:rPr>
      </w:pPr>
      <w:r w:rsidRPr="00E02F47">
        <w:rPr>
          <w:rFonts w:ascii="Arial" w:hAnsi="Arial" w:cs="Arial"/>
          <w:b/>
          <w:i/>
          <w:sz w:val="20"/>
          <w:szCs w:val="20"/>
          <w:highlight w:val="yellow"/>
        </w:rPr>
        <w:t>Project</w:t>
      </w:r>
      <w:r w:rsidRPr="00E02F47">
        <w:rPr>
          <w:rFonts w:ascii="Arial" w:hAnsi="Arial" w:cs="Arial"/>
          <w:b/>
          <w:i/>
          <w:sz w:val="20"/>
          <w:szCs w:val="20"/>
          <w:highlight w:val="yellow"/>
        </w:rPr>
        <w:tab/>
      </w:r>
      <w:r w:rsidRPr="00E02F47">
        <w:rPr>
          <w:rFonts w:ascii="Arial" w:hAnsi="Arial" w:cs="Arial"/>
          <w:b/>
          <w:sz w:val="20"/>
          <w:szCs w:val="20"/>
          <w:highlight w:val="yellow"/>
        </w:rPr>
        <w:t xml:space="preserve">    :</w:t>
      </w:r>
      <w:r w:rsidRPr="00E02F47">
        <w:rPr>
          <w:rFonts w:ascii="Arial" w:hAnsi="Arial" w:cs="Arial"/>
          <w:sz w:val="20"/>
          <w:szCs w:val="20"/>
          <w:highlight w:val="yellow"/>
        </w:rPr>
        <w:t>MSHEIREB – DOWNTOWN DOHA PROJECT</w:t>
      </w:r>
    </w:p>
    <w:p w:rsidR="00F81A24" w:rsidRPr="00F70CFE" w:rsidRDefault="00F81A24" w:rsidP="00F81A24">
      <w:pPr>
        <w:rPr>
          <w:rFonts w:ascii="Arial" w:hAnsi="Arial" w:cs="Arial"/>
          <w:sz w:val="20"/>
          <w:szCs w:val="20"/>
        </w:rPr>
      </w:pPr>
      <w:r w:rsidRPr="00F70CFE">
        <w:rPr>
          <w:rFonts w:ascii="Arial" w:hAnsi="Arial" w:cs="Arial"/>
          <w:b/>
          <w:i/>
          <w:sz w:val="20"/>
          <w:szCs w:val="20"/>
        </w:rPr>
        <w:t xml:space="preserve">Proj. Description </w:t>
      </w:r>
      <w:r w:rsidRPr="00F70CFE">
        <w:rPr>
          <w:rFonts w:ascii="Arial" w:hAnsi="Arial" w:cs="Arial"/>
          <w:b/>
          <w:sz w:val="20"/>
          <w:szCs w:val="20"/>
        </w:rPr>
        <w:t xml:space="preserve">:  </w:t>
      </w:r>
      <w:r>
        <w:rPr>
          <w:rFonts w:ascii="Arial" w:hAnsi="Arial" w:cs="Arial"/>
          <w:sz w:val="20"/>
          <w:szCs w:val="20"/>
        </w:rPr>
        <w:t>Client – Msheireb Properties / Time Qatar</w:t>
      </w:r>
    </w:p>
    <w:p w:rsidR="00F81A24" w:rsidRPr="00F70CFE" w:rsidRDefault="00F81A24" w:rsidP="00F81A24">
      <w:pPr>
        <w:rPr>
          <w:rFonts w:ascii="Arial" w:hAnsi="Arial" w:cs="Arial"/>
          <w:sz w:val="20"/>
          <w:szCs w:val="20"/>
        </w:rPr>
      </w:pPr>
      <w:r w:rsidRPr="00F70CFE">
        <w:rPr>
          <w:rFonts w:ascii="Arial" w:hAnsi="Arial" w:cs="Arial"/>
          <w:sz w:val="20"/>
          <w:szCs w:val="20"/>
        </w:rPr>
        <w:tab/>
      </w:r>
      <w:r w:rsidRPr="00F70CF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Consultant – Gensler / CEG International</w:t>
      </w:r>
    </w:p>
    <w:p w:rsidR="00F81A24" w:rsidRDefault="00F81A24" w:rsidP="00F81A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Main Contractor – Obayashi HBK JV</w:t>
      </w:r>
    </w:p>
    <w:p w:rsidR="00F81A24" w:rsidRDefault="00F81A24" w:rsidP="00F81A24">
      <w:pPr>
        <w:ind w:left="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Msheireb Downtown Doha Project BP-03-04 : Substructure &amp; Superstructure Works – Phase 3</w:t>
      </w:r>
    </w:p>
    <w:p w:rsidR="00F81A24" w:rsidRDefault="00F81A24" w:rsidP="00F81A24">
      <w:pPr>
        <w:ind w:left="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 million QAR – Approx. Work Scope Budget </w:t>
      </w:r>
    </w:p>
    <w:p w:rsidR="00F81A24" w:rsidRDefault="00F81A24" w:rsidP="00F81A24">
      <w:pPr>
        <w:pStyle w:val="ListParagraph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Terracotta Ceramic Rainscreen System </w:t>
      </w:r>
    </w:p>
    <w:p w:rsidR="00E02F47" w:rsidRDefault="00E02F47" w:rsidP="00E02F47">
      <w:pPr>
        <w:pStyle w:val="ListParagraph"/>
        <w:ind w:left="2520"/>
        <w:rPr>
          <w:rFonts w:ascii="Arial" w:hAnsi="Arial" w:cs="Arial"/>
          <w:sz w:val="20"/>
          <w:szCs w:val="20"/>
        </w:rPr>
      </w:pPr>
    </w:p>
    <w:p w:rsidR="00F81A24" w:rsidRDefault="00F81A24" w:rsidP="00F81A24">
      <w:pPr>
        <w:pStyle w:val="ListParagraph"/>
        <w:ind w:left="2520"/>
        <w:rPr>
          <w:rFonts w:ascii="Arial" w:hAnsi="Arial" w:cs="Arial"/>
          <w:sz w:val="20"/>
          <w:szCs w:val="20"/>
        </w:rPr>
      </w:pPr>
    </w:p>
    <w:p w:rsidR="00F81A24" w:rsidRPr="00F70CFE" w:rsidRDefault="00F81A24" w:rsidP="00F81A24">
      <w:pPr>
        <w:ind w:firstLine="720"/>
        <w:rPr>
          <w:rFonts w:ascii="Arial" w:hAnsi="Arial" w:cs="Arial"/>
          <w:sz w:val="20"/>
          <w:szCs w:val="20"/>
        </w:rPr>
      </w:pPr>
      <w:r w:rsidRPr="00E02F47">
        <w:rPr>
          <w:rFonts w:ascii="Arial" w:hAnsi="Arial" w:cs="Arial"/>
          <w:b/>
          <w:i/>
          <w:sz w:val="20"/>
          <w:szCs w:val="20"/>
          <w:highlight w:val="yellow"/>
        </w:rPr>
        <w:t>Project</w:t>
      </w:r>
      <w:r w:rsidRPr="00E02F47">
        <w:rPr>
          <w:rFonts w:ascii="Arial" w:hAnsi="Arial" w:cs="Arial"/>
          <w:b/>
          <w:i/>
          <w:sz w:val="20"/>
          <w:szCs w:val="20"/>
          <w:highlight w:val="yellow"/>
        </w:rPr>
        <w:tab/>
      </w:r>
      <w:r w:rsidRPr="00E02F47">
        <w:rPr>
          <w:rFonts w:ascii="Arial" w:hAnsi="Arial" w:cs="Arial"/>
          <w:b/>
          <w:sz w:val="20"/>
          <w:szCs w:val="20"/>
          <w:highlight w:val="yellow"/>
        </w:rPr>
        <w:t xml:space="preserve">    :</w:t>
      </w:r>
      <w:r w:rsidRPr="00E02F47">
        <w:rPr>
          <w:rFonts w:ascii="Arial" w:hAnsi="Arial" w:cs="Arial"/>
          <w:sz w:val="20"/>
          <w:szCs w:val="20"/>
          <w:highlight w:val="yellow"/>
        </w:rPr>
        <w:t>MSHEIREB – DOWNTOWN DOHA PROJECT</w:t>
      </w:r>
    </w:p>
    <w:p w:rsidR="00F81A24" w:rsidRPr="00F70CFE" w:rsidRDefault="00F81A24" w:rsidP="00F81A24">
      <w:pPr>
        <w:rPr>
          <w:rFonts w:ascii="Arial" w:hAnsi="Arial" w:cs="Arial"/>
          <w:sz w:val="20"/>
          <w:szCs w:val="20"/>
        </w:rPr>
      </w:pPr>
      <w:r w:rsidRPr="00F70CFE">
        <w:rPr>
          <w:rFonts w:ascii="Arial" w:hAnsi="Arial" w:cs="Arial"/>
          <w:b/>
          <w:i/>
          <w:sz w:val="20"/>
          <w:szCs w:val="20"/>
        </w:rPr>
        <w:t xml:space="preserve">Proj. Description </w:t>
      </w:r>
      <w:r w:rsidRPr="00F70CFE">
        <w:rPr>
          <w:rFonts w:ascii="Arial" w:hAnsi="Arial" w:cs="Arial"/>
          <w:b/>
          <w:sz w:val="20"/>
          <w:szCs w:val="20"/>
        </w:rPr>
        <w:t xml:space="preserve">:  </w:t>
      </w:r>
      <w:r>
        <w:rPr>
          <w:rFonts w:ascii="Arial" w:hAnsi="Arial" w:cs="Arial"/>
          <w:sz w:val="20"/>
          <w:szCs w:val="20"/>
        </w:rPr>
        <w:t>Client – Msheireb Properties / Time Qatar</w:t>
      </w:r>
    </w:p>
    <w:p w:rsidR="00F81A24" w:rsidRPr="00F70CFE" w:rsidRDefault="00F81A24" w:rsidP="00F81A24">
      <w:pPr>
        <w:rPr>
          <w:rFonts w:ascii="Arial" w:hAnsi="Arial" w:cs="Arial"/>
          <w:sz w:val="20"/>
          <w:szCs w:val="20"/>
        </w:rPr>
      </w:pPr>
      <w:r w:rsidRPr="00F70CFE">
        <w:rPr>
          <w:rFonts w:ascii="Arial" w:hAnsi="Arial" w:cs="Arial"/>
          <w:sz w:val="20"/>
          <w:szCs w:val="20"/>
        </w:rPr>
        <w:tab/>
      </w:r>
      <w:r w:rsidRPr="00F70CF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Consultant – Gensler / CEG International</w:t>
      </w:r>
    </w:p>
    <w:p w:rsidR="00F81A24" w:rsidRDefault="00F81A24" w:rsidP="00F81A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Main Contractor – Arabtec JV</w:t>
      </w:r>
    </w:p>
    <w:p w:rsidR="00F81A24" w:rsidRDefault="00F81A24" w:rsidP="00F81A24">
      <w:pPr>
        <w:ind w:left="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Msheireb Downtown Doha Project BP-02-04 : Substructure &amp; Superstructure Works – Phase 2</w:t>
      </w:r>
    </w:p>
    <w:p w:rsidR="00F81A24" w:rsidRDefault="00F81A24" w:rsidP="00F81A24">
      <w:pPr>
        <w:ind w:left="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 million QAR – Approx. Work Scope Budget </w:t>
      </w:r>
    </w:p>
    <w:p w:rsidR="00F81A24" w:rsidRDefault="00F81A24" w:rsidP="00F81A24">
      <w:pPr>
        <w:pStyle w:val="ListParagraph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Terracotta Ceramic Rainscreen System </w:t>
      </w:r>
    </w:p>
    <w:p w:rsidR="00F81A24" w:rsidRDefault="00F81A24" w:rsidP="00F81A24">
      <w:pPr>
        <w:pStyle w:val="ListParagraph"/>
        <w:ind w:left="2520"/>
        <w:rPr>
          <w:rFonts w:ascii="Arial" w:hAnsi="Arial" w:cs="Arial"/>
          <w:sz w:val="20"/>
          <w:szCs w:val="20"/>
        </w:rPr>
      </w:pPr>
    </w:p>
    <w:p w:rsidR="00E02F47" w:rsidRDefault="00E02F47" w:rsidP="00F81A24">
      <w:pPr>
        <w:pStyle w:val="ListParagraph"/>
        <w:ind w:left="2520"/>
        <w:rPr>
          <w:rFonts w:ascii="Arial" w:hAnsi="Arial" w:cs="Arial"/>
          <w:sz w:val="20"/>
          <w:szCs w:val="20"/>
        </w:rPr>
      </w:pPr>
    </w:p>
    <w:p w:rsidR="00B7772E" w:rsidRDefault="00B7772E" w:rsidP="00B7772E">
      <w:pPr>
        <w:rPr>
          <w:rFonts w:ascii="Arial" w:hAnsi="Arial" w:cs="Arial"/>
          <w:sz w:val="20"/>
          <w:szCs w:val="20"/>
        </w:rPr>
      </w:pPr>
    </w:p>
    <w:p w:rsidR="00B7772E" w:rsidRPr="00F70CFE" w:rsidRDefault="00B7772E" w:rsidP="00B7772E">
      <w:pPr>
        <w:ind w:firstLine="720"/>
        <w:rPr>
          <w:rFonts w:ascii="Arial" w:hAnsi="Arial" w:cs="Arial"/>
          <w:sz w:val="20"/>
          <w:szCs w:val="20"/>
        </w:rPr>
      </w:pPr>
      <w:r w:rsidRPr="00E02F47">
        <w:rPr>
          <w:rFonts w:ascii="Arial" w:hAnsi="Arial" w:cs="Arial"/>
          <w:b/>
          <w:i/>
          <w:sz w:val="20"/>
          <w:szCs w:val="20"/>
          <w:highlight w:val="yellow"/>
        </w:rPr>
        <w:t>Project</w:t>
      </w:r>
      <w:r w:rsidRPr="00E02F47">
        <w:rPr>
          <w:rFonts w:ascii="Arial" w:hAnsi="Arial" w:cs="Arial"/>
          <w:b/>
          <w:i/>
          <w:sz w:val="20"/>
          <w:szCs w:val="20"/>
          <w:highlight w:val="yellow"/>
        </w:rPr>
        <w:tab/>
      </w:r>
      <w:r w:rsidRPr="00E02F47">
        <w:rPr>
          <w:rFonts w:ascii="Arial" w:hAnsi="Arial" w:cs="Arial"/>
          <w:b/>
          <w:sz w:val="20"/>
          <w:szCs w:val="20"/>
          <w:highlight w:val="yellow"/>
        </w:rPr>
        <w:t xml:space="preserve">    :</w:t>
      </w:r>
      <w:r w:rsidRPr="00E02F47">
        <w:rPr>
          <w:rFonts w:ascii="Arial" w:hAnsi="Arial" w:cs="Arial"/>
          <w:sz w:val="20"/>
          <w:szCs w:val="20"/>
          <w:highlight w:val="yellow"/>
        </w:rPr>
        <w:t>NDIA – New Doha International Airport</w:t>
      </w:r>
    </w:p>
    <w:p w:rsidR="00B7772E" w:rsidRPr="00F70CFE" w:rsidRDefault="00B7772E" w:rsidP="00B7772E">
      <w:pPr>
        <w:rPr>
          <w:rFonts w:ascii="Arial" w:hAnsi="Arial" w:cs="Arial"/>
          <w:sz w:val="20"/>
          <w:szCs w:val="20"/>
        </w:rPr>
      </w:pPr>
      <w:r w:rsidRPr="00F70CFE">
        <w:rPr>
          <w:rFonts w:ascii="Arial" w:hAnsi="Arial" w:cs="Arial"/>
          <w:b/>
          <w:i/>
          <w:sz w:val="20"/>
          <w:szCs w:val="20"/>
        </w:rPr>
        <w:t xml:space="preserve">Proj. Description </w:t>
      </w:r>
      <w:r w:rsidRPr="00F70CFE">
        <w:rPr>
          <w:rFonts w:ascii="Arial" w:hAnsi="Arial" w:cs="Arial"/>
          <w:b/>
          <w:sz w:val="20"/>
          <w:szCs w:val="20"/>
        </w:rPr>
        <w:t xml:space="preserve">:  </w:t>
      </w:r>
      <w:r>
        <w:rPr>
          <w:rFonts w:ascii="Arial" w:hAnsi="Arial" w:cs="Arial"/>
          <w:sz w:val="20"/>
          <w:szCs w:val="20"/>
        </w:rPr>
        <w:t>Client – NDIA</w:t>
      </w:r>
    </w:p>
    <w:p w:rsidR="00B7772E" w:rsidRPr="00F70CFE" w:rsidRDefault="00B7772E" w:rsidP="00B7772E">
      <w:pPr>
        <w:rPr>
          <w:rFonts w:ascii="Arial" w:hAnsi="Arial" w:cs="Arial"/>
          <w:sz w:val="20"/>
          <w:szCs w:val="20"/>
        </w:rPr>
      </w:pPr>
      <w:r w:rsidRPr="00F70CFE">
        <w:rPr>
          <w:rFonts w:ascii="Arial" w:hAnsi="Arial" w:cs="Arial"/>
          <w:sz w:val="20"/>
          <w:szCs w:val="20"/>
        </w:rPr>
        <w:tab/>
      </w:r>
      <w:r w:rsidRPr="00F70CF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Consultant – Parsons</w:t>
      </w:r>
    </w:p>
    <w:p w:rsidR="00B7772E" w:rsidRDefault="00B7772E" w:rsidP="00B777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Main Contractor – Six Construct Midmac JV</w:t>
      </w:r>
    </w:p>
    <w:p w:rsidR="00B7772E" w:rsidRDefault="00B7772E" w:rsidP="00B7772E">
      <w:pPr>
        <w:ind w:left="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NDIA Passenger Terminal Complex – CP 99 Project</w:t>
      </w:r>
    </w:p>
    <w:p w:rsidR="00B7772E" w:rsidRDefault="00B7772E" w:rsidP="00B7772E">
      <w:pPr>
        <w:ind w:left="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 million QAR – Approx. Work Scope Budget </w:t>
      </w:r>
    </w:p>
    <w:p w:rsidR="00B7772E" w:rsidRDefault="00B7772E" w:rsidP="00B7772E">
      <w:pPr>
        <w:pStyle w:val="ListParagraph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Composite </w:t>
      </w:r>
      <w:r w:rsidR="00382CA8">
        <w:rPr>
          <w:rFonts w:ascii="Arial" w:hAnsi="Arial" w:cs="Arial"/>
          <w:sz w:val="20"/>
          <w:szCs w:val="20"/>
        </w:rPr>
        <w:t xml:space="preserve">Aluminum </w:t>
      </w:r>
      <w:r>
        <w:rPr>
          <w:rFonts w:ascii="Arial" w:hAnsi="Arial" w:cs="Arial"/>
          <w:sz w:val="20"/>
          <w:szCs w:val="20"/>
        </w:rPr>
        <w:t xml:space="preserve">Cladding </w:t>
      </w:r>
    </w:p>
    <w:p w:rsidR="00B7772E" w:rsidRDefault="00382CA8" w:rsidP="00B7772E">
      <w:pPr>
        <w:pStyle w:val="ListParagraph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Stainless Steel</w:t>
      </w:r>
      <w:r w:rsidR="00B7772E">
        <w:rPr>
          <w:rFonts w:ascii="Arial" w:hAnsi="Arial" w:cs="Arial"/>
          <w:sz w:val="20"/>
          <w:szCs w:val="20"/>
        </w:rPr>
        <w:t xml:space="preserve"> Handrail</w:t>
      </w:r>
      <w:r>
        <w:rPr>
          <w:rFonts w:ascii="Arial" w:hAnsi="Arial" w:cs="Arial"/>
          <w:sz w:val="20"/>
          <w:szCs w:val="20"/>
        </w:rPr>
        <w:t>&amp; Balustrades</w:t>
      </w:r>
    </w:p>
    <w:p w:rsidR="00382CA8" w:rsidRDefault="00382CA8" w:rsidP="00B7772E">
      <w:pPr>
        <w:pStyle w:val="ListParagraph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Stainless Steel Skirting</w:t>
      </w:r>
    </w:p>
    <w:p w:rsidR="00382CA8" w:rsidRDefault="00382CA8" w:rsidP="00B7772E">
      <w:pPr>
        <w:pStyle w:val="ListParagraph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Aluminum Solid Cladding Panels</w:t>
      </w:r>
    </w:p>
    <w:p w:rsidR="00B7772E" w:rsidRDefault="00B7772E" w:rsidP="000D1E5A">
      <w:pPr>
        <w:rPr>
          <w:rFonts w:ascii="Arial" w:hAnsi="Arial" w:cs="Arial"/>
          <w:sz w:val="20"/>
          <w:szCs w:val="20"/>
        </w:rPr>
      </w:pPr>
    </w:p>
    <w:p w:rsidR="00C25C88" w:rsidRDefault="00C25C88" w:rsidP="000D1E5A">
      <w:pPr>
        <w:rPr>
          <w:rFonts w:ascii="Arial" w:hAnsi="Arial" w:cs="Arial"/>
          <w:sz w:val="20"/>
          <w:szCs w:val="20"/>
        </w:rPr>
      </w:pPr>
    </w:p>
    <w:p w:rsidR="00C25C88" w:rsidRDefault="00C25C88" w:rsidP="000D1E5A">
      <w:pPr>
        <w:rPr>
          <w:rFonts w:ascii="Arial" w:hAnsi="Arial" w:cs="Arial"/>
          <w:sz w:val="20"/>
          <w:szCs w:val="20"/>
        </w:rPr>
      </w:pPr>
    </w:p>
    <w:p w:rsidR="00C25C88" w:rsidRDefault="00C25C88" w:rsidP="000D1E5A">
      <w:pPr>
        <w:rPr>
          <w:rFonts w:ascii="Arial" w:hAnsi="Arial" w:cs="Arial"/>
          <w:sz w:val="20"/>
          <w:szCs w:val="20"/>
        </w:rPr>
      </w:pPr>
    </w:p>
    <w:p w:rsidR="00C25C88" w:rsidRDefault="00C25C88" w:rsidP="000D1E5A">
      <w:pPr>
        <w:rPr>
          <w:rFonts w:ascii="Arial" w:hAnsi="Arial" w:cs="Arial"/>
          <w:sz w:val="20"/>
          <w:szCs w:val="20"/>
        </w:rPr>
      </w:pPr>
    </w:p>
    <w:p w:rsidR="00B7772E" w:rsidRDefault="00B7772E" w:rsidP="000D1E5A">
      <w:pPr>
        <w:rPr>
          <w:rFonts w:ascii="Arial" w:hAnsi="Arial" w:cs="Arial"/>
          <w:sz w:val="20"/>
          <w:szCs w:val="20"/>
        </w:rPr>
      </w:pPr>
    </w:p>
    <w:p w:rsidR="000009EC" w:rsidRPr="00F70CFE" w:rsidRDefault="000009EC" w:rsidP="000009EC">
      <w:pPr>
        <w:ind w:firstLine="720"/>
        <w:rPr>
          <w:rFonts w:ascii="Arial" w:hAnsi="Arial" w:cs="Arial"/>
          <w:sz w:val="20"/>
          <w:szCs w:val="20"/>
        </w:rPr>
      </w:pPr>
      <w:r w:rsidRPr="00E02F47">
        <w:rPr>
          <w:rFonts w:ascii="Arial" w:hAnsi="Arial" w:cs="Arial"/>
          <w:b/>
          <w:i/>
          <w:sz w:val="20"/>
          <w:szCs w:val="20"/>
          <w:highlight w:val="yellow"/>
        </w:rPr>
        <w:lastRenderedPageBreak/>
        <w:t>Project</w:t>
      </w:r>
      <w:r w:rsidRPr="00E02F47">
        <w:rPr>
          <w:rFonts w:ascii="Arial" w:hAnsi="Arial" w:cs="Arial"/>
          <w:b/>
          <w:i/>
          <w:sz w:val="20"/>
          <w:szCs w:val="20"/>
          <w:highlight w:val="yellow"/>
        </w:rPr>
        <w:tab/>
      </w:r>
      <w:r w:rsidRPr="00E02F47">
        <w:rPr>
          <w:rFonts w:ascii="Arial" w:hAnsi="Arial" w:cs="Arial"/>
          <w:b/>
          <w:sz w:val="20"/>
          <w:szCs w:val="20"/>
          <w:highlight w:val="yellow"/>
        </w:rPr>
        <w:t xml:space="preserve">    :</w:t>
      </w:r>
      <w:r w:rsidRPr="00E02F47">
        <w:rPr>
          <w:rFonts w:ascii="Arial" w:hAnsi="Arial" w:cs="Arial"/>
          <w:sz w:val="20"/>
          <w:szCs w:val="20"/>
          <w:highlight w:val="yellow"/>
        </w:rPr>
        <w:t>NDIA – New Doha International Airport</w:t>
      </w:r>
    </w:p>
    <w:p w:rsidR="000009EC" w:rsidRPr="00F70CFE" w:rsidRDefault="000009EC" w:rsidP="000009EC">
      <w:pPr>
        <w:rPr>
          <w:rFonts w:ascii="Arial" w:hAnsi="Arial" w:cs="Arial"/>
          <w:sz w:val="20"/>
          <w:szCs w:val="20"/>
        </w:rPr>
      </w:pPr>
      <w:r w:rsidRPr="00F70CFE">
        <w:rPr>
          <w:rFonts w:ascii="Arial" w:hAnsi="Arial" w:cs="Arial"/>
          <w:b/>
          <w:i/>
          <w:sz w:val="20"/>
          <w:szCs w:val="20"/>
        </w:rPr>
        <w:t xml:space="preserve">Proj. Description </w:t>
      </w:r>
      <w:r w:rsidRPr="00F70CFE">
        <w:rPr>
          <w:rFonts w:ascii="Arial" w:hAnsi="Arial" w:cs="Arial"/>
          <w:b/>
          <w:sz w:val="20"/>
          <w:szCs w:val="20"/>
        </w:rPr>
        <w:t xml:space="preserve">:  </w:t>
      </w:r>
      <w:r>
        <w:rPr>
          <w:rFonts w:ascii="Arial" w:hAnsi="Arial" w:cs="Arial"/>
          <w:sz w:val="20"/>
          <w:szCs w:val="20"/>
        </w:rPr>
        <w:t>Client – NDIA</w:t>
      </w:r>
    </w:p>
    <w:p w:rsidR="000009EC" w:rsidRPr="00F70CFE" w:rsidRDefault="000009EC" w:rsidP="000009EC">
      <w:pPr>
        <w:rPr>
          <w:rFonts w:ascii="Arial" w:hAnsi="Arial" w:cs="Arial"/>
          <w:sz w:val="20"/>
          <w:szCs w:val="20"/>
        </w:rPr>
      </w:pPr>
      <w:r w:rsidRPr="00F70CFE">
        <w:rPr>
          <w:rFonts w:ascii="Arial" w:hAnsi="Arial" w:cs="Arial"/>
          <w:sz w:val="20"/>
          <w:szCs w:val="20"/>
        </w:rPr>
        <w:tab/>
      </w:r>
      <w:r w:rsidRPr="00F70CF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Consultant – Parsons</w:t>
      </w:r>
    </w:p>
    <w:p w:rsidR="000009EC" w:rsidRDefault="000009EC" w:rsidP="000009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Main Contractor – Six Construct Midmac JV</w:t>
      </w:r>
    </w:p>
    <w:p w:rsidR="000009EC" w:rsidRDefault="000009EC" w:rsidP="000009EC">
      <w:pPr>
        <w:ind w:left="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NDIA Passeng</w:t>
      </w:r>
      <w:r w:rsidR="00B7772E">
        <w:rPr>
          <w:rFonts w:ascii="Arial" w:hAnsi="Arial" w:cs="Arial"/>
          <w:sz w:val="20"/>
          <w:szCs w:val="20"/>
        </w:rPr>
        <w:t>er Terminal Complex – CP 51</w:t>
      </w:r>
      <w:r>
        <w:rPr>
          <w:rFonts w:ascii="Arial" w:hAnsi="Arial" w:cs="Arial"/>
          <w:sz w:val="20"/>
          <w:szCs w:val="20"/>
        </w:rPr>
        <w:t xml:space="preserve"> Project</w:t>
      </w:r>
    </w:p>
    <w:p w:rsidR="000009EC" w:rsidRDefault="00B7772E" w:rsidP="000009EC">
      <w:pPr>
        <w:ind w:left="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0009EC">
        <w:rPr>
          <w:rFonts w:ascii="Arial" w:hAnsi="Arial" w:cs="Arial"/>
          <w:sz w:val="20"/>
          <w:szCs w:val="20"/>
        </w:rPr>
        <w:t xml:space="preserve"> million QAR – Approx. Work Scope Budget </w:t>
      </w:r>
    </w:p>
    <w:p w:rsidR="000009EC" w:rsidRDefault="000009EC" w:rsidP="000009EC">
      <w:pPr>
        <w:pStyle w:val="ListParagraph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Glass Ceiling Fin </w:t>
      </w:r>
    </w:p>
    <w:p w:rsidR="00666DF2" w:rsidRDefault="00666DF2" w:rsidP="000009EC">
      <w:pPr>
        <w:pStyle w:val="ListParagraph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Shower Enclosure</w:t>
      </w:r>
    </w:p>
    <w:p w:rsidR="00B7772E" w:rsidRDefault="00B7772E" w:rsidP="000009EC">
      <w:pPr>
        <w:pStyle w:val="ListParagraph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Fixed Jet Bridge Stainless Steel Handrail</w:t>
      </w:r>
    </w:p>
    <w:p w:rsidR="00EA6FA4" w:rsidRDefault="00EA6FA4" w:rsidP="000009EC">
      <w:pPr>
        <w:pStyle w:val="ListParagraph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Stainless Steel Fire Hose Cabinet</w:t>
      </w:r>
    </w:p>
    <w:p w:rsidR="00382CA8" w:rsidRDefault="00382CA8" w:rsidP="000009EC">
      <w:pPr>
        <w:pStyle w:val="ListParagraph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Aluminum Door Jamb</w:t>
      </w:r>
    </w:p>
    <w:p w:rsidR="00382CA8" w:rsidRDefault="00382CA8" w:rsidP="000009EC">
      <w:pPr>
        <w:pStyle w:val="ListParagraph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Perforated Stainless Steel Skirting</w:t>
      </w:r>
    </w:p>
    <w:p w:rsidR="00382CA8" w:rsidRDefault="00382CA8" w:rsidP="000009EC">
      <w:pPr>
        <w:pStyle w:val="ListParagraph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Aluminum Ceiling Cladding</w:t>
      </w:r>
    </w:p>
    <w:p w:rsidR="004E17D2" w:rsidRDefault="004E17D2" w:rsidP="000009EC">
      <w:pPr>
        <w:pStyle w:val="ListParagraph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Door Architrave</w:t>
      </w:r>
    </w:p>
    <w:p w:rsidR="004E17D2" w:rsidRDefault="004E17D2" w:rsidP="000009EC">
      <w:pPr>
        <w:pStyle w:val="ListParagraph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Perforated Wall Cladding</w:t>
      </w:r>
    </w:p>
    <w:p w:rsidR="000009EC" w:rsidRDefault="000009EC" w:rsidP="000D1E5A">
      <w:pPr>
        <w:rPr>
          <w:rFonts w:ascii="Arial" w:hAnsi="Arial" w:cs="Arial"/>
          <w:sz w:val="20"/>
          <w:szCs w:val="20"/>
        </w:rPr>
      </w:pPr>
    </w:p>
    <w:p w:rsidR="00B7772E" w:rsidRDefault="00B7772E" w:rsidP="000D1E5A">
      <w:pPr>
        <w:rPr>
          <w:rFonts w:ascii="Arial" w:hAnsi="Arial" w:cs="Arial"/>
          <w:sz w:val="20"/>
          <w:szCs w:val="20"/>
        </w:rPr>
      </w:pPr>
    </w:p>
    <w:p w:rsidR="00B236CD" w:rsidRPr="00F70CFE" w:rsidRDefault="00B236CD" w:rsidP="00B236CD">
      <w:pPr>
        <w:ind w:firstLine="720"/>
        <w:rPr>
          <w:rFonts w:ascii="Arial" w:hAnsi="Arial" w:cs="Arial"/>
          <w:sz w:val="20"/>
          <w:szCs w:val="20"/>
        </w:rPr>
      </w:pPr>
      <w:r w:rsidRPr="00E02F47">
        <w:rPr>
          <w:rFonts w:ascii="Arial" w:hAnsi="Arial" w:cs="Arial"/>
          <w:b/>
          <w:i/>
          <w:sz w:val="20"/>
          <w:szCs w:val="20"/>
          <w:highlight w:val="yellow"/>
        </w:rPr>
        <w:t>Project</w:t>
      </w:r>
      <w:r w:rsidRPr="00E02F47">
        <w:rPr>
          <w:rFonts w:ascii="Arial" w:hAnsi="Arial" w:cs="Arial"/>
          <w:b/>
          <w:i/>
          <w:sz w:val="20"/>
          <w:szCs w:val="20"/>
          <w:highlight w:val="yellow"/>
        </w:rPr>
        <w:tab/>
      </w:r>
      <w:r w:rsidRPr="00E02F47">
        <w:rPr>
          <w:rFonts w:ascii="Arial" w:hAnsi="Arial" w:cs="Arial"/>
          <w:b/>
          <w:sz w:val="20"/>
          <w:szCs w:val="20"/>
          <w:highlight w:val="yellow"/>
        </w:rPr>
        <w:t xml:space="preserve">    :</w:t>
      </w:r>
      <w:r w:rsidRPr="00E02F47">
        <w:rPr>
          <w:rFonts w:ascii="Arial" w:hAnsi="Arial" w:cs="Arial"/>
          <w:sz w:val="20"/>
          <w:szCs w:val="20"/>
          <w:highlight w:val="yellow"/>
        </w:rPr>
        <w:t>NDIA – New Doha International Airport</w:t>
      </w:r>
    </w:p>
    <w:p w:rsidR="00B236CD" w:rsidRPr="00F70CFE" w:rsidRDefault="00B236CD" w:rsidP="00B236CD">
      <w:pPr>
        <w:rPr>
          <w:rFonts w:ascii="Arial" w:hAnsi="Arial" w:cs="Arial"/>
          <w:sz w:val="20"/>
          <w:szCs w:val="20"/>
        </w:rPr>
      </w:pPr>
      <w:r w:rsidRPr="00F70CFE">
        <w:rPr>
          <w:rFonts w:ascii="Arial" w:hAnsi="Arial" w:cs="Arial"/>
          <w:b/>
          <w:i/>
          <w:sz w:val="20"/>
          <w:szCs w:val="20"/>
        </w:rPr>
        <w:t xml:space="preserve">Proj. Description </w:t>
      </w:r>
      <w:r w:rsidRPr="00F70CFE">
        <w:rPr>
          <w:rFonts w:ascii="Arial" w:hAnsi="Arial" w:cs="Arial"/>
          <w:b/>
          <w:sz w:val="20"/>
          <w:szCs w:val="20"/>
        </w:rPr>
        <w:t xml:space="preserve">:  </w:t>
      </w:r>
      <w:r w:rsidR="000009EC">
        <w:rPr>
          <w:rFonts w:ascii="Arial" w:hAnsi="Arial" w:cs="Arial"/>
          <w:sz w:val="20"/>
          <w:szCs w:val="20"/>
        </w:rPr>
        <w:t>Client – NDIA</w:t>
      </w:r>
    </w:p>
    <w:p w:rsidR="00B236CD" w:rsidRPr="00F70CFE" w:rsidRDefault="00B236CD" w:rsidP="00B236CD">
      <w:pPr>
        <w:rPr>
          <w:rFonts w:ascii="Arial" w:hAnsi="Arial" w:cs="Arial"/>
          <w:sz w:val="20"/>
          <w:szCs w:val="20"/>
        </w:rPr>
      </w:pPr>
      <w:r w:rsidRPr="00F70CFE">
        <w:rPr>
          <w:rFonts w:ascii="Arial" w:hAnsi="Arial" w:cs="Arial"/>
          <w:sz w:val="20"/>
          <w:szCs w:val="20"/>
        </w:rPr>
        <w:tab/>
      </w:r>
      <w:r w:rsidRPr="00F70CF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Consultant – MACE</w:t>
      </w:r>
    </w:p>
    <w:p w:rsidR="00B236CD" w:rsidRDefault="00B236CD" w:rsidP="00B236C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Main Contractor – Brookfield Multiplex Medgulf JV WLL</w:t>
      </w:r>
    </w:p>
    <w:p w:rsidR="00B236CD" w:rsidRDefault="00B236CD" w:rsidP="00B236CD">
      <w:pPr>
        <w:ind w:left="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Consolidated Rental Car Facility &amp; Midfield Tunnel    Improvements Aluminum Cladding Works to the Midfield Tunnel </w:t>
      </w:r>
      <w:r w:rsidR="00B7772E">
        <w:rPr>
          <w:rFonts w:ascii="Arial" w:hAnsi="Arial" w:cs="Arial"/>
          <w:sz w:val="20"/>
          <w:szCs w:val="20"/>
        </w:rPr>
        <w:t>– NDIA 7201 Project</w:t>
      </w:r>
    </w:p>
    <w:p w:rsidR="00B236CD" w:rsidRDefault="00B236CD" w:rsidP="00B236CD">
      <w:pPr>
        <w:ind w:left="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30 million QAR – Approx. Work Scope Budget </w:t>
      </w:r>
    </w:p>
    <w:p w:rsidR="00692242" w:rsidRDefault="00692242" w:rsidP="00692242">
      <w:pPr>
        <w:pStyle w:val="ListParagraph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Aluminum Ceiling Cladding</w:t>
      </w:r>
    </w:p>
    <w:p w:rsidR="00692242" w:rsidRDefault="00692242" w:rsidP="00692242">
      <w:pPr>
        <w:pStyle w:val="ListParagraph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Perforated Wall Cladding</w:t>
      </w:r>
    </w:p>
    <w:p w:rsidR="00692242" w:rsidRPr="00692242" w:rsidRDefault="00692242" w:rsidP="00692242">
      <w:pPr>
        <w:pStyle w:val="ListParagraph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Aluminum Portal Cladding</w:t>
      </w:r>
    </w:p>
    <w:p w:rsidR="00CE0A96" w:rsidRDefault="00CE0A96" w:rsidP="000D1E5A">
      <w:pPr>
        <w:rPr>
          <w:rFonts w:ascii="Arial" w:hAnsi="Arial" w:cs="Arial"/>
          <w:sz w:val="20"/>
          <w:szCs w:val="20"/>
        </w:rPr>
      </w:pPr>
    </w:p>
    <w:p w:rsidR="00CE0A96" w:rsidRDefault="00CE0A96" w:rsidP="000D1E5A">
      <w:pPr>
        <w:rPr>
          <w:rFonts w:ascii="Arial" w:hAnsi="Arial" w:cs="Arial"/>
          <w:sz w:val="20"/>
          <w:szCs w:val="20"/>
        </w:rPr>
      </w:pPr>
    </w:p>
    <w:p w:rsidR="00CE0A96" w:rsidRPr="00F70CFE" w:rsidRDefault="00CE0A96" w:rsidP="000D1E5A">
      <w:pPr>
        <w:rPr>
          <w:rFonts w:ascii="Arial" w:hAnsi="Arial" w:cs="Arial"/>
          <w:sz w:val="20"/>
          <w:szCs w:val="20"/>
        </w:rPr>
      </w:pPr>
    </w:p>
    <w:p w:rsidR="007A2375" w:rsidRPr="00F70CFE" w:rsidRDefault="000D1E5A" w:rsidP="000D1E5A">
      <w:pPr>
        <w:rPr>
          <w:rFonts w:ascii="Arial" w:hAnsi="Arial" w:cs="Arial"/>
          <w:sz w:val="20"/>
          <w:szCs w:val="20"/>
        </w:rPr>
      </w:pPr>
      <w:r w:rsidRPr="00F70CFE">
        <w:rPr>
          <w:rFonts w:ascii="Arial" w:hAnsi="Arial" w:cs="Arial"/>
          <w:sz w:val="20"/>
          <w:szCs w:val="20"/>
        </w:rPr>
        <w:tab/>
      </w:r>
      <w:r w:rsidRPr="00E02F47">
        <w:rPr>
          <w:rFonts w:ascii="Arial" w:hAnsi="Arial" w:cs="Arial"/>
          <w:b/>
          <w:i/>
          <w:sz w:val="20"/>
          <w:szCs w:val="20"/>
          <w:highlight w:val="yellow"/>
        </w:rPr>
        <w:t>Project</w:t>
      </w:r>
      <w:r w:rsidRPr="00E02F47">
        <w:rPr>
          <w:rFonts w:ascii="Arial" w:hAnsi="Arial" w:cs="Arial"/>
          <w:b/>
          <w:i/>
          <w:sz w:val="20"/>
          <w:szCs w:val="20"/>
          <w:highlight w:val="yellow"/>
        </w:rPr>
        <w:tab/>
      </w:r>
      <w:r w:rsidRPr="00E02F47">
        <w:rPr>
          <w:rFonts w:ascii="Arial" w:hAnsi="Arial" w:cs="Arial"/>
          <w:b/>
          <w:sz w:val="20"/>
          <w:szCs w:val="20"/>
          <w:highlight w:val="yellow"/>
        </w:rPr>
        <w:t xml:space="preserve">    :</w:t>
      </w:r>
      <w:r w:rsidR="00184A51" w:rsidRPr="00E02F47">
        <w:rPr>
          <w:rFonts w:ascii="Arial" w:hAnsi="Arial" w:cs="Arial"/>
          <w:sz w:val="20"/>
          <w:szCs w:val="20"/>
          <w:highlight w:val="yellow"/>
        </w:rPr>
        <w:t>NDIA – New Doha International Airport</w:t>
      </w:r>
    </w:p>
    <w:p w:rsidR="00184A51" w:rsidRPr="00F70CFE" w:rsidRDefault="00184A51" w:rsidP="000D1E5A">
      <w:pPr>
        <w:rPr>
          <w:rFonts w:ascii="Arial" w:hAnsi="Arial" w:cs="Arial"/>
          <w:sz w:val="20"/>
          <w:szCs w:val="20"/>
        </w:rPr>
      </w:pPr>
      <w:r w:rsidRPr="00F70CFE">
        <w:rPr>
          <w:rFonts w:ascii="Arial" w:hAnsi="Arial" w:cs="Arial"/>
          <w:b/>
          <w:i/>
          <w:sz w:val="20"/>
          <w:szCs w:val="20"/>
        </w:rPr>
        <w:t xml:space="preserve">Proj. Description </w:t>
      </w:r>
      <w:r w:rsidRPr="00F70CFE">
        <w:rPr>
          <w:rFonts w:ascii="Arial" w:hAnsi="Arial" w:cs="Arial"/>
          <w:b/>
          <w:sz w:val="20"/>
          <w:szCs w:val="20"/>
        </w:rPr>
        <w:t xml:space="preserve">:  </w:t>
      </w:r>
      <w:r w:rsidR="000009EC">
        <w:rPr>
          <w:rFonts w:ascii="Arial" w:hAnsi="Arial" w:cs="Arial"/>
          <w:sz w:val="20"/>
          <w:szCs w:val="20"/>
        </w:rPr>
        <w:t>Client – NDIA</w:t>
      </w:r>
    </w:p>
    <w:p w:rsidR="00184A51" w:rsidRPr="00F70CFE" w:rsidRDefault="00184A51" w:rsidP="000D1E5A">
      <w:pPr>
        <w:rPr>
          <w:rFonts w:ascii="Arial" w:hAnsi="Arial" w:cs="Arial"/>
          <w:sz w:val="20"/>
          <w:szCs w:val="20"/>
        </w:rPr>
      </w:pPr>
      <w:r w:rsidRPr="00F70CFE">
        <w:rPr>
          <w:rFonts w:ascii="Arial" w:hAnsi="Arial" w:cs="Arial"/>
          <w:sz w:val="20"/>
          <w:szCs w:val="20"/>
        </w:rPr>
        <w:tab/>
      </w:r>
      <w:r w:rsidRPr="00F70CFE">
        <w:rPr>
          <w:rFonts w:ascii="Arial" w:hAnsi="Arial" w:cs="Arial"/>
          <w:sz w:val="20"/>
          <w:szCs w:val="20"/>
        </w:rPr>
        <w:tab/>
        <w:t xml:space="preserve">       Consultant – OBI / HOK</w:t>
      </w:r>
      <w:r w:rsidR="006D66FF">
        <w:rPr>
          <w:rFonts w:ascii="Arial" w:hAnsi="Arial" w:cs="Arial"/>
          <w:sz w:val="20"/>
          <w:szCs w:val="20"/>
        </w:rPr>
        <w:t xml:space="preserve"> /ADPI</w:t>
      </w:r>
    </w:p>
    <w:p w:rsidR="00184A51" w:rsidRPr="00F70CFE" w:rsidRDefault="00184A51" w:rsidP="000D1E5A">
      <w:pPr>
        <w:rPr>
          <w:rFonts w:ascii="Arial" w:hAnsi="Arial" w:cs="Arial"/>
          <w:sz w:val="20"/>
          <w:szCs w:val="20"/>
        </w:rPr>
      </w:pPr>
      <w:r w:rsidRPr="00F70CFE">
        <w:rPr>
          <w:rFonts w:ascii="Arial" w:hAnsi="Arial" w:cs="Arial"/>
          <w:sz w:val="20"/>
          <w:szCs w:val="20"/>
        </w:rPr>
        <w:tab/>
      </w:r>
      <w:r w:rsidRPr="00F70CFE">
        <w:rPr>
          <w:rFonts w:ascii="Arial" w:hAnsi="Arial" w:cs="Arial"/>
          <w:sz w:val="20"/>
          <w:szCs w:val="20"/>
        </w:rPr>
        <w:tab/>
        <w:t xml:space="preserve">       Main Contractor – CTJV ( CDC – Takenaka Joint Venture)</w:t>
      </w:r>
    </w:p>
    <w:p w:rsidR="00694BCA" w:rsidRDefault="00184A51" w:rsidP="00694BCA">
      <w:pPr>
        <w:rPr>
          <w:rFonts w:ascii="Arial" w:hAnsi="Arial" w:cs="Arial"/>
          <w:sz w:val="22"/>
        </w:rPr>
      </w:pPr>
      <w:r w:rsidRPr="00F70CFE">
        <w:rPr>
          <w:rFonts w:ascii="Arial" w:hAnsi="Arial" w:cs="Arial"/>
          <w:sz w:val="20"/>
          <w:szCs w:val="20"/>
        </w:rPr>
        <w:tab/>
      </w:r>
      <w:r w:rsidRPr="00F70CFE">
        <w:rPr>
          <w:rFonts w:ascii="Arial" w:hAnsi="Arial" w:cs="Arial"/>
          <w:sz w:val="20"/>
          <w:szCs w:val="20"/>
        </w:rPr>
        <w:tab/>
        <w:t xml:space="preserve">       Emiri Building, Carpark S</w:t>
      </w:r>
      <w:r w:rsidRPr="00F70CFE">
        <w:rPr>
          <w:rFonts w:ascii="Arial" w:hAnsi="Arial" w:cs="Arial"/>
          <w:sz w:val="22"/>
        </w:rPr>
        <w:t>tructure and Mosque.</w:t>
      </w:r>
      <w:r w:rsidR="00B7772E">
        <w:rPr>
          <w:rFonts w:ascii="Arial" w:hAnsi="Arial" w:cs="Arial"/>
          <w:sz w:val="22"/>
        </w:rPr>
        <w:t>- CP 19 Project</w:t>
      </w:r>
    </w:p>
    <w:p w:rsidR="000A52E8" w:rsidRDefault="000A52E8" w:rsidP="000A52E8">
      <w:pPr>
        <w:ind w:left="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70 million QAR – Approx. Work Scope Budget </w:t>
      </w:r>
    </w:p>
    <w:p w:rsidR="000A52E8" w:rsidRPr="00F70CFE" w:rsidRDefault="000A52E8" w:rsidP="00694BCA">
      <w:pPr>
        <w:rPr>
          <w:rFonts w:ascii="Arial" w:hAnsi="Arial" w:cs="Arial"/>
          <w:sz w:val="22"/>
        </w:rPr>
      </w:pPr>
    </w:p>
    <w:p w:rsidR="00DF24C3" w:rsidRPr="00522EE5" w:rsidRDefault="00DF24C3" w:rsidP="00522EE5">
      <w:pPr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F70CFE">
        <w:rPr>
          <w:rFonts w:ascii="Arial" w:hAnsi="Arial" w:cs="Arial"/>
          <w:sz w:val="20"/>
          <w:szCs w:val="20"/>
        </w:rPr>
        <w:t>Balustrades</w:t>
      </w:r>
    </w:p>
    <w:p w:rsidR="00DF24C3" w:rsidRDefault="00DF24C3" w:rsidP="00DF24C3">
      <w:pPr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F70CFE">
        <w:rPr>
          <w:rFonts w:ascii="Arial" w:hAnsi="Arial" w:cs="Arial"/>
          <w:sz w:val="20"/>
          <w:szCs w:val="20"/>
        </w:rPr>
        <w:t>Claddings</w:t>
      </w:r>
    </w:p>
    <w:p w:rsidR="00AE1757" w:rsidRPr="00F70CFE" w:rsidRDefault="00AE1757" w:rsidP="00DF24C3">
      <w:pPr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Roof Cladding</w:t>
      </w:r>
    </w:p>
    <w:p w:rsidR="00DF24C3" w:rsidRPr="00F70CFE" w:rsidRDefault="00DF24C3" w:rsidP="00DF24C3">
      <w:pPr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F70CFE">
        <w:rPr>
          <w:rFonts w:ascii="Arial" w:hAnsi="Arial" w:cs="Arial"/>
          <w:sz w:val="20"/>
          <w:szCs w:val="20"/>
        </w:rPr>
        <w:t>Door Trims</w:t>
      </w:r>
    </w:p>
    <w:p w:rsidR="00DF24C3" w:rsidRPr="00F70CFE" w:rsidRDefault="00AE1757" w:rsidP="00DF24C3">
      <w:pPr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Sand trap and Aerofoil </w:t>
      </w:r>
      <w:r w:rsidR="00DF24C3" w:rsidRPr="00F70CFE">
        <w:rPr>
          <w:rFonts w:ascii="Arial" w:hAnsi="Arial" w:cs="Arial"/>
          <w:sz w:val="20"/>
          <w:szCs w:val="20"/>
        </w:rPr>
        <w:t>Louvers</w:t>
      </w:r>
    </w:p>
    <w:p w:rsidR="00DF24C3" w:rsidRPr="00F70CFE" w:rsidRDefault="00DF24C3" w:rsidP="00DF24C3">
      <w:pPr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F70CFE">
        <w:rPr>
          <w:rFonts w:ascii="Arial" w:hAnsi="Arial" w:cs="Arial"/>
          <w:sz w:val="20"/>
          <w:szCs w:val="20"/>
        </w:rPr>
        <w:t>Doors</w:t>
      </w:r>
    </w:p>
    <w:p w:rsidR="00DF24C3" w:rsidRDefault="00DF24C3" w:rsidP="00DF24C3">
      <w:pPr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F70CFE">
        <w:rPr>
          <w:rFonts w:ascii="Arial" w:hAnsi="Arial" w:cs="Arial"/>
          <w:sz w:val="20"/>
          <w:szCs w:val="20"/>
        </w:rPr>
        <w:t>Handrails and guardrails</w:t>
      </w:r>
    </w:p>
    <w:p w:rsidR="00AE1757" w:rsidRDefault="00AE1757" w:rsidP="00DF24C3">
      <w:pPr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Skirting</w:t>
      </w:r>
    </w:p>
    <w:p w:rsidR="00AE1757" w:rsidRDefault="00AE1757" w:rsidP="00DF24C3">
      <w:pPr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Glazing Panels/cladding</w:t>
      </w:r>
    </w:p>
    <w:p w:rsidR="00AE1757" w:rsidRDefault="00AE1757" w:rsidP="00DF24C3">
      <w:pPr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Sunbreaker</w:t>
      </w:r>
    </w:p>
    <w:p w:rsidR="00AE1757" w:rsidRDefault="00AE1757" w:rsidP="00DF24C3">
      <w:pPr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Sunshade Louvers</w:t>
      </w:r>
    </w:p>
    <w:p w:rsidR="009E648A" w:rsidRDefault="00522EE5" w:rsidP="009E648A">
      <w:pPr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Curtain Walls</w:t>
      </w:r>
    </w:p>
    <w:p w:rsidR="00C25C88" w:rsidRDefault="00C25C88" w:rsidP="00C25C88">
      <w:pPr>
        <w:rPr>
          <w:rFonts w:ascii="Arial" w:hAnsi="Arial" w:cs="Arial"/>
          <w:sz w:val="20"/>
          <w:szCs w:val="20"/>
        </w:rPr>
      </w:pPr>
    </w:p>
    <w:p w:rsidR="00C25C88" w:rsidRDefault="00C25C88" w:rsidP="00C25C88">
      <w:pPr>
        <w:rPr>
          <w:rFonts w:ascii="Arial" w:hAnsi="Arial" w:cs="Arial"/>
          <w:sz w:val="20"/>
          <w:szCs w:val="20"/>
        </w:rPr>
      </w:pPr>
    </w:p>
    <w:p w:rsidR="009E648A" w:rsidRDefault="009E648A" w:rsidP="009E648A">
      <w:pPr>
        <w:ind w:left="2520"/>
        <w:rPr>
          <w:rFonts w:ascii="Arial" w:hAnsi="Arial" w:cs="Arial"/>
          <w:sz w:val="20"/>
          <w:szCs w:val="20"/>
        </w:rPr>
      </w:pPr>
    </w:p>
    <w:p w:rsidR="009E648A" w:rsidRPr="009E648A" w:rsidRDefault="009E648A" w:rsidP="009E648A">
      <w:pPr>
        <w:ind w:left="630"/>
        <w:rPr>
          <w:rFonts w:ascii="Arial" w:hAnsi="Arial" w:cs="Arial"/>
        </w:rPr>
      </w:pPr>
      <w:r w:rsidRPr="009E648A">
        <w:rPr>
          <w:rFonts w:ascii="Arial" w:hAnsi="Arial" w:cs="Arial"/>
        </w:rPr>
        <w:t>Job Descriptio</w:t>
      </w:r>
      <w:r>
        <w:rPr>
          <w:rFonts w:ascii="Arial" w:hAnsi="Arial" w:cs="Arial"/>
        </w:rPr>
        <w:t>n:</w:t>
      </w:r>
    </w:p>
    <w:p w:rsidR="00DF24C3" w:rsidRDefault="00184A51" w:rsidP="00184A51">
      <w:pPr>
        <w:numPr>
          <w:ilvl w:val="0"/>
          <w:numId w:val="29"/>
        </w:numPr>
        <w:rPr>
          <w:rFonts w:ascii="Arial" w:hAnsi="Arial" w:cs="Arial"/>
          <w:sz w:val="22"/>
        </w:rPr>
      </w:pPr>
      <w:r w:rsidRPr="00DF24C3">
        <w:rPr>
          <w:rFonts w:ascii="Arial" w:hAnsi="Arial" w:cs="Arial"/>
          <w:sz w:val="22"/>
        </w:rPr>
        <w:t>Formulating Method Statement</w:t>
      </w:r>
      <w:r w:rsidR="00AE1757">
        <w:rPr>
          <w:rFonts w:ascii="Arial" w:hAnsi="Arial" w:cs="Arial"/>
          <w:sz w:val="22"/>
        </w:rPr>
        <w:t>and Inspection and Test Plan</w:t>
      </w:r>
      <w:r w:rsidR="00EA6FA4">
        <w:rPr>
          <w:rFonts w:ascii="Arial" w:hAnsi="Arial" w:cs="Arial"/>
          <w:sz w:val="22"/>
        </w:rPr>
        <w:t xml:space="preserve">, Material Submittal, </w:t>
      </w:r>
      <w:r w:rsidR="00FE7970">
        <w:rPr>
          <w:rFonts w:ascii="Arial" w:hAnsi="Arial" w:cs="Arial"/>
          <w:sz w:val="22"/>
        </w:rPr>
        <w:t>Project Quality Plan</w:t>
      </w:r>
      <w:r w:rsidR="00EA6FA4">
        <w:rPr>
          <w:rFonts w:ascii="Arial" w:hAnsi="Arial" w:cs="Arial"/>
          <w:sz w:val="22"/>
        </w:rPr>
        <w:t>&amp; Pre-qualification documents</w:t>
      </w:r>
      <w:r w:rsidR="00AE1757">
        <w:rPr>
          <w:rFonts w:ascii="Arial" w:hAnsi="Arial" w:cs="Arial"/>
          <w:sz w:val="22"/>
        </w:rPr>
        <w:t xml:space="preserve"> as per project specifications and standards.</w:t>
      </w:r>
    </w:p>
    <w:p w:rsidR="00B7772E" w:rsidRDefault="00B7772E" w:rsidP="00184A51">
      <w:pPr>
        <w:numPr>
          <w:ilvl w:val="0"/>
          <w:numId w:val="29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Material Inspections &amp;</w:t>
      </w:r>
      <w:r w:rsidR="000E0D9C">
        <w:rPr>
          <w:rFonts w:ascii="Arial" w:hAnsi="Arial" w:cs="Arial"/>
          <w:sz w:val="22"/>
        </w:rPr>
        <w:t xml:space="preserve"> Work Inspections</w:t>
      </w:r>
    </w:p>
    <w:p w:rsidR="00C27B60" w:rsidRDefault="00C27B60" w:rsidP="00C27B60">
      <w:pPr>
        <w:numPr>
          <w:ilvl w:val="0"/>
          <w:numId w:val="29"/>
        </w:numPr>
        <w:jc w:val="both"/>
        <w:rPr>
          <w:rFonts w:ascii="Arial" w:hAnsi="Arial" w:cs="Arial"/>
          <w:bCs/>
          <w:sz w:val="22"/>
          <w:szCs w:val="22"/>
        </w:rPr>
      </w:pPr>
      <w:r w:rsidRPr="00C27B60">
        <w:rPr>
          <w:rFonts w:ascii="Arial" w:hAnsi="Arial" w:cs="Arial"/>
          <w:bCs/>
          <w:sz w:val="22"/>
          <w:szCs w:val="22"/>
        </w:rPr>
        <w:t>Ensures the Quality Assurance/Quality Contr</w:t>
      </w:r>
      <w:r w:rsidR="00382CA8">
        <w:rPr>
          <w:rFonts w:ascii="Arial" w:hAnsi="Arial" w:cs="Arial"/>
          <w:bCs/>
          <w:sz w:val="22"/>
          <w:szCs w:val="22"/>
        </w:rPr>
        <w:t>ol on all project activities are</w:t>
      </w:r>
      <w:r w:rsidRPr="00C27B60">
        <w:rPr>
          <w:rFonts w:ascii="Arial" w:hAnsi="Arial" w:cs="Arial"/>
          <w:bCs/>
          <w:sz w:val="22"/>
          <w:szCs w:val="22"/>
        </w:rPr>
        <w:t xml:space="preserve"> implemented.</w:t>
      </w:r>
    </w:p>
    <w:p w:rsidR="004145CD" w:rsidRPr="004145CD" w:rsidRDefault="004145CD" w:rsidP="004145CD">
      <w:pPr>
        <w:numPr>
          <w:ilvl w:val="0"/>
          <w:numId w:val="29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Ensures </w:t>
      </w:r>
      <w:r w:rsidRPr="004145CD">
        <w:rPr>
          <w:rFonts w:ascii="Arial" w:hAnsi="Arial" w:cs="Arial"/>
          <w:bCs/>
          <w:sz w:val="22"/>
          <w:szCs w:val="22"/>
        </w:rPr>
        <w:t>that problems and mistakes are avoided through the review of Method Statements and accumulation of Inspection and Test Plan.</w:t>
      </w:r>
    </w:p>
    <w:p w:rsidR="00C27B60" w:rsidRDefault="00C27B60" w:rsidP="00C27B60">
      <w:pPr>
        <w:numPr>
          <w:ilvl w:val="0"/>
          <w:numId w:val="29"/>
        </w:numPr>
        <w:jc w:val="both"/>
        <w:rPr>
          <w:rFonts w:ascii="Arial" w:hAnsi="Arial" w:cs="Arial"/>
          <w:bCs/>
          <w:sz w:val="22"/>
          <w:szCs w:val="22"/>
        </w:rPr>
      </w:pPr>
      <w:r w:rsidRPr="00C27B60">
        <w:rPr>
          <w:rFonts w:ascii="Arial" w:hAnsi="Arial" w:cs="Arial"/>
          <w:bCs/>
          <w:sz w:val="22"/>
          <w:szCs w:val="22"/>
        </w:rPr>
        <w:t>Coordinate and provide guidance to the concerned personnel to meet the quality in compliance with the project specification.</w:t>
      </w:r>
    </w:p>
    <w:p w:rsidR="00C27B60" w:rsidRDefault="00C27B60" w:rsidP="00C27B60">
      <w:pPr>
        <w:numPr>
          <w:ilvl w:val="0"/>
          <w:numId w:val="29"/>
        </w:numPr>
        <w:jc w:val="both"/>
        <w:rPr>
          <w:rFonts w:ascii="Arial" w:hAnsi="Arial" w:cs="Arial"/>
          <w:bCs/>
          <w:sz w:val="22"/>
          <w:szCs w:val="22"/>
        </w:rPr>
      </w:pPr>
      <w:r w:rsidRPr="00C27B60">
        <w:rPr>
          <w:rFonts w:ascii="Arial" w:hAnsi="Arial" w:cs="Arial"/>
          <w:bCs/>
          <w:sz w:val="22"/>
          <w:szCs w:val="22"/>
        </w:rPr>
        <w:t>Coordinate with client/ Consultant</w:t>
      </w:r>
      <w:r w:rsidR="004145CD">
        <w:rPr>
          <w:rFonts w:ascii="Arial" w:hAnsi="Arial" w:cs="Arial"/>
          <w:bCs/>
          <w:sz w:val="22"/>
          <w:szCs w:val="22"/>
        </w:rPr>
        <w:t>/Contractors</w:t>
      </w:r>
      <w:r w:rsidRPr="00C27B60">
        <w:rPr>
          <w:rFonts w:ascii="Arial" w:hAnsi="Arial" w:cs="Arial"/>
          <w:bCs/>
          <w:sz w:val="22"/>
          <w:szCs w:val="22"/>
        </w:rPr>
        <w:t xml:space="preserve"> in quality related matters.</w:t>
      </w:r>
    </w:p>
    <w:p w:rsidR="004145CD" w:rsidRDefault="004145CD" w:rsidP="004145CD">
      <w:pPr>
        <w:numPr>
          <w:ilvl w:val="0"/>
          <w:numId w:val="29"/>
        </w:numPr>
        <w:jc w:val="both"/>
        <w:rPr>
          <w:rFonts w:ascii="Arial" w:hAnsi="Arial" w:cs="Arial"/>
          <w:bCs/>
          <w:sz w:val="22"/>
          <w:szCs w:val="22"/>
        </w:rPr>
      </w:pPr>
      <w:r w:rsidRPr="004145CD">
        <w:rPr>
          <w:rFonts w:ascii="Arial" w:hAnsi="Arial" w:cs="Arial"/>
          <w:bCs/>
          <w:sz w:val="22"/>
          <w:szCs w:val="22"/>
        </w:rPr>
        <w:lastRenderedPageBreak/>
        <w:t>Review non conformities and provide corrective &amp; preventive actions as required.</w:t>
      </w:r>
    </w:p>
    <w:p w:rsidR="004145CD" w:rsidRDefault="004145CD" w:rsidP="004145CD">
      <w:pPr>
        <w:numPr>
          <w:ilvl w:val="0"/>
          <w:numId w:val="29"/>
        </w:numPr>
        <w:jc w:val="both"/>
        <w:rPr>
          <w:rFonts w:ascii="Arial" w:hAnsi="Arial" w:cs="Arial"/>
          <w:bCs/>
          <w:sz w:val="22"/>
          <w:szCs w:val="22"/>
        </w:rPr>
      </w:pPr>
      <w:r w:rsidRPr="004145CD">
        <w:rPr>
          <w:rFonts w:ascii="Arial" w:hAnsi="Arial" w:cs="Arial"/>
          <w:bCs/>
          <w:sz w:val="22"/>
          <w:szCs w:val="22"/>
        </w:rPr>
        <w:t>Ensure that the construction team possesses necessary quality documents (i.e., contract specifications, drawings, standards, checklist and other quality documents.)</w:t>
      </w:r>
    </w:p>
    <w:p w:rsidR="004145CD" w:rsidRDefault="004145CD" w:rsidP="004145CD">
      <w:pPr>
        <w:numPr>
          <w:ilvl w:val="0"/>
          <w:numId w:val="29"/>
        </w:numPr>
        <w:jc w:val="both"/>
        <w:rPr>
          <w:rFonts w:ascii="Arial" w:hAnsi="Arial" w:cs="Arial"/>
          <w:bCs/>
          <w:sz w:val="22"/>
          <w:szCs w:val="22"/>
        </w:rPr>
      </w:pPr>
      <w:r w:rsidRPr="004145CD">
        <w:rPr>
          <w:rFonts w:ascii="Arial" w:hAnsi="Arial" w:cs="Arial"/>
          <w:bCs/>
          <w:sz w:val="22"/>
          <w:szCs w:val="22"/>
        </w:rPr>
        <w:t>Provides Orientation/Training to Construction Team regarding QA/QC Procedures.</w:t>
      </w:r>
    </w:p>
    <w:p w:rsidR="004145CD" w:rsidRDefault="004145CD" w:rsidP="004145CD">
      <w:pPr>
        <w:numPr>
          <w:ilvl w:val="0"/>
          <w:numId w:val="29"/>
        </w:numPr>
        <w:jc w:val="both"/>
        <w:rPr>
          <w:rFonts w:ascii="Arial" w:hAnsi="Arial" w:cs="Arial"/>
          <w:bCs/>
          <w:sz w:val="22"/>
          <w:szCs w:val="22"/>
        </w:rPr>
      </w:pPr>
      <w:r w:rsidRPr="004145CD">
        <w:rPr>
          <w:rFonts w:ascii="Arial" w:hAnsi="Arial" w:cs="Arial"/>
          <w:bCs/>
          <w:sz w:val="22"/>
          <w:szCs w:val="22"/>
        </w:rPr>
        <w:t>Issues Observation report for the Project manager for repairs and discrepancies.</w:t>
      </w:r>
    </w:p>
    <w:p w:rsidR="004145CD" w:rsidRPr="004145CD" w:rsidRDefault="004145CD" w:rsidP="004145CD">
      <w:pPr>
        <w:numPr>
          <w:ilvl w:val="0"/>
          <w:numId w:val="29"/>
        </w:numPr>
        <w:jc w:val="both"/>
        <w:rPr>
          <w:rFonts w:ascii="Arial" w:hAnsi="Arial" w:cs="Arial"/>
          <w:bCs/>
          <w:sz w:val="22"/>
          <w:szCs w:val="22"/>
        </w:rPr>
      </w:pPr>
      <w:r w:rsidRPr="004145CD">
        <w:rPr>
          <w:rFonts w:ascii="Arial" w:hAnsi="Arial" w:cs="Arial"/>
          <w:bCs/>
          <w:sz w:val="22"/>
          <w:szCs w:val="22"/>
        </w:rPr>
        <w:t xml:space="preserve">Proactive approach to improve the Quality of work at site, minimize rework and demonstrate continual improvement. </w:t>
      </w:r>
    </w:p>
    <w:p w:rsidR="004145CD" w:rsidRPr="004145CD" w:rsidRDefault="004145CD" w:rsidP="004145CD">
      <w:pPr>
        <w:numPr>
          <w:ilvl w:val="0"/>
          <w:numId w:val="29"/>
        </w:numPr>
        <w:jc w:val="both"/>
        <w:rPr>
          <w:rFonts w:ascii="Arial" w:hAnsi="Arial" w:cs="Arial"/>
          <w:bCs/>
          <w:sz w:val="22"/>
          <w:szCs w:val="22"/>
        </w:rPr>
      </w:pPr>
      <w:r w:rsidRPr="004145CD">
        <w:rPr>
          <w:rFonts w:ascii="Arial" w:hAnsi="Arial" w:cs="Arial"/>
          <w:bCs/>
          <w:sz w:val="22"/>
          <w:szCs w:val="22"/>
        </w:rPr>
        <w:t>Coordinates with the Third Party Laboratory and Engineers for Tests requirement as per the specification.</w:t>
      </w:r>
    </w:p>
    <w:p w:rsidR="00184A51" w:rsidRDefault="00AE1757" w:rsidP="00184A51">
      <w:pPr>
        <w:numPr>
          <w:ilvl w:val="0"/>
          <w:numId w:val="29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Coordinating</w:t>
      </w:r>
      <w:r w:rsidR="00184A51">
        <w:rPr>
          <w:rFonts w:ascii="Arial" w:hAnsi="Arial" w:cs="Arial"/>
          <w:sz w:val="22"/>
        </w:rPr>
        <w:t xml:space="preserve"> for the material submitt</w:t>
      </w:r>
      <w:r>
        <w:rPr>
          <w:rFonts w:ascii="Arial" w:hAnsi="Arial" w:cs="Arial"/>
          <w:sz w:val="22"/>
        </w:rPr>
        <w:t>al and Engg. document submittal requirements.</w:t>
      </w:r>
    </w:p>
    <w:p w:rsidR="00184A51" w:rsidRDefault="00184A51" w:rsidP="00184A51">
      <w:pPr>
        <w:numPr>
          <w:ilvl w:val="0"/>
          <w:numId w:val="29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Coordinate Inspection Request</w:t>
      </w:r>
    </w:p>
    <w:p w:rsidR="00184A51" w:rsidRPr="00A95C64" w:rsidRDefault="00A95C64" w:rsidP="00184A51">
      <w:pPr>
        <w:numPr>
          <w:ilvl w:val="0"/>
          <w:numId w:val="29"/>
        </w:numPr>
        <w:rPr>
          <w:rFonts w:ascii="Arial" w:hAnsi="Arial" w:cs="Arial"/>
          <w:sz w:val="22"/>
        </w:rPr>
      </w:pPr>
      <w:r w:rsidRPr="00FF0BC1">
        <w:rPr>
          <w:rFonts w:ascii="Arial" w:hAnsi="Arial" w:cs="Arial"/>
          <w:sz w:val="22"/>
          <w:szCs w:val="22"/>
        </w:rPr>
        <w:t>Performs random site monitoring and surveillances to ensure that the preset practices are followed and the required level of quality is achieved</w:t>
      </w:r>
      <w:r>
        <w:rPr>
          <w:rFonts w:ascii="Arial" w:hAnsi="Arial" w:cs="Arial"/>
          <w:sz w:val="22"/>
          <w:szCs w:val="22"/>
        </w:rPr>
        <w:t>.</w:t>
      </w:r>
    </w:p>
    <w:p w:rsidR="00A95C64" w:rsidRPr="00FF0BC1" w:rsidRDefault="00A95C64" w:rsidP="00A95C64">
      <w:pPr>
        <w:numPr>
          <w:ilvl w:val="0"/>
          <w:numId w:val="29"/>
        </w:numPr>
        <w:suppressAutoHyphens/>
        <w:rPr>
          <w:rFonts w:ascii="Arial" w:hAnsi="Arial" w:cs="Arial"/>
          <w:sz w:val="22"/>
          <w:szCs w:val="22"/>
        </w:rPr>
      </w:pPr>
      <w:r w:rsidRPr="00FF0BC1">
        <w:rPr>
          <w:rFonts w:ascii="Arial" w:hAnsi="Arial" w:cs="Arial"/>
          <w:sz w:val="22"/>
          <w:szCs w:val="22"/>
        </w:rPr>
        <w:t>Review and assist in preparation / compilation of test and inspection data as required.</w:t>
      </w:r>
    </w:p>
    <w:p w:rsidR="00DF24C3" w:rsidRDefault="00A95C64" w:rsidP="00DF24C3">
      <w:pPr>
        <w:numPr>
          <w:ilvl w:val="0"/>
          <w:numId w:val="29"/>
        </w:numPr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Review Engineering Document </w:t>
      </w:r>
      <w:r w:rsidRPr="00FF0BC1">
        <w:rPr>
          <w:rFonts w:ascii="Arial" w:hAnsi="Arial" w:cs="Arial"/>
          <w:sz w:val="22"/>
          <w:szCs w:val="22"/>
        </w:rPr>
        <w:t>submittals</w:t>
      </w:r>
      <w:r>
        <w:rPr>
          <w:rFonts w:ascii="Arial" w:hAnsi="Arial" w:cs="Arial"/>
          <w:sz w:val="22"/>
          <w:szCs w:val="22"/>
        </w:rPr>
        <w:t>.</w:t>
      </w:r>
    </w:p>
    <w:p w:rsidR="00522EE5" w:rsidRDefault="00522EE5" w:rsidP="00DF24C3">
      <w:pPr>
        <w:numPr>
          <w:ilvl w:val="0"/>
          <w:numId w:val="29"/>
        </w:numPr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Internal auditing</w:t>
      </w:r>
    </w:p>
    <w:p w:rsidR="00C2629E" w:rsidRDefault="00C2629E" w:rsidP="00C2629E">
      <w:pPr>
        <w:suppressAutoHyphens/>
        <w:ind w:left="1440"/>
        <w:rPr>
          <w:rFonts w:ascii="Arial" w:hAnsi="Arial" w:cs="Arial"/>
          <w:sz w:val="22"/>
          <w:szCs w:val="22"/>
        </w:rPr>
      </w:pPr>
    </w:p>
    <w:p w:rsidR="006B6152" w:rsidRDefault="006B6152" w:rsidP="006B6152">
      <w:pPr>
        <w:pStyle w:val="Default"/>
        <w:spacing w:line="241" w:lineRule="atLeast"/>
        <w:outlineLvl w:val="0"/>
        <w:rPr>
          <w:b/>
          <w:bCs/>
          <w:color w:val="1F497D" w:themeColor="text2"/>
          <w:sz w:val="28"/>
          <w:szCs w:val="28"/>
        </w:rPr>
      </w:pPr>
    </w:p>
    <w:p w:rsidR="00CE0A96" w:rsidRDefault="00CE0A96" w:rsidP="006B6152">
      <w:pPr>
        <w:pStyle w:val="Default"/>
        <w:spacing w:line="241" w:lineRule="atLeast"/>
        <w:outlineLvl w:val="0"/>
        <w:rPr>
          <w:b/>
          <w:bCs/>
          <w:color w:val="1F497D" w:themeColor="text2"/>
          <w:sz w:val="28"/>
          <w:szCs w:val="28"/>
        </w:rPr>
      </w:pPr>
    </w:p>
    <w:p w:rsidR="00CE0A96" w:rsidRDefault="00CE0A96" w:rsidP="006B6152">
      <w:pPr>
        <w:pStyle w:val="Default"/>
        <w:spacing w:line="241" w:lineRule="atLeast"/>
        <w:outlineLvl w:val="0"/>
        <w:rPr>
          <w:b/>
          <w:bCs/>
          <w:color w:val="1F497D" w:themeColor="text2"/>
          <w:sz w:val="28"/>
          <w:szCs w:val="28"/>
        </w:rPr>
      </w:pPr>
    </w:p>
    <w:p w:rsidR="00CE0A96" w:rsidRDefault="00CE0A96" w:rsidP="006B6152">
      <w:pPr>
        <w:pStyle w:val="Default"/>
        <w:spacing w:line="241" w:lineRule="atLeast"/>
        <w:outlineLvl w:val="0"/>
        <w:rPr>
          <w:b/>
          <w:bCs/>
          <w:color w:val="1F497D" w:themeColor="text2"/>
          <w:sz w:val="28"/>
          <w:szCs w:val="28"/>
        </w:rPr>
      </w:pPr>
    </w:p>
    <w:p w:rsidR="00CE0A96" w:rsidRPr="00816F47" w:rsidRDefault="00CE0A96" w:rsidP="006B6152">
      <w:pPr>
        <w:pStyle w:val="Default"/>
        <w:spacing w:line="241" w:lineRule="atLeast"/>
        <w:outlineLvl w:val="0"/>
        <w:rPr>
          <w:b/>
          <w:bCs/>
          <w:color w:val="1F497D" w:themeColor="text2"/>
          <w:sz w:val="28"/>
          <w:szCs w:val="28"/>
        </w:rPr>
      </w:pPr>
    </w:p>
    <w:p w:rsidR="006B6152" w:rsidRPr="00816F47" w:rsidRDefault="006B6152" w:rsidP="006B6152">
      <w:pPr>
        <w:pStyle w:val="Default"/>
        <w:spacing w:line="241" w:lineRule="atLeast"/>
        <w:ind w:left="-630"/>
        <w:jc w:val="right"/>
        <w:rPr>
          <w:rFonts w:cs="Times New Roman"/>
          <w:b/>
          <w:bCs/>
          <w:color w:val="1F497D" w:themeColor="text2"/>
          <w:sz w:val="26"/>
          <w:szCs w:val="26"/>
          <w:rtl/>
        </w:rPr>
      </w:pPr>
      <w:r w:rsidRPr="00816F47">
        <w:rPr>
          <w:rFonts w:cs="Times New Roman" w:hint="cs"/>
          <w:b/>
          <w:bCs/>
          <w:color w:val="1F497D" w:themeColor="text2"/>
          <w:sz w:val="26"/>
          <w:szCs w:val="26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8857C3" w:rsidRDefault="008857C3" w:rsidP="000A52E8">
      <w:pPr>
        <w:suppressAutoHyphens/>
        <w:rPr>
          <w:rFonts w:ascii="Arial" w:hAnsi="Arial" w:cs="Arial"/>
          <w:b/>
          <w:bCs/>
          <w:sz w:val="22"/>
          <w:szCs w:val="22"/>
        </w:rPr>
      </w:pPr>
    </w:p>
    <w:p w:rsidR="008857C3" w:rsidRDefault="008857C3" w:rsidP="000A52E8">
      <w:pPr>
        <w:suppressAutoHyphens/>
        <w:rPr>
          <w:rFonts w:ascii="Arial" w:hAnsi="Arial" w:cs="Arial"/>
          <w:noProof/>
          <w:sz w:val="22"/>
          <w:szCs w:val="22"/>
        </w:rPr>
      </w:pPr>
      <w:r w:rsidRPr="008857C3">
        <w:rPr>
          <w:rFonts w:ascii="Arial" w:hAnsi="Arial" w:cs="Arial"/>
          <w:b/>
          <w:bCs/>
          <w:sz w:val="22"/>
          <w:szCs w:val="22"/>
        </w:rPr>
        <w:t>Communication Tools Used: Aconex</w:t>
      </w:r>
    </w:p>
    <w:p w:rsidR="000A52E8" w:rsidRDefault="000A52E8" w:rsidP="000A52E8">
      <w:pPr>
        <w:suppressAutoHyphens/>
        <w:rPr>
          <w:rFonts w:ascii="Arial" w:hAnsi="Arial" w:cs="Arial"/>
          <w:sz w:val="22"/>
          <w:szCs w:val="22"/>
        </w:rPr>
      </w:pPr>
    </w:p>
    <w:p w:rsidR="002B51F4" w:rsidRPr="00226E27" w:rsidRDefault="002B51F4" w:rsidP="002B51F4">
      <w:pPr>
        <w:pStyle w:val="Default"/>
        <w:rPr>
          <w:rFonts w:ascii="Arial" w:hAnsi="Arial" w:cs="Arial"/>
          <w:color w:val="C0504D"/>
          <w:sz w:val="22"/>
          <w:szCs w:val="22"/>
        </w:rPr>
      </w:pPr>
      <w:r>
        <w:rPr>
          <w:rFonts w:ascii="Arial" w:hAnsi="Arial" w:cs="Arial"/>
          <w:color w:val="221E1F"/>
          <w:sz w:val="22"/>
          <w:szCs w:val="22"/>
        </w:rPr>
        <w:tab/>
        <w:t>Job Title</w:t>
      </w:r>
      <w:r>
        <w:rPr>
          <w:rFonts w:ascii="Arial" w:hAnsi="Arial" w:cs="Arial"/>
          <w:color w:val="221E1F"/>
          <w:sz w:val="22"/>
          <w:szCs w:val="22"/>
        </w:rPr>
        <w:tab/>
      </w:r>
      <w:r w:rsidRPr="00226E27">
        <w:rPr>
          <w:rFonts w:ascii="Arial" w:hAnsi="Arial" w:cs="Arial"/>
          <w:color w:val="221E1F"/>
          <w:sz w:val="22"/>
          <w:szCs w:val="22"/>
        </w:rPr>
        <w:t xml:space="preserve">: </w:t>
      </w:r>
      <w:r>
        <w:rPr>
          <w:rFonts w:ascii="Arial" w:hAnsi="Arial" w:cs="Arial"/>
          <w:color w:val="221E1F"/>
          <w:sz w:val="22"/>
          <w:szCs w:val="22"/>
        </w:rPr>
        <w:t>QA/QC Engineer</w:t>
      </w:r>
      <w:r w:rsidRPr="00226E27">
        <w:rPr>
          <w:rFonts w:ascii="Arial" w:hAnsi="Arial" w:cs="Arial"/>
          <w:sz w:val="22"/>
          <w:szCs w:val="22"/>
        </w:rPr>
        <w:tab/>
      </w:r>
      <w:r w:rsidRPr="00226E27">
        <w:rPr>
          <w:rFonts w:ascii="Arial" w:hAnsi="Arial" w:cs="Arial"/>
          <w:sz w:val="22"/>
          <w:szCs w:val="22"/>
        </w:rPr>
        <w:tab/>
      </w:r>
      <w:r w:rsidRPr="00226E27">
        <w:rPr>
          <w:rFonts w:ascii="Arial" w:hAnsi="Arial" w:cs="Arial"/>
          <w:sz w:val="22"/>
          <w:szCs w:val="22"/>
        </w:rPr>
        <w:tab/>
      </w:r>
      <w:r w:rsidRPr="00226E27">
        <w:rPr>
          <w:rFonts w:ascii="Arial" w:hAnsi="Arial" w:cs="Arial"/>
          <w:sz w:val="22"/>
          <w:szCs w:val="22"/>
        </w:rPr>
        <w:tab/>
      </w:r>
      <w:r w:rsidRPr="00226E27">
        <w:rPr>
          <w:rFonts w:ascii="Arial" w:hAnsi="Arial" w:cs="Arial"/>
          <w:sz w:val="22"/>
          <w:szCs w:val="22"/>
        </w:rPr>
        <w:tab/>
      </w:r>
      <w:r w:rsidRPr="00226E2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color w:val="221E1F"/>
          <w:sz w:val="22"/>
          <w:szCs w:val="22"/>
        </w:rPr>
        <w:t>Employer</w:t>
      </w:r>
      <w:r>
        <w:rPr>
          <w:rFonts w:ascii="Arial" w:hAnsi="Arial" w:cs="Arial"/>
          <w:color w:val="221E1F"/>
          <w:sz w:val="22"/>
          <w:szCs w:val="22"/>
        </w:rPr>
        <w:tab/>
      </w:r>
      <w:r w:rsidRPr="00226E27">
        <w:rPr>
          <w:rFonts w:ascii="Arial" w:hAnsi="Arial" w:cs="Arial"/>
          <w:color w:val="221E1F"/>
          <w:sz w:val="22"/>
          <w:szCs w:val="22"/>
        </w:rPr>
        <w:t xml:space="preserve">: </w:t>
      </w:r>
      <w:r>
        <w:rPr>
          <w:rFonts w:ascii="Arial" w:hAnsi="Arial" w:cs="Arial"/>
          <w:color w:val="C0504D"/>
          <w:sz w:val="22"/>
          <w:szCs w:val="22"/>
        </w:rPr>
        <w:t>Obayashi Corporation</w:t>
      </w:r>
    </w:p>
    <w:p w:rsidR="002B51F4" w:rsidRPr="00226E27" w:rsidRDefault="002B51F4" w:rsidP="002B51F4">
      <w:pPr>
        <w:pStyle w:val="Default"/>
        <w:rPr>
          <w:rFonts w:ascii="Arial" w:hAnsi="Arial" w:cs="Arial"/>
          <w:color w:val="221E1F"/>
          <w:sz w:val="22"/>
          <w:szCs w:val="22"/>
        </w:rPr>
      </w:pPr>
      <w:r>
        <w:rPr>
          <w:rFonts w:ascii="Arial" w:hAnsi="Arial" w:cs="Arial"/>
          <w:color w:val="221E1F"/>
          <w:sz w:val="22"/>
          <w:szCs w:val="22"/>
        </w:rPr>
        <w:tab/>
      </w:r>
      <w:r w:rsidRPr="00226E27">
        <w:rPr>
          <w:rFonts w:ascii="Arial" w:hAnsi="Arial" w:cs="Arial"/>
          <w:color w:val="221E1F"/>
          <w:sz w:val="22"/>
          <w:szCs w:val="22"/>
        </w:rPr>
        <w:t>Location</w:t>
      </w:r>
      <w:r w:rsidRPr="00226E27">
        <w:rPr>
          <w:rFonts w:ascii="Arial" w:hAnsi="Arial" w:cs="Arial"/>
          <w:color w:val="221E1F"/>
          <w:sz w:val="22"/>
          <w:szCs w:val="22"/>
        </w:rPr>
        <w:tab/>
        <w:t xml:space="preserve">: </w:t>
      </w:r>
      <w:r>
        <w:rPr>
          <w:rFonts w:ascii="Arial" w:hAnsi="Arial" w:cs="Arial"/>
          <w:color w:val="221E1F"/>
          <w:sz w:val="22"/>
          <w:szCs w:val="22"/>
        </w:rPr>
        <w:t>Dubai</w:t>
      </w:r>
      <w:r w:rsidR="008857C3">
        <w:rPr>
          <w:rFonts w:ascii="Arial" w:hAnsi="Arial" w:cs="Arial"/>
          <w:color w:val="221E1F"/>
          <w:sz w:val="22"/>
          <w:szCs w:val="22"/>
        </w:rPr>
        <w:t>, UAE</w:t>
      </w:r>
    </w:p>
    <w:p w:rsidR="002B51F4" w:rsidRPr="00226E27" w:rsidRDefault="002B51F4" w:rsidP="002B51F4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221E1F"/>
          <w:sz w:val="22"/>
          <w:szCs w:val="22"/>
        </w:rPr>
        <w:tab/>
      </w:r>
      <w:r w:rsidRPr="00226E27">
        <w:rPr>
          <w:rFonts w:ascii="Arial" w:hAnsi="Arial" w:cs="Arial"/>
          <w:color w:val="221E1F"/>
          <w:sz w:val="22"/>
          <w:szCs w:val="22"/>
        </w:rPr>
        <w:t>Date</w:t>
      </w:r>
      <w:r w:rsidRPr="00226E27">
        <w:rPr>
          <w:rFonts w:ascii="Arial" w:hAnsi="Arial" w:cs="Arial"/>
          <w:color w:val="221E1F"/>
          <w:sz w:val="22"/>
          <w:szCs w:val="22"/>
        </w:rPr>
        <w:tab/>
      </w:r>
      <w:r w:rsidRPr="00226E27">
        <w:rPr>
          <w:rFonts w:ascii="Arial" w:hAnsi="Arial" w:cs="Arial"/>
          <w:color w:val="221E1F"/>
          <w:sz w:val="22"/>
          <w:szCs w:val="22"/>
        </w:rPr>
        <w:tab/>
        <w:t xml:space="preserve">: </w:t>
      </w:r>
      <w:r>
        <w:rPr>
          <w:rFonts w:ascii="Arial" w:hAnsi="Arial" w:cs="Arial"/>
          <w:color w:val="221E1F"/>
          <w:sz w:val="22"/>
          <w:szCs w:val="22"/>
        </w:rPr>
        <w:t>April 21, 2007 – May 26, 2009</w:t>
      </w:r>
    </w:p>
    <w:p w:rsidR="00C163C5" w:rsidRDefault="00C163C5" w:rsidP="00C163C5">
      <w:pPr>
        <w:suppressAutoHyphens/>
        <w:rPr>
          <w:rFonts w:ascii="Arial" w:hAnsi="Arial" w:cs="Arial"/>
          <w:sz w:val="22"/>
          <w:szCs w:val="22"/>
        </w:rPr>
      </w:pPr>
    </w:p>
    <w:p w:rsidR="00C163C5" w:rsidRDefault="00C163C5" w:rsidP="00C163C5">
      <w:pPr>
        <w:suppressAutoHyphens/>
        <w:rPr>
          <w:rFonts w:ascii="Arial" w:hAnsi="Arial" w:cs="Arial"/>
          <w:sz w:val="22"/>
          <w:szCs w:val="22"/>
        </w:rPr>
      </w:pPr>
    </w:p>
    <w:p w:rsidR="00A519F5" w:rsidRPr="00394B46" w:rsidRDefault="00394B46" w:rsidP="006852FD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Look w:val="0000"/>
      </w:tblPr>
      <w:tblGrid>
        <w:gridCol w:w="1902"/>
        <w:gridCol w:w="7044"/>
      </w:tblGrid>
      <w:tr w:rsidR="006852FD" w:rsidTr="00AB78D7">
        <w:tc>
          <w:tcPr>
            <w:tcW w:w="1940" w:type="dxa"/>
          </w:tcPr>
          <w:p w:rsidR="006852FD" w:rsidRPr="00AD0EE5" w:rsidRDefault="006852FD" w:rsidP="00AB78D7">
            <w:pPr>
              <w:jc w:val="right"/>
              <w:rPr>
                <w:rFonts w:ascii="Arial" w:hAnsi="Arial" w:cs="Arial"/>
                <w:b/>
                <w:i/>
                <w:iCs/>
                <w:sz w:val="20"/>
              </w:rPr>
            </w:pPr>
            <w:r w:rsidRPr="00AD0EE5">
              <w:rPr>
                <w:rFonts w:ascii="Arial" w:hAnsi="Arial" w:cs="Arial"/>
                <w:b/>
                <w:i/>
                <w:iCs/>
                <w:sz w:val="20"/>
              </w:rPr>
              <w:t>Company:</w:t>
            </w:r>
          </w:p>
        </w:tc>
        <w:tc>
          <w:tcPr>
            <w:tcW w:w="7308" w:type="dxa"/>
          </w:tcPr>
          <w:p w:rsidR="006852FD" w:rsidRPr="00AD0EE5" w:rsidRDefault="006852FD" w:rsidP="00AB78D7">
            <w:pPr>
              <w:rPr>
                <w:rFonts w:ascii="Arial" w:hAnsi="Arial" w:cs="Arial"/>
                <w:sz w:val="20"/>
              </w:rPr>
            </w:pPr>
            <w:r w:rsidRPr="00AD0EE5">
              <w:rPr>
                <w:rFonts w:ascii="Arial" w:hAnsi="Arial" w:cs="Arial"/>
                <w:sz w:val="20"/>
              </w:rPr>
              <w:t>Japan-Turkey Metro Joint Venture (JTMJV)</w:t>
            </w:r>
          </w:p>
        </w:tc>
      </w:tr>
      <w:tr w:rsidR="006852FD" w:rsidRPr="009D6B5D" w:rsidTr="00AB78D7">
        <w:tc>
          <w:tcPr>
            <w:tcW w:w="1940" w:type="dxa"/>
          </w:tcPr>
          <w:p w:rsidR="006852FD" w:rsidRPr="00AD0EE5" w:rsidRDefault="006852FD" w:rsidP="00AB78D7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7308" w:type="dxa"/>
          </w:tcPr>
          <w:p w:rsidR="006852FD" w:rsidRPr="00AD0EE5" w:rsidRDefault="006852FD" w:rsidP="00AB78D7">
            <w:pPr>
              <w:pStyle w:val="Heading2"/>
            </w:pPr>
            <w:r w:rsidRPr="00AD0EE5">
              <w:t>Obayashi-Kajima-Yepi Merkezi Joint Venture</w:t>
            </w:r>
          </w:p>
          <w:p w:rsidR="006852FD" w:rsidRPr="00AD0EE5" w:rsidRDefault="006852FD" w:rsidP="00AB78D7">
            <w:pPr>
              <w:pStyle w:val="Heading2"/>
              <w:rPr>
                <w:b w:val="0"/>
              </w:rPr>
            </w:pPr>
            <w:r w:rsidRPr="00AD0EE5">
              <w:rPr>
                <w:b w:val="0"/>
              </w:rPr>
              <w:t>Under: Obayashi Corporation Dubai Branch</w:t>
            </w:r>
          </w:p>
        </w:tc>
      </w:tr>
      <w:tr w:rsidR="006852FD" w:rsidRPr="00677DA6" w:rsidTr="00AB78D7">
        <w:tc>
          <w:tcPr>
            <w:tcW w:w="1940" w:type="dxa"/>
          </w:tcPr>
          <w:p w:rsidR="006852FD" w:rsidRPr="00AD0EE5" w:rsidRDefault="006852FD" w:rsidP="00AB78D7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7308" w:type="dxa"/>
          </w:tcPr>
          <w:p w:rsidR="006852FD" w:rsidRPr="00AD0EE5" w:rsidRDefault="006852FD" w:rsidP="00AB78D7">
            <w:pPr>
              <w:pStyle w:val="Heading2"/>
              <w:rPr>
                <w:b w:val="0"/>
              </w:rPr>
            </w:pPr>
            <w:r w:rsidRPr="00AD0EE5">
              <w:rPr>
                <w:b w:val="0"/>
              </w:rPr>
              <w:t>Union Square, Omar Bin Al Khattab Road, Besides Deira Taxi Stand</w:t>
            </w:r>
          </w:p>
          <w:p w:rsidR="006852FD" w:rsidRPr="00AD0EE5" w:rsidRDefault="006852FD" w:rsidP="00AB78D7">
            <w:pPr>
              <w:rPr>
                <w:rFonts w:ascii="Arial" w:hAnsi="Arial" w:cs="Arial"/>
                <w:sz w:val="20"/>
                <w:szCs w:val="20"/>
              </w:rPr>
            </w:pPr>
            <w:r w:rsidRPr="00AD0EE5">
              <w:rPr>
                <w:rFonts w:ascii="Arial" w:hAnsi="Arial" w:cs="Arial"/>
                <w:sz w:val="20"/>
                <w:szCs w:val="20"/>
              </w:rPr>
              <w:t>Dubai, United Arab Emirates</w:t>
            </w:r>
          </w:p>
          <w:p w:rsidR="006852FD" w:rsidRPr="00AD0EE5" w:rsidRDefault="006852FD" w:rsidP="00AB78D7">
            <w:pPr>
              <w:rPr>
                <w:rFonts w:ascii="Arial" w:hAnsi="Arial" w:cs="Arial"/>
                <w:sz w:val="20"/>
                <w:szCs w:val="20"/>
              </w:rPr>
            </w:pPr>
            <w:r w:rsidRPr="00AD0EE5">
              <w:rPr>
                <w:rFonts w:ascii="Arial" w:hAnsi="Arial" w:cs="Arial"/>
                <w:sz w:val="20"/>
                <w:szCs w:val="20"/>
              </w:rPr>
              <w:t>Tel: 04-221-2121</w:t>
            </w:r>
          </w:p>
        </w:tc>
      </w:tr>
      <w:tr w:rsidR="006852FD" w:rsidRPr="00FD7E8E" w:rsidTr="00AB78D7">
        <w:tc>
          <w:tcPr>
            <w:tcW w:w="1940" w:type="dxa"/>
          </w:tcPr>
          <w:p w:rsidR="006852FD" w:rsidRPr="00E02F47" w:rsidRDefault="006852FD" w:rsidP="00AB78D7">
            <w:pPr>
              <w:jc w:val="right"/>
              <w:rPr>
                <w:rFonts w:ascii="Arial" w:hAnsi="Arial" w:cs="Arial"/>
                <w:i/>
                <w:iCs/>
                <w:sz w:val="20"/>
                <w:highlight w:val="yellow"/>
              </w:rPr>
            </w:pPr>
            <w:r w:rsidRPr="00E02F47">
              <w:rPr>
                <w:rFonts w:ascii="Arial" w:hAnsi="Arial" w:cs="Arial"/>
                <w:i/>
                <w:iCs/>
                <w:sz w:val="20"/>
                <w:highlight w:val="yellow"/>
              </w:rPr>
              <w:t>Project:</w:t>
            </w:r>
          </w:p>
        </w:tc>
        <w:tc>
          <w:tcPr>
            <w:tcW w:w="7308" w:type="dxa"/>
          </w:tcPr>
          <w:p w:rsidR="006852FD" w:rsidRPr="00E02F47" w:rsidRDefault="006852FD" w:rsidP="00AB78D7">
            <w:pPr>
              <w:pStyle w:val="Heading2"/>
              <w:rPr>
                <w:b w:val="0"/>
                <w:highlight w:val="yellow"/>
              </w:rPr>
            </w:pPr>
            <w:r w:rsidRPr="00E02F47">
              <w:rPr>
                <w:b w:val="0"/>
                <w:highlight w:val="yellow"/>
              </w:rPr>
              <w:t>Dubai Metro Project (Light Rail Transit)</w:t>
            </w:r>
          </w:p>
          <w:p w:rsidR="00AD0EE5" w:rsidRPr="00E02F47" w:rsidRDefault="00AD0EE5" w:rsidP="00AD0EE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02F47">
              <w:rPr>
                <w:rFonts w:ascii="Arial" w:hAnsi="Arial" w:cs="Arial"/>
                <w:sz w:val="20"/>
                <w:szCs w:val="20"/>
              </w:rPr>
              <w:t>$28 billion total approx. budget</w:t>
            </w:r>
          </w:p>
        </w:tc>
      </w:tr>
      <w:tr w:rsidR="006852FD" w:rsidTr="00AB78D7">
        <w:tc>
          <w:tcPr>
            <w:tcW w:w="1940" w:type="dxa"/>
          </w:tcPr>
          <w:p w:rsidR="006852FD" w:rsidRPr="00AD0EE5" w:rsidRDefault="006852FD" w:rsidP="00AB78D7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AD0EE5">
              <w:rPr>
                <w:rFonts w:ascii="Arial" w:hAnsi="Arial" w:cs="Arial"/>
                <w:i/>
                <w:iCs/>
                <w:sz w:val="20"/>
              </w:rPr>
              <w:t>Proj. Description</w:t>
            </w:r>
          </w:p>
        </w:tc>
        <w:tc>
          <w:tcPr>
            <w:tcW w:w="7308" w:type="dxa"/>
          </w:tcPr>
          <w:p w:rsidR="006852FD" w:rsidRPr="00AD0EE5" w:rsidRDefault="006852FD" w:rsidP="00AB78D7">
            <w:pPr>
              <w:rPr>
                <w:rFonts w:ascii="Arial" w:hAnsi="Arial" w:cs="Arial"/>
                <w:sz w:val="20"/>
              </w:rPr>
            </w:pPr>
            <w:r w:rsidRPr="00AD0EE5">
              <w:rPr>
                <w:rFonts w:ascii="Arial" w:hAnsi="Arial" w:cs="Arial"/>
                <w:sz w:val="20"/>
              </w:rPr>
              <w:t>Client: Dubai Municipality</w:t>
            </w:r>
          </w:p>
          <w:p w:rsidR="006852FD" w:rsidRPr="00AD0EE5" w:rsidRDefault="006852FD" w:rsidP="00AB78D7">
            <w:pPr>
              <w:rPr>
                <w:rFonts w:ascii="Arial" w:hAnsi="Arial" w:cs="Arial"/>
                <w:sz w:val="20"/>
              </w:rPr>
            </w:pPr>
            <w:r w:rsidRPr="00AD0EE5">
              <w:rPr>
                <w:rFonts w:ascii="Arial" w:hAnsi="Arial" w:cs="Arial"/>
                <w:sz w:val="20"/>
              </w:rPr>
              <w:t>Consultant: Systra(France)/Parsons</w:t>
            </w:r>
          </w:p>
          <w:p w:rsidR="006852FD" w:rsidRPr="00AD0EE5" w:rsidRDefault="006852FD" w:rsidP="00AB78D7">
            <w:pPr>
              <w:rPr>
                <w:rFonts w:ascii="Arial" w:hAnsi="Arial" w:cs="Arial"/>
                <w:sz w:val="20"/>
              </w:rPr>
            </w:pPr>
            <w:r w:rsidRPr="00AD0EE5">
              <w:rPr>
                <w:rFonts w:ascii="Arial" w:hAnsi="Arial" w:cs="Arial"/>
                <w:sz w:val="20"/>
              </w:rPr>
              <w:t>Details: Total 70.2km of LRT System</w:t>
            </w:r>
          </w:p>
          <w:p w:rsidR="006852FD" w:rsidRPr="00AD0EE5" w:rsidRDefault="006852FD" w:rsidP="00AB78D7">
            <w:pPr>
              <w:rPr>
                <w:rFonts w:ascii="Arial" w:hAnsi="Arial" w:cs="Arial"/>
                <w:sz w:val="20"/>
              </w:rPr>
            </w:pPr>
            <w:r w:rsidRPr="00AD0EE5">
              <w:rPr>
                <w:rFonts w:ascii="Arial" w:hAnsi="Arial" w:cs="Arial"/>
                <w:sz w:val="20"/>
              </w:rPr>
              <w:t>           Elevated lines:             61.7km with 35 stations</w:t>
            </w:r>
          </w:p>
          <w:p w:rsidR="006852FD" w:rsidRPr="00AD0EE5" w:rsidRDefault="006852FD" w:rsidP="00AB78D7">
            <w:pPr>
              <w:rPr>
                <w:rFonts w:ascii="Arial" w:hAnsi="Arial" w:cs="Arial"/>
                <w:sz w:val="20"/>
              </w:rPr>
            </w:pPr>
            <w:r w:rsidRPr="00AD0EE5">
              <w:rPr>
                <w:rFonts w:ascii="Arial" w:hAnsi="Arial" w:cs="Arial"/>
                <w:sz w:val="20"/>
              </w:rPr>
              <w:t>           Underground Lines:      8.5km with 9 stations</w:t>
            </w:r>
          </w:p>
          <w:p w:rsidR="006852FD" w:rsidRPr="00AD0EE5" w:rsidRDefault="006852FD" w:rsidP="00AB78D7">
            <w:pPr>
              <w:rPr>
                <w:rFonts w:ascii="Arial" w:hAnsi="Arial" w:cs="Arial"/>
                <w:sz w:val="20"/>
              </w:rPr>
            </w:pPr>
            <w:r w:rsidRPr="00AD0EE5">
              <w:rPr>
                <w:rFonts w:ascii="Arial" w:hAnsi="Arial" w:cs="Arial"/>
                <w:sz w:val="20"/>
              </w:rPr>
              <w:t>           2 Depots:                    One with workshop</w:t>
            </w:r>
          </w:p>
          <w:p w:rsidR="006852FD" w:rsidRDefault="006852FD" w:rsidP="00AB78D7">
            <w:pPr>
              <w:rPr>
                <w:rFonts w:ascii="Arial" w:hAnsi="Arial" w:cs="Arial"/>
                <w:sz w:val="20"/>
              </w:rPr>
            </w:pPr>
            <w:r w:rsidRPr="00AD0EE5">
              <w:rPr>
                <w:rFonts w:ascii="Arial" w:hAnsi="Arial" w:cs="Arial"/>
                <w:sz w:val="20"/>
              </w:rPr>
              <w:t xml:space="preserve">           Track Works:               70km double track         </w:t>
            </w:r>
          </w:p>
          <w:p w:rsidR="0026553A" w:rsidRPr="00AD0EE5" w:rsidRDefault="0026553A" w:rsidP="00AB78D7">
            <w:pPr>
              <w:rPr>
                <w:rFonts w:ascii="Arial" w:hAnsi="Arial" w:cs="Arial"/>
                <w:sz w:val="20"/>
              </w:rPr>
            </w:pPr>
          </w:p>
          <w:p w:rsidR="006852FD" w:rsidRPr="00AD0EE5" w:rsidRDefault="006852FD" w:rsidP="00AB78D7">
            <w:pPr>
              <w:rPr>
                <w:rFonts w:ascii="Arial" w:hAnsi="Arial" w:cs="Arial"/>
                <w:sz w:val="20"/>
              </w:rPr>
            </w:pPr>
          </w:p>
          <w:p w:rsidR="006852FD" w:rsidRPr="00AD0EE5" w:rsidRDefault="006852FD" w:rsidP="00AB78D7">
            <w:pPr>
              <w:rPr>
                <w:rFonts w:ascii="Arial" w:hAnsi="Arial" w:cs="Arial"/>
                <w:sz w:val="20"/>
              </w:rPr>
            </w:pPr>
            <w:r w:rsidRPr="00AD0EE5">
              <w:rPr>
                <w:rFonts w:ascii="Arial" w:hAnsi="Arial" w:cs="Arial"/>
                <w:sz w:val="20"/>
              </w:rPr>
              <w:t>Project Phases:     Phase 1</w:t>
            </w:r>
          </w:p>
          <w:p w:rsidR="006852FD" w:rsidRPr="00AD0EE5" w:rsidRDefault="006852FD" w:rsidP="00AB78D7">
            <w:pPr>
              <w:rPr>
                <w:rFonts w:ascii="Arial" w:hAnsi="Arial" w:cs="Arial"/>
                <w:sz w:val="20"/>
              </w:rPr>
            </w:pPr>
            <w:r w:rsidRPr="00AD0EE5">
              <w:rPr>
                <w:rFonts w:ascii="Arial" w:hAnsi="Arial" w:cs="Arial"/>
                <w:sz w:val="20"/>
              </w:rPr>
              <w:t xml:space="preserve">                          - 44.10km Elevated line with 23 stations</w:t>
            </w:r>
          </w:p>
          <w:p w:rsidR="006852FD" w:rsidRPr="00AD0EE5" w:rsidRDefault="006852FD" w:rsidP="00AB78D7">
            <w:pPr>
              <w:rPr>
                <w:rFonts w:ascii="Arial" w:hAnsi="Arial" w:cs="Arial"/>
                <w:sz w:val="20"/>
              </w:rPr>
            </w:pPr>
            <w:r w:rsidRPr="00AD0EE5">
              <w:rPr>
                <w:rFonts w:ascii="Arial" w:hAnsi="Arial" w:cs="Arial"/>
                <w:sz w:val="20"/>
              </w:rPr>
              <w:t xml:space="preserve">                          - 4.70km Underground line with 4 stations</w:t>
            </w:r>
          </w:p>
          <w:p w:rsidR="006852FD" w:rsidRPr="00AD0EE5" w:rsidRDefault="006852FD" w:rsidP="00AB78D7">
            <w:pPr>
              <w:rPr>
                <w:rFonts w:ascii="Arial" w:hAnsi="Arial" w:cs="Arial"/>
                <w:sz w:val="20"/>
              </w:rPr>
            </w:pPr>
            <w:r w:rsidRPr="00AD0EE5">
              <w:rPr>
                <w:rFonts w:ascii="Arial" w:hAnsi="Arial" w:cs="Arial"/>
                <w:sz w:val="20"/>
              </w:rPr>
              <w:t xml:space="preserve">                          - 3.30km At Grade 1 Station</w:t>
            </w:r>
          </w:p>
          <w:p w:rsidR="006852FD" w:rsidRPr="00AD0EE5" w:rsidRDefault="006852FD" w:rsidP="00AB78D7">
            <w:pPr>
              <w:rPr>
                <w:rFonts w:ascii="Arial" w:hAnsi="Arial" w:cs="Arial"/>
                <w:sz w:val="20"/>
              </w:rPr>
            </w:pPr>
            <w:r w:rsidRPr="00AD0EE5">
              <w:rPr>
                <w:rFonts w:ascii="Arial" w:hAnsi="Arial" w:cs="Arial"/>
                <w:sz w:val="20"/>
              </w:rPr>
              <w:lastRenderedPageBreak/>
              <w:t xml:space="preserve">                              Phase 2</w:t>
            </w:r>
          </w:p>
          <w:p w:rsidR="006852FD" w:rsidRPr="00AD0EE5" w:rsidRDefault="006852FD" w:rsidP="00AB78D7">
            <w:pPr>
              <w:rPr>
                <w:rFonts w:ascii="Arial" w:hAnsi="Arial" w:cs="Arial"/>
                <w:sz w:val="20"/>
              </w:rPr>
            </w:pPr>
            <w:r w:rsidRPr="00AD0EE5">
              <w:rPr>
                <w:rFonts w:ascii="Arial" w:hAnsi="Arial" w:cs="Arial"/>
                <w:sz w:val="20"/>
              </w:rPr>
              <w:t xml:space="preserve">                          - 14.6km Elevated line with 12 stations</w:t>
            </w:r>
          </w:p>
          <w:p w:rsidR="006852FD" w:rsidRPr="00AD0EE5" w:rsidRDefault="006852FD" w:rsidP="00AB78D7">
            <w:pPr>
              <w:rPr>
                <w:rFonts w:ascii="Arial" w:hAnsi="Arial" w:cs="Arial"/>
                <w:sz w:val="20"/>
              </w:rPr>
            </w:pPr>
            <w:r w:rsidRPr="00AD0EE5">
              <w:rPr>
                <w:rFonts w:ascii="Arial" w:hAnsi="Arial" w:cs="Arial"/>
                <w:sz w:val="20"/>
              </w:rPr>
              <w:t xml:space="preserve">                          - 9.6km Underground line with 6 stations</w:t>
            </w:r>
          </w:p>
          <w:p w:rsidR="006852FD" w:rsidRDefault="006852FD" w:rsidP="00AB78D7">
            <w:pPr>
              <w:rPr>
                <w:rFonts w:ascii="Arial" w:hAnsi="Arial" w:cs="Arial"/>
                <w:sz w:val="20"/>
              </w:rPr>
            </w:pPr>
          </w:p>
          <w:p w:rsidR="00E02F47" w:rsidRDefault="00E02F47" w:rsidP="00AB78D7">
            <w:pPr>
              <w:rPr>
                <w:rFonts w:ascii="Arial" w:hAnsi="Arial" w:cs="Arial"/>
                <w:sz w:val="20"/>
              </w:rPr>
            </w:pPr>
          </w:p>
          <w:p w:rsidR="00E02F47" w:rsidRDefault="00E02F47" w:rsidP="00AB78D7">
            <w:pPr>
              <w:rPr>
                <w:rFonts w:ascii="Arial" w:hAnsi="Arial" w:cs="Arial"/>
                <w:sz w:val="20"/>
              </w:rPr>
            </w:pPr>
          </w:p>
          <w:p w:rsidR="00E02F47" w:rsidRPr="00AD0EE5" w:rsidRDefault="00E02F47" w:rsidP="00AB78D7">
            <w:pPr>
              <w:rPr>
                <w:rFonts w:ascii="Arial" w:hAnsi="Arial" w:cs="Arial"/>
                <w:sz w:val="20"/>
              </w:rPr>
            </w:pPr>
          </w:p>
        </w:tc>
      </w:tr>
    </w:tbl>
    <w:p w:rsidR="009E648A" w:rsidRDefault="00BA0EB3" w:rsidP="009E648A">
      <w:pPr>
        <w:ind w:left="2520"/>
        <w:rPr>
          <w:rFonts w:ascii="Arial" w:hAnsi="Arial" w:cs="Arial"/>
          <w:sz w:val="20"/>
          <w:szCs w:val="20"/>
        </w:rPr>
      </w:pPr>
      <w:r w:rsidRPr="00FF0BC1">
        <w:rPr>
          <w:rFonts w:ascii="Arial" w:hAnsi="Arial" w:cs="Arial"/>
          <w:bCs/>
          <w:sz w:val="22"/>
          <w:szCs w:val="22"/>
        </w:rPr>
        <w:lastRenderedPageBreak/>
        <w:tab/>
      </w:r>
      <w:r w:rsidRPr="00FF0BC1">
        <w:rPr>
          <w:rFonts w:ascii="Arial" w:hAnsi="Arial" w:cs="Arial"/>
          <w:bCs/>
          <w:sz w:val="22"/>
          <w:szCs w:val="22"/>
        </w:rPr>
        <w:tab/>
      </w:r>
    </w:p>
    <w:p w:rsidR="00BA0EB3" w:rsidRPr="009E648A" w:rsidRDefault="009E648A" w:rsidP="009E648A">
      <w:pPr>
        <w:ind w:left="90"/>
        <w:rPr>
          <w:rFonts w:ascii="Arial" w:hAnsi="Arial" w:cs="Arial"/>
        </w:rPr>
      </w:pPr>
      <w:r w:rsidRPr="009E648A">
        <w:rPr>
          <w:rFonts w:ascii="Arial" w:hAnsi="Arial" w:cs="Arial"/>
        </w:rPr>
        <w:t>Job Descriptio</w:t>
      </w:r>
      <w:r>
        <w:rPr>
          <w:rFonts w:ascii="Arial" w:hAnsi="Arial" w:cs="Arial"/>
        </w:rPr>
        <w:t>n:</w:t>
      </w:r>
    </w:p>
    <w:p w:rsidR="001B6DD6" w:rsidRPr="00FF0BC1" w:rsidRDefault="001B6DD6" w:rsidP="00BA0EB3">
      <w:pPr>
        <w:numPr>
          <w:ilvl w:val="0"/>
          <w:numId w:val="21"/>
        </w:numPr>
        <w:suppressAutoHyphens/>
        <w:rPr>
          <w:rFonts w:ascii="Arial" w:hAnsi="Arial" w:cs="Arial"/>
          <w:sz w:val="22"/>
          <w:szCs w:val="22"/>
        </w:rPr>
      </w:pPr>
      <w:r w:rsidRPr="00FF0BC1">
        <w:rPr>
          <w:rFonts w:ascii="Arial" w:hAnsi="Arial" w:cs="Arial"/>
          <w:sz w:val="22"/>
          <w:szCs w:val="22"/>
        </w:rPr>
        <w:t>Conducting formal inspection and testing of executed activities with lies on relevant Site Engineer / Site Manager.</w:t>
      </w:r>
    </w:p>
    <w:p w:rsidR="00BA0EB3" w:rsidRPr="00FF0BC1" w:rsidRDefault="001B6DD6" w:rsidP="001B6DD6">
      <w:pPr>
        <w:numPr>
          <w:ilvl w:val="0"/>
          <w:numId w:val="21"/>
        </w:numPr>
        <w:suppressAutoHyphens/>
        <w:rPr>
          <w:rFonts w:ascii="Arial" w:hAnsi="Arial" w:cs="Arial"/>
          <w:sz w:val="22"/>
          <w:szCs w:val="22"/>
        </w:rPr>
      </w:pPr>
      <w:r w:rsidRPr="00FF0BC1">
        <w:rPr>
          <w:rFonts w:ascii="Arial" w:hAnsi="Arial" w:cs="Arial"/>
          <w:sz w:val="22"/>
          <w:szCs w:val="22"/>
        </w:rPr>
        <w:t>Conducting necessary inspections and submitting Inspection Requests and coordinating associat</w:t>
      </w:r>
      <w:r w:rsidR="00394B46">
        <w:rPr>
          <w:rFonts w:ascii="Arial" w:hAnsi="Arial" w:cs="Arial"/>
          <w:sz w:val="22"/>
          <w:szCs w:val="22"/>
        </w:rPr>
        <w:t xml:space="preserve">ed tasks with other parties </w:t>
      </w:r>
      <w:r w:rsidRPr="00FF0BC1">
        <w:rPr>
          <w:rFonts w:ascii="Arial" w:hAnsi="Arial" w:cs="Arial"/>
          <w:sz w:val="22"/>
          <w:szCs w:val="22"/>
        </w:rPr>
        <w:t xml:space="preserve">SYSTRA </w:t>
      </w:r>
      <w:r w:rsidR="00394B46">
        <w:rPr>
          <w:rFonts w:ascii="Arial" w:hAnsi="Arial" w:cs="Arial"/>
          <w:sz w:val="22"/>
          <w:szCs w:val="22"/>
        </w:rPr>
        <w:t xml:space="preserve">and </w:t>
      </w:r>
      <w:r w:rsidRPr="00FF0BC1">
        <w:rPr>
          <w:rFonts w:ascii="Arial" w:hAnsi="Arial" w:cs="Arial"/>
          <w:sz w:val="22"/>
          <w:szCs w:val="22"/>
        </w:rPr>
        <w:t>PARSON.</w:t>
      </w:r>
    </w:p>
    <w:p w:rsidR="001B6DD6" w:rsidRPr="00FF0BC1" w:rsidRDefault="001B6DD6" w:rsidP="001B6DD6">
      <w:pPr>
        <w:numPr>
          <w:ilvl w:val="0"/>
          <w:numId w:val="21"/>
        </w:numPr>
        <w:suppressAutoHyphens/>
        <w:rPr>
          <w:rFonts w:ascii="Arial" w:hAnsi="Arial" w:cs="Arial"/>
          <w:sz w:val="22"/>
          <w:szCs w:val="22"/>
        </w:rPr>
      </w:pPr>
      <w:r w:rsidRPr="00FF0BC1">
        <w:rPr>
          <w:rFonts w:ascii="Arial" w:hAnsi="Arial" w:cs="Arial"/>
          <w:sz w:val="22"/>
          <w:szCs w:val="22"/>
        </w:rPr>
        <w:t>Control and supervise people which conducts laboratory test for the materials to be use on site.</w:t>
      </w:r>
    </w:p>
    <w:p w:rsidR="001B6DD6" w:rsidRPr="00FF0BC1" w:rsidRDefault="001B6DD6" w:rsidP="001B6DD6">
      <w:pPr>
        <w:numPr>
          <w:ilvl w:val="0"/>
          <w:numId w:val="21"/>
        </w:numPr>
        <w:suppressAutoHyphens/>
        <w:rPr>
          <w:rFonts w:ascii="Arial" w:hAnsi="Arial" w:cs="Arial"/>
          <w:sz w:val="22"/>
          <w:szCs w:val="22"/>
        </w:rPr>
      </w:pPr>
      <w:r w:rsidRPr="00FF0BC1">
        <w:rPr>
          <w:rFonts w:ascii="Arial" w:hAnsi="Arial" w:cs="Arial"/>
          <w:sz w:val="22"/>
          <w:szCs w:val="22"/>
        </w:rPr>
        <w:t>Performs random site monitoring and surveillances to ensure that the preset practices are followed and the required level of quality is achieved.</w:t>
      </w:r>
    </w:p>
    <w:p w:rsidR="001B6DD6" w:rsidRPr="00FF0BC1" w:rsidRDefault="00E977BD" w:rsidP="001B6DD6">
      <w:pPr>
        <w:numPr>
          <w:ilvl w:val="0"/>
          <w:numId w:val="21"/>
        </w:numPr>
        <w:suppressAutoHyphens/>
        <w:rPr>
          <w:rFonts w:ascii="Arial" w:hAnsi="Arial" w:cs="Arial"/>
          <w:sz w:val="22"/>
          <w:szCs w:val="22"/>
        </w:rPr>
      </w:pPr>
      <w:r w:rsidRPr="00FF0BC1">
        <w:rPr>
          <w:rFonts w:ascii="Arial" w:hAnsi="Arial" w:cs="Arial"/>
          <w:sz w:val="22"/>
          <w:szCs w:val="22"/>
        </w:rPr>
        <w:t>Witnesses planned inspection and tests as per the relevant inspection and Tests and liaise</w:t>
      </w:r>
      <w:r w:rsidR="001B6DD6" w:rsidRPr="00FF0BC1">
        <w:rPr>
          <w:rFonts w:ascii="Arial" w:hAnsi="Arial" w:cs="Arial"/>
          <w:sz w:val="22"/>
          <w:szCs w:val="22"/>
        </w:rPr>
        <w:t xml:space="preserve"> with Site Engineers and supervision staff of the Engineer.</w:t>
      </w:r>
    </w:p>
    <w:p w:rsidR="00FF0BC1" w:rsidRPr="00FF0BC1" w:rsidRDefault="00FF0BC1" w:rsidP="001B6DD6">
      <w:pPr>
        <w:numPr>
          <w:ilvl w:val="0"/>
          <w:numId w:val="21"/>
        </w:numPr>
        <w:suppressAutoHyphens/>
        <w:rPr>
          <w:rFonts w:ascii="Arial" w:hAnsi="Arial" w:cs="Arial"/>
          <w:sz w:val="22"/>
          <w:szCs w:val="22"/>
        </w:rPr>
      </w:pPr>
      <w:r w:rsidRPr="00FF0BC1">
        <w:rPr>
          <w:rFonts w:ascii="Arial" w:hAnsi="Arial" w:cs="Arial"/>
          <w:sz w:val="22"/>
          <w:szCs w:val="22"/>
        </w:rPr>
        <w:t>Coordinate Inspection Requests with the Engineer on receipt from responsible site / system staff, and initiate logs and registers.</w:t>
      </w:r>
    </w:p>
    <w:p w:rsidR="00FF0BC1" w:rsidRPr="00FF0BC1" w:rsidRDefault="00FF0BC1" w:rsidP="001B6DD6">
      <w:pPr>
        <w:numPr>
          <w:ilvl w:val="0"/>
          <w:numId w:val="21"/>
        </w:numPr>
        <w:suppressAutoHyphens/>
        <w:rPr>
          <w:rFonts w:ascii="Arial" w:hAnsi="Arial" w:cs="Arial"/>
          <w:sz w:val="22"/>
          <w:szCs w:val="22"/>
        </w:rPr>
      </w:pPr>
      <w:r w:rsidRPr="00FF0BC1">
        <w:rPr>
          <w:rFonts w:ascii="Arial" w:hAnsi="Arial" w:cs="Arial"/>
          <w:sz w:val="22"/>
          <w:szCs w:val="22"/>
        </w:rPr>
        <w:t>Review and assist in preparation / compilation of test and inspection data as required.</w:t>
      </w:r>
    </w:p>
    <w:p w:rsidR="00FF0BC1" w:rsidRPr="00FF0BC1" w:rsidRDefault="00FF0BC1" w:rsidP="00FF0BC1">
      <w:pPr>
        <w:numPr>
          <w:ilvl w:val="0"/>
          <w:numId w:val="21"/>
        </w:numPr>
        <w:suppressAutoHyphens/>
        <w:rPr>
          <w:rFonts w:ascii="Arial" w:hAnsi="Arial" w:cs="Arial"/>
          <w:sz w:val="22"/>
          <w:szCs w:val="22"/>
        </w:rPr>
      </w:pPr>
      <w:r w:rsidRPr="00FF0BC1">
        <w:rPr>
          <w:rFonts w:ascii="Arial" w:hAnsi="Arial" w:cs="Arial"/>
          <w:sz w:val="22"/>
          <w:szCs w:val="22"/>
        </w:rPr>
        <w:t>Processing the nonconforming item (nonconforming report, action confirmation, re-inspection application) for close out verification by the QA / QC Manager.</w:t>
      </w:r>
    </w:p>
    <w:p w:rsidR="00FF0BC1" w:rsidRDefault="00FF0BC1" w:rsidP="00FF0BC1">
      <w:pPr>
        <w:numPr>
          <w:ilvl w:val="0"/>
          <w:numId w:val="21"/>
        </w:numPr>
        <w:suppressAutoHyphens/>
        <w:rPr>
          <w:rFonts w:ascii="Arial" w:hAnsi="Arial" w:cs="Arial"/>
          <w:sz w:val="22"/>
          <w:szCs w:val="22"/>
        </w:rPr>
      </w:pPr>
      <w:r w:rsidRPr="00FF0BC1">
        <w:rPr>
          <w:rFonts w:ascii="Arial" w:hAnsi="Arial" w:cs="Arial"/>
          <w:sz w:val="22"/>
          <w:szCs w:val="22"/>
        </w:rPr>
        <w:t>Monitor control and calibration of measuring apparatus.</w:t>
      </w:r>
    </w:p>
    <w:p w:rsidR="00C95CB4" w:rsidRDefault="00C95CB4" w:rsidP="00FF0BC1">
      <w:pPr>
        <w:numPr>
          <w:ilvl w:val="0"/>
          <w:numId w:val="21"/>
        </w:numPr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Conducts Monitoring and Inspection of </w:t>
      </w:r>
      <w:r w:rsidRPr="00E7497F">
        <w:rPr>
          <w:rFonts w:ascii="Arial" w:hAnsi="Arial" w:cs="Arial"/>
          <w:b/>
          <w:sz w:val="22"/>
          <w:szCs w:val="22"/>
        </w:rPr>
        <w:t xml:space="preserve">Bored Pile Works </w:t>
      </w:r>
      <w:r>
        <w:rPr>
          <w:rFonts w:ascii="Arial" w:hAnsi="Arial" w:cs="Arial"/>
          <w:sz w:val="22"/>
          <w:szCs w:val="22"/>
        </w:rPr>
        <w:t>including (trial trench, steel casing position and top level, Polymer fluid, pre-excavation and drilling, rebar cage, pre-concrete and concrete pouring, Integrity Test, Sonic grouting and load test).</w:t>
      </w:r>
    </w:p>
    <w:p w:rsidR="00C95CB4" w:rsidRDefault="00C95CB4" w:rsidP="00FF0BC1">
      <w:pPr>
        <w:numPr>
          <w:ilvl w:val="0"/>
          <w:numId w:val="21"/>
        </w:numPr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Conducts Monitoring and Inspection of </w:t>
      </w:r>
      <w:r w:rsidRPr="00E7497F">
        <w:rPr>
          <w:rFonts w:ascii="Arial" w:hAnsi="Arial" w:cs="Arial"/>
          <w:b/>
          <w:sz w:val="22"/>
          <w:szCs w:val="22"/>
        </w:rPr>
        <w:t>Pile Cap Works</w:t>
      </w:r>
      <w:r>
        <w:rPr>
          <w:rFonts w:ascii="Arial" w:hAnsi="Arial" w:cs="Arial"/>
          <w:sz w:val="22"/>
          <w:szCs w:val="22"/>
        </w:rPr>
        <w:t xml:space="preserve">  including (excavation, bad concrete breaking, pile cap repair, compaction test prior to blinding concrete, blinding, pile cap rebar, pre-concrete pouring, concrete pouring and water proofing installation).</w:t>
      </w:r>
    </w:p>
    <w:p w:rsidR="00C95CB4" w:rsidRDefault="00C95CB4" w:rsidP="00FF0BC1">
      <w:pPr>
        <w:numPr>
          <w:ilvl w:val="0"/>
          <w:numId w:val="21"/>
        </w:numPr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Conducts Monitoring and Inspection of </w:t>
      </w:r>
      <w:r w:rsidRPr="00E7497F">
        <w:rPr>
          <w:rFonts w:ascii="Arial" w:hAnsi="Arial" w:cs="Arial"/>
          <w:b/>
          <w:sz w:val="22"/>
          <w:szCs w:val="22"/>
        </w:rPr>
        <w:t>Pier Column Works</w:t>
      </w:r>
      <w:r>
        <w:rPr>
          <w:rFonts w:ascii="Arial" w:hAnsi="Arial" w:cs="Arial"/>
          <w:sz w:val="22"/>
          <w:szCs w:val="22"/>
        </w:rPr>
        <w:t xml:space="preserve"> including </w:t>
      </w:r>
      <w:r w:rsidR="00E977BD">
        <w:rPr>
          <w:rFonts w:ascii="Arial" w:hAnsi="Arial" w:cs="Arial"/>
          <w:sz w:val="22"/>
          <w:szCs w:val="22"/>
        </w:rPr>
        <w:t>(rebar</w:t>
      </w:r>
      <w:r>
        <w:rPr>
          <w:rFonts w:ascii="Arial" w:hAnsi="Arial" w:cs="Arial"/>
          <w:sz w:val="22"/>
          <w:szCs w:val="22"/>
        </w:rPr>
        <w:t xml:space="preserve">, formwork, </w:t>
      </w:r>
      <w:r w:rsidR="00E977BD">
        <w:rPr>
          <w:rFonts w:ascii="Arial" w:hAnsi="Arial" w:cs="Arial"/>
          <w:sz w:val="22"/>
          <w:szCs w:val="22"/>
        </w:rPr>
        <w:t>and pre</w:t>
      </w:r>
      <w:r>
        <w:rPr>
          <w:rFonts w:ascii="Arial" w:hAnsi="Arial" w:cs="Arial"/>
          <w:sz w:val="22"/>
          <w:szCs w:val="22"/>
        </w:rPr>
        <w:t xml:space="preserve">-concreting, concreting, </w:t>
      </w:r>
      <w:r w:rsidR="00E7497F">
        <w:rPr>
          <w:rFonts w:ascii="Arial" w:hAnsi="Arial" w:cs="Arial"/>
          <w:sz w:val="22"/>
          <w:szCs w:val="22"/>
        </w:rPr>
        <w:t>post concrete and curing).</w:t>
      </w:r>
    </w:p>
    <w:p w:rsidR="00E7497F" w:rsidRDefault="00E7497F" w:rsidP="00FF0BC1">
      <w:pPr>
        <w:numPr>
          <w:ilvl w:val="0"/>
          <w:numId w:val="21"/>
        </w:numPr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Conducts Monitoring and Inspection of </w:t>
      </w:r>
      <w:r w:rsidRPr="00E7497F">
        <w:rPr>
          <w:rFonts w:ascii="Arial" w:hAnsi="Arial" w:cs="Arial"/>
          <w:b/>
          <w:sz w:val="22"/>
          <w:szCs w:val="22"/>
        </w:rPr>
        <w:t>Pier Cap Works</w:t>
      </w:r>
      <w:r>
        <w:rPr>
          <w:rFonts w:ascii="Arial" w:hAnsi="Arial" w:cs="Arial"/>
          <w:sz w:val="22"/>
          <w:szCs w:val="22"/>
        </w:rPr>
        <w:t xml:space="preserve"> including ( rebar, formwork, pre-concreting, concreting, post concrete and curing)</w:t>
      </w:r>
    </w:p>
    <w:p w:rsidR="000A0D81" w:rsidRDefault="000A0D81" w:rsidP="00FF0BC1">
      <w:pPr>
        <w:numPr>
          <w:ilvl w:val="0"/>
          <w:numId w:val="21"/>
        </w:numPr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Conducts </w:t>
      </w:r>
      <w:r w:rsidR="00E977BD">
        <w:rPr>
          <w:rFonts w:ascii="Arial" w:hAnsi="Arial" w:cs="Arial"/>
          <w:sz w:val="22"/>
          <w:szCs w:val="22"/>
        </w:rPr>
        <w:t>monitoring</w:t>
      </w:r>
      <w:r>
        <w:rPr>
          <w:rFonts w:ascii="Arial" w:hAnsi="Arial" w:cs="Arial"/>
          <w:sz w:val="22"/>
          <w:szCs w:val="22"/>
        </w:rPr>
        <w:t xml:space="preserve"> and Inspection </w:t>
      </w:r>
      <w:r w:rsidRPr="000A0D81">
        <w:rPr>
          <w:rFonts w:ascii="Arial" w:hAnsi="Arial" w:cs="Arial"/>
          <w:sz w:val="22"/>
          <w:szCs w:val="22"/>
        </w:rPr>
        <w:t>in</w:t>
      </w:r>
      <w:r w:rsidRPr="000A0D81">
        <w:rPr>
          <w:rFonts w:ascii="Arial" w:hAnsi="Arial" w:cs="Arial"/>
          <w:b/>
          <w:sz w:val="22"/>
          <w:szCs w:val="22"/>
        </w:rPr>
        <w:t xml:space="preserve"> Traffic Diversion Works</w:t>
      </w:r>
      <w:r>
        <w:rPr>
          <w:rFonts w:ascii="Arial" w:hAnsi="Arial" w:cs="Arial"/>
          <w:sz w:val="22"/>
          <w:szCs w:val="22"/>
        </w:rPr>
        <w:t xml:space="preserve"> including road </w:t>
      </w:r>
      <w:r w:rsidR="00E977BD">
        <w:rPr>
          <w:rFonts w:ascii="Arial" w:hAnsi="Arial" w:cs="Arial"/>
          <w:sz w:val="22"/>
          <w:szCs w:val="22"/>
        </w:rPr>
        <w:t>sub base</w:t>
      </w:r>
      <w:r>
        <w:rPr>
          <w:rFonts w:ascii="Arial" w:hAnsi="Arial" w:cs="Arial"/>
          <w:sz w:val="22"/>
          <w:szCs w:val="22"/>
        </w:rPr>
        <w:t>, asphalt mix, Field Density Test prior compaction (</w:t>
      </w:r>
      <w:r w:rsidR="00E977BD">
        <w:rPr>
          <w:rFonts w:ascii="Arial" w:hAnsi="Arial" w:cs="Arial"/>
          <w:sz w:val="22"/>
          <w:szCs w:val="22"/>
        </w:rPr>
        <w:t>sub grade</w:t>
      </w:r>
      <w:r>
        <w:rPr>
          <w:rFonts w:ascii="Arial" w:hAnsi="Arial" w:cs="Arial"/>
          <w:sz w:val="22"/>
          <w:szCs w:val="22"/>
        </w:rPr>
        <w:t xml:space="preserve"> and road </w:t>
      </w:r>
      <w:r w:rsidR="00E977BD">
        <w:rPr>
          <w:rFonts w:ascii="Arial" w:hAnsi="Arial" w:cs="Arial"/>
          <w:sz w:val="22"/>
          <w:szCs w:val="22"/>
        </w:rPr>
        <w:t>sub base</w:t>
      </w:r>
      <w:r>
        <w:rPr>
          <w:rFonts w:ascii="Arial" w:hAnsi="Arial" w:cs="Arial"/>
          <w:sz w:val="22"/>
          <w:szCs w:val="22"/>
        </w:rPr>
        <w:t>), asphalt wearing course (core test).</w:t>
      </w:r>
    </w:p>
    <w:p w:rsidR="000A0D81" w:rsidRDefault="00F331FD" w:rsidP="00FF0BC1">
      <w:pPr>
        <w:numPr>
          <w:ilvl w:val="0"/>
          <w:numId w:val="21"/>
        </w:numPr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Conducts Monitoring and Inspection </w:t>
      </w:r>
      <w:r w:rsidRPr="000A0D81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b/>
          <w:sz w:val="22"/>
          <w:szCs w:val="22"/>
        </w:rPr>
        <w:t xml:space="preserve"> Utility</w:t>
      </w:r>
      <w:r w:rsidRPr="000A0D81">
        <w:rPr>
          <w:rFonts w:ascii="Arial" w:hAnsi="Arial" w:cs="Arial"/>
          <w:b/>
          <w:sz w:val="22"/>
          <w:szCs w:val="22"/>
        </w:rPr>
        <w:t xml:space="preserve"> Diversion Works</w:t>
      </w:r>
      <w:r w:rsidRPr="00F331FD">
        <w:rPr>
          <w:rFonts w:ascii="Arial" w:hAnsi="Arial" w:cs="Arial"/>
          <w:sz w:val="22"/>
          <w:szCs w:val="22"/>
        </w:rPr>
        <w:t xml:space="preserve">including </w:t>
      </w:r>
      <w:r w:rsidR="00E977BD">
        <w:rPr>
          <w:rFonts w:ascii="Arial" w:hAnsi="Arial" w:cs="Arial"/>
          <w:sz w:val="22"/>
          <w:szCs w:val="22"/>
        </w:rPr>
        <w:t>(dewatering</w:t>
      </w:r>
      <w:r>
        <w:rPr>
          <w:rFonts w:ascii="Arial" w:hAnsi="Arial" w:cs="Arial"/>
          <w:sz w:val="22"/>
          <w:szCs w:val="22"/>
        </w:rPr>
        <w:t xml:space="preserve"> work, earthworks, installation of Pipe work, air test and water test for pipe works, manhole construction, </w:t>
      </w:r>
      <w:r w:rsidR="00E977BD">
        <w:rPr>
          <w:rFonts w:ascii="Arial" w:hAnsi="Arial" w:cs="Arial"/>
          <w:sz w:val="22"/>
          <w:szCs w:val="22"/>
        </w:rPr>
        <w:t>and cabling</w:t>
      </w:r>
      <w:r>
        <w:rPr>
          <w:rFonts w:ascii="Arial" w:hAnsi="Arial" w:cs="Arial"/>
          <w:sz w:val="22"/>
          <w:szCs w:val="22"/>
        </w:rPr>
        <w:t xml:space="preserve"> works).</w:t>
      </w:r>
    </w:p>
    <w:p w:rsidR="00394B46" w:rsidRDefault="00394B46" w:rsidP="00BC356C">
      <w:pPr>
        <w:numPr>
          <w:ilvl w:val="0"/>
          <w:numId w:val="21"/>
        </w:numPr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Conducts Monitoring and Inspection </w:t>
      </w:r>
      <w:r w:rsidRPr="000A0D81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b/>
          <w:sz w:val="22"/>
          <w:szCs w:val="22"/>
        </w:rPr>
        <w:t xml:space="preserve"> Structural Steel Works</w:t>
      </w:r>
      <w:r>
        <w:rPr>
          <w:rFonts w:ascii="Arial" w:hAnsi="Arial" w:cs="Arial"/>
          <w:sz w:val="22"/>
          <w:szCs w:val="22"/>
        </w:rPr>
        <w:t xml:space="preserve"> (Erection of Cantilever main beams and other internal beams and structural members, sampling and testing bolts, tightening of bolts</w:t>
      </w:r>
      <w:r w:rsidR="00D84F4B">
        <w:rPr>
          <w:rFonts w:ascii="Arial" w:hAnsi="Arial" w:cs="Arial"/>
          <w:sz w:val="22"/>
          <w:szCs w:val="22"/>
        </w:rPr>
        <w:t>, painting for steel structure and welding works</w:t>
      </w:r>
      <w:r w:rsidR="00BC356C">
        <w:rPr>
          <w:rFonts w:ascii="Arial" w:hAnsi="Arial" w:cs="Arial"/>
          <w:sz w:val="22"/>
          <w:szCs w:val="22"/>
        </w:rPr>
        <w:t>)</w:t>
      </w:r>
    </w:p>
    <w:p w:rsidR="006B6152" w:rsidRPr="00816F47" w:rsidRDefault="00862DD7" w:rsidP="002B51F4">
      <w:pPr>
        <w:numPr>
          <w:ilvl w:val="0"/>
          <w:numId w:val="21"/>
        </w:numPr>
        <w:suppressAutoHyphens/>
        <w:rPr>
          <w:rFonts w:ascii="Arial" w:hAnsi="Arial" w:cs="Arial"/>
          <w:bCs/>
          <w:color w:val="1F497D" w:themeColor="text2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Conducts Monitoring and Inspection </w:t>
      </w:r>
      <w:r w:rsidRPr="000A0D81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b/>
          <w:sz w:val="22"/>
          <w:szCs w:val="22"/>
        </w:rPr>
        <w:t xml:space="preserve"> Blockworks ( </w:t>
      </w:r>
      <w:r w:rsidRPr="00862DD7">
        <w:rPr>
          <w:rFonts w:ascii="Arial" w:hAnsi="Arial" w:cs="Arial"/>
          <w:bCs/>
          <w:sz w:val="22"/>
          <w:szCs w:val="22"/>
        </w:rPr>
        <w:t>drilling and pull out test, ma</w:t>
      </w:r>
      <w:r>
        <w:rPr>
          <w:rFonts w:ascii="Arial" w:hAnsi="Arial" w:cs="Arial"/>
          <w:bCs/>
          <w:sz w:val="22"/>
          <w:szCs w:val="22"/>
        </w:rPr>
        <w:t>terials control, laying of blocks, equipment control, lintel beams and RC columns)</w:t>
      </w:r>
    </w:p>
    <w:p w:rsidR="006B6152" w:rsidRPr="00816F47" w:rsidRDefault="006B6152" w:rsidP="006B6152">
      <w:pPr>
        <w:pStyle w:val="Default"/>
        <w:spacing w:line="241" w:lineRule="atLeast"/>
        <w:ind w:left="-630"/>
        <w:jc w:val="right"/>
        <w:rPr>
          <w:rFonts w:cs="Times New Roman"/>
          <w:b/>
          <w:bCs/>
          <w:color w:val="1F497D" w:themeColor="text2"/>
          <w:sz w:val="26"/>
          <w:szCs w:val="26"/>
          <w:rtl/>
        </w:rPr>
      </w:pPr>
      <w:r w:rsidRPr="00816F47">
        <w:rPr>
          <w:rFonts w:cs="Times New Roman" w:hint="cs"/>
          <w:b/>
          <w:bCs/>
          <w:color w:val="1F497D" w:themeColor="text2"/>
          <w:sz w:val="26"/>
          <w:szCs w:val="26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EF4E00" w:rsidRDefault="00EF4E00" w:rsidP="00BA0EB3">
      <w:pPr>
        <w:rPr>
          <w:rFonts w:ascii="Arial" w:hAnsi="Arial" w:cs="Arial"/>
          <w:sz w:val="22"/>
          <w:szCs w:val="22"/>
        </w:rPr>
      </w:pPr>
    </w:p>
    <w:p w:rsidR="009E648A" w:rsidRPr="00226E27" w:rsidRDefault="009E648A" w:rsidP="009E648A">
      <w:pPr>
        <w:pStyle w:val="Default"/>
        <w:rPr>
          <w:rFonts w:ascii="Arial" w:hAnsi="Arial" w:cs="Arial"/>
          <w:color w:val="C0504D"/>
          <w:sz w:val="22"/>
          <w:szCs w:val="22"/>
        </w:rPr>
      </w:pPr>
      <w:r>
        <w:rPr>
          <w:rFonts w:ascii="Arial" w:hAnsi="Arial" w:cs="Arial"/>
          <w:color w:val="221E1F"/>
          <w:sz w:val="22"/>
          <w:szCs w:val="22"/>
        </w:rPr>
        <w:tab/>
        <w:t>Job Title</w:t>
      </w:r>
      <w:r>
        <w:rPr>
          <w:rFonts w:ascii="Arial" w:hAnsi="Arial" w:cs="Arial"/>
          <w:color w:val="221E1F"/>
          <w:sz w:val="22"/>
          <w:szCs w:val="22"/>
        </w:rPr>
        <w:tab/>
      </w:r>
      <w:r w:rsidRPr="00226E27">
        <w:rPr>
          <w:rFonts w:ascii="Arial" w:hAnsi="Arial" w:cs="Arial"/>
          <w:color w:val="221E1F"/>
          <w:sz w:val="22"/>
          <w:szCs w:val="22"/>
        </w:rPr>
        <w:t xml:space="preserve">: </w:t>
      </w:r>
      <w:r>
        <w:rPr>
          <w:rFonts w:ascii="Arial" w:hAnsi="Arial" w:cs="Arial"/>
          <w:color w:val="221E1F"/>
          <w:sz w:val="22"/>
          <w:szCs w:val="22"/>
        </w:rPr>
        <w:t>Quality Control Engineer</w:t>
      </w:r>
      <w:r w:rsidRPr="00226E27">
        <w:rPr>
          <w:rFonts w:ascii="Arial" w:hAnsi="Arial" w:cs="Arial"/>
          <w:sz w:val="22"/>
          <w:szCs w:val="22"/>
        </w:rPr>
        <w:tab/>
      </w:r>
      <w:r w:rsidRPr="00226E27">
        <w:rPr>
          <w:rFonts w:ascii="Arial" w:hAnsi="Arial" w:cs="Arial"/>
          <w:sz w:val="22"/>
          <w:szCs w:val="22"/>
        </w:rPr>
        <w:tab/>
      </w:r>
      <w:r w:rsidRPr="00226E27">
        <w:rPr>
          <w:rFonts w:ascii="Arial" w:hAnsi="Arial" w:cs="Arial"/>
          <w:sz w:val="22"/>
          <w:szCs w:val="22"/>
        </w:rPr>
        <w:tab/>
      </w:r>
      <w:r w:rsidRPr="00226E27">
        <w:rPr>
          <w:rFonts w:ascii="Arial" w:hAnsi="Arial" w:cs="Arial"/>
          <w:sz w:val="22"/>
          <w:szCs w:val="22"/>
        </w:rPr>
        <w:tab/>
      </w:r>
      <w:r w:rsidRPr="00226E27">
        <w:rPr>
          <w:rFonts w:ascii="Arial" w:hAnsi="Arial" w:cs="Arial"/>
          <w:sz w:val="22"/>
          <w:szCs w:val="22"/>
        </w:rPr>
        <w:tab/>
      </w:r>
      <w:r w:rsidRPr="00226E2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color w:val="221E1F"/>
          <w:sz w:val="22"/>
          <w:szCs w:val="22"/>
        </w:rPr>
        <w:t>Employer</w:t>
      </w:r>
      <w:r>
        <w:rPr>
          <w:rFonts w:ascii="Arial" w:hAnsi="Arial" w:cs="Arial"/>
          <w:color w:val="221E1F"/>
          <w:sz w:val="22"/>
          <w:szCs w:val="22"/>
        </w:rPr>
        <w:tab/>
      </w:r>
      <w:r w:rsidRPr="00226E27">
        <w:rPr>
          <w:rFonts w:ascii="Arial" w:hAnsi="Arial" w:cs="Arial"/>
          <w:color w:val="221E1F"/>
          <w:sz w:val="22"/>
          <w:szCs w:val="22"/>
        </w:rPr>
        <w:t xml:space="preserve">: </w:t>
      </w:r>
      <w:r>
        <w:rPr>
          <w:rFonts w:ascii="Arial" w:hAnsi="Arial" w:cs="Arial"/>
          <w:color w:val="C0504D"/>
          <w:sz w:val="22"/>
          <w:szCs w:val="22"/>
        </w:rPr>
        <w:t>Karangyan Builders</w:t>
      </w:r>
    </w:p>
    <w:p w:rsidR="009E648A" w:rsidRPr="00226E27" w:rsidRDefault="009E648A" w:rsidP="009E648A">
      <w:pPr>
        <w:pStyle w:val="Default"/>
        <w:rPr>
          <w:rFonts w:ascii="Arial" w:hAnsi="Arial" w:cs="Arial"/>
          <w:color w:val="221E1F"/>
          <w:sz w:val="22"/>
          <w:szCs w:val="22"/>
        </w:rPr>
      </w:pPr>
      <w:r>
        <w:rPr>
          <w:rFonts w:ascii="Arial" w:hAnsi="Arial" w:cs="Arial"/>
          <w:color w:val="221E1F"/>
          <w:sz w:val="22"/>
          <w:szCs w:val="22"/>
        </w:rPr>
        <w:tab/>
      </w:r>
      <w:r w:rsidRPr="00226E27">
        <w:rPr>
          <w:rFonts w:ascii="Arial" w:hAnsi="Arial" w:cs="Arial"/>
          <w:color w:val="221E1F"/>
          <w:sz w:val="22"/>
          <w:szCs w:val="22"/>
        </w:rPr>
        <w:t>Location</w:t>
      </w:r>
      <w:r w:rsidRPr="00226E27">
        <w:rPr>
          <w:rFonts w:ascii="Arial" w:hAnsi="Arial" w:cs="Arial"/>
          <w:color w:val="221E1F"/>
          <w:sz w:val="22"/>
          <w:szCs w:val="22"/>
        </w:rPr>
        <w:tab/>
        <w:t xml:space="preserve">: </w:t>
      </w:r>
      <w:r>
        <w:rPr>
          <w:rFonts w:ascii="Arial" w:hAnsi="Arial" w:cs="Arial"/>
          <w:color w:val="221E1F"/>
          <w:sz w:val="22"/>
          <w:szCs w:val="22"/>
        </w:rPr>
        <w:t>Calapan City Or. Mindoro, Philippines</w:t>
      </w:r>
    </w:p>
    <w:p w:rsidR="009E648A" w:rsidRPr="00226E27" w:rsidRDefault="009E648A" w:rsidP="009E648A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221E1F"/>
          <w:sz w:val="22"/>
          <w:szCs w:val="22"/>
        </w:rPr>
        <w:tab/>
      </w:r>
      <w:r w:rsidRPr="00226E27">
        <w:rPr>
          <w:rFonts w:ascii="Arial" w:hAnsi="Arial" w:cs="Arial"/>
          <w:color w:val="221E1F"/>
          <w:sz w:val="22"/>
          <w:szCs w:val="22"/>
        </w:rPr>
        <w:t>Date</w:t>
      </w:r>
      <w:r w:rsidRPr="00226E27">
        <w:rPr>
          <w:rFonts w:ascii="Arial" w:hAnsi="Arial" w:cs="Arial"/>
          <w:color w:val="221E1F"/>
          <w:sz w:val="22"/>
          <w:szCs w:val="22"/>
        </w:rPr>
        <w:tab/>
      </w:r>
      <w:r w:rsidRPr="00226E27">
        <w:rPr>
          <w:rFonts w:ascii="Arial" w:hAnsi="Arial" w:cs="Arial"/>
          <w:color w:val="221E1F"/>
          <w:sz w:val="22"/>
          <w:szCs w:val="22"/>
        </w:rPr>
        <w:tab/>
        <w:t xml:space="preserve">: </w:t>
      </w:r>
      <w:r>
        <w:rPr>
          <w:rFonts w:ascii="Arial" w:hAnsi="Arial" w:cs="Arial"/>
          <w:color w:val="221E1F"/>
          <w:sz w:val="22"/>
          <w:szCs w:val="22"/>
        </w:rPr>
        <w:t>December 2006 – March 2007</w:t>
      </w:r>
    </w:p>
    <w:p w:rsidR="00EF4E00" w:rsidRDefault="00EF4E00" w:rsidP="00BA0EB3">
      <w:pPr>
        <w:rPr>
          <w:rFonts w:ascii="Arial" w:hAnsi="Arial" w:cs="Arial"/>
          <w:sz w:val="22"/>
          <w:szCs w:val="22"/>
        </w:rPr>
      </w:pPr>
    </w:p>
    <w:p w:rsidR="00BA0EB3" w:rsidRPr="009E648A" w:rsidRDefault="009E648A" w:rsidP="009E648A">
      <w:pPr>
        <w:ind w:left="90"/>
        <w:rPr>
          <w:rFonts w:ascii="Arial" w:hAnsi="Arial" w:cs="Arial"/>
        </w:rPr>
      </w:pPr>
      <w:r w:rsidRPr="009E648A">
        <w:rPr>
          <w:rFonts w:ascii="Arial" w:hAnsi="Arial" w:cs="Arial"/>
        </w:rPr>
        <w:t>Job Descriptio</w:t>
      </w:r>
      <w:r>
        <w:rPr>
          <w:rFonts w:ascii="Arial" w:hAnsi="Arial" w:cs="Arial"/>
        </w:rPr>
        <w:t>n:</w:t>
      </w:r>
    </w:p>
    <w:p w:rsidR="00A519F5" w:rsidRPr="00FF0BC1" w:rsidRDefault="00A519F5" w:rsidP="00A519F5">
      <w:pPr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FF0BC1">
        <w:rPr>
          <w:rFonts w:ascii="Arial" w:hAnsi="Arial" w:cs="Arial"/>
          <w:sz w:val="22"/>
          <w:szCs w:val="22"/>
        </w:rPr>
        <w:lastRenderedPageBreak/>
        <w:t>Inspects finished products, products being processed, incoming materials, parts, and assemblies, etc., for conformance to company standards.</w:t>
      </w:r>
    </w:p>
    <w:p w:rsidR="00A519F5" w:rsidRPr="00FF0BC1" w:rsidRDefault="00A519F5" w:rsidP="00A519F5">
      <w:pPr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FF0BC1">
        <w:rPr>
          <w:rFonts w:ascii="Arial" w:hAnsi="Arial" w:cs="Arial"/>
          <w:sz w:val="22"/>
          <w:szCs w:val="22"/>
        </w:rPr>
        <w:t xml:space="preserve">Checks randomly selected samples to verify accuracy of equipment or process. </w:t>
      </w:r>
    </w:p>
    <w:p w:rsidR="00A519F5" w:rsidRPr="00FF0BC1" w:rsidRDefault="00A519F5" w:rsidP="00A519F5">
      <w:pPr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FF0BC1">
        <w:rPr>
          <w:rFonts w:ascii="Arial" w:hAnsi="Arial" w:cs="Arial"/>
          <w:sz w:val="22"/>
          <w:szCs w:val="22"/>
        </w:rPr>
        <w:t>Reports conditions requiring immediate repair.</w:t>
      </w:r>
    </w:p>
    <w:p w:rsidR="00A519F5" w:rsidRPr="00FF0BC1" w:rsidRDefault="00F331FD" w:rsidP="00A519F5">
      <w:pPr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Use</w:t>
      </w:r>
      <w:r w:rsidR="00A519F5" w:rsidRPr="00FF0BC1">
        <w:rPr>
          <w:rFonts w:ascii="Arial" w:hAnsi="Arial" w:cs="Arial"/>
          <w:sz w:val="22"/>
          <w:szCs w:val="22"/>
        </w:rPr>
        <w:t xml:space="preserve"> advanced inspection methods to develop and conduct quality programs. </w:t>
      </w:r>
    </w:p>
    <w:p w:rsidR="00A519F5" w:rsidRPr="00FF0BC1" w:rsidRDefault="00A519F5" w:rsidP="00A519F5">
      <w:pPr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FF0BC1">
        <w:rPr>
          <w:rFonts w:ascii="Arial" w:hAnsi="Arial" w:cs="Arial"/>
          <w:sz w:val="22"/>
          <w:szCs w:val="22"/>
        </w:rPr>
        <w:t>Keeps records and makes reports indicating results of inspections.</w:t>
      </w:r>
    </w:p>
    <w:p w:rsidR="00A519F5" w:rsidRPr="00FF0BC1" w:rsidRDefault="00A519F5" w:rsidP="00A519F5">
      <w:pPr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FF0BC1">
        <w:rPr>
          <w:rFonts w:ascii="Arial" w:hAnsi="Arial" w:cs="Arial"/>
          <w:sz w:val="22"/>
          <w:szCs w:val="22"/>
        </w:rPr>
        <w:t xml:space="preserve">May inspect work areas to detect unsafe conditions. </w:t>
      </w:r>
    </w:p>
    <w:p w:rsidR="00A519F5" w:rsidRPr="00FF0BC1" w:rsidRDefault="00A519F5" w:rsidP="00A519F5">
      <w:pPr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FF0BC1">
        <w:rPr>
          <w:rFonts w:ascii="Arial" w:hAnsi="Arial" w:cs="Arial"/>
          <w:sz w:val="22"/>
          <w:szCs w:val="22"/>
        </w:rPr>
        <w:t xml:space="preserve">Obtain samples to conduct studies in laboratory analysis and determines measures to be taken to remedy deviations from standards. </w:t>
      </w:r>
    </w:p>
    <w:p w:rsidR="00A519F5" w:rsidRPr="00FF0BC1" w:rsidRDefault="00A519F5" w:rsidP="00A519F5">
      <w:pPr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FF0BC1">
        <w:rPr>
          <w:rFonts w:ascii="Arial" w:hAnsi="Arial" w:cs="Arial"/>
          <w:sz w:val="22"/>
          <w:szCs w:val="22"/>
        </w:rPr>
        <w:t>Plans and directs activities concerned with development, application, and maintenance of quality standards.</w:t>
      </w:r>
    </w:p>
    <w:p w:rsidR="00A519F5" w:rsidRPr="00FF0BC1" w:rsidRDefault="00A519F5" w:rsidP="00A519F5">
      <w:pPr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FF0BC1">
        <w:rPr>
          <w:rFonts w:ascii="Arial" w:hAnsi="Arial" w:cs="Arial"/>
          <w:sz w:val="22"/>
          <w:szCs w:val="22"/>
        </w:rPr>
        <w:t>Develops and initiates standards and methods for inspection, testing, and evaluation, utilizing knowledge in civil works.</w:t>
      </w:r>
    </w:p>
    <w:p w:rsidR="00A519F5" w:rsidRPr="00FF0BC1" w:rsidRDefault="00A519F5" w:rsidP="00A519F5">
      <w:pPr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FF0BC1">
        <w:rPr>
          <w:rFonts w:ascii="Arial" w:hAnsi="Arial" w:cs="Arial"/>
          <w:sz w:val="22"/>
          <w:szCs w:val="22"/>
        </w:rPr>
        <w:t>Recording, evaluating, and reporting quality and reliability data.</w:t>
      </w:r>
    </w:p>
    <w:p w:rsidR="00A519F5" w:rsidRPr="00FF0BC1" w:rsidRDefault="00A519F5" w:rsidP="00A519F5">
      <w:pPr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FF0BC1">
        <w:rPr>
          <w:rFonts w:ascii="Arial" w:hAnsi="Arial" w:cs="Arial"/>
          <w:sz w:val="22"/>
          <w:szCs w:val="22"/>
        </w:rPr>
        <w:t>Directs workers engaged in measuring, testing, and tabulating data concerning quality and reliability.</w:t>
      </w:r>
    </w:p>
    <w:p w:rsidR="00A519F5" w:rsidRPr="00FF0BC1" w:rsidRDefault="00A519F5" w:rsidP="00A519F5">
      <w:pPr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FF0BC1">
        <w:rPr>
          <w:rFonts w:ascii="Arial" w:hAnsi="Arial" w:cs="Arial"/>
          <w:sz w:val="22"/>
          <w:szCs w:val="22"/>
        </w:rPr>
        <w:t>Specializes in areas of quality control engineering, such as design, incoming material, process control, inventory control.</w:t>
      </w:r>
    </w:p>
    <w:p w:rsidR="00E977BD" w:rsidRDefault="00E977BD" w:rsidP="00152179">
      <w:pPr>
        <w:rPr>
          <w:rFonts w:ascii="Arial" w:hAnsi="Arial" w:cs="Arial"/>
          <w:sz w:val="22"/>
          <w:szCs w:val="22"/>
        </w:rPr>
      </w:pPr>
    </w:p>
    <w:p w:rsidR="00334B13" w:rsidRDefault="00334B13" w:rsidP="00334B13">
      <w:pPr>
        <w:pStyle w:val="Default"/>
        <w:spacing w:line="241" w:lineRule="atLeast"/>
        <w:outlineLvl w:val="0"/>
        <w:rPr>
          <w:b/>
          <w:bCs/>
          <w:color w:val="C03019"/>
          <w:sz w:val="28"/>
          <w:szCs w:val="28"/>
        </w:rPr>
      </w:pPr>
    </w:p>
    <w:p w:rsidR="00CE0A96" w:rsidRDefault="00CE0A96" w:rsidP="00334B13">
      <w:pPr>
        <w:pStyle w:val="Default"/>
        <w:spacing w:line="241" w:lineRule="atLeast"/>
        <w:outlineLvl w:val="0"/>
        <w:rPr>
          <w:b/>
          <w:bCs/>
          <w:color w:val="C03019"/>
          <w:sz w:val="28"/>
          <w:szCs w:val="28"/>
        </w:rPr>
      </w:pPr>
    </w:p>
    <w:p w:rsidR="00CE0A96" w:rsidRPr="00874BA1" w:rsidRDefault="00CE0A96" w:rsidP="00334B13">
      <w:pPr>
        <w:pStyle w:val="Default"/>
        <w:spacing w:line="241" w:lineRule="atLeast"/>
        <w:outlineLvl w:val="0"/>
        <w:rPr>
          <w:b/>
          <w:bCs/>
          <w:color w:val="C03019"/>
          <w:sz w:val="28"/>
          <w:szCs w:val="28"/>
        </w:rPr>
      </w:pPr>
    </w:p>
    <w:p w:rsidR="00334B13" w:rsidRPr="00816F47" w:rsidRDefault="00334B13" w:rsidP="00334B13">
      <w:pPr>
        <w:pStyle w:val="Default"/>
        <w:spacing w:line="241" w:lineRule="atLeast"/>
        <w:ind w:left="-630"/>
        <w:jc w:val="right"/>
        <w:rPr>
          <w:rFonts w:cs="Times New Roman"/>
          <w:b/>
          <w:bCs/>
          <w:color w:val="1F497D" w:themeColor="text2"/>
          <w:sz w:val="26"/>
          <w:szCs w:val="26"/>
          <w:rtl/>
        </w:rPr>
      </w:pPr>
      <w:r w:rsidRPr="00816F47">
        <w:rPr>
          <w:rFonts w:cs="Times New Roman" w:hint="cs"/>
          <w:b/>
          <w:bCs/>
          <w:color w:val="1F497D" w:themeColor="text2"/>
          <w:sz w:val="26"/>
          <w:szCs w:val="26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EF4E00" w:rsidRDefault="00EF4E00" w:rsidP="00152179">
      <w:pPr>
        <w:rPr>
          <w:rFonts w:ascii="Arial" w:hAnsi="Arial" w:cs="Arial"/>
          <w:sz w:val="22"/>
          <w:szCs w:val="22"/>
        </w:rPr>
      </w:pPr>
    </w:p>
    <w:p w:rsidR="000133E9" w:rsidRDefault="000133E9" w:rsidP="000133E9">
      <w:pPr>
        <w:pStyle w:val="Default"/>
        <w:rPr>
          <w:rFonts w:ascii="Arial" w:hAnsi="Arial" w:cs="Arial"/>
          <w:color w:val="C0504D"/>
          <w:sz w:val="22"/>
          <w:szCs w:val="22"/>
        </w:rPr>
      </w:pPr>
      <w:r>
        <w:rPr>
          <w:rFonts w:ascii="Arial" w:hAnsi="Arial" w:cs="Arial"/>
          <w:color w:val="221E1F"/>
          <w:sz w:val="22"/>
          <w:szCs w:val="22"/>
        </w:rPr>
        <w:tab/>
        <w:t>Job Title</w:t>
      </w:r>
      <w:r>
        <w:rPr>
          <w:rFonts w:ascii="Arial" w:hAnsi="Arial" w:cs="Arial"/>
          <w:color w:val="221E1F"/>
          <w:sz w:val="22"/>
          <w:szCs w:val="22"/>
        </w:rPr>
        <w:tab/>
      </w:r>
      <w:r w:rsidRPr="00226E27">
        <w:rPr>
          <w:rFonts w:ascii="Arial" w:hAnsi="Arial" w:cs="Arial"/>
          <w:color w:val="221E1F"/>
          <w:sz w:val="22"/>
          <w:szCs w:val="22"/>
        </w:rPr>
        <w:t xml:space="preserve">: </w:t>
      </w:r>
      <w:r>
        <w:rPr>
          <w:rFonts w:ascii="Arial" w:hAnsi="Arial" w:cs="Arial"/>
          <w:color w:val="221E1F"/>
          <w:sz w:val="22"/>
          <w:szCs w:val="22"/>
        </w:rPr>
        <w:t>Engineer</w:t>
      </w:r>
      <w:r w:rsidRPr="00226E27">
        <w:rPr>
          <w:rFonts w:ascii="Arial" w:hAnsi="Arial" w:cs="Arial"/>
          <w:sz w:val="22"/>
          <w:szCs w:val="22"/>
        </w:rPr>
        <w:tab/>
      </w:r>
      <w:r w:rsidRPr="00226E27">
        <w:rPr>
          <w:rFonts w:ascii="Arial" w:hAnsi="Arial" w:cs="Arial"/>
          <w:sz w:val="22"/>
          <w:szCs w:val="22"/>
        </w:rPr>
        <w:tab/>
      </w:r>
      <w:r w:rsidRPr="00226E27">
        <w:rPr>
          <w:rFonts w:ascii="Arial" w:hAnsi="Arial" w:cs="Arial"/>
          <w:sz w:val="22"/>
          <w:szCs w:val="22"/>
        </w:rPr>
        <w:tab/>
      </w:r>
      <w:r w:rsidRPr="00226E27">
        <w:rPr>
          <w:rFonts w:ascii="Arial" w:hAnsi="Arial" w:cs="Arial"/>
          <w:sz w:val="22"/>
          <w:szCs w:val="22"/>
        </w:rPr>
        <w:tab/>
      </w:r>
      <w:r w:rsidRPr="00226E27">
        <w:rPr>
          <w:rFonts w:ascii="Arial" w:hAnsi="Arial" w:cs="Arial"/>
          <w:sz w:val="22"/>
          <w:szCs w:val="22"/>
        </w:rPr>
        <w:tab/>
      </w:r>
      <w:r w:rsidRPr="00226E2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color w:val="221E1F"/>
          <w:sz w:val="22"/>
          <w:szCs w:val="22"/>
        </w:rPr>
        <w:t>Employer</w:t>
      </w:r>
      <w:r>
        <w:rPr>
          <w:rFonts w:ascii="Arial" w:hAnsi="Arial" w:cs="Arial"/>
          <w:color w:val="221E1F"/>
          <w:sz w:val="22"/>
          <w:szCs w:val="22"/>
        </w:rPr>
        <w:tab/>
      </w:r>
      <w:r w:rsidRPr="00226E27">
        <w:rPr>
          <w:rFonts w:ascii="Arial" w:hAnsi="Arial" w:cs="Arial"/>
          <w:color w:val="221E1F"/>
          <w:sz w:val="22"/>
          <w:szCs w:val="22"/>
        </w:rPr>
        <w:t xml:space="preserve">: </w:t>
      </w:r>
      <w:r>
        <w:rPr>
          <w:rFonts w:ascii="Arial" w:hAnsi="Arial" w:cs="Arial"/>
          <w:color w:val="C0504D"/>
          <w:sz w:val="22"/>
          <w:szCs w:val="22"/>
        </w:rPr>
        <w:t>Provincial Engineer’s Office</w:t>
      </w:r>
    </w:p>
    <w:p w:rsidR="000133E9" w:rsidRPr="00226E27" w:rsidRDefault="000133E9" w:rsidP="000133E9">
      <w:pPr>
        <w:pStyle w:val="Default"/>
        <w:rPr>
          <w:rFonts w:ascii="Arial" w:hAnsi="Arial" w:cs="Arial"/>
          <w:color w:val="C0504D"/>
          <w:sz w:val="22"/>
          <w:szCs w:val="22"/>
        </w:rPr>
      </w:pPr>
      <w:r>
        <w:rPr>
          <w:rFonts w:ascii="Arial" w:hAnsi="Arial" w:cs="Arial"/>
          <w:color w:val="C0504D"/>
          <w:sz w:val="22"/>
          <w:szCs w:val="22"/>
        </w:rPr>
        <w:tab/>
      </w:r>
      <w:r>
        <w:rPr>
          <w:rFonts w:ascii="Arial" w:hAnsi="Arial" w:cs="Arial"/>
          <w:color w:val="C0504D"/>
          <w:sz w:val="22"/>
          <w:szCs w:val="22"/>
        </w:rPr>
        <w:tab/>
      </w:r>
      <w:r>
        <w:rPr>
          <w:rFonts w:ascii="Arial" w:hAnsi="Arial" w:cs="Arial"/>
          <w:color w:val="C0504D"/>
          <w:sz w:val="22"/>
          <w:szCs w:val="22"/>
        </w:rPr>
        <w:tab/>
        <w:t xml:space="preserve">  Provincial Government Office</w:t>
      </w:r>
    </w:p>
    <w:p w:rsidR="000133E9" w:rsidRPr="00226E27" w:rsidRDefault="000133E9" w:rsidP="000133E9">
      <w:pPr>
        <w:pStyle w:val="Default"/>
        <w:rPr>
          <w:rFonts w:ascii="Arial" w:hAnsi="Arial" w:cs="Arial"/>
          <w:color w:val="221E1F"/>
          <w:sz w:val="22"/>
          <w:szCs w:val="22"/>
        </w:rPr>
      </w:pPr>
      <w:r>
        <w:rPr>
          <w:rFonts w:ascii="Arial" w:hAnsi="Arial" w:cs="Arial"/>
          <w:color w:val="221E1F"/>
          <w:sz w:val="22"/>
          <w:szCs w:val="22"/>
        </w:rPr>
        <w:tab/>
      </w:r>
      <w:r w:rsidRPr="00226E27">
        <w:rPr>
          <w:rFonts w:ascii="Arial" w:hAnsi="Arial" w:cs="Arial"/>
          <w:color w:val="221E1F"/>
          <w:sz w:val="22"/>
          <w:szCs w:val="22"/>
        </w:rPr>
        <w:t>Location</w:t>
      </w:r>
      <w:r w:rsidRPr="00226E27">
        <w:rPr>
          <w:rFonts w:ascii="Arial" w:hAnsi="Arial" w:cs="Arial"/>
          <w:color w:val="221E1F"/>
          <w:sz w:val="22"/>
          <w:szCs w:val="22"/>
        </w:rPr>
        <w:tab/>
        <w:t xml:space="preserve">: </w:t>
      </w:r>
      <w:r>
        <w:rPr>
          <w:rFonts w:ascii="Arial" w:hAnsi="Arial" w:cs="Arial"/>
          <w:color w:val="221E1F"/>
          <w:sz w:val="22"/>
          <w:szCs w:val="22"/>
        </w:rPr>
        <w:t>Calapan City Or. Mindoro, Philippines</w:t>
      </w:r>
    </w:p>
    <w:p w:rsidR="000133E9" w:rsidRPr="00226E27" w:rsidRDefault="000133E9" w:rsidP="000133E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221E1F"/>
          <w:sz w:val="22"/>
          <w:szCs w:val="22"/>
        </w:rPr>
        <w:tab/>
      </w:r>
      <w:r w:rsidRPr="00226E27">
        <w:rPr>
          <w:rFonts w:ascii="Arial" w:hAnsi="Arial" w:cs="Arial"/>
          <w:color w:val="221E1F"/>
          <w:sz w:val="22"/>
          <w:szCs w:val="22"/>
        </w:rPr>
        <w:t>Date</w:t>
      </w:r>
      <w:r w:rsidRPr="00226E27">
        <w:rPr>
          <w:rFonts w:ascii="Arial" w:hAnsi="Arial" w:cs="Arial"/>
          <w:color w:val="221E1F"/>
          <w:sz w:val="22"/>
          <w:szCs w:val="22"/>
        </w:rPr>
        <w:tab/>
      </w:r>
      <w:r w:rsidRPr="00226E27">
        <w:rPr>
          <w:rFonts w:ascii="Arial" w:hAnsi="Arial" w:cs="Arial"/>
          <w:color w:val="221E1F"/>
          <w:sz w:val="22"/>
          <w:szCs w:val="22"/>
        </w:rPr>
        <w:tab/>
        <w:t xml:space="preserve">: </w:t>
      </w:r>
      <w:r>
        <w:rPr>
          <w:rFonts w:ascii="Arial" w:hAnsi="Arial" w:cs="Arial"/>
          <w:color w:val="221E1F"/>
          <w:sz w:val="22"/>
          <w:szCs w:val="22"/>
        </w:rPr>
        <w:t>November 2005 – December 2006</w:t>
      </w:r>
    </w:p>
    <w:p w:rsidR="000133E9" w:rsidRDefault="000133E9" w:rsidP="000133E9">
      <w:pPr>
        <w:rPr>
          <w:rFonts w:ascii="Arial" w:hAnsi="Arial" w:cs="Arial"/>
          <w:sz w:val="22"/>
          <w:szCs w:val="22"/>
        </w:rPr>
      </w:pPr>
    </w:p>
    <w:p w:rsidR="00334B13" w:rsidRDefault="00334B13" w:rsidP="00152179">
      <w:pPr>
        <w:rPr>
          <w:rFonts w:ascii="Arial" w:hAnsi="Arial" w:cs="Arial"/>
          <w:sz w:val="22"/>
          <w:szCs w:val="22"/>
        </w:rPr>
      </w:pPr>
    </w:p>
    <w:p w:rsidR="009E55E9" w:rsidRPr="00FF0BC1" w:rsidRDefault="009E55E9" w:rsidP="00152179">
      <w:pPr>
        <w:rPr>
          <w:rFonts w:ascii="Arial" w:hAnsi="Arial" w:cs="Arial"/>
          <w:sz w:val="22"/>
          <w:szCs w:val="22"/>
        </w:rPr>
      </w:pPr>
    </w:p>
    <w:p w:rsidR="008678CA" w:rsidRPr="009E648A" w:rsidRDefault="009E648A" w:rsidP="009E648A">
      <w:pPr>
        <w:ind w:left="90"/>
        <w:rPr>
          <w:rFonts w:ascii="Arial" w:hAnsi="Arial" w:cs="Arial"/>
        </w:rPr>
      </w:pPr>
      <w:r w:rsidRPr="009E648A">
        <w:rPr>
          <w:rFonts w:ascii="Arial" w:hAnsi="Arial" w:cs="Arial"/>
        </w:rPr>
        <w:t>Job Descriptio</w:t>
      </w:r>
      <w:r>
        <w:rPr>
          <w:rFonts w:ascii="Arial" w:hAnsi="Arial" w:cs="Arial"/>
        </w:rPr>
        <w:t>n:</w:t>
      </w:r>
    </w:p>
    <w:p w:rsidR="009E55E9" w:rsidRPr="00FF0BC1" w:rsidRDefault="009E55E9" w:rsidP="00F437D0">
      <w:pPr>
        <w:numPr>
          <w:ilvl w:val="0"/>
          <w:numId w:val="23"/>
        </w:numPr>
        <w:suppressAutoHyphens/>
        <w:rPr>
          <w:rFonts w:ascii="Arial" w:hAnsi="Arial" w:cs="Arial"/>
          <w:sz w:val="22"/>
          <w:szCs w:val="22"/>
        </w:rPr>
      </w:pPr>
      <w:r w:rsidRPr="00FF0BC1">
        <w:rPr>
          <w:rFonts w:ascii="Arial" w:hAnsi="Arial" w:cs="Arial"/>
          <w:sz w:val="22"/>
          <w:szCs w:val="22"/>
        </w:rPr>
        <w:t>Review Contractor’s submittals and shop drawings and provide recommendations as necessary.</w:t>
      </w:r>
    </w:p>
    <w:p w:rsidR="009E55E9" w:rsidRPr="00FF0BC1" w:rsidRDefault="009E55E9" w:rsidP="00F437D0">
      <w:pPr>
        <w:numPr>
          <w:ilvl w:val="0"/>
          <w:numId w:val="23"/>
        </w:numPr>
        <w:suppressAutoHyphens/>
        <w:rPr>
          <w:rFonts w:ascii="Arial" w:hAnsi="Arial" w:cs="Arial"/>
          <w:sz w:val="22"/>
          <w:szCs w:val="22"/>
        </w:rPr>
      </w:pPr>
      <w:r w:rsidRPr="00FF0BC1">
        <w:rPr>
          <w:rFonts w:ascii="Arial" w:hAnsi="Arial" w:cs="Arial"/>
          <w:sz w:val="22"/>
          <w:szCs w:val="22"/>
        </w:rPr>
        <w:t xml:space="preserve"> Conducts project monitoring / inspection to ensure that projects are properly executed as per plans &amp; standards.</w:t>
      </w:r>
    </w:p>
    <w:p w:rsidR="009E55E9" w:rsidRPr="00FF0BC1" w:rsidRDefault="009E55E9" w:rsidP="00F437D0">
      <w:pPr>
        <w:numPr>
          <w:ilvl w:val="0"/>
          <w:numId w:val="23"/>
        </w:numPr>
        <w:suppressAutoHyphens/>
        <w:rPr>
          <w:rFonts w:ascii="Arial" w:hAnsi="Arial" w:cs="Arial"/>
          <w:sz w:val="22"/>
          <w:szCs w:val="22"/>
        </w:rPr>
      </w:pPr>
      <w:r w:rsidRPr="00FF0BC1">
        <w:rPr>
          <w:rFonts w:ascii="Arial" w:hAnsi="Arial" w:cs="Arial"/>
          <w:sz w:val="22"/>
          <w:szCs w:val="22"/>
        </w:rPr>
        <w:t>Attends site coordination meeting with the general contractor/consultants and discuss site problems and related issues.</w:t>
      </w:r>
    </w:p>
    <w:p w:rsidR="009E55E9" w:rsidRPr="00FF0BC1" w:rsidRDefault="009E55E9" w:rsidP="00F437D0">
      <w:pPr>
        <w:numPr>
          <w:ilvl w:val="0"/>
          <w:numId w:val="23"/>
        </w:numPr>
        <w:suppressAutoHyphens/>
        <w:rPr>
          <w:rFonts w:ascii="Arial" w:hAnsi="Arial" w:cs="Arial"/>
          <w:sz w:val="22"/>
          <w:szCs w:val="22"/>
        </w:rPr>
      </w:pPr>
      <w:r w:rsidRPr="00FF0BC1">
        <w:rPr>
          <w:rFonts w:ascii="Arial" w:hAnsi="Arial" w:cs="Arial"/>
          <w:sz w:val="22"/>
          <w:szCs w:val="22"/>
        </w:rPr>
        <w:t>Estimator</w:t>
      </w:r>
    </w:p>
    <w:p w:rsidR="009E55E9" w:rsidRPr="00FF0BC1" w:rsidRDefault="009E55E9" w:rsidP="00F437D0">
      <w:pPr>
        <w:numPr>
          <w:ilvl w:val="0"/>
          <w:numId w:val="23"/>
        </w:numPr>
        <w:suppressAutoHyphens/>
        <w:rPr>
          <w:rFonts w:ascii="Arial" w:hAnsi="Arial" w:cs="Arial"/>
          <w:sz w:val="22"/>
          <w:szCs w:val="22"/>
        </w:rPr>
      </w:pPr>
      <w:r w:rsidRPr="00FF0BC1">
        <w:rPr>
          <w:rFonts w:ascii="Arial" w:hAnsi="Arial" w:cs="Arial"/>
          <w:sz w:val="22"/>
          <w:szCs w:val="22"/>
        </w:rPr>
        <w:t>Assessed Building Permit.</w:t>
      </w:r>
    </w:p>
    <w:p w:rsidR="009E55E9" w:rsidRPr="00FF0BC1" w:rsidRDefault="009E55E9" w:rsidP="00F437D0">
      <w:pPr>
        <w:numPr>
          <w:ilvl w:val="0"/>
          <w:numId w:val="23"/>
        </w:numPr>
        <w:suppressAutoHyphens/>
        <w:rPr>
          <w:rFonts w:ascii="Arial" w:hAnsi="Arial" w:cs="Arial"/>
          <w:sz w:val="22"/>
          <w:szCs w:val="22"/>
        </w:rPr>
      </w:pPr>
      <w:r w:rsidRPr="00FF0BC1">
        <w:rPr>
          <w:rFonts w:ascii="Arial" w:hAnsi="Arial" w:cs="Arial"/>
          <w:sz w:val="22"/>
          <w:szCs w:val="22"/>
        </w:rPr>
        <w:t xml:space="preserve">Tasked to review technical submittals </w:t>
      </w:r>
    </w:p>
    <w:p w:rsidR="009E55E9" w:rsidRPr="00FF0BC1" w:rsidRDefault="009E55E9" w:rsidP="00F437D0">
      <w:pPr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FF0BC1">
        <w:rPr>
          <w:rFonts w:ascii="Arial" w:hAnsi="Arial" w:cs="Arial"/>
          <w:sz w:val="22"/>
          <w:szCs w:val="22"/>
        </w:rPr>
        <w:t>Assist the Municipal Engineer in managing projects by coordinating and monitoring the scope of project work as per the contract document and also to ensure that the work carried out</w:t>
      </w:r>
    </w:p>
    <w:p w:rsidR="00334B13" w:rsidRPr="000133E9" w:rsidRDefault="00F437D0" w:rsidP="000133E9">
      <w:pPr>
        <w:numPr>
          <w:ilvl w:val="0"/>
          <w:numId w:val="23"/>
        </w:numPr>
        <w:suppressAutoHyphens/>
        <w:rPr>
          <w:rFonts w:ascii="Arial" w:hAnsi="Arial" w:cs="Arial"/>
          <w:sz w:val="22"/>
          <w:szCs w:val="22"/>
        </w:rPr>
      </w:pPr>
      <w:r w:rsidRPr="00FF0BC1">
        <w:rPr>
          <w:rFonts w:ascii="Arial" w:hAnsi="Arial" w:cs="Arial"/>
          <w:sz w:val="22"/>
          <w:szCs w:val="22"/>
        </w:rPr>
        <w:t xml:space="preserve">By </w:t>
      </w:r>
      <w:r w:rsidR="009E55E9" w:rsidRPr="00FF0BC1">
        <w:rPr>
          <w:rFonts w:ascii="Arial" w:hAnsi="Arial" w:cs="Arial"/>
          <w:sz w:val="22"/>
          <w:szCs w:val="22"/>
        </w:rPr>
        <w:t>consultant/contractor is as per project schedule and as per technical specifications of contract documents.</w:t>
      </w:r>
    </w:p>
    <w:p w:rsidR="006B6152" w:rsidRPr="00AC60B1" w:rsidRDefault="006B6152" w:rsidP="004B5516">
      <w:pPr>
        <w:pStyle w:val="Default"/>
        <w:spacing w:line="241" w:lineRule="atLeast"/>
        <w:ind w:left="-630" w:firstLine="990"/>
        <w:rPr>
          <w:rFonts w:cs="Times New Roman"/>
          <w:b/>
          <w:bCs/>
          <w:color w:val="C03019"/>
          <w:sz w:val="26"/>
          <w:szCs w:val="26"/>
          <w:rtl/>
        </w:rPr>
      </w:pPr>
      <w:r w:rsidRPr="00816F47">
        <w:rPr>
          <w:rFonts w:cs="Times New Roman" w:hint="cs"/>
          <w:b/>
          <w:bCs/>
          <w:color w:val="1F497D" w:themeColor="text2"/>
          <w:sz w:val="26"/>
          <w:szCs w:val="26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0133E9" w:rsidRPr="000133E9">
        <w:rPr>
          <w:rFonts w:ascii="Arial" w:hAnsi="Arial" w:cs="Arial"/>
          <w:sz w:val="22"/>
          <w:szCs w:val="22"/>
        </w:rPr>
        <w:t>Reference</w:t>
      </w:r>
      <w:r w:rsidR="00C25C88">
        <w:rPr>
          <w:rFonts w:ascii="Arial" w:hAnsi="Arial" w:cs="Arial"/>
          <w:sz w:val="22"/>
          <w:szCs w:val="22"/>
        </w:rPr>
        <w:t>s</w:t>
      </w:r>
      <w:r w:rsidR="000133E9" w:rsidRPr="000133E9">
        <w:rPr>
          <w:rFonts w:ascii="Arial" w:hAnsi="Arial" w:cs="Arial"/>
          <w:sz w:val="22"/>
          <w:szCs w:val="22"/>
        </w:rPr>
        <w:t xml:space="preserve"> to be furnish upon request.</w:t>
      </w:r>
    </w:p>
    <w:sectPr w:rsidR="006B6152" w:rsidRPr="00AC60B1" w:rsidSect="00FF2437">
      <w:pgSz w:w="11909" w:h="16834" w:code="9"/>
      <w:pgMar w:top="810" w:right="1019" w:bottom="630" w:left="21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1D9" w:rsidRDefault="009731D9" w:rsidP="00226E27">
      <w:r>
        <w:separator/>
      </w:r>
    </w:p>
  </w:endnote>
  <w:endnote w:type="continuationSeparator" w:id="1">
    <w:p w:rsidR="009731D9" w:rsidRDefault="009731D9" w:rsidP="00226E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1D9" w:rsidRDefault="009731D9" w:rsidP="00226E27">
      <w:r>
        <w:separator/>
      </w:r>
    </w:p>
  </w:footnote>
  <w:footnote w:type="continuationSeparator" w:id="1">
    <w:p w:rsidR="009731D9" w:rsidRDefault="009731D9" w:rsidP="00226E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suff w:val="nothing"/>
      <w:lvlText w:val=""/>
      <w:lvlJc w:val="left"/>
      <w:pPr>
        <w:ind w:left="2160" w:hanging="360"/>
      </w:pPr>
      <w:rPr>
        <w:rFonts w:ascii="Symbol" w:hAnsi="Symbol"/>
      </w:rPr>
    </w:lvl>
    <w:lvl w:ilvl="1">
      <w:start w:val="1"/>
      <w:numFmt w:val="bullet"/>
      <w:suff w:val="nothing"/>
      <w:lvlText w:val="o"/>
      <w:lvlJc w:val="left"/>
      <w:pPr>
        <w:ind w:left="2880" w:hanging="360"/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ind w:left="3600" w:hanging="36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ind w:left="4320" w:hanging="36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ind w:left="5040" w:hanging="36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ind w:left="5760" w:hanging="36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ind w:left="6480" w:hanging="36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ind w:left="7200" w:hanging="36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suff w:val="nothing"/>
      <w:lvlText w:val=""/>
      <w:lvlJc w:val="left"/>
      <w:pPr>
        <w:ind w:left="2160" w:hanging="360"/>
      </w:pPr>
      <w:rPr>
        <w:rFonts w:ascii="Symbol" w:hAnsi="Symbol"/>
      </w:rPr>
    </w:lvl>
    <w:lvl w:ilvl="1">
      <w:start w:val="1"/>
      <w:numFmt w:val="bullet"/>
      <w:suff w:val="nothing"/>
      <w:lvlText w:val="o"/>
      <w:lvlJc w:val="left"/>
      <w:pPr>
        <w:ind w:left="2880" w:hanging="360"/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ind w:left="3600" w:hanging="36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ind w:left="4320" w:hanging="36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ind w:left="5040" w:hanging="36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ind w:left="5760" w:hanging="36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ind w:left="6480" w:hanging="36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ind w:left="7200" w:hanging="36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2">
    <w:nsid w:val="00FE446C"/>
    <w:multiLevelType w:val="hybridMultilevel"/>
    <w:tmpl w:val="5AC23B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5B1BE5"/>
    <w:multiLevelType w:val="hybridMultilevel"/>
    <w:tmpl w:val="9BA2103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2F35748"/>
    <w:multiLevelType w:val="hybridMultilevel"/>
    <w:tmpl w:val="EDDCA352"/>
    <w:lvl w:ilvl="0" w:tplc="66AEA336">
      <w:start w:val="30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089023CE"/>
    <w:multiLevelType w:val="hybridMultilevel"/>
    <w:tmpl w:val="8CFC29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20502F"/>
    <w:multiLevelType w:val="hybridMultilevel"/>
    <w:tmpl w:val="D56406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F80B3E"/>
    <w:multiLevelType w:val="hybridMultilevel"/>
    <w:tmpl w:val="D69EE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3B43F7"/>
    <w:multiLevelType w:val="hybridMultilevel"/>
    <w:tmpl w:val="3AEE4B8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9021542"/>
    <w:multiLevelType w:val="hybridMultilevel"/>
    <w:tmpl w:val="67C2F9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C674F3"/>
    <w:multiLevelType w:val="multilevel"/>
    <w:tmpl w:val="C2D62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194B95"/>
    <w:multiLevelType w:val="hybridMultilevel"/>
    <w:tmpl w:val="B45009A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3C97E86"/>
    <w:multiLevelType w:val="hybridMultilevel"/>
    <w:tmpl w:val="B6FEBC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550018"/>
    <w:multiLevelType w:val="hybridMultilevel"/>
    <w:tmpl w:val="B150FC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545496"/>
    <w:multiLevelType w:val="hybridMultilevel"/>
    <w:tmpl w:val="8A26630E"/>
    <w:lvl w:ilvl="0" w:tplc="34888F2E">
      <w:start w:val="200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6980120"/>
    <w:multiLevelType w:val="hybridMultilevel"/>
    <w:tmpl w:val="AB241C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031AAD"/>
    <w:multiLevelType w:val="hybridMultilevel"/>
    <w:tmpl w:val="4BCAEB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E07983"/>
    <w:multiLevelType w:val="hybridMultilevel"/>
    <w:tmpl w:val="C9C874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311172"/>
    <w:multiLevelType w:val="hybridMultilevel"/>
    <w:tmpl w:val="C868EC8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32E5C7D"/>
    <w:multiLevelType w:val="multilevel"/>
    <w:tmpl w:val="EE8AD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567F9B"/>
    <w:multiLevelType w:val="multilevel"/>
    <w:tmpl w:val="B45009A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59B71C78"/>
    <w:multiLevelType w:val="hybridMultilevel"/>
    <w:tmpl w:val="D9286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1A266C">
      <w:start w:val="20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D555068"/>
    <w:multiLevelType w:val="hybridMultilevel"/>
    <w:tmpl w:val="C6541FF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5D4307"/>
    <w:multiLevelType w:val="hybridMultilevel"/>
    <w:tmpl w:val="578C0EE2"/>
    <w:lvl w:ilvl="0" w:tplc="6FF22CBA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>
    <w:nsid w:val="62C447AC"/>
    <w:multiLevelType w:val="hybridMultilevel"/>
    <w:tmpl w:val="7FF0A7BC"/>
    <w:lvl w:ilvl="0" w:tplc="5EFC5112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3866361"/>
    <w:multiLevelType w:val="hybridMultilevel"/>
    <w:tmpl w:val="92EE2C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A701CAB"/>
    <w:multiLevelType w:val="multilevel"/>
    <w:tmpl w:val="C2D62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836699"/>
    <w:multiLevelType w:val="hybridMultilevel"/>
    <w:tmpl w:val="C2D62B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7D753B8"/>
    <w:multiLevelType w:val="hybridMultilevel"/>
    <w:tmpl w:val="10AC1B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874523B"/>
    <w:multiLevelType w:val="hybridMultilevel"/>
    <w:tmpl w:val="BDC25D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93D76FC"/>
    <w:multiLevelType w:val="hybridMultilevel"/>
    <w:tmpl w:val="04CA10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EB41B5C"/>
    <w:multiLevelType w:val="hybridMultilevel"/>
    <w:tmpl w:val="A0B0EB2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27"/>
  </w:num>
  <w:num w:numId="4">
    <w:abstractNumId w:val="19"/>
  </w:num>
  <w:num w:numId="5">
    <w:abstractNumId w:val="5"/>
  </w:num>
  <w:num w:numId="6">
    <w:abstractNumId w:val="9"/>
  </w:num>
  <w:num w:numId="7">
    <w:abstractNumId w:val="29"/>
  </w:num>
  <w:num w:numId="8">
    <w:abstractNumId w:val="7"/>
  </w:num>
  <w:num w:numId="9">
    <w:abstractNumId w:val="21"/>
  </w:num>
  <w:num w:numId="10">
    <w:abstractNumId w:val="26"/>
  </w:num>
  <w:num w:numId="11">
    <w:abstractNumId w:val="10"/>
  </w:num>
  <w:num w:numId="12">
    <w:abstractNumId w:val="11"/>
  </w:num>
  <w:num w:numId="13">
    <w:abstractNumId w:val="31"/>
  </w:num>
  <w:num w:numId="14">
    <w:abstractNumId w:val="20"/>
  </w:num>
  <w:num w:numId="15">
    <w:abstractNumId w:val="12"/>
  </w:num>
  <w:num w:numId="16">
    <w:abstractNumId w:val="15"/>
  </w:num>
  <w:num w:numId="17">
    <w:abstractNumId w:val="16"/>
  </w:num>
  <w:num w:numId="18">
    <w:abstractNumId w:val="14"/>
  </w:num>
  <w:num w:numId="19">
    <w:abstractNumId w:val="0"/>
  </w:num>
  <w:num w:numId="20">
    <w:abstractNumId w:val="1"/>
  </w:num>
  <w:num w:numId="21">
    <w:abstractNumId w:val="30"/>
  </w:num>
  <w:num w:numId="22">
    <w:abstractNumId w:val="13"/>
  </w:num>
  <w:num w:numId="23">
    <w:abstractNumId w:val="28"/>
  </w:num>
  <w:num w:numId="24">
    <w:abstractNumId w:val="6"/>
  </w:num>
  <w:num w:numId="25">
    <w:abstractNumId w:val="3"/>
  </w:num>
  <w:num w:numId="26">
    <w:abstractNumId w:val="17"/>
  </w:num>
  <w:num w:numId="27">
    <w:abstractNumId w:val="2"/>
  </w:num>
  <w:num w:numId="28">
    <w:abstractNumId w:val="8"/>
  </w:num>
  <w:num w:numId="29">
    <w:abstractNumId w:val="25"/>
  </w:num>
  <w:num w:numId="30">
    <w:abstractNumId w:val="23"/>
  </w:num>
  <w:num w:numId="31">
    <w:abstractNumId w:val="4"/>
  </w:num>
  <w:num w:numId="3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1B0B"/>
    <w:rsid w:val="000009EC"/>
    <w:rsid w:val="000133E9"/>
    <w:rsid w:val="00030CB0"/>
    <w:rsid w:val="000426FA"/>
    <w:rsid w:val="0004446A"/>
    <w:rsid w:val="00045065"/>
    <w:rsid w:val="00055342"/>
    <w:rsid w:val="00064FFB"/>
    <w:rsid w:val="00066C3C"/>
    <w:rsid w:val="00066EEE"/>
    <w:rsid w:val="00074EE2"/>
    <w:rsid w:val="000767ED"/>
    <w:rsid w:val="000969BF"/>
    <w:rsid w:val="00097C52"/>
    <w:rsid w:val="000A0D81"/>
    <w:rsid w:val="000A26C6"/>
    <w:rsid w:val="000A3BBC"/>
    <w:rsid w:val="000A52E8"/>
    <w:rsid w:val="000A69BA"/>
    <w:rsid w:val="000B3656"/>
    <w:rsid w:val="000B3B2A"/>
    <w:rsid w:val="000B62DE"/>
    <w:rsid w:val="000C1F0C"/>
    <w:rsid w:val="000D1E5A"/>
    <w:rsid w:val="000E0D9C"/>
    <w:rsid w:val="000E6794"/>
    <w:rsid w:val="000E7B45"/>
    <w:rsid w:val="000F13B9"/>
    <w:rsid w:val="000F6D48"/>
    <w:rsid w:val="0011353F"/>
    <w:rsid w:val="00127713"/>
    <w:rsid w:val="001342D8"/>
    <w:rsid w:val="0013749E"/>
    <w:rsid w:val="00152179"/>
    <w:rsid w:val="00160D71"/>
    <w:rsid w:val="0016418E"/>
    <w:rsid w:val="0017306F"/>
    <w:rsid w:val="00177C90"/>
    <w:rsid w:val="00184A51"/>
    <w:rsid w:val="001B6DD6"/>
    <w:rsid w:val="001C14E1"/>
    <w:rsid w:val="001C5B13"/>
    <w:rsid w:val="001D7355"/>
    <w:rsid w:val="001E00F0"/>
    <w:rsid w:val="001E11F7"/>
    <w:rsid w:val="001E58EF"/>
    <w:rsid w:val="001F3FF1"/>
    <w:rsid w:val="00205D3C"/>
    <w:rsid w:val="002128A1"/>
    <w:rsid w:val="00226E27"/>
    <w:rsid w:val="00227DEB"/>
    <w:rsid w:val="00256BCD"/>
    <w:rsid w:val="0026553A"/>
    <w:rsid w:val="0028046B"/>
    <w:rsid w:val="00282F55"/>
    <w:rsid w:val="00283867"/>
    <w:rsid w:val="002935C3"/>
    <w:rsid w:val="00293958"/>
    <w:rsid w:val="002A7C30"/>
    <w:rsid w:val="002B1232"/>
    <w:rsid w:val="002B51F4"/>
    <w:rsid w:val="002B5D4D"/>
    <w:rsid w:val="002C5399"/>
    <w:rsid w:val="002C62FA"/>
    <w:rsid w:val="002C7235"/>
    <w:rsid w:val="00300C77"/>
    <w:rsid w:val="00334B13"/>
    <w:rsid w:val="003447FC"/>
    <w:rsid w:val="00346743"/>
    <w:rsid w:val="00347CB9"/>
    <w:rsid w:val="00374CBE"/>
    <w:rsid w:val="00382047"/>
    <w:rsid w:val="00382CA8"/>
    <w:rsid w:val="00387C85"/>
    <w:rsid w:val="00394B46"/>
    <w:rsid w:val="003B4560"/>
    <w:rsid w:val="003B5EFF"/>
    <w:rsid w:val="003C20F5"/>
    <w:rsid w:val="003E157A"/>
    <w:rsid w:val="00404EDC"/>
    <w:rsid w:val="004145CD"/>
    <w:rsid w:val="004420AF"/>
    <w:rsid w:val="00447092"/>
    <w:rsid w:val="0045195B"/>
    <w:rsid w:val="00461664"/>
    <w:rsid w:val="004639F6"/>
    <w:rsid w:val="004664D5"/>
    <w:rsid w:val="0047780E"/>
    <w:rsid w:val="00477AA1"/>
    <w:rsid w:val="00484AC9"/>
    <w:rsid w:val="004A2F32"/>
    <w:rsid w:val="004B10E4"/>
    <w:rsid w:val="004B49E2"/>
    <w:rsid w:val="004B5516"/>
    <w:rsid w:val="004E17D2"/>
    <w:rsid w:val="004F2F09"/>
    <w:rsid w:val="005156CD"/>
    <w:rsid w:val="00522B4B"/>
    <w:rsid w:val="00522EE5"/>
    <w:rsid w:val="00524E3F"/>
    <w:rsid w:val="00525E4A"/>
    <w:rsid w:val="005275A2"/>
    <w:rsid w:val="00562B7C"/>
    <w:rsid w:val="00563668"/>
    <w:rsid w:val="00572599"/>
    <w:rsid w:val="0057286C"/>
    <w:rsid w:val="00573889"/>
    <w:rsid w:val="00573C8D"/>
    <w:rsid w:val="005A1DC6"/>
    <w:rsid w:val="005A2566"/>
    <w:rsid w:val="005B1194"/>
    <w:rsid w:val="005B5774"/>
    <w:rsid w:val="005C1FD9"/>
    <w:rsid w:val="005D1AB2"/>
    <w:rsid w:val="005D37CD"/>
    <w:rsid w:val="005E0C83"/>
    <w:rsid w:val="005E5EB1"/>
    <w:rsid w:val="005F4929"/>
    <w:rsid w:val="006141FA"/>
    <w:rsid w:val="0062077E"/>
    <w:rsid w:val="00626C9D"/>
    <w:rsid w:val="00660118"/>
    <w:rsid w:val="00666DF2"/>
    <w:rsid w:val="00667F98"/>
    <w:rsid w:val="00682068"/>
    <w:rsid w:val="006852FD"/>
    <w:rsid w:val="00685C98"/>
    <w:rsid w:val="00691B79"/>
    <w:rsid w:val="00692242"/>
    <w:rsid w:val="00694BCA"/>
    <w:rsid w:val="00696D95"/>
    <w:rsid w:val="006A2E27"/>
    <w:rsid w:val="006B6152"/>
    <w:rsid w:val="006B76BA"/>
    <w:rsid w:val="006C5387"/>
    <w:rsid w:val="006D66FF"/>
    <w:rsid w:val="006D7777"/>
    <w:rsid w:val="006E1A5E"/>
    <w:rsid w:val="006E5007"/>
    <w:rsid w:val="006F42D3"/>
    <w:rsid w:val="006F74A9"/>
    <w:rsid w:val="00706942"/>
    <w:rsid w:val="0070759A"/>
    <w:rsid w:val="00712798"/>
    <w:rsid w:val="00730B9B"/>
    <w:rsid w:val="00742B0E"/>
    <w:rsid w:val="00753793"/>
    <w:rsid w:val="00756B9E"/>
    <w:rsid w:val="0076069F"/>
    <w:rsid w:val="00767B90"/>
    <w:rsid w:val="00773B33"/>
    <w:rsid w:val="00785E8F"/>
    <w:rsid w:val="007A2375"/>
    <w:rsid w:val="007A65BC"/>
    <w:rsid w:val="007A6FC2"/>
    <w:rsid w:val="007B7F3E"/>
    <w:rsid w:val="007C018D"/>
    <w:rsid w:val="007C7F0E"/>
    <w:rsid w:val="007D360D"/>
    <w:rsid w:val="007E4289"/>
    <w:rsid w:val="007E7E49"/>
    <w:rsid w:val="007F2C5E"/>
    <w:rsid w:val="008025C4"/>
    <w:rsid w:val="00805983"/>
    <w:rsid w:val="00814EE8"/>
    <w:rsid w:val="00815AB5"/>
    <w:rsid w:val="00816F47"/>
    <w:rsid w:val="00822928"/>
    <w:rsid w:val="008256D3"/>
    <w:rsid w:val="00830717"/>
    <w:rsid w:val="0086109F"/>
    <w:rsid w:val="00862DD7"/>
    <w:rsid w:val="00863938"/>
    <w:rsid w:val="008678CA"/>
    <w:rsid w:val="00871B83"/>
    <w:rsid w:val="008857C3"/>
    <w:rsid w:val="008C52AE"/>
    <w:rsid w:val="008D19D8"/>
    <w:rsid w:val="008D4CC5"/>
    <w:rsid w:val="008E0298"/>
    <w:rsid w:val="008E0570"/>
    <w:rsid w:val="008E3DF0"/>
    <w:rsid w:val="008E55AF"/>
    <w:rsid w:val="008F11CF"/>
    <w:rsid w:val="008F667F"/>
    <w:rsid w:val="00921328"/>
    <w:rsid w:val="009228D8"/>
    <w:rsid w:val="00932FF5"/>
    <w:rsid w:val="00933C12"/>
    <w:rsid w:val="00945D12"/>
    <w:rsid w:val="00956B40"/>
    <w:rsid w:val="0096160C"/>
    <w:rsid w:val="0096273D"/>
    <w:rsid w:val="00971D78"/>
    <w:rsid w:val="009731D9"/>
    <w:rsid w:val="00985925"/>
    <w:rsid w:val="00986E60"/>
    <w:rsid w:val="00990F3F"/>
    <w:rsid w:val="009947E5"/>
    <w:rsid w:val="00997F1C"/>
    <w:rsid w:val="009C0608"/>
    <w:rsid w:val="009C4BEF"/>
    <w:rsid w:val="009C7814"/>
    <w:rsid w:val="009D1423"/>
    <w:rsid w:val="009E29F3"/>
    <w:rsid w:val="009E2C70"/>
    <w:rsid w:val="009E55E9"/>
    <w:rsid w:val="009E648A"/>
    <w:rsid w:val="00A01CDF"/>
    <w:rsid w:val="00A07093"/>
    <w:rsid w:val="00A15B14"/>
    <w:rsid w:val="00A15E50"/>
    <w:rsid w:val="00A22A0D"/>
    <w:rsid w:val="00A2607A"/>
    <w:rsid w:val="00A324D0"/>
    <w:rsid w:val="00A32E89"/>
    <w:rsid w:val="00A343A6"/>
    <w:rsid w:val="00A4487B"/>
    <w:rsid w:val="00A506D0"/>
    <w:rsid w:val="00A519F5"/>
    <w:rsid w:val="00A61B0B"/>
    <w:rsid w:val="00A70A6B"/>
    <w:rsid w:val="00A8017F"/>
    <w:rsid w:val="00A80DC8"/>
    <w:rsid w:val="00A91FD1"/>
    <w:rsid w:val="00A9452B"/>
    <w:rsid w:val="00A95C64"/>
    <w:rsid w:val="00A95FAB"/>
    <w:rsid w:val="00A973E9"/>
    <w:rsid w:val="00AA41DF"/>
    <w:rsid w:val="00AA65A6"/>
    <w:rsid w:val="00AB78D7"/>
    <w:rsid w:val="00AD0EE5"/>
    <w:rsid w:val="00AD42AC"/>
    <w:rsid w:val="00AD7B25"/>
    <w:rsid w:val="00AE1757"/>
    <w:rsid w:val="00AE3190"/>
    <w:rsid w:val="00AE6D4E"/>
    <w:rsid w:val="00B0103D"/>
    <w:rsid w:val="00B02513"/>
    <w:rsid w:val="00B15FE5"/>
    <w:rsid w:val="00B236CD"/>
    <w:rsid w:val="00B266FA"/>
    <w:rsid w:val="00B40048"/>
    <w:rsid w:val="00B62057"/>
    <w:rsid w:val="00B71EBF"/>
    <w:rsid w:val="00B7618F"/>
    <w:rsid w:val="00B7772E"/>
    <w:rsid w:val="00B9025E"/>
    <w:rsid w:val="00B909A4"/>
    <w:rsid w:val="00B92F43"/>
    <w:rsid w:val="00B9409F"/>
    <w:rsid w:val="00BA0EB3"/>
    <w:rsid w:val="00BA59F7"/>
    <w:rsid w:val="00BB6DD2"/>
    <w:rsid w:val="00BC356C"/>
    <w:rsid w:val="00BC3CCE"/>
    <w:rsid w:val="00BC5680"/>
    <w:rsid w:val="00BC7985"/>
    <w:rsid w:val="00C06631"/>
    <w:rsid w:val="00C1320A"/>
    <w:rsid w:val="00C163C5"/>
    <w:rsid w:val="00C20061"/>
    <w:rsid w:val="00C225A6"/>
    <w:rsid w:val="00C25C88"/>
    <w:rsid w:val="00C2629E"/>
    <w:rsid w:val="00C27B60"/>
    <w:rsid w:val="00C318A1"/>
    <w:rsid w:val="00C3644E"/>
    <w:rsid w:val="00C447C0"/>
    <w:rsid w:val="00C4692A"/>
    <w:rsid w:val="00C47091"/>
    <w:rsid w:val="00C56327"/>
    <w:rsid w:val="00C7215B"/>
    <w:rsid w:val="00C924E8"/>
    <w:rsid w:val="00C95CB4"/>
    <w:rsid w:val="00CA0430"/>
    <w:rsid w:val="00CA3D41"/>
    <w:rsid w:val="00CD3742"/>
    <w:rsid w:val="00CE0A96"/>
    <w:rsid w:val="00CE2BD7"/>
    <w:rsid w:val="00D5004E"/>
    <w:rsid w:val="00D56942"/>
    <w:rsid w:val="00D57C31"/>
    <w:rsid w:val="00D66F3F"/>
    <w:rsid w:val="00D73973"/>
    <w:rsid w:val="00D77A2D"/>
    <w:rsid w:val="00D80FE2"/>
    <w:rsid w:val="00D84F4B"/>
    <w:rsid w:val="00DA69FC"/>
    <w:rsid w:val="00DB384C"/>
    <w:rsid w:val="00DB54C2"/>
    <w:rsid w:val="00DC0C6C"/>
    <w:rsid w:val="00DC2988"/>
    <w:rsid w:val="00DE083E"/>
    <w:rsid w:val="00DE76B0"/>
    <w:rsid w:val="00DF002F"/>
    <w:rsid w:val="00DF0882"/>
    <w:rsid w:val="00DF24C3"/>
    <w:rsid w:val="00E02F47"/>
    <w:rsid w:val="00E03113"/>
    <w:rsid w:val="00E11646"/>
    <w:rsid w:val="00E13A00"/>
    <w:rsid w:val="00E16D07"/>
    <w:rsid w:val="00E37333"/>
    <w:rsid w:val="00E40B1C"/>
    <w:rsid w:val="00E40B33"/>
    <w:rsid w:val="00E414F7"/>
    <w:rsid w:val="00E435CF"/>
    <w:rsid w:val="00E5637A"/>
    <w:rsid w:val="00E57917"/>
    <w:rsid w:val="00E60E40"/>
    <w:rsid w:val="00E7497F"/>
    <w:rsid w:val="00E76249"/>
    <w:rsid w:val="00E76C72"/>
    <w:rsid w:val="00E8052C"/>
    <w:rsid w:val="00E977BD"/>
    <w:rsid w:val="00EA4B62"/>
    <w:rsid w:val="00EA519B"/>
    <w:rsid w:val="00EA6FA4"/>
    <w:rsid w:val="00EB0AD8"/>
    <w:rsid w:val="00EC20FF"/>
    <w:rsid w:val="00EC335E"/>
    <w:rsid w:val="00EF2627"/>
    <w:rsid w:val="00EF4E00"/>
    <w:rsid w:val="00F033B1"/>
    <w:rsid w:val="00F107CE"/>
    <w:rsid w:val="00F27718"/>
    <w:rsid w:val="00F303F9"/>
    <w:rsid w:val="00F331FD"/>
    <w:rsid w:val="00F378A5"/>
    <w:rsid w:val="00F422ED"/>
    <w:rsid w:val="00F437D0"/>
    <w:rsid w:val="00F54F38"/>
    <w:rsid w:val="00F63F93"/>
    <w:rsid w:val="00F64E4F"/>
    <w:rsid w:val="00F65EBF"/>
    <w:rsid w:val="00F70CFE"/>
    <w:rsid w:val="00F71A1E"/>
    <w:rsid w:val="00F76152"/>
    <w:rsid w:val="00F81A24"/>
    <w:rsid w:val="00F838B9"/>
    <w:rsid w:val="00F92AAF"/>
    <w:rsid w:val="00F95117"/>
    <w:rsid w:val="00F953A0"/>
    <w:rsid w:val="00FA4A1B"/>
    <w:rsid w:val="00FC41D6"/>
    <w:rsid w:val="00FD0193"/>
    <w:rsid w:val="00FD28C7"/>
    <w:rsid w:val="00FD32BE"/>
    <w:rsid w:val="00FE0A78"/>
    <w:rsid w:val="00FE336F"/>
    <w:rsid w:val="00FE7970"/>
    <w:rsid w:val="00FE7E83"/>
    <w:rsid w:val="00FF03E2"/>
    <w:rsid w:val="00FF0BC1"/>
    <w:rsid w:val="00FF1C9C"/>
    <w:rsid w:val="00FF2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B7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973E9"/>
    <w:pPr>
      <w:keepNext/>
      <w:jc w:val="center"/>
      <w:outlineLvl w:val="0"/>
    </w:pPr>
    <w:rPr>
      <w:rFonts w:ascii="Arial" w:hAnsi="Arial" w:cs="Arial"/>
      <w:b/>
    </w:rPr>
  </w:style>
  <w:style w:type="paragraph" w:styleId="Heading2">
    <w:name w:val="heading 2"/>
    <w:basedOn w:val="Normal"/>
    <w:next w:val="Normal"/>
    <w:qFormat/>
    <w:rsid w:val="00A973E9"/>
    <w:pPr>
      <w:keepNext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61B0B"/>
    <w:rPr>
      <w:color w:val="0000FF"/>
      <w:u w:val="single"/>
    </w:rPr>
  </w:style>
  <w:style w:type="paragraph" w:customStyle="1" w:styleId="cbsaljobdescchart1">
    <w:name w:val="cbsal_jobdescchart1"/>
    <w:basedOn w:val="Normal"/>
    <w:rsid w:val="00A519F5"/>
    <w:pPr>
      <w:spacing w:before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4E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E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0CB0"/>
    <w:pPr>
      <w:ind w:left="720"/>
    </w:pPr>
  </w:style>
  <w:style w:type="character" w:customStyle="1" w:styleId="Heading1Char">
    <w:name w:val="Heading 1 Char"/>
    <w:basedOn w:val="DefaultParagraphFont"/>
    <w:link w:val="Heading1"/>
    <w:rsid w:val="00EA519B"/>
    <w:rPr>
      <w:rFonts w:ascii="Arial" w:hAnsi="Arial" w:cs="Arial"/>
      <w:b/>
      <w:sz w:val="24"/>
      <w:szCs w:val="24"/>
    </w:rPr>
  </w:style>
  <w:style w:type="paragraph" w:customStyle="1" w:styleId="Default">
    <w:name w:val="Default"/>
    <w:rsid w:val="0070759A"/>
    <w:pPr>
      <w:autoSpaceDE w:val="0"/>
      <w:autoSpaceDN w:val="0"/>
      <w:adjustRightInd w:val="0"/>
    </w:pPr>
    <w:rPr>
      <w:rFonts w:ascii="TradeGothic" w:eastAsia="Calibri" w:hAnsi="TradeGothic" w:cs="TradeGothic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70759A"/>
    <w:pPr>
      <w:spacing w:line="221" w:lineRule="atLeast"/>
    </w:pPr>
    <w:rPr>
      <w:rFonts w:cs="Arial"/>
      <w:color w:val="auto"/>
    </w:rPr>
  </w:style>
  <w:style w:type="paragraph" w:customStyle="1" w:styleId="Pa4">
    <w:name w:val="Pa4"/>
    <w:basedOn w:val="Default"/>
    <w:next w:val="Default"/>
    <w:uiPriority w:val="99"/>
    <w:rsid w:val="00FF2437"/>
    <w:pPr>
      <w:spacing w:line="171" w:lineRule="atLeast"/>
    </w:pPr>
    <w:rPr>
      <w:rFonts w:cs="Arial"/>
      <w:color w:val="auto"/>
    </w:rPr>
  </w:style>
  <w:style w:type="paragraph" w:styleId="Header">
    <w:name w:val="header"/>
    <w:basedOn w:val="Normal"/>
    <w:link w:val="HeaderChar"/>
    <w:uiPriority w:val="99"/>
    <w:semiHidden/>
    <w:unhideWhenUsed/>
    <w:rsid w:val="00226E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6E27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26E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6E2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e-398985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2413</Words>
  <Characters>13758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214</Company>
  <LinksUpToDate>false</LinksUpToDate>
  <CharactersWithSpaces>16139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 XeoN</dc:creator>
  <cp:lastModifiedBy>Reception</cp:lastModifiedBy>
  <cp:revision>2</cp:revision>
  <cp:lastPrinted>2020-06-14T09:46:00Z</cp:lastPrinted>
  <dcterms:created xsi:type="dcterms:W3CDTF">2020-09-23T11:10:00Z</dcterms:created>
  <dcterms:modified xsi:type="dcterms:W3CDTF">2020-09-23T11:10:00Z</dcterms:modified>
</cp:coreProperties>
</file>