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D01" w:rsidRDefault="00462641">
      <w:pPr>
        <w:ind w:left="41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FFFFFF"/>
          <w:sz w:val="54"/>
          <w:szCs w:val="5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1905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FFFFFF"/>
          <w:sz w:val="54"/>
          <w:szCs w:val="54"/>
        </w:rPr>
        <w:t>RANJITH</w:t>
      </w:r>
    </w:p>
    <w:p w:rsidR="00A17D01" w:rsidRDefault="00462641">
      <w:pPr>
        <w:spacing w:line="210" w:lineRule="auto"/>
        <w:ind w:right="3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4"/>
          <w:szCs w:val="24"/>
        </w:rPr>
        <w:t>SENIOR.MANAGER HR</w:t>
      </w:r>
    </w:p>
    <w:p w:rsidR="00A17D01" w:rsidRDefault="00A17D01">
      <w:pPr>
        <w:spacing w:line="200" w:lineRule="exact"/>
        <w:rPr>
          <w:sz w:val="24"/>
          <w:szCs w:val="24"/>
        </w:rPr>
      </w:pPr>
    </w:p>
    <w:p w:rsidR="00A17D01" w:rsidRDefault="00A17D01">
      <w:pPr>
        <w:spacing w:line="200" w:lineRule="exact"/>
        <w:rPr>
          <w:sz w:val="24"/>
          <w:szCs w:val="24"/>
        </w:rPr>
      </w:pPr>
    </w:p>
    <w:p w:rsidR="00A17D01" w:rsidRDefault="00A17D01">
      <w:pPr>
        <w:spacing w:line="200" w:lineRule="exact"/>
        <w:rPr>
          <w:sz w:val="24"/>
          <w:szCs w:val="24"/>
        </w:rPr>
      </w:pPr>
    </w:p>
    <w:p w:rsidR="00A17D01" w:rsidRDefault="00A17D01">
      <w:pPr>
        <w:spacing w:line="200" w:lineRule="exact"/>
        <w:rPr>
          <w:sz w:val="24"/>
          <w:szCs w:val="24"/>
        </w:rPr>
      </w:pPr>
    </w:p>
    <w:p w:rsidR="00A17D01" w:rsidRDefault="00A17D01">
      <w:pPr>
        <w:spacing w:line="200" w:lineRule="exact"/>
        <w:rPr>
          <w:sz w:val="24"/>
          <w:szCs w:val="24"/>
        </w:rPr>
      </w:pPr>
    </w:p>
    <w:p w:rsidR="00A17D01" w:rsidRDefault="00A17D01">
      <w:pPr>
        <w:spacing w:line="292" w:lineRule="exact"/>
        <w:rPr>
          <w:sz w:val="24"/>
          <w:szCs w:val="24"/>
        </w:rPr>
      </w:pPr>
    </w:p>
    <w:p w:rsidR="00A17D01" w:rsidRDefault="00462641">
      <w:pPr>
        <w:ind w:left="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>ABOUT ME</w:t>
      </w:r>
    </w:p>
    <w:p w:rsidR="00A17D01" w:rsidRDefault="00A17D01">
      <w:pPr>
        <w:spacing w:line="10" w:lineRule="exact"/>
        <w:rPr>
          <w:sz w:val="24"/>
          <w:szCs w:val="24"/>
        </w:rPr>
      </w:pPr>
    </w:p>
    <w:p w:rsidR="00A17D01" w:rsidRDefault="00462641">
      <w:pPr>
        <w:spacing w:line="218" w:lineRule="auto"/>
        <w:ind w:left="180" w:right="1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3A3A3A"/>
        </w:rPr>
        <w:t>20 years of rich experience in HR &amp; IR professional with different versatile of Management, worked in different process industry like:</w:t>
      </w:r>
    </w:p>
    <w:p w:rsidR="00A17D01" w:rsidRDefault="00A17D01">
      <w:pPr>
        <w:spacing w:line="1" w:lineRule="exact"/>
        <w:rPr>
          <w:sz w:val="24"/>
          <w:szCs w:val="24"/>
        </w:rPr>
      </w:pPr>
    </w:p>
    <w:p w:rsidR="00A17D01" w:rsidRDefault="00462641">
      <w:pPr>
        <w:numPr>
          <w:ilvl w:val="0"/>
          <w:numId w:val="1"/>
        </w:numPr>
        <w:tabs>
          <w:tab w:val="left" w:pos="900"/>
        </w:tabs>
        <w:ind w:left="900" w:hanging="366"/>
        <w:rPr>
          <w:rFonts w:ascii="Calibri" w:eastAsia="Calibri" w:hAnsi="Calibri" w:cs="Calibri"/>
          <w:b/>
          <w:bCs/>
          <w:color w:val="3A3A3A"/>
        </w:rPr>
      </w:pPr>
      <w:r>
        <w:rPr>
          <w:rFonts w:ascii="Calibri" w:eastAsia="Calibri" w:hAnsi="Calibri" w:cs="Calibri"/>
          <w:b/>
          <w:bCs/>
          <w:color w:val="3A3A3A"/>
        </w:rPr>
        <w:t>Ashok Leyland (Foundry Division) formerly Ennore Foundries at Ennore &amp; Sriperumbudur plant.</w:t>
      </w:r>
    </w:p>
    <w:p w:rsidR="00A17D01" w:rsidRDefault="00A17D01">
      <w:pPr>
        <w:spacing w:line="135" w:lineRule="exact"/>
        <w:rPr>
          <w:rFonts w:ascii="Calibri" w:eastAsia="Calibri" w:hAnsi="Calibri" w:cs="Calibri"/>
          <w:b/>
          <w:bCs/>
          <w:color w:val="3A3A3A"/>
        </w:rPr>
      </w:pPr>
    </w:p>
    <w:p w:rsidR="00A17D01" w:rsidRDefault="00462641">
      <w:pPr>
        <w:numPr>
          <w:ilvl w:val="0"/>
          <w:numId w:val="1"/>
        </w:numPr>
        <w:tabs>
          <w:tab w:val="left" w:pos="900"/>
        </w:tabs>
        <w:ind w:left="900" w:hanging="366"/>
        <w:rPr>
          <w:rFonts w:ascii="Calibri" w:eastAsia="Calibri" w:hAnsi="Calibri" w:cs="Calibri"/>
          <w:b/>
          <w:bCs/>
          <w:color w:val="3A3A3A"/>
        </w:rPr>
      </w:pPr>
      <w:r>
        <w:rPr>
          <w:rFonts w:ascii="Calibri" w:eastAsia="Calibri" w:hAnsi="Calibri" w:cs="Calibri"/>
          <w:b/>
          <w:bCs/>
          <w:color w:val="3A3A3A"/>
        </w:rPr>
        <w:t>T I Automotive ( Bundy India Limited ) – Fuel Tank Division (UK Based MNC ).</w:t>
      </w:r>
    </w:p>
    <w:p w:rsidR="00A17D01" w:rsidRDefault="00A17D01">
      <w:pPr>
        <w:spacing w:line="129" w:lineRule="exact"/>
        <w:rPr>
          <w:rFonts w:ascii="Calibri" w:eastAsia="Calibri" w:hAnsi="Calibri" w:cs="Calibri"/>
          <w:b/>
          <w:bCs/>
          <w:color w:val="3A3A3A"/>
        </w:rPr>
      </w:pPr>
    </w:p>
    <w:p w:rsidR="00A17D01" w:rsidRDefault="00462641">
      <w:pPr>
        <w:numPr>
          <w:ilvl w:val="0"/>
          <w:numId w:val="1"/>
        </w:numPr>
        <w:tabs>
          <w:tab w:val="left" w:pos="900"/>
        </w:tabs>
        <w:ind w:left="900" w:hanging="366"/>
        <w:rPr>
          <w:rFonts w:ascii="Calibri" w:eastAsia="Calibri" w:hAnsi="Calibri" w:cs="Calibri"/>
          <w:b/>
          <w:bCs/>
          <w:color w:val="3A3A3A"/>
        </w:rPr>
      </w:pPr>
      <w:r>
        <w:rPr>
          <w:rFonts w:ascii="Calibri" w:eastAsia="Calibri" w:hAnsi="Calibri" w:cs="Calibri"/>
          <w:b/>
          <w:bCs/>
          <w:color w:val="3A3A3A"/>
        </w:rPr>
        <w:t>T I Automotive – ( Hanil Tubes India Pvt. Ltd) – Fuel Carrying Systems Division (UK Based MNC ).</w:t>
      </w:r>
    </w:p>
    <w:p w:rsidR="00A17D01" w:rsidRDefault="00A17D01">
      <w:pPr>
        <w:spacing w:line="135" w:lineRule="exact"/>
        <w:rPr>
          <w:sz w:val="24"/>
          <w:szCs w:val="24"/>
        </w:rPr>
      </w:pPr>
    </w:p>
    <w:p w:rsidR="00A17D01" w:rsidRDefault="00462641">
      <w:pPr>
        <w:ind w:left="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>EDUCATION</w:t>
      </w:r>
    </w:p>
    <w:p w:rsidR="00A17D01" w:rsidRDefault="00A17D01">
      <w:pPr>
        <w:spacing w:line="23" w:lineRule="exact"/>
        <w:rPr>
          <w:sz w:val="24"/>
          <w:szCs w:val="24"/>
        </w:rPr>
      </w:pPr>
    </w:p>
    <w:p w:rsidR="00A17D01" w:rsidRDefault="00462641">
      <w:pPr>
        <w:ind w:left="4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3A3A3A"/>
        </w:rPr>
        <w:t>Post Graduate Diploma in Personal Management &amp; Industrial Relations –</w:t>
      </w:r>
    </w:p>
    <w:p w:rsidR="00A17D01" w:rsidRDefault="00A17D01">
      <w:pPr>
        <w:spacing w:line="135" w:lineRule="exact"/>
        <w:rPr>
          <w:sz w:val="24"/>
          <w:szCs w:val="24"/>
        </w:rPr>
      </w:pPr>
    </w:p>
    <w:p w:rsidR="00A17D01" w:rsidRDefault="00462641">
      <w:pPr>
        <w:ind w:left="4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3A3A3A"/>
        </w:rPr>
        <w:t>(</w:t>
      </w:r>
      <w:r>
        <w:rPr>
          <w:rFonts w:ascii="Calibri" w:eastAsia="Calibri" w:hAnsi="Calibri" w:cs="Calibri"/>
          <w:color w:val="000000"/>
        </w:rPr>
        <w:t>Madras School of Social Work, Chennai Egmore)</w:t>
      </w:r>
    </w:p>
    <w:p w:rsidR="00A17D01" w:rsidRDefault="00A17D01">
      <w:pPr>
        <w:spacing w:line="135" w:lineRule="exact"/>
        <w:rPr>
          <w:sz w:val="24"/>
          <w:szCs w:val="24"/>
        </w:rPr>
      </w:pPr>
    </w:p>
    <w:p w:rsidR="00A17D01" w:rsidRDefault="00462641">
      <w:pPr>
        <w:ind w:left="4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3A3A3A"/>
        </w:rPr>
        <w:t>Master of Business Administration</w:t>
      </w:r>
    </w:p>
    <w:p w:rsidR="00A17D01" w:rsidRDefault="00A17D01">
      <w:pPr>
        <w:spacing w:line="135" w:lineRule="exact"/>
        <w:rPr>
          <w:sz w:val="24"/>
          <w:szCs w:val="24"/>
        </w:rPr>
      </w:pPr>
    </w:p>
    <w:p w:rsidR="00A17D01" w:rsidRDefault="00462641">
      <w:pPr>
        <w:ind w:left="4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3A3A3A"/>
        </w:rPr>
        <w:t>Bachelor in Computer Application</w:t>
      </w:r>
    </w:p>
    <w:p w:rsidR="00A17D01" w:rsidRDefault="00A17D01">
      <w:pPr>
        <w:sectPr w:rsidR="00A17D01">
          <w:pgSz w:w="11900" w:h="16838"/>
          <w:pgMar w:top="1025" w:right="304" w:bottom="0" w:left="460" w:header="0" w:footer="0" w:gutter="0"/>
          <w:cols w:space="720" w:equalWidth="0">
            <w:col w:w="11140"/>
          </w:cols>
        </w:sectPr>
      </w:pPr>
    </w:p>
    <w:p w:rsidR="00A17D01" w:rsidRDefault="00A17D01">
      <w:pPr>
        <w:spacing w:line="169" w:lineRule="exact"/>
        <w:rPr>
          <w:sz w:val="24"/>
          <w:szCs w:val="24"/>
        </w:rPr>
      </w:pPr>
    </w:p>
    <w:p w:rsidR="00A17D01" w:rsidRDefault="00462641">
      <w:pPr>
        <w:ind w:left="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>CONTACTS</w:t>
      </w:r>
    </w:p>
    <w:p w:rsidR="00A17D01" w:rsidRDefault="00A17D01">
      <w:pPr>
        <w:spacing w:line="200" w:lineRule="exact"/>
        <w:rPr>
          <w:sz w:val="24"/>
          <w:szCs w:val="24"/>
        </w:rPr>
      </w:pPr>
    </w:p>
    <w:p w:rsidR="00A17D01" w:rsidRDefault="005A641C">
      <w:pPr>
        <w:spacing w:line="204" w:lineRule="exact"/>
        <w:rPr>
          <w:sz w:val="24"/>
          <w:szCs w:val="24"/>
        </w:rPr>
      </w:pPr>
      <w:r>
        <w:rPr>
          <w:rFonts w:ascii="Calibri" w:eastAsia="Calibri" w:hAnsi="Calibri" w:cs="Calibri"/>
          <w:noProof/>
          <w:color w:val="3A3A3A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.75pt;margin-top:2.7pt;width:189pt;height:100.5pt;z-index:251659776" filled="f" stroked="f">
            <v:textbox>
              <w:txbxContent>
                <w:p w:rsidR="005A641C" w:rsidRPr="005A641C" w:rsidRDefault="005A641C" w:rsidP="005A641C">
                  <w:pPr>
                    <w:rPr>
                      <w:rFonts w:asciiTheme="minorHAnsi" w:hAnsiTheme="minorHAnsi" w:cstheme="minorHAnsi"/>
                    </w:rPr>
                  </w:pPr>
                  <w:r w:rsidRPr="005A641C">
                    <w:rPr>
                      <w:rFonts w:asciiTheme="minorHAnsi" w:hAnsiTheme="minorHAnsi" w:cstheme="minorHAnsi"/>
                    </w:rPr>
                    <w:t xml:space="preserve">Contact Email: </w:t>
                  </w:r>
                  <w:hyperlink r:id="rId6" w:history="1">
                    <w:r w:rsidRPr="00DA2822">
                      <w:rPr>
                        <w:rStyle w:val="Hyperlink"/>
                        <w:rFonts w:asciiTheme="minorHAnsi" w:hAnsiTheme="minorHAnsi" w:cstheme="minorHAnsi"/>
                      </w:rPr>
                      <w:t>ranjith-399244@2freemail.com</w:t>
                    </w:r>
                  </w:hyperlink>
                  <w:r>
                    <w:rPr>
                      <w:rFonts w:asciiTheme="minorHAnsi" w:hAnsiTheme="minorHAnsi" w:cstheme="minorHAnsi"/>
                    </w:rPr>
                    <w:t xml:space="preserve"> </w:t>
                  </w:r>
                </w:p>
                <w:p w:rsidR="005A641C" w:rsidRPr="005A641C" w:rsidRDefault="005A641C" w:rsidP="005A641C">
                  <w:pPr>
                    <w:rPr>
                      <w:rFonts w:asciiTheme="minorHAnsi" w:hAnsiTheme="minorHAnsi" w:cstheme="minorHAnsi"/>
                    </w:rPr>
                  </w:pPr>
                  <w:r w:rsidRPr="005A641C">
                    <w:rPr>
                      <w:rFonts w:asciiTheme="minorHAnsi" w:hAnsiTheme="minorHAnsi" w:cstheme="minorHAnsi"/>
                    </w:rPr>
                    <w:t xml:space="preserve">Reference: Mr. Anup P Bhatia, HR Consultant, Gulfjobseeker.com </w:t>
                  </w:r>
                </w:p>
                <w:p w:rsidR="005A641C" w:rsidRPr="005A641C" w:rsidRDefault="005A641C" w:rsidP="005A641C">
                  <w:pPr>
                    <w:rPr>
                      <w:rFonts w:asciiTheme="minorHAnsi" w:hAnsiTheme="minorHAnsi" w:cstheme="minorHAnsi"/>
                    </w:rPr>
                  </w:pPr>
                  <w:r w:rsidRPr="005A641C">
                    <w:rPr>
                      <w:rFonts w:asciiTheme="minorHAnsi" w:hAnsiTheme="minorHAnsi" w:cstheme="minorHAnsi"/>
                    </w:rPr>
                    <w:t>Mobile No. 0504973598</w:t>
                  </w:r>
                </w:p>
                <w:p w:rsidR="005A641C" w:rsidRPr="005A641C" w:rsidRDefault="005A641C" w:rsidP="005A641C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A17D01" w:rsidRDefault="00462641">
      <w:pPr>
        <w:ind w:right="320"/>
        <w:jc w:val="right"/>
        <w:rPr>
          <w:sz w:val="20"/>
          <w:szCs w:val="20"/>
        </w:rPr>
      </w:pPr>
      <w:r>
        <w:rPr>
          <w:rFonts w:ascii="Calibri" w:eastAsia="Calibri" w:hAnsi="Calibri" w:cs="Calibri"/>
          <w:color w:val="3A3A3A"/>
          <w:sz w:val="20"/>
          <w:szCs w:val="20"/>
        </w:rPr>
        <w:t xml:space="preserve"> </w:t>
      </w:r>
    </w:p>
    <w:p w:rsidR="00A17D01" w:rsidRDefault="00A17D01">
      <w:pPr>
        <w:spacing w:line="250" w:lineRule="exact"/>
        <w:rPr>
          <w:sz w:val="24"/>
          <w:szCs w:val="24"/>
        </w:rPr>
      </w:pPr>
    </w:p>
    <w:p w:rsidR="00A17D01" w:rsidRDefault="00462641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A17D01" w:rsidRDefault="00A17D01">
      <w:pPr>
        <w:spacing w:line="135" w:lineRule="exact"/>
        <w:rPr>
          <w:sz w:val="24"/>
          <w:szCs w:val="24"/>
        </w:rPr>
      </w:pPr>
    </w:p>
    <w:p w:rsidR="00A17D01" w:rsidRDefault="00462641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>WORK EXPERIENCE</w:t>
      </w:r>
    </w:p>
    <w:p w:rsidR="00A17D01" w:rsidRDefault="00A17D01">
      <w:pPr>
        <w:spacing w:line="359" w:lineRule="exact"/>
        <w:rPr>
          <w:sz w:val="24"/>
          <w:szCs w:val="24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00"/>
        <w:gridCol w:w="4280"/>
      </w:tblGrid>
      <w:tr w:rsidR="00A17D01">
        <w:trPr>
          <w:trHeight w:val="312"/>
        </w:trPr>
        <w:tc>
          <w:tcPr>
            <w:tcW w:w="2300" w:type="dxa"/>
            <w:vAlign w:val="bottom"/>
          </w:tcPr>
          <w:p w:rsidR="00A17D01" w:rsidRDefault="00462641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</w:rPr>
              <w:t>Sr.Manager HR (Head</w:t>
            </w:r>
          </w:p>
        </w:tc>
        <w:tc>
          <w:tcPr>
            <w:tcW w:w="4280" w:type="dxa"/>
            <w:vAlign w:val="bottom"/>
          </w:tcPr>
          <w:p w:rsidR="00A17D01" w:rsidRDefault="00A17D01">
            <w:pPr>
              <w:ind w:left="200"/>
              <w:rPr>
                <w:sz w:val="20"/>
                <w:szCs w:val="20"/>
              </w:rPr>
            </w:pPr>
          </w:p>
        </w:tc>
      </w:tr>
      <w:tr w:rsidR="00A17D01">
        <w:trPr>
          <w:trHeight w:val="303"/>
        </w:trPr>
        <w:tc>
          <w:tcPr>
            <w:tcW w:w="2300" w:type="dxa"/>
            <w:vAlign w:val="bottom"/>
          </w:tcPr>
          <w:p w:rsidR="00A17D01" w:rsidRDefault="00462641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</w:rPr>
              <w:t>HR for Plant )</w:t>
            </w:r>
          </w:p>
        </w:tc>
        <w:tc>
          <w:tcPr>
            <w:tcW w:w="4280" w:type="dxa"/>
            <w:vAlign w:val="bottom"/>
          </w:tcPr>
          <w:p w:rsidR="00A17D01" w:rsidRDefault="00462641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UK based MNC Company, Manufactures of Fuel</w:t>
            </w:r>
          </w:p>
        </w:tc>
      </w:tr>
      <w:tr w:rsidR="00A17D01">
        <w:trPr>
          <w:trHeight w:val="240"/>
        </w:trPr>
        <w:tc>
          <w:tcPr>
            <w:tcW w:w="2300" w:type="dxa"/>
            <w:vAlign w:val="bottom"/>
          </w:tcPr>
          <w:p w:rsidR="00A17D01" w:rsidRDefault="00A17D01">
            <w:pPr>
              <w:rPr>
                <w:sz w:val="20"/>
                <w:szCs w:val="20"/>
              </w:rPr>
            </w:pPr>
          </w:p>
        </w:tc>
        <w:tc>
          <w:tcPr>
            <w:tcW w:w="4280" w:type="dxa"/>
            <w:vAlign w:val="bottom"/>
          </w:tcPr>
          <w:p w:rsidR="00A17D01" w:rsidRDefault="00462641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Carrying  Systems  and  Brake  lining  for  Car,</w:t>
            </w:r>
          </w:p>
        </w:tc>
      </w:tr>
      <w:tr w:rsidR="00A17D01">
        <w:trPr>
          <w:trHeight w:val="240"/>
        </w:trPr>
        <w:tc>
          <w:tcPr>
            <w:tcW w:w="2300" w:type="dxa"/>
            <w:vAlign w:val="bottom"/>
          </w:tcPr>
          <w:p w:rsidR="00A17D01" w:rsidRDefault="00462641">
            <w:pPr>
              <w:spacing w:line="202" w:lineRule="exact"/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color w:val="3A3A3A"/>
                <w:sz w:val="20"/>
                <w:szCs w:val="20"/>
              </w:rPr>
              <w:t>April 2017 to Present</w:t>
            </w:r>
          </w:p>
        </w:tc>
        <w:tc>
          <w:tcPr>
            <w:tcW w:w="4280" w:type="dxa"/>
            <w:vAlign w:val="bottom"/>
          </w:tcPr>
          <w:p w:rsidR="00A17D01" w:rsidRDefault="00462641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manpower of 1000. (Customer – M/s Hyundai )</w:t>
            </w:r>
          </w:p>
        </w:tc>
      </w:tr>
    </w:tbl>
    <w:p w:rsidR="00A17D01" w:rsidRDefault="00A17D01">
      <w:pPr>
        <w:spacing w:line="172" w:lineRule="exact"/>
        <w:rPr>
          <w:sz w:val="24"/>
          <w:szCs w:val="24"/>
        </w:rPr>
      </w:pPr>
    </w:p>
    <w:p w:rsidR="00A17D01" w:rsidRDefault="00A17D01">
      <w:pPr>
        <w:sectPr w:rsidR="00A17D01">
          <w:type w:val="continuous"/>
          <w:pgSz w:w="11900" w:h="16838"/>
          <w:pgMar w:top="1025" w:right="304" w:bottom="0" w:left="460" w:header="0" w:footer="0" w:gutter="0"/>
          <w:cols w:num="2" w:space="720" w:equalWidth="0">
            <w:col w:w="3460" w:space="720"/>
            <w:col w:w="6960"/>
          </w:cols>
        </w:sectPr>
      </w:pPr>
    </w:p>
    <w:p w:rsidR="00A17D01" w:rsidRDefault="00A17D01">
      <w:pPr>
        <w:spacing w:line="68" w:lineRule="exact"/>
        <w:rPr>
          <w:sz w:val="24"/>
          <w:szCs w:val="24"/>
        </w:rPr>
      </w:pPr>
    </w:p>
    <w:p w:rsidR="00A17D01" w:rsidRDefault="00A17D01">
      <w:pPr>
        <w:spacing w:line="200" w:lineRule="exact"/>
        <w:rPr>
          <w:sz w:val="24"/>
          <w:szCs w:val="24"/>
        </w:rPr>
      </w:pPr>
    </w:p>
    <w:p w:rsidR="00462641" w:rsidRDefault="00462641">
      <w:pPr>
        <w:spacing w:line="200" w:lineRule="exact"/>
        <w:rPr>
          <w:sz w:val="24"/>
          <w:szCs w:val="24"/>
        </w:rPr>
      </w:pPr>
    </w:p>
    <w:p w:rsidR="00A17D01" w:rsidRDefault="00A17D01">
      <w:pPr>
        <w:spacing w:line="200" w:lineRule="exact"/>
        <w:rPr>
          <w:sz w:val="24"/>
          <w:szCs w:val="24"/>
        </w:rPr>
      </w:pPr>
    </w:p>
    <w:p w:rsidR="00A17D01" w:rsidRDefault="00A17D01">
      <w:pPr>
        <w:spacing w:line="229" w:lineRule="exact"/>
        <w:rPr>
          <w:sz w:val="24"/>
          <w:szCs w:val="24"/>
        </w:rPr>
      </w:pPr>
    </w:p>
    <w:p w:rsidR="00A17D01" w:rsidRDefault="00462641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>PROFESSIONAL SKILLS</w:t>
      </w:r>
    </w:p>
    <w:p w:rsidR="00A17D01" w:rsidRDefault="00A17D01">
      <w:pPr>
        <w:spacing w:line="85" w:lineRule="exact"/>
        <w:rPr>
          <w:sz w:val="24"/>
          <w:szCs w:val="24"/>
        </w:rPr>
      </w:pPr>
    </w:p>
    <w:p w:rsidR="00A17D01" w:rsidRDefault="00462641">
      <w:pPr>
        <w:ind w:left="420"/>
        <w:rPr>
          <w:sz w:val="20"/>
          <w:szCs w:val="20"/>
        </w:rPr>
      </w:pPr>
      <w:r>
        <w:rPr>
          <w:rFonts w:ascii="Calibri" w:eastAsia="Calibri" w:hAnsi="Calibri" w:cs="Calibri"/>
          <w:color w:val="3A3A3A"/>
        </w:rPr>
        <w:t>Talent Acquisition</w:t>
      </w:r>
    </w:p>
    <w:p w:rsidR="00A17D01" w:rsidRDefault="00A17D01">
      <w:pPr>
        <w:spacing w:line="82" w:lineRule="exact"/>
        <w:rPr>
          <w:sz w:val="24"/>
          <w:szCs w:val="24"/>
        </w:rPr>
      </w:pPr>
    </w:p>
    <w:p w:rsidR="00A17D01" w:rsidRDefault="00462641">
      <w:pPr>
        <w:ind w:left="440"/>
        <w:rPr>
          <w:sz w:val="20"/>
          <w:szCs w:val="20"/>
        </w:rPr>
      </w:pPr>
      <w:r>
        <w:rPr>
          <w:rFonts w:ascii="Calibri" w:eastAsia="Calibri" w:hAnsi="Calibri" w:cs="Calibri"/>
          <w:color w:val="3A3A3A"/>
        </w:rPr>
        <w:t>Learning &amp; Development</w:t>
      </w:r>
    </w:p>
    <w:p w:rsidR="00A17D01" w:rsidRDefault="00A17D01">
      <w:pPr>
        <w:spacing w:line="155" w:lineRule="exact"/>
        <w:rPr>
          <w:sz w:val="24"/>
          <w:szCs w:val="24"/>
        </w:rPr>
      </w:pPr>
    </w:p>
    <w:p w:rsidR="00A17D01" w:rsidRDefault="00462641">
      <w:pPr>
        <w:spacing w:line="261" w:lineRule="auto"/>
        <w:ind w:left="420" w:right="920" w:hanging="18"/>
        <w:rPr>
          <w:sz w:val="20"/>
          <w:szCs w:val="20"/>
        </w:rPr>
      </w:pPr>
      <w:r>
        <w:rPr>
          <w:rFonts w:ascii="Calibri" w:eastAsia="Calibri" w:hAnsi="Calibri" w:cs="Calibri"/>
          <w:color w:val="3A3A3A"/>
        </w:rPr>
        <w:t>Compensation &amp; Benefits Performance Appraisal</w:t>
      </w:r>
    </w:p>
    <w:p w:rsidR="00A17D01" w:rsidRDefault="00462641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A17D01" w:rsidRDefault="00A17D01">
      <w:pPr>
        <w:spacing w:line="67" w:lineRule="exact"/>
        <w:rPr>
          <w:sz w:val="24"/>
          <w:szCs w:val="24"/>
        </w:rPr>
      </w:pPr>
    </w:p>
    <w:p w:rsidR="00A17D01" w:rsidRDefault="00462641">
      <w:pPr>
        <w:spacing w:line="235" w:lineRule="auto"/>
        <w:ind w:right="3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1"/>
          <w:szCs w:val="21"/>
        </w:rPr>
        <w:t>Manager HR (Head HR for Plant)</w:t>
      </w:r>
    </w:p>
    <w:p w:rsidR="00A17D01" w:rsidRDefault="00A17D01">
      <w:pPr>
        <w:spacing w:line="109" w:lineRule="exact"/>
        <w:rPr>
          <w:sz w:val="24"/>
          <w:szCs w:val="24"/>
        </w:rPr>
      </w:pPr>
    </w:p>
    <w:p w:rsidR="00A17D01" w:rsidRDefault="00462641">
      <w:pPr>
        <w:ind w:left="-79"/>
        <w:jc w:val="center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color w:val="3A3A3A"/>
          <w:sz w:val="20"/>
          <w:szCs w:val="20"/>
        </w:rPr>
        <w:t>2015-2017</w:t>
      </w:r>
    </w:p>
    <w:p w:rsidR="00A17D01" w:rsidRDefault="00A17D01">
      <w:pPr>
        <w:spacing w:line="39" w:lineRule="exact"/>
        <w:rPr>
          <w:sz w:val="24"/>
          <w:szCs w:val="24"/>
        </w:rPr>
      </w:pPr>
    </w:p>
    <w:p w:rsidR="00A17D01" w:rsidRDefault="00462641">
      <w:pPr>
        <w:ind w:left="-79"/>
        <w:jc w:val="center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color w:val="3A3A3A"/>
          <w:sz w:val="20"/>
          <w:szCs w:val="20"/>
        </w:rPr>
        <w:t>3 years</w:t>
      </w:r>
    </w:p>
    <w:p w:rsidR="00A17D01" w:rsidRDefault="00A17D01">
      <w:pPr>
        <w:spacing w:line="45" w:lineRule="exact"/>
        <w:rPr>
          <w:sz w:val="24"/>
          <w:szCs w:val="24"/>
        </w:rPr>
      </w:pPr>
    </w:p>
    <w:p w:rsidR="00A17D01" w:rsidRDefault="00462641">
      <w:pPr>
        <w:ind w:left="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1"/>
          <w:szCs w:val="21"/>
        </w:rPr>
        <w:t>Asst. Manager HR &amp; IR</w:t>
      </w:r>
    </w:p>
    <w:p w:rsidR="00A17D01" w:rsidRDefault="00A17D01">
      <w:pPr>
        <w:spacing w:line="117" w:lineRule="exact"/>
        <w:rPr>
          <w:sz w:val="24"/>
          <w:szCs w:val="24"/>
        </w:rPr>
      </w:pPr>
    </w:p>
    <w:p w:rsidR="00A17D01" w:rsidRDefault="00462641">
      <w:pPr>
        <w:ind w:left="-79"/>
        <w:jc w:val="center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color w:val="3A3A3A"/>
          <w:sz w:val="20"/>
          <w:szCs w:val="20"/>
        </w:rPr>
        <w:t>2001 - 2014</w:t>
      </w:r>
    </w:p>
    <w:p w:rsidR="00A17D01" w:rsidRDefault="00A17D01">
      <w:pPr>
        <w:spacing w:line="40" w:lineRule="exact"/>
        <w:rPr>
          <w:sz w:val="24"/>
          <w:szCs w:val="24"/>
        </w:rPr>
      </w:pPr>
    </w:p>
    <w:p w:rsidR="00A17D01" w:rsidRDefault="00462641">
      <w:pPr>
        <w:ind w:left="-79"/>
        <w:jc w:val="center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color w:val="3A3A3A"/>
          <w:sz w:val="20"/>
          <w:szCs w:val="20"/>
        </w:rPr>
        <w:t>14 years</w:t>
      </w:r>
    </w:p>
    <w:p w:rsidR="00A17D01" w:rsidRDefault="00462641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A17D01" w:rsidRDefault="00462641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</w:rPr>
        <w:t>Bundy India Limited</w:t>
      </w:r>
    </w:p>
    <w:p w:rsidR="00A17D01" w:rsidRDefault="00A17D01">
      <w:pPr>
        <w:spacing w:line="102" w:lineRule="exact"/>
        <w:rPr>
          <w:sz w:val="24"/>
          <w:szCs w:val="24"/>
        </w:rPr>
      </w:pPr>
    </w:p>
    <w:p w:rsidR="00A17D01" w:rsidRDefault="00462641">
      <w:pPr>
        <w:spacing w:line="223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UK Based MNC Company, Fuel tank Manufacturing Company (Customers – M/s Renault Nissan ,General Motors &amp; Hyundai ).</w:t>
      </w:r>
    </w:p>
    <w:p w:rsidR="00A17D01" w:rsidRDefault="00A17D01">
      <w:pPr>
        <w:spacing w:line="187" w:lineRule="exact"/>
        <w:rPr>
          <w:sz w:val="24"/>
          <w:szCs w:val="24"/>
        </w:rPr>
      </w:pPr>
    </w:p>
    <w:p w:rsidR="00A17D01" w:rsidRDefault="00462641">
      <w:pPr>
        <w:ind w:left="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</w:rPr>
        <w:t xml:space="preserve">Hinduja Foundries Ltd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(Ashok Leyland group)</w:t>
      </w:r>
    </w:p>
    <w:p w:rsidR="00A17D01" w:rsidRDefault="00A17D01">
      <w:pPr>
        <w:spacing w:line="126" w:lineRule="exact"/>
        <w:rPr>
          <w:sz w:val="24"/>
          <w:szCs w:val="24"/>
        </w:rPr>
      </w:pPr>
    </w:p>
    <w:p w:rsidR="00A17D01" w:rsidRDefault="00462641">
      <w:pPr>
        <w:spacing w:line="226" w:lineRule="auto"/>
        <w:ind w:left="20" w:right="140"/>
        <w:jc w:val="both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Foundry division of Ashok Leyland, Grey Iron &amp; Aluminum castings Manufacturing Industry, Automobile segment Turnover of 1000 crores having manpower of 2500.</w:t>
      </w:r>
    </w:p>
    <w:p w:rsidR="00A17D01" w:rsidRDefault="00A17D01">
      <w:pPr>
        <w:spacing w:line="126" w:lineRule="exact"/>
        <w:rPr>
          <w:sz w:val="24"/>
          <w:szCs w:val="24"/>
        </w:rPr>
      </w:pPr>
    </w:p>
    <w:p w:rsidR="00A17D01" w:rsidRDefault="00A17D01">
      <w:pPr>
        <w:sectPr w:rsidR="00A17D01">
          <w:type w:val="continuous"/>
          <w:pgSz w:w="11900" w:h="16838"/>
          <w:pgMar w:top="1025" w:right="304" w:bottom="0" w:left="460" w:header="0" w:footer="0" w:gutter="0"/>
          <w:cols w:num="3" w:space="720" w:equalWidth="0">
            <w:col w:w="3860" w:space="720"/>
            <w:col w:w="2080" w:space="240"/>
            <w:col w:w="4240"/>
          </w:cols>
        </w:sectPr>
      </w:pPr>
    </w:p>
    <w:p w:rsidR="00A17D01" w:rsidRDefault="00A17D01">
      <w:pPr>
        <w:spacing w:line="110" w:lineRule="exact"/>
        <w:rPr>
          <w:sz w:val="24"/>
          <w:szCs w:val="24"/>
        </w:rPr>
      </w:pPr>
    </w:p>
    <w:p w:rsidR="00A17D01" w:rsidRDefault="00462641">
      <w:pPr>
        <w:ind w:left="420"/>
        <w:rPr>
          <w:sz w:val="20"/>
          <w:szCs w:val="20"/>
        </w:rPr>
      </w:pPr>
      <w:r>
        <w:rPr>
          <w:rFonts w:ascii="Calibri" w:eastAsia="Calibri" w:hAnsi="Calibri" w:cs="Calibri"/>
          <w:color w:val="3A3A3A"/>
        </w:rPr>
        <w:t>Statutory Compliance</w:t>
      </w:r>
    </w:p>
    <w:p w:rsidR="00A17D01" w:rsidRDefault="00A17D01">
      <w:pPr>
        <w:spacing w:line="150" w:lineRule="exact"/>
        <w:rPr>
          <w:sz w:val="24"/>
          <w:szCs w:val="24"/>
        </w:rPr>
      </w:pPr>
    </w:p>
    <w:p w:rsidR="00A17D01" w:rsidRDefault="00462641">
      <w:pPr>
        <w:spacing w:line="243" w:lineRule="auto"/>
        <w:ind w:left="420" w:right="760"/>
        <w:rPr>
          <w:sz w:val="20"/>
          <w:szCs w:val="20"/>
        </w:rPr>
      </w:pPr>
      <w:r>
        <w:rPr>
          <w:rFonts w:ascii="Calibri" w:eastAsia="Calibri" w:hAnsi="Calibri" w:cs="Calibri"/>
          <w:color w:val="3A3A3A"/>
        </w:rPr>
        <w:t>Industrial Relations Employee Engagement</w:t>
      </w:r>
    </w:p>
    <w:p w:rsidR="00A17D01" w:rsidRDefault="00A17D01">
      <w:pPr>
        <w:spacing w:line="177" w:lineRule="exact"/>
        <w:rPr>
          <w:sz w:val="24"/>
          <w:szCs w:val="24"/>
        </w:rPr>
      </w:pPr>
    </w:p>
    <w:p w:rsidR="00A17D01" w:rsidRDefault="00462641">
      <w:pPr>
        <w:spacing w:line="303" w:lineRule="auto"/>
        <w:ind w:left="460" w:right="120" w:hanging="9"/>
        <w:rPr>
          <w:sz w:val="20"/>
          <w:szCs w:val="20"/>
        </w:rPr>
      </w:pPr>
      <w:r>
        <w:rPr>
          <w:rFonts w:ascii="Calibri" w:eastAsia="Calibri" w:hAnsi="Calibri" w:cs="Calibri"/>
          <w:color w:val="3A3A3A"/>
        </w:rPr>
        <w:t>Apprenticeship Management Contract Labour</w:t>
      </w:r>
    </w:p>
    <w:p w:rsidR="00A17D01" w:rsidRDefault="00462641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A17D01" w:rsidRDefault="00A17D01">
      <w:pPr>
        <w:spacing w:line="483" w:lineRule="exact"/>
        <w:rPr>
          <w:sz w:val="24"/>
          <w:szCs w:val="24"/>
        </w:rPr>
      </w:pPr>
    </w:p>
    <w:p w:rsidR="00A17D01" w:rsidRDefault="00A17D01">
      <w:pPr>
        <w:sectPr w:rsidR="00A17D01">
          <w:type w:val="continuous"/>
          <w:pgSz w:w="11900" w:h="16838"/>
          <w:pgMar w:top="1025" w:right="304" w:bottom="0" w:left="460" w:header="0" w:footer="0" w:gutter="0"/>
          <w:cols w:num="2" w:space="720" w:equalWidth="0">
            <w:col w:w="3460" w:space="720"/>
            <w:col w:w="69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"/>
        <w:gridCol w:w="5440"/>
        <w:gridCol w:w="2860"/>
        <w:gridCol w:w="2800"/>
        <w:gridCol w:w="20"/>
      </w:tblGrid>
      <w:tr w:rsidR="00A17D01">
        <w:trPr>
          <w:trHeight w:val="323"/>
        </w:trPr>
        <w:tc>
          <w:tcPr>
            <w:tcW w:w="20" w:type="dxa"/>
            <w:vAlign w:val="bottom"/>
          </w:tcPr>
          <w:p w:rsidR="00A17D01" w:rsidRDefault="00A17D01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bottom w:val="single" w:sz="8" w:space="0" w:color="329B85"/>
            </w:tcBorders>
            <w:vAlign w:val="bottom"/>
          </w:tcPr>
          <w:p w:rsidR="00A17D01" w:rsidRDefault="00462641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  <w:t>CERTIFIED COURSE</w:t>
            </w:r>
          </w:p>
        </w:tc>
        <w:tc>
          <w:tcPr>
            <w:tcW w:w="5660" w:type="dxa"/>
            <w:gridSpan w:val="2"/>
            <w:tcBorders>
              <w:bottom w:val="single" w:sz="8" w:space="0" w:color="329B85"/>
            </w:tcBorders>
            <w:vAlign w:val="bottom"/>
          </w:tcPr>
          <w:p w:rsidR="00A17D01" w:rsidRDefault="00462641">
            <w:pPr>
              <w:ind w:left="4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  <w:t>INTERNATIONAL TRAINING PROGRAMME</w:t>
            </w:r>
          </w:p>
        </w:tc>
        <w:tc>
          <w:tcPr>
            <w:tcW w:w="20" w:type="dxa"/>
            <w:vAlign w:val="bottom"/>
          </w:tcPr>
          <w:p w:rsidR="00A17D01" w:rsidRDefault="00A17D01">
            <w:pPr>
              <w:rPr>
                <w:sz w:val="24"/>
                <w:szCs w:val="24"/>
              </w:rPr>
            </w:pPr>
          </w:p>
        </w:tc>
      </w:tr>
      <w:tr w:rsidR="00A17D01">
        <w:trPr>
          <w:trHeight w:val="437"/>
        </w:trPr>
        <w:tc>
          <w:tcPr>
            <w:tcW w:w="20" w:type="dxa"/>
            <w:vAlign w:val="bottom"/>
          </w:tcPr>
          <w:p w:rsidR="00A17D01" w:rsidRDefault="00A17D01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329B85"/>
            </w:tcBorders>
            <w:vAlign w:val="bottom"/>
          </w:tcPr>
          <w:p w:rsidR="00A17D01" w:rsidRDefault="00462641">
            <w:pPr>
              <w:ind w:left="4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Internal Auditor - EMS 14001</w:t>
            </w:r>
          </w:p>
        </w:tc>
        <w:tc>
          <w:tcPr>
            <w:tcW w:w="5660" w:type="dxa"/>
            <w:gridSpan w:val="2"/>
            <w:vAlign w:val="bottom"/>
          </w:tcPr>
          <w:p w:rsidR="00A17D01" w:rsidRDefault="00462641">
            <w:pPr>
              <w:ind w:left="8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Code of Business Conduct – China, Shanghai</w:t>
            </w:r>
          </w:p>
        </w:tc>
        <w:tc>
          <w:tcPr>
            <w:tcW w:w="20" w:type="dxa"/>
            <w:vAlign w:val="bottom"/>
          </w:tcPr>
          <w:p w:rsidR="00A17D01" w:rsidRDefault="00A17D01">
            <w:pPr>
              <w:rPr>
                <w:sz w:val="24"/>
                <w:szCs w:val="24"/>
              </w:rPr>
            </w:pPr>
          </w:p>
        </w:tc>
      </w:tr>
      <w:tr w:rsidR="00A17D01">
        <w:trPr>
          <w:trHeight w:val="447"/>
        </w:trPr>
        <w:tc>
          <w:tcPr>
            <w:tcW w:w="20" w:type="dxa"/>
            <w:vAlign w:val="bottom"/>
          </w:tcPr>
          <w:p w:rsidR="00A17D01" w:rsidRDefault="00A17D01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329B85"/>
            </w:tcBorders>
            <w:vAlign w:val="bottom"/>
          </w:tcPr>
          <w:p w:rsidR="00A17D01" w:rsidRDefault="00462641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Internal Auditor - TS16949</w:t>
            </w:r>
          </w:p>
        </w:tc>
        <w:tc>
          <w:tcPr>
            <w:tcW w:w="5660" w:type="dxa"/>
            <w:gridSpan w:val="2"/>
            <w:vAlign w:val="bottom"/>
          </w:tcPr>
          <w:p w:rsidR="00A17D01" w:rsidRDefault="00462641">
            <w:pPr>
              <w:ind w:left="8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Leadership Skill Training – China , Beijing</w:t>
            </w:r>
          </w:p>
        </w:tc>
        <w:tc>
          <w:tcPr>
            <w:tcW w:w="20" w:type="dxa"/>
            <w:vAlign w:val="bottom"/>
          </w:tcPr>
          <w:p w:rsidR="00A17D01" w:rsidRDefault="00A17D01">
            <w:pPr>
              <w:rPr>
                <w:sz w:val="24"/>
                <w:szCs w:val="24"/>
              </w:rPr>
            </w:pPr>
          </w:p>
        </w:tc>
      </w:tr>
      <w:tr w:rsidR="00A17D01">
        <w:trPr>
          <w:trHeight w:val="408"/>
        </w:trPr>
        <w:tc>
          <w:tcPr>
            <w:tcW w:w="20" w:type="dxa"/>
            <w:vAlign w:val="bottom"/>
          </w:tcPr>
          <w:p w:rsidR="00A17D01" w:rsidRDefault="00A17D01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329B85"/>
            </w:tcBorders>
            <w:vAlign w:val="bottom"/>
          </w:tcPr>
          <w:p w:rsidR="00A17D01" w:rsidRDefault="00462641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Internal Auditor - OHSAS 18001</w:t>
            </w:r>
          </w:p>
        </w:tc>
        <w:tc>
          <w:tcPr>
            <w:tcW w:w="2860" w:type="dxa"/>
            <w:vAlign w:val="bottom"/>
          </w:tcPr>
          <w:p w:rsidR="00A17D01" w:rsidRDefault="00462641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Annual HR Meetings</w:t>
            </w:r>
          </w:p>
        </w:tc>
        <w:tc>
          <w:tcPr>
            <w:tcW w:w="2800" w:type="dxa"/>
            <w:vAlign w:val="bottom"/>
          </w:tcPr>
          <w:p w:rsidR="00A17D01" w:rsidRDefault="00462641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China, Guangzhou &amp;</w:t>
            </w:r>
          </w:p>
        </w:tc>
        <w:tc>
          <w:tcPr>
            <w:tcW w:w="20" w:type="dxa"/>
            <w:vAlign w:val="bottom"/>
          </w:tcPr>
          <w:p w:rsidR="00A17D01" w:rsidRDefault="00A17D01">
            <w:pPr>
              <w:rPr>
                <w:sz w:val="24"/>
                <w:szCs w:val="24"/>
              </w:rPr>
            </w:pPr>
          </w:p>
        </w:tc>
      </w:tr>
      <w:tr w:rsidR="00A17D01">
        <w:trPr>
          <w:trHeight w:val="446"/>
        </w:trPr>
        <w:tc>
          <w:tcPr>
            <w:tcW w:w="20" w:type="dxa"/>
            <w:vAlign w:val="bottom"/>
          </w:tcPr>
          <w:p w:rsidR="00A17D01" w:rsidRDefault="00A17D01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329B85"/>
            </w:tcBorders>
            <w:vAlign w:val="bottom"/>
          </w:tcPr>
          <w:p w:rsidR="00A17D01" w:rsidRDefault="00A17D01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A17D01" w:rsidRDefault="00A17D01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vAlign w:val="bottom"/>
          </w:tcPr>
          <w:p w:rsidR="00A17D01" w:rsidRDefault="00462641">
            <w:pPr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West Shangai</w:t>
            </w:r>
          </w:p>
        </w:tc>
        <w:tc>
          <w:tcPr>
            <w:tcW w:w="20" w:type="dxa"/>
            <w:vAlign w:val="bottom"/>
          </w:tcPr>
          <w:p w:rsidR="00A17D01" w:rsidRDefault="00A17D01">
            <w:pPr>
              <w:rPr>
                <w:sz w:val="24"/>
                <w:szCs w:val="24"/>
              </w:rPr>
            </w:pPr>
          </w:p>
        </w:tc>
      </w:tr>
      <w:tr w:rsidR="00A17D01">
        <w:trPr>
          <w:trHeight w:val="574"/>
        </w:trPr>
        <w:tc>
          <w:tcPr>
            <w:tcW w:w="20" w:type="dxa"/>
            <w:tcBorders>
              <w:bottom w:val="single" w:sz="8" w:space="0" w:color="329B85"/>
            </w:tcBorders>
            <w:vAlign w:val="bottom"/>
          </w:tcPr>
          <w:p w:rsidR="00A17D01" w:rsidRDefault="00A17D01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bottom w:val="single" w:sz="8" w:space="0" w:color="329B85"/>
              <w:right w:val="single" w:sz="8" w:space="0" w:color="329B85"/>
            </w:tcBorders>
            <w:vAlign w:val="bottom"/>
          </w:tcPr>
          <w:p w:rsidR="00A17D01" w:rsidRDefault="00A17D01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329B85"/>
            </w:tcBorders>
            <w:vAlign w:val="bottom"/>
          </w:tcPr>
          <w:p w:rsidR="00A17D01" w:rsidRDefault="00A17D01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329B85"/>
            </w:tcBorders>
            <w:vAlign w:val="bottom"/>
          </w:tcPr>
          <w:p w:rsidR="00A17D01" w:rsidRDefault="00A17D0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329B85"/>
            </w:tcBorders>
            <w:vAlign w:val="bottom"/>
          </w:tcPr>
          <w:p w:rsidR="00A17D01" w:rsidRDefault="00A17D01">
            <w:pPr>
              <w:rPr>
                <w:sz w:val="24"/>
                <w:szCs w:val="24"/>
              </w:rPr>
            </w:pPr>
          </w:p>
        </w:tc>
      </w:tr>
    </w:tbl>
    <w:p w:rsidR="00A17D01" w:rsidRDefault="00A17D01">
      <w:pPr>
        <w:sectPr w:rsidR="00A17D01">
          <w:type w:val="continuous"/>
          <w:pgSz w:w="11900" w:h="16838"/>
          <w:pgMar w:top="1025" w:right="304" w:bottom="0" w:left="460" w:header="0" w:footer="0" w:gutter="0"/>
          <w:cols w:space="720" w:equalWidth="0">
            <w:col w:w="11140"/>
          </w:cols>
        </w:sectPr>
      </w:pPr>
    </w:p>
    <w:p w:rsidR="00A17D01" w:rsidRDefault="00462641">
      <w:pPr>
        <w:ind w:left="4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FFFFFF"/>
          <w:sz w:val="32"/>
          <w:szCs w:val="32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39990" cy="106826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8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Extracurricu lar Activities:</w:t>
      </w:r>
    </w:p>
    <w:p w:rsidR="00A17D01" w:rsidRDefault="00A17D01">
      <w:pPr>
        <w:spacing w:line="179" w:lineRule="exact"/>
        <w:rPr>
          <w:sz w:val="20"/>
          <w:szCs w:val="20"/>
        </w:rPr>
      </w:pPr>
    </w:p>
    <w:p w:rsidR="00A17D01" w:rsidRDefault="00462641">
      <w:pPr>
        <w:ind w:left="11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Member in HR Forums</w:t>
      </w:r>
    </w:p>
    <w:p w:rsidR="00A17D01" w:rsidRDefault="00A17D01">
      <w:pPr>
        <w:spacing w:line="28" w:lineRule="exact"/>
        <w:rPr>
          <w:sz w:val="20"/>
          <w:szCs w:val="20"/>
        </w:rPr>
      </w:pPr>
    </w:p>
    <w:p w:rsidR="00A17D01" w:rsidRDefault="00462641">
      <w:pPr>
        <w:ind w:left="11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CSR Volunteer</w:t>
      </w:r>
    </w:p>
    <w:p w:rsidR="00A17D01" w:rsidRDefault="00A17D01">
      <w:pPr>
        <w:spacing w:line="28" w:lineRule="exact"/>
        <w:rPr>
          <w:sz w:val="20"/>
          <w:szCs w:val="20"/>
        </w:rPr>
      </w:pPr>
    </w:p>
    <w:p w:rsidR="00A17D01" w:rsidRDefault="00462641">
      <w:pPr>
        <w:ind w:left="11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Guest lectures – Schools &amp; Colleges</w:t>
      </w:r>
    </w:p>
    <w:p w:rsidR="00A17D01" w:rsidRDefault="00A17D01">
      <w:pPr>
        <w:spacing w:line="200" w:lineRule="exact"/>
        <w:rPr>
          <w:sz w:val="20"/>
          <w:szCs w:val="20"/>
        </w:rPr>
      </w:pPr>
    </w:p>
    <w:p w:rsidR="00A17D01" w:rsidRDefault="00A17D01">
      <w:pPr>
        <w:spacing w:line="200" w:lineRule="exact"/>
        <w:rPr>
          <w:sz w:val="20"/>
          <w:szCs w:val="20"/>
        </w:rPr>
      </w:pPr>
    </w:p>
    <w:p w:rsidR="00A17D01" w:rsidRDefault="00A17D01">
      <w:pPr>
        <w:spacing w:line="200" w:lineRule="exact"/>
        <w:rPr>
          <w:sz w:val="20"/>
          <w:szCs w:val="20"/>
        </w:rPr>
      </w:pPr>
    </w:p>
    <w:p w:rsidR="00A17D01" w:rsidRDefault="00A17D01">
      <w:pPr>
        <w:spacing w:line="200" w:lineRule="exact"/>
        <w:rPr>
          <w:sz w:val="20"/>
          <w:szCs w:val="20"/>
        </w:rPr>
      </w:pPr>
    </w:p>
    <w:p w:rsidR="00A17D01" w:rsidRDefault="00A17D01">
      <w:pPr>
        <w:spacing w:line="200" w:lineRule="exact"/>
        <w:rPr>
          <w:sz w:val="20"/>
          <w:szCs w:val="20"/>
        </w:rPr>
      </w:pPr>
    </w:p>
    <w:p w:rsidR="00A17D01" w:rsidRDefault="00A17D01">
      <w:pPr>
        <w:spacing w:line="200" w:lineRule="exact"/>
        <w:rPr>
          <w:sz w:val="20"/>
          <w:szCs w:val="20"/>
        </w:rPr>
      </w:pPr>
    </w:p>
    <w:p w:rsidR="00A17D01" w:rsidRDefault="00A17D01">
      <w:pPr>
        <w:spacing w:line="292" w:lineRule="exact"/>
        <w:rPr>
          <w:sz w:val="20"/>
          <w:szCs w:val="20"/>
        </w:rPr>
      </w:pPr>
    </w:p>
    <w:p w:rsidR="00A17D01" w:rsidRDefault="00462641">
      <w:pPr>
        <w:ind w:right="3420"/>
        <w:jc w:val="right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8"/>
          <w:szCs w:val="28"/>
        </w:rPr>
        <w:t>FUNCTIONING SKILLS &amp; ITS ACTIVITIES</w:t>
      </w:r>
    </w:p>
    <w:p w:rsidR="00A17D01" w:rsidRDefault="00A17D01">
      <w:pPr>
        <w:sectPr w:rsidR="00A17D01">
          <w:pgSz w:w="11900" w:h="16838"/>
          <w:pgMar w:top="308" w:right="184" w:bottom="916" w:left="360" w:header="0" w:footer="0" w:gutter="0"/>
          <w:cols w:space="720" w:equalWidth="0">
            <w:col w:w="11360"/>
          </w:cols>
        </w:sectPr>
      </w:pPr>
    </w:p>
    <w:p w:rsidR="00A17D01" w:rsidRDefault="00A17D01">
      <w:pPr>
        <w:spacing w:line="148" w:lineRule="exact"/>
        <w:rPr>
          <w:sz w:val="20"/>
          <w:szCs w:val="20"/>
        </w:rPr>
      </w:pPr>
    </w:p>
    <w:p w:rsidR="00A17D01" w:rsidRDefault="00462641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002060"/>
          <w:sz w:val="18"/>
          <w:szCs w:val="18"/>
          <w:u w:val="single"/>
        </w:rPr>
        <w:t>Manpower Planning &amp; Recruitment: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Review Manpower utilization &amp; Forecasting the demand.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Obtaining the approval from Top Management.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Recruiting through referral system or consultants.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Organizing direct discussions (F2F)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Conducting Psychometric Test if required.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Negotiation and finalization of CTC.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Back ground verification (Previous Experience).</w:t>
      </w:r>
    </w:p>
    <w:p w:rsidR="00A17D01" w:rsidRDefault="00462641">
      <w:pPr>
        <w:spacing w:line="236" w:lineRule="auto"/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Joining Formalities, including Medical checkup.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Organizing Induction programme.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Maintaining personnel file.</w:t>
      </w:r>
    </w:p>
    <w:p w:rsidR="00A17D01" w:rsidRDefault="00A17D01">
      <w:pPr>
        <w:spacing w:line="135" w:lineRule="exact"/>
        <w:rPr>
          <w:sz w:val="20"/>
          <w:szCs w:val="20"/>
        </w:rPr>
      </w:pPr>
    </w:p>
    <w:p w:rsidR="00A17D01" w:rsidRDefault="00462641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002060"/>
          <w:sz w:val="18"/>
          <w:szCs w:val="18"/>
          <w:u w:val="single"/>
        </w:rPr>
        <w:t>Performance Appraisal: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Preparing KRA &amp; KPI for each and every position .</w:t>
      </w: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Preparing Competency / Skill Matrix for all level.</w:t>
      </w:r>
    </w:p>
    <w:p w:rsidR="00A17D01" w:rsidRDefault="00462641">
      <w:pPr>
        <w:spacing w:line="235" w:lineRule="auto"/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Preparing assessment sheet and circulate to HOD’s.</w:t>
      </w:r>
    </w:p>
    <w:p w:rsidR="00A17D01" w:rsidRDefault="00A17D01">
      <w:pPr>
        <w:spacing w:line="2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Concluding the sheet with KRA &amp; achievements.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Analyzing appraisal in Bell curve method.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Preparing Increment/Promotion letters.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Maintaining consolidated appraisal data’s.</w:t>
      </w:r>
    </w:p>
    <w:p w:rsidR="00A17D01" w:rsidRDefault="00A17D01">
      <w:pPr>
        <w:spacing w:line="394" w:lineRule="exact"/>
        <w:rPr>
          <w:sz w:val="20"/>
          <w:szCs w:val="20"/>
        </w:rPr>
      </w:pPr>
    </w:p>
    <w:p w:rsidR="00A17D01" w:rsidRDefault="00462641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002060"/>
          <w:sz w:val="18"/>
          <w:szCs w:val="18"/>
          <w:u w:val="single"/>
        </w:rPr>
        <w:t>Act Apprentice / Neem Trainee: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Registration of apprentice/ Neem Trainee.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Preparation of Trade wise requirements and get approval.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Conduct campus selection at Government centre/colleges.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Registration of contract forms within the stipulated time.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Maintaining separate forms &amp; registers for apprentice.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Follow-up with RI centre &amp; BOAT-Taramani &amp; Facilitator.</w:t>
      </w:r>
    </w:p>
    <w:p w:rsidR="00A17D01" w:rsidRDefault="00462641">
      <w:pPr>
        <w:spacing w:line="235" w:lineRule="auto"/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Submission of reimbursement claims and following.</w:t>
      </w:r>
    </w:p>
    <w:p w:rsidR="00A17D01" w:rsidRDefault="00A17D01">
      <w:pPr>
        <w:spacing w:line="151" w:lineRule="exact"/>
        <w:rPr>
          <w:sz w:val="20"/>
          <w:szCs w:val="20"/>
        </w:rPr>
      </w:pPr>
    </w:p>
    <w:p w:rsidR="00A17D01" w:rsidRDefault="00462641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002060"/>
          <w:sz w:val="18"/>
          <w:szCs w:val="18"/>
          <w:u w:val="single"/>
        </w:rPr>
        <w:t>Canteen Management: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Manpower allocation &amp; supervision of canteen services.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Maintaining canteen recovery details.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Material Management.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Vendor Management.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Organizing canteen committee.</w:t>
      </w:r>
    </w:p>
    <w:p w:rsidR="00A17D01" w:rsidRDefault="00A17D01">
      <w:pPr>
        <w:spacing w:line="5" w:lineRule="exact"/>
        <w:rPr>
          <w:sz w:val="20"/>
          <w:szCs w:val="20"/>
        </w:rPr>
      </w:pPr>
    </w:p>
    <w:p w:rsidR="00A17D01" w:rsidRDefault="00462641">
      <w:pPr>
        <w:spacing w:line="237" w:lineRule="auto"/>
        <w:ind w:left="200"/>
        <w:jc w:val="both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Ensuring food hygiene and neatness of canteen employees. Organizing medical test for Canteen employees as per the statutory requirements.</w:t>
      </w:r>
    </w:p>
    <w:p w:rsidR="00A17D01" w:rsidRDefault="00A17D01">
      <w:pPr>
        <w:spacing w:line="199" w:lineRule="exact"/>
        <w:rPr>
          <w:sz w:val="20"/>
          <w:szCs w:val="20"/>
        </w:rPr>
      </w:pPr>
    </w:p>
    <w:p w:rsidR="00A17D01" w:rsidRDefault="00462641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002060"/>
          <w:sz w:val="18"/>
          <w:szCs w:val="18"/>
        </w:rPr>
        <w:t>Industrial Relations: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Maintain Industrial Harmony in work environment.</w:t>
      </w:r>
    </w:p>
    <w:p w:rsidR="00A17D01" w:rsidRDefault="00462641">
      <w:pPr>
        <w:spacing w:line="235" w:lineRule="auto"/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Enforcement of discipline as per the Standing order.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Conducting domestic enquiry for misconducts.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Grievances readdress &amp; handling union.</w:t>
      </w:r>
    </w:p>
    <w:p w:rsidR="00A17D01" w:rsidRDefault="00A17D01">
      <w:pPr>
        <w:spacing w:line="5" w:lineRule="exact"/>
        <w:rPr>
          <w:sz w:val="20"/>
          <w:szCs w:val="20"/>
        </w:rPr>
      </w:pPr>
    </w:p>
    <w:p w:rsidR="00A17D01" w:rsidRDefault="00462641">
      <w:pPr>
        <w:ind w:left="180" w:right="70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Handling Strike/Lay off/Lock out etc… Maintain good relationship with local villagers. Knowledge in wage settlement (under 18(1) &amp; 12(3) settlement).</w:t>
      </w:r>
    </w:p>
    <w:p w:rsidR="00A17D01" w:rsidRDefault="004626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17D01" w:rsidRDefault="00A17D01">
      <w:pPr>
        <w:spacing w:line="147" w:lineRule="exact"/>
        <w:rPr>
          <w:sz w:val="20"/>
          <w:szCs w:val="20"/>
        </w:rPr>
      </w:pPr>
    </w:p>
    <w:p w:rsidR="00A17D01" w:rsidRDefault="00462641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002060"/>
          <w:sz w:val="18"/>
          <w:szCs w:val="18"/>
          <w:u w:val="single"/>
        </w:rPr>
        <w:t>Learning  &amp; Development: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Identifying Business Plan/Goal/Company needs.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TNA through Competency Matrix/Skill Matrix.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Preparing and get approval for Training Budget.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Identifying Internal/External faculty.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Preparing Training calendar and monthly plan.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Arrangement of Training programme.</w:t>
      </w:r>
    </w:p>
    <w:p w:rsidR="00A17D01" w:rsidRDefault="00462641">
      <w:pPr>
        <w:spacing w:line="235" w:lineRule="auto"/>
        <w:ind w:left="18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Ensuring the Training effectiveness.</w:t>
      </w:r>
    </w:p>
    <w:p w:rsidR="00A17D01" w:rsidRDefault="00A17D01">
      <w:pPr>
        <w:spacing w:line="7" w:lineRule="exact"/>
        <w:rPr>
          <w:sz w:val="20"/>
          <w:szCs w:val="20"/>
        </w:rPr>
      </w:pPr>
    </w:p>
    <w:p w:rsidR="00A17D01" w:rsidRDefault="00462641">
      <w:pPr>
        <w:spacing w:line="245" w:lineRule="auto"/>
        <w:ind w:left="180" w:right="16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Maintaining Training Records like (Attendance sheet, pre &amp; post questionnaire, feedback form and ROI evidence).</w:t>
      </w:r>
    </w:p>
    <w:p w:rsidR="00A17D01" w:rsidRDefault="00A17D01">
      <w:pPr>
        <w:spacing w:line="361" w:lineRule="exact"/>
        <w:rPr>
          <w:sz w:val="20"/>
          <w:szCs w:val="20"/>
        </w:rPr>
      </w:pPr>
    </w:p>
    <w:p w:rsidR="00A17D01" w:rsidRDefault="00462641">
      <w:pPr>
        <w:ind w:left="2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002060"/>
          <w:sz w:val="18"/>
          <w:szCs w:val="18"/>
          <w:u w:val="single"/>
        </w:rPr>
        <w:t>Statutory Compliance: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Liasoning with Inspector of Factories &amp; Labour department .</w:t>
      </w:r>
    </w:p>
    <w:p w:rsidR="00A17D01" w:rsidRDefault="00462641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Maintaining forms &amp; registers pertaining to Factories Act.</w:t>
      </w:r>
    </w:p>
    <w:p w:rsidR="00A17D01" w:rsidRDefault="00462641">
      <w:pPr>
        <w:spacing w:line="235" w:lineRule="auto"/>
        <w:ind w:left="20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Renewal of Licenses as per the requirements.</w:t>
      </w:r>
    </w:p>
    <w:p w:rsidR="00A17D01" w:rsidRDefault="00A17D01">
      <w:pPr>
        <w:spacing w:line="2" w:lineRule="exact"/>
        <w:rPr>
          <w:sz w:val="20"/>
          <w:szCs w:val="20"/>
        </w:rPr>
      </w:pPr>
    </w:p>
    <w:p w:rsidR="00A17D01" w:rsidRDefault="00462641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Employee Mediclaim policy.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GPA/Workmen compensation.</w:t>
      </w:r>
    </w:p>
    <w:p w:rsidR="00A17D01" w:rsidRDefault="00A17D01">
      <w:pPr>
        <w:spacing w:line="10" w:lineRule="exact"/>
        <w:rPr>
          <w:sz w:val="20"/>
          <w:szCs w:val="20"/>
        </w:rPr>
      </w:pPr>
    </w:p>
    <w:p w:rsidR="00A17D01" w:rsidRDefault="00462641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Deduction of submission of contribution under ESIC &amp; EPF.</w:t>
      </w:r>
    </w:p>
    <w:p w:rsidR="00A17D01" w:rsidRDefault="00A17D01">
      <w:pPr>
        <w:spacing w:line="200" w:lineRule="exact"/>
        <w:rPr>
          <w:sz w:val="20"/>
          <w:szCs w:val="20"/>
        </w:rPr>
      </w:pPr>
    </w:p>
    <w:p w:rsidR="00A17D01" w:rsidRDefault="00A17D01">
      <w:pPr>
        <w:spacing w:line="200" w:lineRule="exact"/>
        <w:rPr>
          <w:sz w:val="20"/>
          <w:szCs w:val="20"/>
        </w:rPr>
      </w:pPr>
    </w:p>
    <w:p w:rsidR="00A17D01" w:rsidRDefault="00A17D01">
      <w:pPr>
        <w:spacing w:line="230" w:lineRule="exact"/>
        <w:rPr>
          <w:sz w:val="20"/>
          <w:szCs w:val="20"/>
        </w:rPr>
      </w:pPr>
    </w:p>
    <w:p w:rsidR="00A17D01" w:rsidRDefault="00462641">
      <w:pPr>
        <w:spacing w:line="241" w:lineRule="auto"/>
        <w:ind w:left="180" w:hanging="182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002060"/>
          <w:sz w:val="18"/>
          <w:szCs w:val="18"/>
          <w:u w:val="single"/>
        </w:rPr>
        <w:t xml:space="preserve">Contract Labour Management: </w:t>
      </w:r>
      <w:r>
        <w:rPr>
          <w:rFonts w:ascii="Segoe UI" w:eastAsia="Segoe UI" w:hAnsi="Segoe UI" w:cs="Segoe UI"/>
          <w:color w:val="3A3A3A"/>
          <w:sz w:val="18"/>
          <w:szCs w:val="18"/>
        </w:rPr>
        <w:t>Register of contractors with I.F office. Preparing and renewal of contract agreement. Preparing and issuing of Form V for contract license. Ensuring the contractors forms &amp; registers pertaining to Act. Successful implementation of 75:25 ratio</w:t>
      </w:r>
    </w:p>
    <w:p w:rsidR="00A17D01" w:rsidRDefault="00A17D01">
      <w:pPr>
        <w:spacing w:line="200" w:lineRule="exact"/>
        <w:rPr>
          <w:sz w:val="20"/>
          <w:szCs w:val="20"/>
        </w:rPr>
      </w:pPr>
    </w:p>
    <w:p w:rsidR="00A17D01" w:rsidRDefault="00A17D01">
      <w:pPr>
        <w:spacing w:line="200" w:lineRule="exact"/>
        <w:rPr>
          <w:sz w:val="20"/>
          <w:szCs w:val="20"/>
        </w:rPr>
      </w:pPr>
    </w:p>
    <w:p w:rsidR="00A17D01" w:rsidRDefault="00A17D01">
      <w:pPr>
        <w:spacing w:line="200" w:lineRule="exact"/>
        <w:rPr>
          <w:sz w:val="20"/>
          <w:szCs w:val="20"/>
        </w:rPr>
      </w:pPr>
    </w:p>
    <w:p w:rsidR="00A17D01" w:rsidRDefault="00A17D01">
      <w:pPr>
        <w:spacing w:line="200" w:lineRule="exact"/>
        <w:rPr>
          <w:sz w:val="20"/>
          <w:szCs w:val="20"/>
        </w:rPr>
      </w:pPr>
    </w:p>
    <w:p w:rsidR="00A17D01" w:rsidRDefault="00A17D01">
      <w:pPr>
        <w:spacing w:line="298" w:lineRule="exact"/>
        <w:rPr>
          <w:sz w:val="20"/>
          <w:szCs w:val="20"/>
        </w:rPr>
      </w:pPr>
    </w:p>
    <w:p w:rsidR="00A17D01" w:rsidRDefault="00462641">
      <w:pPr>
        <w:ind w:left="2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002060"/>
          <w:sz w:val="18"/>
          <w:szCs w:val="18"/>
          <w:u w:val="single"/>
        </w:rPr>
        <w:t>Compensation &amp; Benefits: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Design C &amp; B based on the business Goals &amp; Strategy.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Create a consistent Compensation Guideline 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Analyze the Job Description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Conduct labour market research/survey.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Conduct Employees survey in the Organization.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Ensure the C &amp; B Compliance with Labour Law.</w:t>
      </w:r>
    </w:p>
    <w:p w:rsidR="00A17D01" w:rsidRDefault="00462641">
      <w:pPr>
        <w:spacing w:line="236" w:lineRule="auto"/>
        <w:ind w:left="20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Maintain the Employees Satisfaction level.</w:t>
      </w:r>
    </w:p>
    <w:p w:rsidR="00A17D01" w:rsidRDefault="00A17D01">
      <w:pPr>
        <w:spacing w:line="200" w:lineRule="exact"/>
        <w:rPr>
          <w:sz w:val="20"/>
          <w:szCs w:val="20"/>
        </w:rPr>
      </w:pPr>
    </w:p>
    <w:p w:rsidR="00A17D01" w:rsidRDefault="00A17D01">
      <w:pPr>
        <w:spacing w:line="238" w:lineRule="exact"/>
        <w:rPr>
          <w:sz w:val="20"/>
          <w:szCs w:val="20"/>
        </w:rPr>
      </w:pPr>
    </w:p>
    <w:p w:rsidR="00A17D01" w:rsidRDefault="00462641">
      <w:pPr>
        <w:ind w:left="2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002060"/>
          <w:sz w:val="18"/>
          <w:szCs w:val="18"/>
          <w:u w:val="single"/>
        </w:rPr>
        <w:t>Other Highlights: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Obtained Approval for Basic Training Centre.</w:t>
      </w:r>
    </w:p>
    <w:p w:rsidR="00A17D01" w:rsidRDefault="00462641">
      <w:pPr>
        <w:spacing w:line="235" w:lineRule="auto"/>
        <w:ind w:left="20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Reduced absenteeism through counseling.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Overhead cost optimization through sub contract.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Conducted enquiry as an Enquiry officer.</w:t>
      </w:r>
    </w:p>
    <w:p w:rsidR="00A17D01" w:rsidRDefault="00A17D01">
      <w:pPr>
        <w:spacing w:line="1" w:lineRule="exact"/>
        <w:rPr>
          <w:sz w:val="20"/>
          <w:szCs w:val="20"/>
        </w:rPr>
      </w:pPr>
    </w:p>
    <w:p w:rsidR="00A17D01" w:rsidRDefault="00462641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color w:val="3A3A3A"/>
          <w:sz w:val="18"/>
          <w:szCs w:val="18"/>
        </w:rPr>
        <w:t>Signed 18(1) Wage &amp; Bonus settlements</w:t>
      </w:r>
    </w:p>
    <w:p w:rsidR="00A17D01" w:rsidRDefault="00A17D01">
      <w:pPr>
        <w:sectPr w:rsidR="00A17D01">
          <w:type w:val="continuous"/>
          <w:pgSz w:w="11900" w:h="16838"/>
          <w:pgMar w:top="308" w:right="184" w:bottom="916" w:left="360" w:header="0" w:footer="0" w:gutter="0"/>
          <w:cols w:num="2" w:space="720" w:equalWidth="0">
            <w:col w:w="5560" w:space="100"/>
            <w:col w:w="5700"/>
          </w:cols>
        </w:sectPr>
      </w:pPr>
    </w:p>
    <w:p w:rsidR="00A17D01" w:rsidRDefault="00462641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FFFFFF"/>
          <w:sz w:val="32"/>
          <w:szCs w:val="32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Personal details:</w:t>
      </w:r>
    </w:p>
    <w:p w:rsidR="00A17D01" w:rsidRDefault="00A17D01">
      <w:pPr>
        <w:spacing w:line="186" w:lineRule="exact"/>
        <w:rPr>
          <w:sz w:val="20"/>
          <w:szCs w:val="20"/>
        </w:rPr>
      </w:pPr>
    </w:p>
    <w:p w:rsidR="00A17D01" w:rsidRDefault="00462641">
      <w:pPr>
        <w:tabs>
          <w:tab w:val="left" w:pos="2860"/>
        </w:tabs>
        <w:ind w:left="720"/>
        <w:rPr>
          <w:sz w:val="20"/>
          <w:szCs w:val="20"/>
        </w:rPr>
      </w:pPr>
      <w:r>
        <w:rPr>
          <w:rFonts w:ascii="Calibri" w:eastAsia="Calibri" w:hAnsi="Calibri" w:cs="Calibri"/>
          <w:color w:val="FFFFFF"/>
        </w:rPr>
        <w:t>Date of Birth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color w:val="FFFFFF"/>
        </w:rPr>
        <w:t>: 10.04.1980</w:t>
      </w:r>
    </w:p>
    <w:p w:rsidR="00A17D01" w:rsidRDefault="00462641">
      <w:pPr>
        <w:tabs>
          <w:tab w:val="left" w:pos="2860"/>
        </w:tabs>
        <w:ind w:left="720"/>
        <w:rPr>
          <w:sz w:val="20"/>
          <w:szCs w:val="20"/>
        </w:rPr>
      </w:pPr>
      <w:r>
        <w:rPr>
          <w:rFonts w:ascii="Calibri" w:eastAsia="Calibri" w:hAnsi="Calibri" w:cs="Calibri"/>
          <w:color w:val="FFFFFF"/>
        </w:rPr>
        <w:t>Marital Status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color w:val="FFFFFF"/>
        </w:rPr>
        <w:t>: Married.</w:t>
      </w:r>
    </w:p>
    <w:p w:rsidR="00A17D01" w:rsidRDefault="00462641">
      <w:pPr>
        <w:tabs>
          <w:tab w:val="left" w:pos="2860"/>
        </w:tabs>
        <w:ind w:left="720"/>
        <w:rPr>
          <w:sz w:val="20"/>
          <w:szCs w:val="20"/>
        </w:rPr>
      </w:pPr>
      <w:r>
        <w:rPr>
          <w:rFonts w:ascii="Calibri" w:eastAsia="Calibri" w:hAnsi="Calibri" w:cs="Calibri"/>
          <w:color w:val="FFFFFF"/>
        </w:rPr>
        <w:t>Language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color w:val="FFFFFF"/>
        </w:rPr>
        <w:t>: Tamil, English &amp; Malayalam</w:t>
      </w:r>
    </w:p>
    <w:p w:rsidR="00A17D01" w:rsidRDefault="00462641">
      <w:pPr>
        <w:tabs>
          <w:tab w:val="left" w:pos="2860"/>
        </w:tabs>
        <w:ind w:left="720"/>
        <w:rPr>
          <w:sz w:val="20"/>
          <w:szCs w:val="20"/>
        </w:rPr>
      </w:pPr>
      <w:r>
        <w:rPr>
          <w:rFonts w:ascii="Calibri" w:eastAsia="Calibri" w:hAnsi="Calibri" w:cs="Calibri"/>
          <w:color w:val="FFFFFF"/>
        </w:rPr>
        <w:t>Present CTC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color w:val="FFFFFF"/>
        </w:rPr>
        <w:t>: 14.65 Lakhs</w:t>
      </w:r>
    </w:p>
    <w:p w:rsidR="00A17D01" w:rsidRDefault="00462641">
      <w:pPr>
        <w:tabs>
          <w:tab w:val="left" w:pos="2860"/>
        </w:tabs>
        <w:ind w:left="720"/>
        <w:rPr>
          <w:sz w:val="20"/>
          <w:szCs w:val="20"/>
        </w:rPr>
      </w:pPr>
      <w:r>
        <w:rPr>
          <w:rFonts w:ascii="Calibri" w:eastAsia="Calibri" w:hAnsi="Calibri" w:cs="Calibri"/>
          <w:color w:val="FFFFFF"/>
        </w:rPr>
        <w:t>Notice Period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color w:val="FFFFFF"/>
        </w:rPr>
        <w:t>: Short Notice</w:t>
      </w:r>
    </w:p>
    <w:p w:rsidR="00A17D01" w:rsidRDefault="00A17D01">
      <w:pPr>
        <w:spacing w:line="200" w:lineRule="exact"/>
        <w:rPr>
          <w:sz w:val="20"/>
          <w:szCs w:val="20"/>
        </w:rPr>
      </w:pPr>
    </w:p>
    <w:p w:rsidR="00A17D01" w:rsidRDefault="00A17D01">
      <w:pPr>
        <w:spacing w:line="200" w:lineRule="exact"/>
        <w:rPr>
          <w:sz w:val="20"/>
          <w:szCs w:val="20"/>
        </w:rPr>
      </w:pPr>
    </w:p>
    <w:p w:rsidR="00A17D01" w:rsidRDefault="00A17D01">
      <w:pPr>
        <w:spacing w:line="200" w:lineRule="exact"/>
        <w:rPr>
          <w:sz w:val="20"/>
          <w:szCs w:val="20"/>
        </w:rPr>
      </w:pPr>
    </w:p>
    <w:p w:rsidR="00A17D01" w:rsidRDefault="00A17D01">
      <w:pPr>
        <w:spacing w:line="266" w:lineRule="exact"/>
        <w:rPr>
          <w:sz w:val="20"/>
          <w:szCs w:val="20"/>
        </w:rPr>
      </w:pPr>
    </w:p>
    <w:p w:rsidR="00A17D01" w:rsidRDefault="00462641">
      <w:pPr>
        <w:ind w:left="31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ACCOMPLISHMENTS &amp; ACCOUNTABILITY</w:t>
      </w:r>
    </w:p>
    <w:p w:rsidR="00A17D01" w:rsidRDefault="00A17D01">
      <w:pPr>
        <w:spacing w:line="288" w:lineRule="exact"/>
        <w:rPr>
          <w:sz w:val="20"/>
          <w:szCs w:val="20"/>
        </w:rPr>
      </w:pPr>
    </w:p>
    <w:p w:rsidR="00A17D01" w:rsidRDefault="00462641">
      <w:pPr>
        <w:numPr>
          <w:ilvl w:val="0"/>
          <w:numId w:val="2"/>
        </w:numPr>
        <w:tabs>
          <w:tab w:val="left" w:pos="540"/>
        </w:tabs>
        <w:spacing w:line="315" w:lineRule="auto"/>
        <w:ind w:left="540" w:hanging="3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Successfully handled the Union formation situation and stopped union formation , maintained Harmonious relationship and built a positive culture Environment.</w:t>
      </w:r>
    </w:p>
    <w:p w:rsidR="00A17D01" w:rsidRDefault="00A17D01">
      <w:pPr>
        <w:spacing w:line="110" w:lineRule="exact"/>
        <w:rPr>
          <w:rFonts w:ascii="Calibri" w:eastAsia="Calibri" w:hAnsi="Calibri" w:cs="Calibri"/>
          <w:sz w:val="24"/>
          <w:szCs w:val="24"/>
        </w:rPr>
      </w:pPr>
    </w:p>
    <w:p w:rsidR="00A17D01" w:rsidRDefault="00462641">
      <w:pPr>
        <w:numPr>
          <w:ilvl w:val="0"/>
          <w:numId w:val="2"/>
        </w:numPr>
        <w:tabs>
          <w:tab w:val="left" w:pos="540"/>
        </w:tabs>
        <w:spacing w:line="314" w:lineRule="auto"/>
        <w:ind w:left="540" w:right="920" w:hanging="3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Implemented Self-Managed Team concept and inculcate the Leadership culture among the Junior Engineers.</w:t>
      </w:r>
    </w:p>
    <w:p w:rsidR="00A17D01" w:rsidRDefault="00A17D01">
      <w:pPr>
        <w:spacing w:line="58" w:lineRule="exact"/>
        <w:rPr>
          <w:rFonts w:ascii="Calibri" w:eastAsia="Calibri" w:hAnsi="Calibri" w:cs="Calibri"/>
          <w:sz w:val="24"/>
          <w:szCs w:val="24"/>
        </w:rPr>
      </w:pPr>
    </w:p>
    <w:p w:rsidR="00A17D01" w:rsidRDefault="00462641">
      <w:pPr>
        <w:numPr>
          <w:ilvl w:val="0"/>
          <w:numId w:val="2"/>
        </w:numPr>
        <w:tabs>
          <w:tab w:val="left" w:pos="540"/>
        </w:tabs>
        <w:ind w:left="540" w:hanging="3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Developed Second level leadership in all critical areas and successfully managed the situation.</w:t>
      </w:r>
    </w:p>
    <w:p w:rsidR="00A17D01" w:rsidRDefault="00A17D01">
      <w:pPr>
        <w:spacing w:line="197" w:lineRule="exact"/>
        <w:rPr>
          <w:rFonts w:ascii="Calibri" w:eastAsia="Calibri" w:hAnsi="Calibri" w:cs="Calibri"/>
          <w:sz w:val="24"/>
          <w:szCs w:val="24"/>
        </w:rPr>
      </w:pPr>
    </w:p>
    <w:p w:rsidR="00A17D01" w:rsidRDefault="00462641">
      <w:pPr>
        <w:numPr>
          <w:ilvl w:val="0"/>
          <w:numId w:val="2"/>
        </w:numPr>
        <w:tabs>
          <w:tab w:val="left" w:pos="540"/>
        </w:tabs>
        <w:spacing w:line="338" w:lineRule="auto"/>
        <w:ind w:left="540" w:right="220" w:hanging="3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Implemented the following best practices (Monthly performance review meeting ,Best Employee of the Month , Best performing Team of the Month, Best Suggestion of the Month, Women’s day celebration , Best PPS of the Quarter and Best Yokoten of the Month )</w:t>
      </w:r>
    </w:p>
    <w:p w:rsidR="00A17D01" w:rsidRDefault="00A17D01">
      <w:pPr>
        <w:spacing w:line="29" w:lineRule="exact"/>
        <w:rPr>
          <w:rFonts w:ascii="Calibri" w:eastAsia="Calibri" w:hAnsi="Calibri" w:cs="Calibri"/>
          <w:sz w:val="24"/>
          <w:szCs w:val="24"/>
        </w:rPr>
      </w:pPr>
    </w:p>
    <w:p w:rsidR="00A17D01" w:rsidRDefault="00462641">
      <w:pPr>
        <w:numPr>
          <w:ilvl w:val="0"/>
          <w:numId w:val="2"/>
        </w:numPr>
        <w:tabs>
          <w:tab w:val="left" w:pos="540"/>
        </w:tabs>
        <w:ind w:left="540" w:hanging="3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Maintained the Attrition Level with in 5%</w:t>
      </w:r>
    </w:p>
    <w:p w:rsidR="00A17D01" w:rsidRDefault="00A17D01">
      <w:pPr>
        <w:spacing w:line="202" w:lineRule="exact"/>
        <w:rPr>
          <w:rFonts w:ascii="Calibri" w:eastAsia="Calibri" w:hAnsi="Calibri" w:cs="Calibri"/>
          <w:sz w:val="24"/>
          <w:szCs w:val="24"/>
        </w:rPr>
      </w:pPr>
    </w:p>
    <w:p w:rsidR="00A17D01" w:rsidRDefault="00462641">
      <w:pPr>
        <w:numPr>
          <w:ilvl w:val="0"/>
          <w:numId w:val="2"/>
        </w:numPr>
        <w:tabs>
          <w:tab w:val="left" w:pos="540"/>
        </w:tabs>
        <w:spacing w:line="314" w:lineRule="auto"/>
        <w:ind w:left="540" w:right="960" w:hanging="3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Developed EVP for Trainees – Obtained Approval for Career Development Plan from the Regional Management.</w:t>
      </w:r>
    </w:p>
    <w:p w:rsidR="00A17D01" w:rsidRDefault="00A17D01">
      <w:pPr>
        <w:spacing w:line="58" w:lineRule="exact"/>
        <w:rPr>
          <w:rFonts w:ascii="Calibri" w:eastAsia="Calibri" w:hAnsi="Calibri" w:cs="Calibri"/>
          <w:sz w:val="24"/>
          <w:szCs w:val="24"/>
        </w:rPr>
      </w:pPr>
    </w:p>
    <w:p w:rsidR="00A17D01" w:rsidRDefault="00462641">
      <w:pPr>
        <w:numPr>
          <w:ilvl w:val="0"/>
          <w:numId w:val="2"/>
        </w:numPr>
        <w:tabs>
          <w:tab w:val="left" w:pos="540"/>
        </w:tabs>
        <w:ind w:left="540" w:hanging="3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Improvement, sustainability in Employee productivity &amp; achieving the Employee excellence.</w:t>
      </w:r>
    </w:p>
    <w:p w:rsidR="00A17D01" w:rsidRDefault="00A17D01">
      <w:pPr>
        <w:spacing w:line="144" w:lineRule="exact"/>
        <w:rPr>
          <w:rFonts w:ascii="Calibri" w:eastAsia="Calibri" w:hAnsi="Calibri" w:cs="Calibri"/>
          <w:sz w:val="24"/>
          <w:szCs w:val="24"/>
        </w:rPr>
      </w:pPr>
    </w:p>
    <w:p w:rsidR="00A17D01" w:rsidRDefault="00462641">
      <w:pPr>
        <w:numPr>
          <w:ilvl w:val="0"/>
          <w:numId w:val="2"/>
        </w:numPr>
        <w:tabs>
          <w:tab w:val="left" w:pos="540"/>
        </w:tabs>
        <w:ind w:left="540" w:hanging="3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Meet out the HR Budgetary Objectives</w:t>
      </w:r>
    </w:p>
    <w:p w:rsidR="00A17D01" w:rsidRDefault="00A17D01">
      <w:pPr>
        <w:spacing w:line="148" w:lineRule="exact"/>
        <w:rPr>
          <w:rFonts w:ascii="Calibri" w:eastAsia="Calibri" w:hAnsi="Calibri" w:cs="Calibri"/>
          <w:sz w:val="24"/>
          <w:szCs w:val="24"/>
        </w:rPr>
      </w:pPr>
    </w:p>
    <w:p w:rsidR="00A17D01" w:rsidRDefault="00462641">
      <w:pPr>
        <w:numPr>
          <w:ilvl w:val="0"/>
          <w:numId w:val="2"/>
        </w:numPr>
        <w:tabs>
          <w:tab w:val="left" w:pos="540"/>
        </w:tabs>
        <w:ind w:left="540" w:hanging="3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Ensure 100% statutory compliance with relate to All Applicable laws.</w:t>
      </w:r>
    </w:p>
    <w:p w:rsidR="00A17D01" w:rsidRDefault="00A17D01">
      <w:pPr>
        <w:spacing w:line="143" w:lineRule="exact"/>
        <w:rPr>
          <w:rFonts w:ascii="Calibri" w:eastAsia="Calibri" w:hAnsi="Calibri" w:cs="Calibri"/>
          <w:sz w:val="24"/>
          <w:szCs w:val="24"/>
        </w:rPr>
      </w:pPr>
    </w:p>
    <w:p w:rsidR="00A17D01" w:rsidRDefault="00462641">
      <w:pPr>
        <w:numPr>
          <w:ilvl w:val="0"/>
          <w:numId w:val="2"/>
        </w:numPr>
        <w:tabs>
          <w:tab w:val="left" w:pos="540"/>
        </w:tabs>
        <w:ind w:left="540" w:hanging="3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Successfully handled 2 groups of work committee and signed 18(1) settlement</w:t>
      </w:r>
    </w:p>
    <w:p w:rsidR="00A17D01" w:rsidRDefault="00A17D01">
      <w:pPr>
        <w:spacing w:line="148" w:lineRule="exact"/>
        <w:rPr>
          <w:rFonts w:ascii="Calibri" w:eastAsia="Calibri" w:hAnsi="Calibri" w:cs="Calibri"/>
          <w:sz w:val="24"/>
          <w:szCs w:val="24"/>
        </w:rPr>
      </w:pPr>
    </w:p>
    <w:p w:rsidR="00A17D01" w:rsidRDefault="00462641">
      <w:pPr>
        <w:numPr>
          <w:ilvl w:val="0"/>
          <w:numId w:val="2"/>
        </w:numPr>
        <w:tabs>
          <w:tab w:val="left" w:pos="540"/>
        </w:tabs>
        <w:ind w:left="540" w:hanging="3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Successfully implemented Piece rate system by out sourcing and implemented cost savings.</w:t>
      </w:r>
    </w:p>
    <w:p w:rsidR="00A17D01" w:rsidRDefault="00A17D01">
      <w:pPr>
        <w:spacing w:line="144" w:lineRule="exact"/>
        <w:rPr>
          <w:rFonts w:ascii="Calibri" w:eastAsia="Calibri" w:hAnsi="Calibri" w:cs="Calibri"/>
          <w:sz w:val="24"/>
          <w:szCs w:val="24"/>
        </w:rPr>
      </w:pPr>
    </w:p>
    <w:p w:rsidR="00A17D01" w:rsidRDefault="00462641">
      <w:pPr>
        <w:numPr>
          <w:ilvl w:val="0"/>
          <w:numId w:val="2"/>
        </w:numPr>
        <w:tabs>
          <w:tab w:val="left" w:pos="540"/>
        </w:tabs>
        <w:ind w:left="540" w:hanging="3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Domestic Enquiry for Major Indiscipline cases &amp; terminated .</w:t>
      </w:r>
    </w:p>
    <w:p w:rsidR="00A17D01" w:rsidRDefault="00A17D01">
      <w:pPr>
        <w:spacing w:line="201" w:lineRule="exact"/>
        <w:rPr>
          <w:rFonts w:ascii="Calibri" w:eastAsia="Calibri" w:hAnsi="Calibri" w:cs="Calibri"/>
          <w:sz w:val="24"/>
          <w:szCs w:val="24"/>
        </w:rPr>
      </w:pPr>
    </w:p>
    <w:p w:rsidR="00A17D01" w:rsidRDefault="00462641">
      <w:pPr>
        <w:numPr>
          <w:ilvl w:val="0"/>
          <w:numId w:val="2"/>
        </w:numPr>
        <w:tabs>
          <w:tab w:val="left" w:pos="540"/>
        </w:tabs>
        <w:spacing w:line="314" w:lineRule="auto"/>
        <w:ind w:left="540" w:right="500" w:hanging="3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Individually Conducted Enquiry for cases like habitual absenteeism, Spot missing cases, Sleeping while onduty, Misbehavior, Disobedience, Alcoholism etc…</w:t>
      </w:r>
    </w:p>
    <w:p w:rsidR="00A17D01" w:rsidRDefault="00A17D01">
      <w:pPr>
        <w:spacing w:line="111" w:lineRule="exact"/>
        <w:rPr>
          <w:rFonts w:ascii="Calibri" w:eastAsia="Calibri" w:hAnsi="Calibri" w:cs="Calibri"/>
          <w:sz w:val="24"/>
          <w:szCs w:val="24"/>
        </w:rPr>
      </w:pPr>
    </w:p>
    <w:p w:rsidR="00A17D01" w:rsidRDefault="00462641">
      <w:pPr>
        <w:numPr>
          <w:ilvl w:val="0"/>
          <w:numId w:val="2"/>
        </w:numPr>
        <w:tabs>
          <w:tab w:val="left" w:pos="540"/>
        </w:tabs>
        <w:spacing w:line="318" w:lineRule="auto"/>
        <w:ind w:left="540" w:right="240" w:hanging="3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 certain indiscipline cases the following has to be maintained (warning letter, charge sheet, suspension letter, and termination or dismissal order).</w:t>
      </w:r>
    </w:p>
    <w:p w:rsidR="00A17D01" w:rsidRDefault="00A17D01">
      <w:pPr>
        <w:spacing w:line="49" w:lineRule="exact"/>
        <w:rPr>
          <w:rFonts w:ascii="Calibri" w:eastAsia="Calibri" w:hAnsi="Calibri" w:cs="Calibri"/>
          <w:sz w:val="24"/>
          <w:szCs w:val="24"/>
        </w:rPr>
      </w:pPr>
    </w:p>
    <w:p w:rsidR="00A17D01" w:rsidRDefault="00462641">
      <w:pPr>
        <w:numPr>
          <w:ilvl w:val="0"/>
          <w:numId w:val="2"/>
        </w:numPr>
        <w:tabs>
          <w:tab w:val="left" w:pos="540"/>
        </w:tabs>
        <w:ind w:left="540" w:hanging="3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Handled Illegal strike, concluded with conciliation officers.</w:t>
      </w:r>
    </w:p>
    <w:p w:rsidR="00A17D01" w:rsidRDefault="00A17D01">
      <w:pPr>
        <w:spacing w:line="148" w:lineRule="exact"/>
        <w:rPr>
          <w:rFonts w:ascii="Calibri" w:eastAsia="Calibri" w:hAnsi="Calibri" w:cs="Calibri"/>
          <w:sz w:val="24"/>
          <w:szCs w:val="24"/>
        </w:rPr>
      </w:pPr>
    </w:p>
    <w:p w:rsidR="00A17D01" w:rsidRDefault="00462641">
      <w:pPr>
        <w:numPr>
          <w:ilvl w:val="0"/>
          <w:numId w:val="2"/>
        </w:numPr>
        <w:tabs>
          <w:tab w:val="left" w:pos="540"/>
        </w:tabs>
        <w:ind w:left="540" w:hanging="3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Handled union issues with trade unions &amp; registered unions (CITU, AICTU, DMK &amp; ADMK).</w:t>
      </w:r>
    </w:p>
    <w:p w:rsidR="00A17D01" w:rsidRDefault="00A17D01">
      <w:pPr>
        <w:spacing w:line="143" w:lineRule="exact"/>
        <w:rPr>
          <w:rFonts w:ascii="Calibri" w:eastAsia="Calibri" w:hAnsi="Calibri" w:cs="Calibri"/>
          <w:sz w:val="24"/>
          <w:szCs w:val="24"/>
        </w:rPr>
      </w:pPr>
    </w:p>
    <w:p w:rsidR="00A17D01" w:rsidRDefault="00462641">
      <w:pPr>
        <w:numPr>
          <w:ilvl w:val="0"/>
          <w:numId w:val="2"/>
        </w:numPr>
        <w:tabs>
          <w:tab w:val="left" w:pos="540"/>
        </w:tabs>
        <w:ind w:left="540" w:hanging="3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Handled employees/staff Grievances through complaints committee.</w:t>
      </w:r>
    </w:p>
    <w:p w:rsidR="00A17D01" w:rsidRDefault="00A17D01">
      <w:pPr>
        <w:spacing w:line="149" w:lineRule="exact"/>
        <w:rPr>
          <w:rFonts w:ascii="Calibri" w:eastAsia="Calibri" w:hAnsi="Calibri" w:cs="Calibri"/>
          <w:sz w:val="24"/>
          <w:szCs w:val="24"/>
        </w:rPr>
      </w:pPr>
    </w:p>
    <w:p w:rsidR="00A17D01" w:rsidRDefault="00462641">
      <w:pPr>
        <w:numPr>
          <w:ilvl w:val="0"/>
          <w:numId w:val="2"/>
        </w:numPr>
        <w:tabs>
          <w:tab w:val="left" w:pos="540"/>
        </w:tabs>
        <w:ind w:left="540" w:hanging="3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Handled all legal issues Independently and with guidance of T.S.Gopalan &amp; Co (Sr.Advocate)</w:t>
      </w:r>
    </w:p>
    <w:p w:rsidR="00A17D01" w:rsidRDefault="00A17D01">
      <w:pPr>
        <w:spacing w:line="143" w:lineRule="exact"/>
        <w:rPr>
          <w:rFonts w:ascii="Calibri" w:eastAsia="Calibri" w:hAnsi="Calibri" w:cs="Calibri"/>
          <w:sz w:val="24"/>
          <w:szCs w:val="24"/>
        </w:rPr>
      </w:pPr>
    </w:p>
    <w:p w:rsidR="00A17D01" w:rsidRDefault="00462641">
      <w:pPr>
        <w:numPr>
          <w:ilvl w:val="0"/>
          <w:numId w:val="2"/>
        </w:numPr>
        <w:tabs>
          <w:tab w:val="left" w:pos="540"/>
        </w:tabs>
        <w:ind w:left="540" w:hanging="3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Maintained Good relationship with local villagers &amp; Implementing CSR activities.</w:t>
      </w:r>
    </w:p>
    <w:p w:rsidR="00A17D01" w:rsidRDefault="00A17D01">
      <w:pPr>
        <w:spacing w:line="148" w:lineRule="exact"/>
        <w:rPr>
          <w:rFonts w:ascii="Calibri" w:eastAsia="Calibri" w:hAnsi="Calibri" w:cs="Calibri"/>
          <w:sz w:val="24"/>
          <w:szCs w:val="24"/>
        </w:rPr>
      </w:pPr>
    </w:p>
    <w:p w:rsidR="00A17D01" w:rsidRDefault="00462641">
      <w:pPr>
        <w:numPr>
          <w:ilvl w:val="0"/>
          <w:numId w:val="2"/>
        </w:numPr>
        <w:tabs>
          <w:tab w:val="left" w:pos="540"/>
        </w:tabs>
        <w:ind w:left="540" w:hanging="3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Revisited all Old HR related policies and obtained approval from Regional Management.</w:t>
      </w:r>
    </w:p>
    <w:p w:rsidR="00A17D01" w:rsidRDefault="00A17D01">
      <w:pPr>
        <w:spacing w:line="278" w:lineRule="exact"/>
        <w:rPr>
          <w:sz w:val="20"/>
          <w:szCs w:val="20"/>
        </w:rPr>
      </w:pPr>
    </w:p>
    <w:p w:rsidR="00A17D01" w:rsidRDefault="00462641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002060"/>
          <w:sz w:val="24"/>
          <w:szCs w:val="24"/>
        </w:rPr>
        <w:t>Yours Faithfully</w:t>
      </w:r>
    </w:p>
    <w:p w:rsidR="00A17D01" w:rsidRDefault="00A17D01">
      <w:pPr>
        <w:sectPr w:rsidR="00A17D01">
          <w:pgSz w:w="11900" w:h="16838"/>
          <w:pgMar w:top="318" w:right="404" w:bottom="0" w:left="540" w:header="0" w:footer="0" w:gutter="0"/>
          <w:cols w:space="720" w:equalWidth="0">
            <w:col w:w="10960"/>
          </w:cols>
        </w:sectPr>
      </w:pPr>
    </w:p>
    <w:p w:rsidR="00A17D01" w:rsidRDefault="00462641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002060"/>
          <w:sz w:val="24"/>
          <w:szCs w:val="24"/>
        </w:rPr>
        <w:lastRenderedPageBreak/>
        <w:t>RANJITH</w:t>
      </w:r>
    </w:p>
    <w:sectPr w:rsidR="00A17D01" w:rsidSect="00A17D01">
      <w:type w:val="continuous"/>
      <w:pgSz w:w="11900" w:h="16838"/>
      <w:pgMar w:top="318" w:right="404" w:bottom="0" w:left="540" w:header="0" w:footer="0" w:gutter="0"/>
      <w:cols w:space="720" w:equalWidth="0">
        <w:col w:w="109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D6C"/>
    <w:multiLevelType w:val="hybridMultilevel"/>
    <w:tmpl w:val="7DF23410"/>
    <w:lvl w:ilvl="0" w:tplc="C5223254">
      <w:start w:val="1"/>
      <w:numFmt w:val="decimal"/>
      <w:lvlText w:val="%1."/>
      <w:lvlJc w:val="left"/>
    </w:lvl>
    <w:lvl w:ilvl="1" w:tplc="2132DB34">
      <w:numFmt w:val="decimal"/>
      <w:lvlText w:val=""/>
      <w:lvlJc w:val="left"/>
    </w:lvl>
    <w:lvl w:ilvl="2" w:tplc="D2BAA9FC">
      <w:numFmt w:val="decimal"/>
      <w:lvlText w:val=""/>
      <w:lvlJc w:val="left"/>
    </w:lvl>
    <w:lvl w:ilvl="3" w:tplc="B4280D62">
      <w:numFmt w:val="decimal"/>
      <w:lvlText w:val=""/>
      <w:lvlJc w:val="left"/>
    </w:lvl>
    <w:lvl w:ilvl="4" w:tplc="A5D0C046">
      <w:numFmt w:val="decimal"/>
      <w:lvlText w:val=""/>
      <w:lvlJc w:val="left"/>
    </w:lvl>
    <w:lvl w:ilvl="5" w:tplc="DC58C842">
      <w:numFmt w:val="decimal"/>
      <w:lvlText w:val=""/>
      <w:lvlJc w:val="left"/>
    </w:lvl>
    <w:lvl w:ilvl="6" w:tplc="3ED01D5E">
      <w:numFmt w:val="decimal"/>
      <w:lvlText w:val=""/>
      <w:lvlJc w:val="left"/>
    </w:lvl>
    <w:lvl w:ilvl="7" w:tplc="F4F86694">
      <w:numFmt w:val="decimal"/>
      <w:lvlText w:val=""/>
      <w:lvlJc w:val="left"/>
    </w:lvl>
    <w:lvl w:ilvl="8" w:tplc="B3BCCCF2">
      <w:numFmt w:val="decimal"/>
      <w:lvlText w:val=""/>
      <w:lvlJc w:val="left"/>
    </w:lvl>
  </w:abstractNum>
  <w:abstractNum w:abstractNumId="1">
    <w:nsid w:val="00004AE1"/>
    <w:multiLevelType w:val="hybridMultilevel"/>
    <w:tmpl w:val="7CC2A1F4"/>
    <w:lvl w:ilvl="0" w:tplc="96BC0F72">
      <w:start w:val="1"/>
      <w:numFmt w:val="decimal"/>
      <w:lvlText w:val="%1."/>
      <w:lvlJc w:val="left"/>
    </w:lvl>
    <w:lvl w:ilvl="1" w:tplc="E92E3958">
      <w:numFmt w:val="decimal"/>
      <w:lvlText w:val=""/>
      <w:lvlJc w:val="left"/>
    </w:lvl>
    <w:lvl w:ilvl="2" w:tplc="788CF356">
      <w:numFmt w:val="decimal"/>
      <w:lvlText w:val=""/>
      <w:lvlJc w:val="left"/>
    </w:lvl>
    <w:lvl w:ilvl="3" w:tplc="DD0CA272">
      <w:numFmt w:val="decimal"/>
      <w:lvlText w:val=""/>
      <w:lvlJc w:val="left"/>
    </w:lvl>
    <w:lvl w:ilvl="4" w:tplc="9DE28A68">
      <w:numFmt w:val="decimal"/>
      <w:lvlText w:val=""/>
      <w:lvlJc w:val="left"/>
    </w:lvl>
    <w:lvl w:ilvl="5" w:tplc="3A52CFB4">
      <w:numFmt w:val="decimal"/>
      <w:lvlText w:val=""/>
      <w:lvlJc w:val="left"/>
    </w:lvl>
    <w:lvl w:ilvl="6" w:tplc="B5A88740">
      <w:numFmt w:val="decimal"/>
      <w:lvlText w:val=""/>
      <w:lvlJc w:val="left"/>
    </w:lvl>
    <w:lvl w:ilvl="7" w:tplc="1E644EE0">
      <w:numFmt w:val="decimal"/>
      <w:lvlText w:val=""/>
      <w:lvlJc w:val="left"/>
    </w:lvl>
    <w:lvl w:ilvl="8" w:tplc="3790FA50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17D01"/>
    <w:rsid w:val="003473A6"/>
    <w:rsid w:val="00462641"/>
    <w:rsid w:val="005A641C"/>
    <w:rsid w:val="00A17D01"/>
    <w:rsid w:val="00D67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D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A641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anjith-399244@2freemail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1151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348370422</cp:lastModifiedBy>
  <cp:revision>2</cp:revision>
  <dcterms:created xsi:type="dcterms:W3CDTF">2020-10-10T14:53:00Z</dcterms:created>
  <dcterms:modified xsi:type="dcterms:W3CDTF">2020-10-10T14:53:00Z</dcterms:modified>
</cp:coreProperties>
</file>