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69" w:rsidRPr="00B650A5" w:rsidRDefault="002F3E15">
      <w:pPr>
        <w:spacing w:line="240" w:lineRule="auto"/>
        <w:rPr>
          <w:rFonts w:asciiTheme="minorHAnsi" w:eastAsia="Arial" w:hAnsiTheme="minorHAnsi" w:cstheme="minorHAnsi"/>
          <w:b/>
          <w:color w:val="000000"/>
          <w:sz w:val="36"/>
          <w:szCs w:val="36"/>
        </w:rPr>
      </w:pPr>
      <w:r>
        <w:rPr>
          <w:noProof/>
        </w:rPr>
        <w:drawing>
          <wp:anchor distT="0" distB="0" distL="114300" distR="114300" simplePos="0" relativeHeight="251658240" behindDoc="0" locked="0" layoutInCell="1" allowOverlap="1">
            <wp:simplePos x="0" y="0"/>
            <wp:positionH relativeFrom="column">
              <wp:posOffset>5695950</wp:posOffset>
            </wp:positionH>
            <wp:positionV relativeFrom="paragraph">
              <wp:posOffset>0</wp:posOffset>
            </wp:positionV>
            <wp:extent cx="863600" cy="863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3600" cy="863600"/>
                    </a:xfrm>
                    <a:prstGeom prst="rect">
                      <a:avLst/>
                    </a:prstGeom>
                    <a:noFill/>
                    <a:ln>
                      <a:noFill/>
                    </a:ln>
                  </pic:spPr>
                </pic:pic>
              </a:graphicData>
            </a:graphic>
          </wp:anchor>
        </w:drawing>
      </w:r>
      <w:r w:rsidR="005110AA" w:rsidRPr="00B650A5">
        <w:rPr>
          <w:rFonts w:asciiTheme="minorHAnsi" w:eastAsia="Arial" w:hAnsiTheme="minorHAnsi" w:cstheme="minorHAnsi"/>
          <w:b/>
          <w:color w:val="000000"/>
          <w:sz w:val="36"/>
          <w:szCs w:val="36"/>
          <w:u w:val="single"/>
        </w:rPr>
        <w:t>Aamir</w:t>
      </w:r>
      <w:r w:rsidR="00B650A5">
        <w:rPr>
          <w:rFonts w:asciiTheme="minorHAnsi" w:eastAsia="Arial" w:hAnsiTheme="minorHAnsi" w:cstheme="minorHAnsi"/>
          <w:b/>
          <w:color w:val="000000"/>
          <w:sz w:val="36"/>
          <w:szCs w:val="36"/>
        </w:rPr>
        <w:tab/>
      </w:r>
      <w:r w:rsidR="00B650A5">
        <w:rPr>
          <w:rFonts w:asciiTheme="minorHAnsi" w:eastAsia="Arial" w:hAnsiTheme="minorHAnsi" w:cstheme="minorHAnsi"/>
          <w:b/>
          <w:color w:val="000000"/>
          <w:sz w:val="36"/>
          <w:szCs w:val="36"/>
        </w:rPr>
        <w:tab/>
      </w:r>
    </w:p>
    <w:p w:rsidR="004C6502" w:rsidRPr="00B650A5" w:rsidRDefault="00571D93">
      <w:pPr>
        <w:rPr>
          <w:rFonts w:asciiTheme="minorHAnsi" w:eastAsia="Arial" w:hAnsiTheme="minorHAnsi" w:cstheme="minorHAnsi"/>
          <w:b/>
          <w:color w:val="000000"/>
          <w:sz w:val="32"/>
          <w:szCs w:val="32"/>
        </w:rPr>
      </w:pPr>
      <w:r>
        <w:rPr>
          <w:rFonts w:asciiTheme="minorHAnsi" w:eastAsia="Arial" w:hAnsiTheme="minorHAnsi" w:cstheme="minorHAnsi"/>
          <w:b/>
          <w:color w:val="000000"/>
          <w:sz w:val="32"/>
          <w:szCs w:val="32"/>
        </w:rPr>
        <w:t>HSE</w:t>
      </w:r>
      <w:r w:rsidR="0034410F" w:rsidRPr="00B650A5">
        <w:rPr>
          <w:rFonts w:asciiTheme="minorHAnsi" w:eastAsia="Arial" w:hAnsiTheme="minorHAnsi" w:cstheme="minorHAnsi"/>
          <w:b/>
          <w:color w:val="000000"/>
          <w:sz w:val="32"/>
          <w:szCs w:val="32"/>
        </w:rPr>
        <w:t xml:space="preserve"> Specialist</w:t>
      </w:r>
    </w:p>
    <w:p w:rsidR="0039575F" w:rsidRDefault="005110AA">
      <w:pPr>
        <w:spacing w:after="0" w:line="240" w:lineRule="auto"/>
        <w:rPr>
          <w:rFonts w:asciiTheme="minorHAnsi" w:eastAsia="Arial" w:hAnsiTheme="minorHAnsi" w:cstheme="minorHAnsi"/>
          <w:b/>
          <w:color w:val="000000"/>
        </w:rPr>
      </w:pPr>
      <w:r w:rsidRPr="00B650A5">
        <w:rPr>
          <w:rFonts w:asciiTheme="minorHAnsi" w:eastAsia="Arial" w:hAnsiTheme="minorHAnsi" w:cstheme="minorHAnsi"/>
          <w:b/>
          <w:color w:val="000000"/>
        </w:rPr>
        <w:t xml:space="preserve">Mobile # </w:t>
      </w:r>
      <w:r w:rsidR="002359DB">
        <w:rPr>
          <w:rFonts w:asciiTheme="minorHAnsi" w:eastAsia="Arial" w:hAnsiTheme="minorHAnsi" w:cstheme="minorHAnsi"/>
          <w:b/>
          <w:color w:val="000000"/>
        </w:rPr>
        <w:t>0504753686</w:t>
      </w:r>
    </w:p>
    <w:p w:rsidR="004C6502" w:rsidRPr="002359DB" w:rsidRDefault="005110AA">
      <w:pPr>
        <w:spacing w:after="0" w:line="240" w:lineRule="auto"/>
        <w:rPr>
          <w:rFonts w:asciiTheme="minorHAnsi" w:eastAsia="Calibri" w:hAnsiTheme="minorHAnsi" w:cstheme="minorHAnsi"/>
        </w:rPr>
      </w:pPr>
      <w:r w:rsidRPr="00B650A5">
        <w:rPr>
          <w:rFonts w:asciiTheme="minorHAnsi" w:eastAsia="Arial" w:hAnsiTheme="minorHAnsi" w:cstheme="minorHAnsi"/>
          <w:b/>
          <w:color w:val="000000"/>
        </w:rPr>
        <w:t xml:space="preserve"> E-Mail:  </w:t>
      </w:r>
      <w:hyperlink r:id="rId15" w:history="1">
        <w:r w:rsidR="002359DB" w:rsidRPr="004056A6">
          <w:rPr>
            <w:rStyle w:val="Hyperlink"/>
            <w:rFonts w:asciiTheme="minorHAnsi" w:eastAsia="Arial" w:hAnsiTheme="minorHAnsi" w:cstheme="minorHAnsi"/>
            <w:b/>
          </w:rPr>
          <w:t>Aamir-399424@2freemail.com</w:t>
        </w:r>
      </w:hyperlink>
      <w:r w:rsidR="002359DB">
        <w:rPr>
          <w:rFonts w:asciiTheme="minorHAnsi" w:eastAsia="Arial" w:hAnsiTheme="minorHAnsi" w:cstheme="minorHAnsi"/>
          <w:b/>
          <w:color w:val="000000"/>
        </w:rPr>
        <w:t xml:space="preserve"> </w:t>
      </w:r>
    </w:p>
    <w:p w:rsidR="00295D2C" w:rsidRPr="00760DB0" w:rsidRDefault="00295D2C">
      <w:pPr>
        <w:spacing w:after="0" w:line="240" w:lineRule="auto"/>
        <w:rPr>
          <w:rFonts w:asciiTheme="minorHAnsi" w:eastAsia="Arial" w:hAnsiTheme="minorHAnsi" w:cstheme="minorHAnsi"/>
          <w:b/>
        </w:rPr>
      </w:pPr>
    </w:p>
    <w:p w:rsidR="00C27DDA" w:rsidRPr="00B650A5" w:rsidRDefault="00471920" w:rsidP="00C27DDA">
      <w:pPr>
        <w:spacing w:after="0" w:line="240" w:lineRule="auto"/>
        <w:rPr>
          <w:rFonts w:asciiTheme="minorHAnsi" w:eastAsia="Arial" w:hAnsiTheme="minorHAnsi" w:cstheme="minorHAnsi"/>
          <w:b/>
          <w:color w:val="0070C0"/>
          <w:sz w:val="28"/>
          <w:u w:val="single"/>
        </w:rPr>
      </w:pPr>
      <w:r w:rsidRPr="00B650A5">
        <w:rPr>
          <w:rFonts w:asciiTheme="minorHAnsi" w:eastAsia="Arial" w:hAnsiTheme="minorHAnsi" w:cstheme="minorHAnsi"/>
          <w:b/>
          <w:color w:val="0070C0"/>
          <w:sz w:val="28"/>
          <w:u w:val="single"/>
        </w:rPr>
        <w:t xml:space="preserve">CAREER </w:t>
      </w:r>
      <w:r w:rsidR="005110AA" w:rsidRPr="00B650A5">
        <w:rPr>
          <w:rFonts w:asciiTheme="minorHAnsi" w:eastAsia="Arial" w:hAnsiTheme="minorHAnsi" w:cstheme="minorHAnsi"/>
          <w:b/>
          <w:color w:val="0070C0"/>
          <w:sz w:val="28"/>
          <w:u w:val="single"/>
        </w:rPr>
        <w:t>OBJECTIVE</w:t>
      </w:r>
    </w:p>
    <w:p w:rsidR="004C6502" w:rsidRPr="00B650A5" w:rsidRDefault="003F69B6" w:rsidP="00B650A5">
      <w:pPr>
        <w:jc w:val="both"/>
        <w:rPr>
          <w:rFonts w:asciiTheme="minorHAnsi" w:eastAsia="Calibri" w:hAnsiTheme="minorHAnsi" w:cstheme="minorHAnsi"/>
          <w:sz w:val="24"/>
          <w:szCs w:val="24"/>
        </w:rPr>
      </w:pPr>
      <w:r w:rsidRPr="00B650A5">
        <w:rPr>
          <w:rFonts w:asciiTheme="minorHAnsi" w:hAnsiTheme="minorHAnsi" w:cstheme="minorHAnsi"/>
          <w:color w:val="000000"/>
          <w:sz w:val="24"/>
          <w:szCs w:val="24"/>
          <w:shd w:val="clear" w:color="auto" w:fill="FFFFFF"/>
        </w:rPr>
        <w:t>Becoming an essential part to widen and strengthen the safety environment among the company’s employees. Maintain and enhance the reputation of my company. Support and prove that ‘Zero incidents’ Vision is achievable.</w:t>
      </w:r>
    </w:p>
    <w:p w:rsidR="004C6502" w:rsidRPr="00B650A5" w:rsidRDefault="005110AA">
      <w:pPr>
        <w:spacing w:line="240" w:lineRule="auto"/>
        <w:rPr>
          <w:rFonts w:asciiTheme="minorHAnsi" w:eastAsia="Arial" w:hAnsiTheme="minorHAnsi" w:cstheme="minorHAnsi"/>
          <w:b/>
          <w:color w:val="0070C0"/>
          <w:sz w:val="24"/>
          <w:szCs w:val="24"/>
          <w:u w:val="single"/>
        </w:rPr>
      </w:pPr>
      <w:r w:rsidRPr="00B650A5">
        <w:rPr>
          <w:rFonts w:asciiTheme="minorHAnsi" w:eastAsia="Arial" w:hAnsiTheme="minorHAnsi" w:cstheme="minorHAnsi"/>
          <w:b/>
          <w:color w:val="0070C0"/>
          <w:sz w:val="24"/>
          <w:szCs w:val="24"/>
          <w:u w:val="single"/>
        </w:rPr>
        <w:t>CARRER SUMMARY</w:t>
      </w:r>
    </w:p>
    <w:p w:rsidR="003F69B6" w:rsidRPr="00571D93" w:rsidRDefault="003F69B6">
      <w:pPr>
        <w:spacing w:after="0"/>
        <w:jc w:val="both"/>
        <w:rPr>
          <w:rFonts w:asciiTheme="minorHAnsi" w:eastAsia="Arial" w:hAnsiTheme="minorHAnsi" w:cstheme="minorHAnsi"/>
          <w:sz w:val="24"/>
          <w:szCs w:val="24"/>
        </w:rPr>
      </w:pPr>
      <w:r w:rsidRPr="00571D93">
        <w:rPr>
          <w:rFonts w:asciiTheme="minorHAnsi" w:hAnsiTheme="minorHAnsi" w:cstheme="minorHAnsi"/>
          <w:color w:val="000000"/>
          <w:sz w:val="24"/>
          <w:szCs w:val="24"/>
          <w:shd w:val="clear" w:color="auto" w:fill="FFFFFF"/>
        </w:rPr>
        <w:t xml:space="preserve">I am a Professional Health, Safety and Environment Specialist, with Eight years of multinational experience. I have started my career from El-Seif Engineering U.A.E (ESEC) as </w:t>
      </w:r>
      <w:r w:rsidR="00F645B5">
        <w:rPr>
          <w:rFonts w:asciiTheme="minorHAnsi" w:hAnsiTheme="minorHAnsi" w:cstheme="minorHAnsi"/>
          <w:color w:val="000000"/>
          <w:sz w:val="24"/>
          <w:szCs w:val="24"/>
          <w:shd w:val="clear" w:color="auto" w:fill="FFFFFF"/>
        </w:rPr>
        <w:t>a</w:t>
      </w:r>
      <w:r w:rsidRPr="00571D93">
        <w:rPr>
          <w:rFonts w:asciiTheme="minorHAnsi" w:hAnsiTheme="minorHAnsi" w:cstheme="minorHAnsi"/>
          <w:color w:val="000000"/>
          <w:sz w:val="24"/>
          <w:szCs w:val="24"/>
          <w:shd w:val="clear" w:color="auto" w:fill="FFFFFF"/>
        </w:rPr>
        <w:t> HSE Officer and most recently with Schlumberger Land Rigs Pakistan as HSE Specialist</w:t>
      </w:r>
      <w:r w:rsidRPr="00571D93">
        <w:rPr>
          <w:rFonts w:asciiTheme="minorHAnsi" w:eastAsia="Arial" w:hAnsiTheme="minorHAnsi" w:cstheme="minorHAnsi"/>
          <w:sz w:val="24"/>
          <w:szCs w:val="24"/>
        </w:rPr>
        <w:t>.</w:t>
      </w:r>
    </w:p>
    <w:p w:rsidR="004C6502" w:rsidRPr="00571D93" w:rsidRDefault="00F77066">
      <w:pPr>
        <w:spacing w:after="0"/>
        <w:jc w:val="both"/>
        <w:rPr>
          <w:rFonts w:asciiTheme="minorHAnsi" w:eastAsia="Arial" w:hAnsiTheme="minorHAnsi" w:cstheme="minorHAnsi"/>
          <w:b/>
          <w:sz w:val="24"/>
          <w:szCs w:val="24"/>
        </w:rPr>
      </w:pPr>
      <w:r w:rsidRPr="00571D93">
        <w:rPr>
          <w:rFonts w:asciiTheme="minorHAnsi" w:eastAsia="Arial" w:hAnsiTheme="minorHAnsi" w:cstheme="minorHAnsi"/>
          <w:b/>
          <w:sz w:val="24"/>
          <w:szCs w:val="24"/>
        </w:rPr>
        <w:t>I am</w:t>
      </w:r>
      <w:r w:rsidR="003F69B6" w:rsidRPr="00571D93">
        <w:rPr>
          <w:rFonts w:asciiTheme="minorHAnsi" w:eastAsia="Arial" w:hAnsiTheme="minorHAnsi" w:cstheme="minorHAnsi"/>
          <w:b/>
          <w:sz w:val="24"/>
          <w:szCs w:val="24"/>
        </w:rPr>
        <w:t xml:space="preserve"> an </w:t>
      </w:r>
      <w:r w:rsidR="00EC7537" w:rsidRPr="00571D93">
        <w:rPr>
          <w:rFonts w:asciiTheme="minorHAnsi" w:eastAsia="Arial" w:hAnsiTheme="minorHAnsi" w:cstheme="minorHAnsi"/>
          <w:b/>
          <w:sz w:val="24"/>
          <w:szCs w:val="24"/>
        </w:rPr>
        <w:t>Associate Member of International Environment Management Assessment</w:t>
      </w:r>
      <w:r w:rsidR="00140D32" w:rsidRPr="00571D93">
        <w:rPr>
          <w:rFonts w:asciiTheme="minorHAnsi" w:eastAsia="Arial" w:hAnsiTheme="minorHAnsi" w:cstheme="minorHAnsi"/>
          <w:b/>
          <w:sz w:val="24"/>
          <w:szCs w:val="24"/>
        </w:rPr>
        <w:t xml:space="preserve"> (IEMA)UK.</w:t>
      </w:r>
    </w:p>
    <w:p w:rsidR="00295D2C" w:rsidRDefault="00295D2C">
      <w:pPr>
        <w:spacing w:after="0"/>
        <w:rPr>
          <w:rFonts w:asciiTheme="minorHAnsi" w:eastAsia="Arial" w:hAnsiTheme="minorHAnsi" w:cstheme="minorHAnsi"/>
          <w:b/>
          <w:color w:val="0070C0"/>
          <w:sz w:val="24"/>
          <w:szCs w:val="24"/>
          <w:u w:val="single"/>
          <w:shd w:val="clear" w:color="auto" w:fill="FFFFFE"/>
        </w:rPr>
      </w:pPr>
    </w:p>
    <w:p w:rsidR="003F69B6" w:rsidRPr="00B650A5" w:rsidRDefault="005110AA">
      <w:pPr>
        <w:spacing w:after="0"/>
        <w:rPr>
          <w:rFonts w:asciiTheme="minorHAnsi" w:eastAsia="Arial" w:hAnsiTheme="minorHAnsi" w:cstheme="minorHAnsi"/>
          <w:b/>
          <w:color w:val="0070C0"/>
          <w:sz w:val="24"/>
          <w:szCs w:val="24"/>
          <w:u w:val="single"/>
          <w:shd w:val="clear" w:color="auto" w:fill="FFFFFE"/>
        </w:rPr>
      </w:pPr>
      <w:r w:rsidRPr="00B650A5">
        <w:rPr>
          <w:rFonts w:asciiTheme="minorHAnsi" w:eastAsia="Arial" w:hAnsiTheme="minorHAnsi" w:cstheme="minorHAnsi"/>
          <w:b/>
          <w:color w:val="0070C0"/>
          <w:sz w:val="24"/>
          <w:szCs w:val="24"/>
          <w:u w:val="single"/>
          <w:shd w:val="clear" w:color="auto" w:fill="FFFFFE"/>
        </w:rPr>
        <w:t xml:space="preserve">EDUCATIONAL </w:t>
      </w:r>
      <w:r w:rsidR="00F414AF">
        <w:rPr>
          <w:rFonts w:asciiTheme="minorHAnsi" w:eastAsia="Arial" w:hAnsiTheme="minorHAnsi" w:cstheme="minorHAnsi"/>
          <w:b/>
          <w:color w:val="0070C0"/>
          <w:sz w:val="24"/>
          <w:szCs w:val="24"/>
          <w:u w:val="single"/>
          <w:shd w:val="clear" w:color="auto" w:fill="FFFFFE"/>
        </w:rPr>
        <w:t>QUALIFICATIONS</w:t>
      </w:r>
    </w:p>
    <w:p w:rsidR="004C6502" w:rsidRPr="00B650A5" w:rsidRDefault="005110AA">
      <w:pPr>
        <w:tabs>
          <w:tab w:val="left" w:pos="0"/>
          <w:tab w:val="left" w:pos="522"/>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heme="minorHAnsi" w:eastAsia="Arial" w:hAnsiTheme="minorHAnsi" w:cstheme="minorHAnsi"/>
          <w:b/>
          <w:color w:val="C00000"/>
          <w:sz w:val="24"/>
        </w:rPr>
      </w:pPr>
      <w:r w:rsidRPr="00B650A5">
        <w:rPr>
          <w:rFonts w:asciiTheme="minorHAnsi" w:eastAsia="Arial" w:hAnsiTheme="minorHAnsi" w:cstheme="minorHAnsi"/>
          <w:b/>
          <w:color w:val="000000" w:themeColor="text1"/>
          <w:sz w:val="24"/>
        </w:rPr>
        <w:t>2006-2009</w:t>
      </w:r>
      <w:r w:rsidRPr="00B650A5">
        <w:rPr>
          <w:rFonts w:asciiTheme="minorHAnsi" w:eastAsia="Arial" w:hAnsiTheme="minorHAnsi" w:cstheme="minorHAnsi"/>
          <w:b/>
          <w:color w:val="C00000"/>
          <w:sz w:val="24"/>
        </w:rPr>
        <w:tab/>
      </w:r>
      <w:r w:rsidRPr="00B650A5">
        <w:rPr>
          <w:rFonts w:asciiTheme="minorHAnsi" w:eastAsia="Arial" w:hAnsiTheme="minorHAnsi" w:cstheme="minorHAnsi"/>
          <w:b/>
          <w:color w:val="C00000"/>
          <w:sz w:val="24"/>
        </w:rPr>
        <w:tab/>
      </w:r>
      <w:r w:rsidRPr="00B650A5">
        <w:rPr>
          <w:rFonts w:asciiTheme="minorHAnsi" w:eastAsia="Arial" w:hAnsiTheme="minorHAnsi" w:cstheme="minorHAnsi"/>
          <w:b/>
          <w:sz w:val="24"/>
        </w:rPr>
        <w:t xml:space="preserve">Master of Business </w:t>
      </w:r>
      <w:r w:rsidR="008F79E7" w:rsidRPr="00B650A5">
        <w:rPr>
          <w:rFonts w:asciiTheme="minorHAnsi" w:eastAsia="Arial" w:hAnsiTheme="minorHAnsi" w:cstheme="minorHAnsi"/>
          <w:b/>
          <w:sz w:val="24"/>
        </w:rPr>
        <w:t>Administration</w:t>
      </w:r>
      <w:r w:rsidR="008F79E7" w:rsidRPr="00B650A5">
        <w:rPr>
          <w:rFonts w:asciiTheme="minorHAnsi" w:eastAsia="Arial" w:hAnsiTheme="minorHAnsi" w:cstheme="minorHAnsi"/>
          <w:b/>
          <w:color w:val="000000"/>
          <w:sz w:val="24"/>
        </w:rPr>
        <w:t xml:space="preserve"> (</w:t>
      </w:r>
      <w:r w:rsidRPr="00B650A5">
        <w:rPr>
          <w:rFonts w:asciiTheme="minorHAnsi" w:eastAsia="Arial" w:hAnsiTheme="minorHAnsi" w:cstheme="minorHAnsi"/>
          <w:b/>
          <w:color w:val="000000"/>
          <w:sz w:val="24"/>
        </w:rPr>
        <w:t>Marketing</w:t>
      </w:r>
      <w:r w:rsidR="00484552" w:rsidRPr="00B650A5">
        <w:rPr>
          <w:rFonts w:asciiTheme="minorHAnsi" w:eastAsia="Arial" w:hAnsiTheme="minorHAnsi" w:cstheme="minorHAnsi"/>
          <w:b/>
          <w:color w:val="000000"/>
          <w:sz w:val="24"/>
        </w:rPr>
        <w:t xml:space="preserve"> Management</w:t>
      </w:r>
      <w:r w:rsidRPr="00B650A5">
        <w:rPr>
          <w:rFonts w:asciiTheme="minorHAnsi" w:eastAsia="Arial" w:hAnsiTheme="minorHAnsi" w:cstheme="minorHAnsi"/>
          <w:b/>
          <w:color w:val="000000"/>
          <w:sz w:val="24"/>
        </w:rPr>
        <w:t>)</w:t>
      </w:r>
    </w:p>
    <w:p w:rsidR="004C6502" w:rsidRPr="00B650A5" w:rsidRDefault="003F69B6" w:rsidP="00295D2C">
      <w:pPr>
        <w:tabs>
          <w:tab w:val="left" w:pos="0"/>
          <w:tab w:val="left" w:pos="522"/>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heme="minorHAnsi" w:eastAsia="Arial" w:hAnsiTheme="minorHAnsi" w:cstheme="minorHAnsi"/>
          <w:color w:val="C00000"/>
          <w:sz w:val="24"/>
        </w:rPr>
      </w:pPr>
      <w:r w:rsidRPr="00B650A5">
        <w:rPr>
          <w:rFonts w:asciiTheme="minorHAnsi" w:eastAsia="Arial" w:hAnsiTheme="minorHAnsi" w:cstheme="minorHAnsi"/>
          <w:sz w:val="24"/>
        </w:rPr>
        <w:tab/>
      </w:r>
      <w:r w:rsidR="005110AA" w:rsidRPr="00B650A5">
        <w:rPr>
          <w:rFonts w:asciiTheme="minorHAnsi" w:eastAsia="Arial" w:hAnsiTheme="minorHAnsi" w:cstheme="minorHAnsi"/>
          <w:sz w:val="24"/>
        </w:rPr>
        <w:t>Comsats Institute of Information Technology Pakistan</w:t>
      </w:r>
    </w:p>
    <w:p w:rsidR="004C6502" w:rsidRPr="00B650A5" w:rsidRDefault="005110AA">
      <w:pPr>
        <w:tabs>
          <w:tab w:val="left" w:pos="0"/>
          <w:tab w:val="left" w:pos="522"/>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heme="minorHAnsi" w:eastAsia="Arial" w:hAnsiTheme="minorHAnsi" w:cstheme="minorHAnsi"/>
          <w:sz w:val="24"/>
        </w:rPr>
      </w:pPr>
      <w:r w:rsidRPr="00B650A5">
        <w:rPr>
          <w:rFonts w:asciiTheme="minorHAnsi" w:eastAsia="Arial" w:hAnsiTheme="minorHAnsi" w:cstheme="minorHAnsi"/>
          <w:b/>
          <w:color w:val="000000" w:themeColor="text1"/>
          <w:sz w:val="24"/>
        </w:rPr>
        <w:t xml:space="preserve">2003-2005               </w:t>
      </w:r>
      <w:r w:rsidR="003F69B6" w:rsidRPr="00B650A5">
        <w:rPr>
          <w:rFonts w:asciiTheme="minorHAnsi" w:eastAsia="Arial" w:hAnsiTheme="minorHAnsi" w:cstheme="minorHAnsi"/>
          <w:b/>
          <w:color w:val="C00000"/>
          <w:sz w:val="24"/>
        </w:rPr>
        <w:tab/>
      </w:r>
      <w:r w:rsidRPr="00B650A5">
        <w:rPr>
          <w:rFonts w:asciiTheme="minorHAnsi" w:eastAsia="Arial" w:hAnsiTheme="minorHAnsi" w:cstheme="minorHAnsi"/>
          <w:b/>
          <w:sz w:val="24"/>
        </w:rPr>
        <w:t>Bachelor of Computer Sciences.</w:t>
      </w:r>
    </w:p>
    <w:p w:rsidR="004C6502" w:rsidRPr="00295D2C" w:rsidRDefault="005110AA" w:rsidP="00295D2C">
      <w:pPr>
        <w:spacing w:after="0" w:line="240" w:lineRule="auto"/>
        <w:ind w:left="2160"/>
        <w:jc w:val="both"/>
        <w:rPr>
          <w:rFonts w:asciiTheme="minorHAnsi" w:eastAsia="Arial" w:hAnsiTheme="minorHAnsi" w:cstheme="minorHAnsi"/>
          <w:sz w:val="24"/>
        </w:rPr>
      </w:pPr>
      <w:r w:rsidRPr="00B650A5">
        <w:rPr>
          <w:rFonts w:asciiTheme="minorHAnsi" w:eastAsia="Arial" w:hAnsiTheme="minorHAnsi" w:cstheme="minorHAnsi"/>
          <w:sz w:val="24"/>
        </w:rPr>
        <w:t>Hazara University Pakistan</w:t>
      </w:r>
    </w:p>
    <w:p w:rsidR="004C6502" w:rsidRPr="00B650A5" w:rsidRDefault="005110AA">
      <w:pPr>
        <w:tabs>
          <w:tab w:val="left" w:pos="0"/>
          <w:tab w:val="left" w:pos="522"/>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heme="minorHAnsi" w:eastAsia="Arial" w:hAnsiTheme="minorHAnsi" w:cstheme="minorHAnsi"/>
          <w:sz w:val="24"/>
        </w:rPr>
      </w:pPr>
      <w:r w:rsidRPr="00B650A5">
        <w:rPr>
          <w:rFonts w:asciiTheme="minorHAnsi" w:eastAsia="Arial" w:hAnsiTheme="minorHAnsi" w:cstheme="minorHAnsi"/>
          <w:b/>
          <w:color w:val="000000" w:themeColor="text1"/>
          <w:sz w:val="24"/>
        </w:rPr>
        <w:t>2001-2002</w:t>
      </w:r>
      <w:r w:rsidRPr="00B650A5">
        <w:rPr>
          <w:rFonts w:asciiTheme="minorHAnsi" w:eastAsia="Arial" w:hAnsiTheme="minorHAnsi" w:cstheme="minorHAnsi"/>
          <w:b/>
          <w:color w:val="C00000"/>
          <w:sz w:val="24"/>
        </w:rPr>
        <w:tab/>
      </w:r>
      <w:r w:rsidRPr="00B650A5">
        <w:rPr>
          <w:rFonts w:asciiTheme="minorHAnsi" w:eastAsia="Arial" w:hAnsiTheme="minorHAnsi" w:cstheme="minorHAnsi"/>
          <w:b/>
          <w:sz w:val="24"/>
        </w:rPr>
        <w:tab/>
        <w:t>Higher Secondary School Certificate (</w:t>
      </w:r>
      <w:r w:rsidR="002F3E15">
        <w:rPr>
          <w:rFonts w:asciiTheme="minorHAnsi" w:eastAsia="Arial" w:hAnsiTheme="minorHAnsi" w:cstheme="minorHAnsi"/>
          <w:b/>
          <w:sz w:val="24"/>
        </w:rPr>
        <w:t>FSC</w:t>
      </w:r>
      <w:r w:rsidRPr="00B650A5">
        <w:rPr>
          <w:rFonts w:asciiTheme="minorHAnsi" w:eastAsia="Arial" w:hAnsiTheme="minorHAnsi" w:cstheme="minorHAnsi"/>
          <w:b/>
          <w:sz w:val="24"/>
        </w:rPr>
        <w:t>)</w:t>
      </w:r>
    </w:p>
    <w:p w:rsidR="003F69B6" w:rsidRPr="00B650A5" w:rsidRDefault="005110AA" w:rsidP="00295D2C">
      <w:pPr>
        <w:tabs>
          <w:tab w:val="left" w:pos="0"/>
          <w:tab w:val="left" w:pos="522"/>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heme="minorHAnsi" w:eastAsia="Arial" w:hAnsiTheme="minorHAnsi" w:cstheme="minorHAnsi"/>
          <w:sz w:val="24"/>
        </w:rPr>
      </w:pPr>
      <w:r w:rsidRPr="00B650A5">
        <w:rPr>
          <w:rFonts w:asciiTheme="minorHAnsi" w:eastAsia="Arial" w:hAnsiTheme="minorHAnsi" w:cstheme="minorHAnsi"/>
          <w:sz w:val="24"/>
        </w:rPr>
        <w:tab/>
      </w:r>
      <w:r w:rsidRPr="00B650A5">
        <w:rPr>
          <w:rFonts w:asciiTheme="minorHAnsi" w:eastAsia="Arial" w:hAnsiTheme="minorHAnsi" w:cstheme="minorHAnsi"/>
          <w:color w:val="C00000"/>
          <w:sz w:val="24"/>
        </w:rPr>
        <w:tab/>
      </w:r>
      <w:r w:rsidRPr="00B650A5">
        <w:rPr>
          <w:rFonts w:asciiTheme="minorHAnsi" w:eastAsia="Arial" w:hAnsiTheme="minorHAnsi" w:cstheme="minorHAnsi"/>
          <w:color w:val="C00000"/>
          <w:sz w:val="24"/>
        </w:rPr>
        <w:tab/>
      </w:r>
      <w:r w:rsidRPr="00B650A5">
        <w:rPr>
          <w:rFonts w:asciiTheme="minorHAnsi" w:eastAsia="Arial" w:hAnsiTheme="minorHAnsi" w:cstheme="minorHAnsi"/>
          <w:sz w:val="24"/>
        </w:rPr>
        <w:t>Abbottabad Board Pakistan</w:t>
      </w:r>
    </w:p>
    <w:p w:rsidR="004C6502" w:rsidRPr="00B650A5" w:rsidRDefault="005110AA">
      <w:pPr>
        <w:tabs>
          <w:tab w:val="left" w:pos="0"/>
          <w:tab w:val="left" w:pos="522"/>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heme="minorHAnsi" w:eastAsia="Arial" w:hAnsiTheme="minorHAnsi" w:cstheme="minorHAnsi"/>
          <w:color w:val="C00000"/>
          <w:sz w:val="24"/>
        </w:rPr>
      </w:pPr>
      <w:r w:rsidRPr="00B650A5">
        <w:rPr>
          <w:rFonts w:asciiTheme="minorHAnsi" w:eastAsia="Arial" w:hAnsiTheme="minorHAnsi" w:cstheme="minorHAnsi"/>
          <w:b/>
          <w:color w:val="000000" w:themeColor="text1"/>
          <w:sz w:val="24"/>
        </w:rPr>
        <w:t>1999-2000</w:t>
      </w:r>
      <w:r w:rsidRPr="00B650A5">
        <w:rPr>
          <w:rFonts w:asciiTheme="minorHAnsi" w:eastAsia="Arial" w:hAnsiTheme="minorHAnsi" w:cstheme="minorHAnsi"/>
          <w:b/>
          <w:color w:val="C00000"/>
          <w:sz w:val="24"/>
        </w:rPr>
        <w:tab/>
      </w:r>
      <w:r w:rsidRPr="00B650A5">
        <w:rPr>
          <w:rFonts w:asciiTheme="minorHAnsi" w:eastAsia="Arial" w:hAnsiTheme="minorHAnsi" w:cstheme="minorHAnsi"/>
          <w:b/>
          <w:color w:val="C00000"/>
          <w:sz w:val="24"/>
        </w:rPr>
        <w:tab/>
      </w:r>
      <w:r w:rsidRPr="00B650A5">
        <w:rPr>
          <w:rFonts w:asciiTheme="minorHAnsi" w:eastAsia="Arial" w:hAnsiTheme="minorHAnsi" w:cstheme="minorHAnsi"/>
          <w:b/>
          <w:sz w:val="24"/>
        </w:rPr>
        <w:t>Secondary School Certificates</w:t>
      </w:r>
    </w:p>
    <w:p w:rsidR="00F645B5" w:rsidRPr="00AC3C59" w:rsidRDefault="005110AA" w:rsidP="00AC3C59">
      <w:pPr>
        <w:spacing w:line="240" w:lineRule="auto"/>
        <w:ind w:left="2160"/>
        <w:jc w:val="both"/>
        <w:rPr>
          <w:rFonts w:asciiTheme="minorHAnsi" w:eastAsia="Arial" w:hAnsiTheme="minorHAnsi" w:cstheme="minorHAnsi"/>
          <w:sz w:val="24"/>
        </w:rPr>
      </w:pPr>
      <w:r w:rsidRPr="00B650A5">
        <w:rPr>
          <w:rFonts w:asciiTheme="minorHAnsi" w:eastAsia="Arial" w:hAnsiTheme="minorHAnsi" w:cstheme="minorHAnsi"/>
          <w:sz w:val="24"/>
        </w:rPr>
        <w:t xml:space="preserve">Abbottabad Board </w:t>
      </w:r>
      <w:r w:rsidR="00AC3C59">
        <w:rPr>
          <w:rFonts w:asciiTheme="minorHAnsi" w:eastAsia="Arial" w:hAnsiTheme="minorHAnsi" w:cstheme="minorHAnsi"/>
          <w:sz w:val="24"/>
        </w:rPr>
        <w:t>Pakistan</w:t>
      </w:r>
    </w:p>
    <w:p w:rsidR="00D24E8B" w:rsidRPr="00295D2C" w:rsidRDefault="00D24E8B" w:rsidP="00D24E8B">
      <w:pPr>
        <w:spacing w:after="0" w:line="360" w:lineRule="auto"/>
        <w:jc w:val="both"/>
        <w:rPr>
          <w:rFonts w:asciiTheme="minorHAnsi" w:eastAsia="Arial" w:hAnsiTheme="minorHAnsi" w:cstheme="minorHAnsi"/>
          <w:b/>
          <w:color w:val="004DBB"/>
          <w:sz w:val="28"/>
          <w:szCs w:val="24"/>
          <w:u w:val="single"/>
        </w:rPr>
      </w:pPr>
      <w:r w:rsidRPr="00295D2C">
        <w:rPr>
          <w:rFonts w:asciiTheme="minorHAnsi" w:eastAsia="Arial" w:hAnsiTheme="minorHAnsi" w:cstheme="minorHAnsi"/>
          <w:b/>
          <w:color w:val="004DBB"/>
          <w:sz w:val="28"/>
          <w:szCs w:val="24"/>
          <w:u w:val="single"/>
        </w:rPr>
        <w:t>CERTIFICATES</w:t>
      </w:r>
    </w:p>
    <w:p w:rsidR="00F645B5" w:rsidRPr="00F645B5" w:rsidRDefault="00D24E8B" w:rsidP="00295D2C">
      <w:pPr>
        <w:numPr>
          <w:ilvl w:val="0"/>
          <w:numId w:val="3"/>
        </w:numPr>
        <w:spacing w:before="240" w:after="0" w:line="240" w:lineRule="auto"/>
        <w:ind w:left="714" w:hanging="357"/>
        <w:jc w:val="both"/>
        <w:rPr>
          <w:rFonts w:asciiTheme="minorHAnsi" w:eastAsia="Arial" w:hAnsiTheme="minorHAnsi" w:cstheme="minorHAnsi"/>
          <w:color w:val="000000"/>
        </w:rPr>
      </w:pPr>
      <w:r w:rsidRPr="00B650A5">
        <w:rPr>
          <w:rFonts w:asciiTheme="minorHAnsi" w:eastAsia="Arial" w:hAnsiTheme="minorHAnsi" w:cstheme="minorHAnsi"/>
          <w:b/>
          <w:color w:val="000000"/>
        </w:rPr>
        <w:t xml:space="preserve">NEBOSH IGC UK with Distinction </w:t>
      </w:r>
      <w:r w:rsidRPr="00B650A5">
        <w:rPr>
          <w:rFonts w:asciiTheme="minorHAnsi" w:eastAsia="Arial" w:hAnsiTheme="minorHAnsi" w:cstheme="minorHAnsi"/>
          <w:color w:val="000000"/>
        </w:rPr>
        <w:t>from Chess safety and Security Consultancy Abu Dhabi U.A.E.</w:t>
      </w:r>
    </w:p>
    <w:p w:rsidR="00F414AF" w:rsidRDefault="00D24E8B" w:rsidP="00295D2C">
      <w:pPr>
        <w:numPr>
          <w:ilvl w:val="0"/>
          <w:numId w:val="3"/>
        </w:numPr>
        <w:spacing w:before="240" w:after="0" w:line="240" w:lineRule="auto"/>
        <w:ind w:left="714" w:hanging="357"/>
        <w:jc w:val="both"/>
        <w:rPr>
          <w:rFonts w:asciiTheme="minorHAnsi" w:eastAsia="Arial" w:hAnsiTheme="minorHAnsi" w:cstheme="minorHAnsi"/>
          <w:color w:val="000000"/>
        </w:rPr>
      </w:pPr>
      <w:r w:rsidRPr="00B650A5">
        <w:rPr>
          <w:rFonts w:asciiTheme="minorHAnsi" w:eastAsia="Arial" w:hAnsiTheme="minorHAnsi" w:cstheme="minorHAnsi"/>
          <w:b/>
          <w:color w:val="000000"/>
        </w:rPr>
        <w:t xml:space="preserve">IEMA Associate Environmental Management UK </w:t>
      </w:r>
      <w:r w:rsidRPr="00B650A5">
        <w:rPr>
          <w:rFonts w:asciiTheme="minorHAnsi" w:eastAsia="Arial" w:hAnsiTheme="minorHAnsi" w:cstheme="minorHAnsi"/>
          <w:color w:val="000000"/>
        </w:rPr>
        <w:t>from TWI Middle East FZ-llc Dubai U.A.E.</w:t>
      </w:r>
    </w:p>
    <w:p w:rsidR="00295D2C" w:rsidRPr="00295D2C" w:rsidRDefault="00D24E8B" w:rsidP="0075146C">
      <w:pPr>
        <w:numPr>
          <w:ilvl w:val="0"/>
          <w:numId w:val="3"/>
        </w:numPr>
        <w:spacing w:before="240" w:after="0" w:line="240" w:lineRule="auto"/>
        <w:ind w:left="714" w:hanging="357"/>
        <w:jc w:val="both"/>
        <w:rPr>
          <w:rFonts w:asciiTheme="minorHAnsi" w:eastAsia="Arial" w:hAnsiTheme="minorHAnsi" w:cstheme="minorHAnsi"/>
          <w:color w:val="000000"/>
        </w:rPr>
      </w:pPr>
      <w:r w:rsidRPr="00295D2C">
        <w:rPr>
          <w:rFonts w:asciiTheme="minorHAnsi" w:eastAsia="Arial" w:hAnsiTheme="minorHAnsi" w:cstheme="minorHAnsi"/>
          <w:b/>
          <w:color w:val="000000"/>
        </w:rPr>
        <w:t>ISO 45001:2018-Principles of Occupational Health and Safety Management System from Alison (Capernaum Ltd), Ireland.</w:t>
      </w:r>
    </w:p>
    <w:p w:rsidR="004A4DB0" w:rsidRPr="00295D2C" w:rsidRDefault="004A4DB0" w:rsidP="0075146C">
      <w:pPr>
        <w:numPr>
          <w:ilvl w:val="0"/>
          <w:numId w:val="3"/>
        </w:numPr>
        <w:spacing w:before="240" w:after="0" w:line="240" w:lineRule="auto"/>
        <w:ind w:left="714" w:hanging="357"/>
        <w:jc w:val="both"/>
        <w:rPr>
          <w:rFonts w:asciiTheme="minorHAnsi" w:eastAsia="Arial" w:hAnsiTheme="minorHAnsi" w:cstheme="minorHAnsi"/>
          <w:color w:val="000000"/>
        </w:rPr>
      </w:pPr>
      <w:r w:rsidRPr="00295D2C">
        <w:rPr>
          <w:rFonts w:asciiTheme="minorHAnsi" w:eastAsia="Arial" w:hAnsiTheme="minorHAnsi" w:cstheme="minorHAnsi"/>
          <w:b/>
          <w:color w:val="000000"/>
        </w:rPr>
        <w:t>ISO 9001:2015-Quality Management System from Sevron(Knights Safety)</w:t>
      </w:r>
    </w:p>
    <w:p w:rsidR="004A4DB0" w:rsidRPr="004F5D9C" w:rsidRDefault="004A4DB0" w:rsidP="00295D2C">
      <w:pPr>
        <w:numPr>
          <w:ilvl w:val="0"/>
          <w:numId w:val="3"/>
        </w:numPr>
        <w:spacing w:before="240" w:after="0" w:line="240" w:lineRule="auto"/>
        <w:ind w:left="714" w:hanging="357"/>
        <w:jc w:val="both"/>
        <w:rPr>
          <w:rFonts w:asciiTheme="minorHAnsi" w:eastAsia="Arial" w:hAnsiTheme="minorHAnsi" w:cstheme="minorHAnsi"/>
          <w:color w:val="000000"/>
        </w:rPr>
      </w:pPr>
      <w:r w:rsidRPr="00B650A5">
        <w:rPr>
          <w:rFonts w:asciiTheme="minorHAnsi" w:eastAsia="Arial" w:hAnsiTheme="minorHAnsi" w:cstheme="minorHAnsi"/>
          <w:b/>
          <w:color w:val="000000"/>
        </w:rPr>
        <w:lastRenderedPageBreak/>
        <w:t xml:space="preserve">ISO 45001:2018-Principles of Occupational Health and Safety Management System from </w:t>
      </w:r>
      <w:r w:rsidR="002F3E15">
        <w:rPr>
          <w:rFonts w:asciiTheme="minorHAnsi" w:eastAsia="Arial" w:hAnsiTheme="minorHAnsi" w:cstheme="minorHAnsi"/>
          <w:b/>
          <w:color w:val="000000"/>
        </w:rPr>
        <w:t>Sevron(Knights Safety).</w:t>
      </w:r>
    </w:p>
    <w:p w:rsidR="004A4DB0" w:rsidRPr="00225507" w:rsidRDefault="004A4DB0" w:rsidP="00295D2C">
      <w:pPr>
        <w:numPr>
          <w:ilvl w:val="0"/>
          <w:numId w:val="3"/>
        </w:numPr>
        <w:spacing w:before="240" w:after="0" w:line="240" w:lineRule="auto"/>
        <w:ind w:left="714" w:hanging="357"/>
        <w:jc w:val="both"/>
        <w:rPr>
          <w:rFonts w:asciiTheme="minorHAnsi" w:eastAsia="Arial" w:hAnsiTheme="minorHAnsi" w:cstheme="minorHAnsi"/>
          <w:color w:val="000000"/>
        </w:rPr>
      </w:pPr>
      <w:r>
        <w:rPr>
          <w:rFonts w:asciiTheme="minorHAnsi" w:eastAsia="Arial" w:hAnsiTheme="minorHAnsi" w:cstheme="minorHAnsi"/>
          <w:b/>
          <w:color w:val="000000"/>
        </w:rPr>
        <w:t>COSHH Risk Assessor Certification from Sevron(Knights Safety)</w:t>
      </w:r>
    </w:p>
    <w:p w:rsidR="00D24E8B" w:rsidRPr="00B650A5" w:rsidRDefault="00D24E8B" w:rsidP="00295D2C">
      <w:pPr>
        <w:numPr>
          <w:ilvl w:val="0"/>
          <w:numId w:val="3"/>
        </w:numPr>
        <w:spacing w:after="0" w:line="240" w:lineRule="auto"/>
        <w:ind w:left="714" w:hanging="357"/>
        <w:jc w:val="both"/>
        <w:rPr>
          <w:rFonts w:asciiTheme="minorHAnsi" w:eastAsia="Arial" w:hAnsiTheme="minorHAnsi" w:cstheme="minorHAnsi"/>
          <w:b/>
          <w:color w:val="000000"/>
        </w:rPr>
      </w:pPr>
      <w:r w:rsidRPr="00B650A5">
        <w:rPr>
          <w:rFonts w:asciiTheme="minorHAnsi" w:eastAsia="Arial" w:hAnsiTheme="minorHAnsi" w:cstheme="minorHAnsi"/>
          <w:b/>
          <w:color w:val="000000"/>
        </w:rPr>
        <w:t xml:space="preserve">HSE Level 2 from </w:t>
      </w:r>
      <w:r w:rsidRPr="00B650A5">
        <w:rPr>
          <w:rFonts w:asciiTheme="minorHAnsi" w:eastAsia="Arial" w:hAnsiTheme="minorHAnsi" w:cstheme="minorHAnsi"/>
          <w:color w:val="000000"/>
        </w:rPr>
        <w:t>NEXT Schlumberger.</w:t>
      </w:r>
    </w:p>
    <w:p w:rsidR="00D24E8B" w:rsidRPr="00B650A5" w:rsidRDefault="00D24E8B" w:rsidP="00295D2C">
      <w:pPr>
        <w:numPr>
          <w:ilvl w:val="0"/>
          <w:numId w:val="3"/>
        </w:numPr>
        <w:spacing w:after="0" w:line="240" w:lineRule="auto"/>
        <w:ind w:left="714" w:hanging="357"/>
        <w:rPr>
          <w:rFonts w:asciiTheme="minorHAnsi" w:eastAsia="Arial" w:hAnsiTheme="minorHAnsi" w:cstheme="minorHAnsi"/>
          <w:b/>
        </w:rPr>
      </w:pPr>
      <w:r w:rsidRPr="00B650A5">
        <w:rPr>
          <w:rFonts w:asciiTheme="minorHAnsi" w:eastAsia="Arial" w:hAnsiTheme="minorHAnsi" w:cstheme="minorHAnsi"/>
          <w:b/>
          <w:sz w:val="24"/>
        </w:rPr>
        <w:t>Solid Control Methodology and Equipment</w:t>
      </w:r>
      <w:r w:rsidRPr="00B650A5">
        <w:rPr>
          <w:rFonts w:asciiTheme="minorHAnsi" w:eastAsia="Arial" w:hAnsiTheme="minorHAnsi" w:cstheme="minorHAnsi"/>
          <w:sz w:val="20"/>
        </w:rPr>
        <w:t>STEP Oil Tools FZE</w:t>
      </w:r>
    </w:p>
    <w:p w:rsidR="00D24E8B" w:rsidRPr="00B650A5" w:rsidRDefault="00D24E8B" w:rsidP="00295D2C">
      <w:pPr>
        <w:numPr>
          <w:ilvl w:val="0"/>
          <w:numId w:val="3"/>
        </w:numPr>
        <w:spacing w:after="0" w:line="240" w:lineRule="auto"/>
        <w:ind w:left="714" w:hanging="357"/>
        <w:jc w:val="both"/>
        <w:rPr>
          <w:rFonts w:asciiTheme="minorHAnsi" w:eastAsia="Arial" w:hAnsiTheme="minorHAnsi" w:cstheme="minorHAnsi"/>
          <w:b/>
          <w:color w:val="000000"/>
        </w:rPr>
      </w:pPr>
      <w:r w:rsidRPr="00B650A5">
        <w:rPr>
          <w:rFonts w:asciiTheme="minorHAnsi" w:eastAsia="Arial" w:hAnsiTheme="minorHAnsi" w:cstheme="minorHAnsi"/>
          <w:b/>
          <w:color w:val="000000"/>
        </w:rPr>
        <w:t xml:space="preserve">Computer office Automation </w:t>
      </w:r>
      <w:r w:rsidRPr="00B650A5">
        <w:rPr>
          <w:rFonts w:asciiTheme="minorHAnsi" w:eastAsia="Arial" w:hAnsiTheme="minorHAnsi" w:cstheme="minorHAnsi"/>
          <w:color w:val="000000"/>
        </w:rPr>
        <w:t>from Progressive Institute of Computers Pakistan</w:t>
      </w:r>
      <w:r w:rsidRPr="00B650A5">
        <w:rPr>
          <w:rFonts w:asciiTheme="minorHAnsi" w:eastAsia="Arial" w:hAnsiTheme="minorHAnsi" w:cstheme="minorHAnsi"/>
          <w:b/>
          <w:color w:val="000000"/>
        </w:rPr>
        <w:t xml:space="preserve">. </w:t>
      </w:r>
    </w:p>
    <w:p w:rsidR="00D24E8B" w:rsidRPr="00B650A5" w:rsidRDefault="00D24E8B">
      <w:pPr>
        <w:spacing w:after="0" w:line="240" w:lineRule="auto"/>
        <w:rPr>
          <w:rFonts w:asciiTheme="minorHAnsi" w:eastAsia="Arial" w:hAnsiTheme="minorHAnsi" w:cstheme="minorHAnsi"/>
          <w:b/>
          <w:color w:val="0070C0"/>
          <w:sz w:val="28"/>
          <w:u w:val="single"/>
        </w:rPr>
      </w:pPr>
    </w:p>
    <w:p w:rsidR="004C6502" w:rsidRPr="00B650A5" w:rsidRDefault="005110AA">
      <w:pPr>
        <w:spacing w:after="0" w:line="240" w:lineRule="auto"/>
        <w:rPr>
          <w:rFonts w:asciiTheme="minorHAnsi" w:eastAsia="Arial" w:hAnsiTheme="minorHAnsi" w:cstheme="minorHAnsi"/>
          <w:b/>
          <w:color w:val="0070C0"/>
          <w:sz w:val="28"/>
          <w:u w:val="single"/>
        </w:rPr>
      </w:pPr>
      <w:r w:rsidRPr="00B650A5">
        <w:rPr>
          <w:rFonts w:asciiTheme="minorHAnsi" w:eastAsia="Arial" w:hAnsiTheme="minorHAnsi" w:cstheme="minorHAnsi"/>
          <w:b/>
          <w:color w:val="0070C0"/>
          <w:sz w:val="28"/>
          <w:u w:val="single"/>
        </w:rPr>
        <w:t>PROFESSIONAL EXPERIENCE</w:t>
      </w:r>
    </w:p>
    <w:p w:rsidR="004C6502" w:rsidRPr="00B650A5" w:rsidRDefault="004C6502" w:rsidP="00EB06FE">
      <w:pPr>
        <w:tabs>
          <w:tab w:val="left" w:pos="2610"/>
        </w:tabs>
        <w:spacing w:after="0" w:line="240" w:lineRule="auto"/>
        <w:rPr>
          <w:rFonts w:asciiTheme="minorHAnsi" w:eastAsia="Arial" w:hAnsiTheme="minorHAnsi" w:cstheme="minorHAnsi"/>
          <w:b/>
          <w:sz w:val="24"/>
        </w:rPr>
      </w:pPr>
    </w:p>
    <w:p w:rsidR="004C6502" w:rsidRPr="00B650A5" w:rsidRDefault="005110AA" w:rsidP="00EB06FE">
      <w:pPr>
        <w:tabs>
          <w:tab w:val="left" w:pos="2610"/>
        </w:tabs>
        <w:spacing w:after="0" w:line="240" w:lineRule="auto"/>
        <w:rPr>
          <w:rFonts w:asciiTheme="minorHAnsi" w:eastAsia="Arial" w:hAnsiTheme="minorHAnsi" w:cstheme="minorHAnsi"/>
          <w:b/>
          <w:sz w:val="24"/>
        </w:rPr>
      </w:pPr>
      <w:r w:rsidRPr="00B650A5">
        <w:rPr>
          <w:rFonts w:asciiTheme="minorHAnsi" w:eastAsia="Arial" w:hAnsiTheme="minorHAnsi" w:cstheme="minorHAnsi"/>
          <w:b/>
          <w:sz w:val="24"/>
        </w:rPr>
        <w:t>Designation:</w:t>
      </w:r>
      <w:r w:rsidRPr="00B650A5">
        <w:rPr>
          <w:rFonts w:asciiTheme="minorHAnsi" w:eastAsia="Arial" w:hAnsiTheme="minorHAnsi" w:cstheme="minorHAnsi"/>
          <w:b/>
          <w:sz w:val="24"/>
        </w:rPr>
        <w:tab/>
      </w:r>
      <w:r w:rsidR="00C27DDA" w:rsidRPr="00B650A5">
        <w:rPr>
          <w:rFonts w:asciiTheme="minorHAnsi" w:eastAsia="Arial" w:hAnsiTheme="minorHAnsi" w:cstheme="minorHAnsi"/>
          <w:b/>
          <w:sz w:val="24"/>
        </w:rPr>
        <w:tab/>
      </w:r>
      <w:r w:rsidR="00847DFD">
        <w:rPr>
          <w:rFonts w:asciiTheme="minorHAnsi" w:eastAsia="Arial" w:hAnsiTheme="minorHAnsi" w:cstheme="minorHAnsi"/>
          <w:b/>
          <w:sz w:val="24"/>
        </w:rPr>
        <w:t>HSE</w:t>
      </w:r>
      <w:r w:rsidR="00FB3C4C" w:rsidRPr="00B650A5">
        <w:rPr>
          <w:rFonts w:asciiTheme="minorHAnsi" w:eastAsia="Arial" w:hAnsiTheme="minorHAnsi" w:cstheme="minorHAnsi"/>
          <w:b/>
          <w:sz w:val="24"/>
        </w:rPr>
        <w:t>Specialist</w:t>
      </w:r>
      <w:r w:rsidRPr="00B650A5">
        <w:rPr>
          <w:rFonts w:asciiTheme="minorHAnsi" w:eastAsia="Arial" w:hAnsiTheme="minorHAnsi" w:cstheme="minorHAnsi"/>
          <w:b/>
          <w:sz w:val="24"/>
        </w:rPr>
        <w:t>.</w:t>
      </w:r>
    </w:p>
    <w:p w:rsidR="004C6502" w:rsidRPr="00B650A5" w:rsidRDefault="005110AA" w:rsidP="00EB06FE">
      <w:pPr>
        <w:tabs>
          <w:tab w:val="left" w:pos="2610"/>
        </w:tabs>
        <w:spacing w:after="0" w:line="240" w:lineRule="auto"/>
        <w:rPr>
          <w:rFonts w:asciiTheme="minorHAnsi" w:eastAsia="Arial" w:hAnsiTheme="minorHAnsi" w:cstheme="minorHAnsi"/>
          <w:b/>
          <w:sz w:val="24"/>
        </w:rPr>
      </w:pPr>
      <w:r w:rsidRPr="00B650A5">
        <w:rPr>
          <w:rFonts w:asciiTheme="minorHAnsi" w:eastAsia="Arial" w:hAnsiTheme="minorHAnsi" w:cstheme="minorHAnsi"/>
          <w:b/>
          <w:sz w:val="24"/>
        </w:rPr>
        <w:t>Duration:</w:t>
      </w:r>
      <w:r w:rsidRPr="00B650A5">
        <w:rPr>
          <w:rFonts w:asciiTheme="minorHAnsi" w:eastAsia="Arial" w:hAnsiTheme="minorHAnsi" w:cstheme="minorHAnsi"/>
          <w:b/>
          <w:color w:val="7030A0"/>
          <w:sz w:val="24"/>
        </w:rPr>
        <w:tab/>
      </w:r>
      <w:r w:rsidR="00C27DDA" w:rsidRPr="00B650A5">
        <w:rPr>
          <w:rFonts w:asciiTheme="minorHAnsi" w:eastAsia="Arial" w:hAnsiTheme="minorHAnsi" w:cstheme="minorHAnsi"/>
          <w:b/>
          <w:color w:val="7030A0"/>
          <w:sz w:val="24"/>
        </w:rPr>
        <w:tab/>
      </w:r>
      <w:r w:rsidR="00DF6760" w:rsidRPr="00B650A5">
        <w:rPr>
          <w:rFonts w:asciiTheme="minorHAnsi" w:eastAsia="Arial" w:hAnsiTheme="minorHAnsi" w:cstheme="minorHAnsi"/>
          <w:b/>
          <w:sz w:val="24"/>
        </w:rPr>
        <w:t>Jan2</w:t>
      </w:r>
      <w:r w:rsidR="00471920" w:rsidRPr="00B650A5">
        <w:rPr>
          <w:rFonts w:asciiTheme="minorHAnsi" w:eastAsia="Arial" w:hAnsiTheme="minorHAnsi" w:cstheme="minorHAnsi"/>
          <w:b/>
          <w:sz w:val="24"/>
        </w:rPr>
        <w:t>01</w:t>
      </w:r>
      <w:r w:rsidR="00DF6760" w:rsidRPr="00B650A5">
        <w:rPr>
          <w:rFonts w:asciiTheme="minorHAnsi" w:eastAsia="Arial" w:hAnsiTheme="minorHAnsi" w:cstheme="minorHAnsi"/>
          <w:b/>
          <w:sz w:val="24"/>
        </w:rPr>
        <w:t>4</w:t>
      </w:r>
      <w:r w:rsidR="0088014A" w:rsidRPr="00B650A5">
        <w:rPr>
          <w:rFonts w:asciiTheme="minorHAnsi" w:eastAsia="Arial" w:hAnsiTheme="minorHAnsi" w:cstheme="minorHAnsi"/>
          <w:b/>
          <w:sz w:val="24"/>
        </w:rPr>
        <w:t xml:space="preserve"> to </w:t>
      </w:r>
      <w:r w:rsidR="00847DFD">
        <w:rPr>
          <w:rFonts w:asciiTheme="minorHAnsi" w:eastAsia="Arial" w:hAnsiTheme="minorHAnsi" w:cstheme="minorHAnsi"/>
          <w:b/>
          <w:sz w:val="24"/>
        </w:rPr>
        <w:t>May</w:t>
      </w:r>
      <w:r w:rsidR="00430346" w:rsidRPr="00B650A5">
        <w:rPr>
          <w:rFonts w:asciiTheme="minorHAnsi" w:eastAsia="Arial" w:hAnsiTheme="minorHAnsi" w:cstheme="minorHAnsi"/>
          <w:b/>
          <w:sz w:val="24"/>
        </w:rPr>
        <w:t xml:space="preserve"> 2020.</w:t>
      </w:r>
    </w:p>
    <w:p w:rsidR="00EB06FE" w:rsidRPr="00B650A5" w:rsidRDefault="00EB06FE">
      <w:pPr>
        <w:spacing w:after="0" w:line="240" w:lineRule="auto"/>
        <w:rPr>
          <w:rFonts w:asciiTheme="minorHAnsi" w:eastAsia="Arial" w:hAnsiTheme="minorHAnsi" w:cstheme="minorHAnsi"/>
          <w:b/>
          <w:sz w:val="24"/>
        </w:rPr>
      </w:pPr>
      <w:r w:rsidRPr="00B650A5">
        <w:rPr>
          <w:rFonts w:asciiTheme="minorHAnsi" w:eastAsia="Arial" w:hAnsiTheme="minorHAnsi" w:cstheme="minorHAnsi"/>
          <w:b/>
          <w:sz w:val="24"/>
        </w:rPr>
        <w:t>Client:</w:t>
      </w:r>
      <w:r w:rsidR="00C27DDA" w:rsidRPr="00B650A5">
        <w:rPr>
          <w:rFonts w:asciiTheme="minorHAnsi" w:eastAsia="Arial" w:hAnsiTheme="minorHAnsi" w:cstheme="minorHAnsi"/>
          <w:b/>
          <w:sz w:val="24"/>
        </w:rPr>
        <w:tab/>
      </w:r>
      <w:r w:rsidR="00C27DDA" w:rsidRPr="00B650A5">
        <w:rPr>
          <w:rFonts w:asciiTheme="minorHAnsi" w:eastAsia="Arial" w:hAnsiTheme="minorHAnsi" w:cstheme="minorHAnsi"/>
          <w:b/>
          <w:sz w:val="24"/>
        </w:rPr>
        <w:tab/>
      </w:r>
      <w:r w:rsidR="00C27DDA" w:rsidRPr="00B650A5">
        <w:rPr>
          <w:rFonts w:asciiTheme="minorHAnsi" w:eastAsia="Arial" w:hAnsiTheme="minorHAnsi" w:cstheme="minorHAnsi"/>
          <w:b/>
          <w:sz w:val="24"/>
        </w:rPr>
        <w:tab/>
      </w:r>
      <w:r w:rsidR="00C27DDA" w:rsidRPr="00B650A5">
        <w:rPr>
          <w:rFonts w:asciiTheme="minorHAnsi" w:eastAsia="Arial" w:hAnsiTheme="minorHAnsi" w:cstheme="minorHAnsi"/>
          <w:b/>
          <w:sz w:val="24"/>
        </w:rPr>
        <w:tab/>
      </w:r>
      <w:r w:rsidRPr="00B650A5">
        <w:rPr>
          <w:rFonts w:asciiTheme="minorHAnsi" w:eastAsia="Arial" w:hAnsiTheme="minorHAnsi" w:cstheme="minorHAnsi"/>
          <w:b/>
          <w:sz w:val="24"/>
        </w:rPr>
        <w:t>Eni, PPL, OMV</w:t>
      </w:r>
    </w:p>
    <w:p w:rsidR="00295D2C" w:rsidRDefault="00295D2C">
      <w:pPr>
        <w:spacing w:after="0" w:line="240" w:lineRule="auto"/>
        <w:rPr>
          <w:rFonts w:asciiTheme="minorHAnsi" w:eastAsia="Arial" w:hAnsiTheme="minorHAnsi" w:cstheme="minorHAnsi"/>
          <w:b/>
          <w:sz w:val="24"/>
        </w:rPr>
      </w:pPr>
    </w:p>
    <w:p w:rsidR="004C6502" w:rsidRPr="00B650A5" w:rsidRDefault="005110AA">
      <w:pPr>
        <w:spacing w:after="0" w:line="240" w:lineRule="auto"/>
        <w:rPr>
          <w:rFonts w:asciiTheme="minorHAnsi" w:eastAsia="Arial" w:hAnsiTheme="minorHAnsi" w:cstheme="minorHAnsi"/>
          <w:color w:val="333333"/>
        </w:rPr>
      </w:pPr>
      <w:r w:rsidRPr="00B650A5">
        <w:rPr>
          <w:rFonts w:asciiTheme="minorHAnsi" w:eastAsia="Arial" w:hAnsiTheme="minorHAnsi" w:cstheme="minorHAnsi"/>
          <w:b/>
          <w:sz w:val="24"/>
        </w:rPr>
        <w:t>Company Name</w:t>
      </w:r>
      <w:r w:rsidRPr="00B650A5">
        <w:rPr>
          <w:rFonts w:asciiTheme="minorHAnsi" w:eastAsia="Arial" w:hAnsiTheme="minorHAnsi" w:cstheme="minorHAnsi"/>
          <w:b/>
          <w:color w:val="333333"/>
          <w:sz w:val="24"/>
        </w:rPr>
        <w:t>:</w:t>
      </w:r>
      <w:r w:rsidR="00C27DDA" w:rsidRPr="00B650A5">
        <w:rPr>
          <w:rFonts w:asciiTheme="minorHAnsi" w:eastAsia="Arial" w:hAnsiTheme="minorHAnsi" w:cstheme="minorHAnsi"/>
          <w:b/>
          <w:color w:val="333333"/>
          <w:sz w:val="24"/>
        </w:rPr>
        <w:tab/>
      </w:r>
      <w:r w:rsidRPr="00B650A5">
        <w:rPr>
          <w:rFonts w:asciiTheme="minorHAnsi" w:eastAsia="Arial" w:hAnsiTheme="minorHAnsi" w:cstheme="minorHAnsi"/>
          <w:b/>
        </w:rPr>
        <w:t xml:space="preserve">EL SEIF ENGINEERING &amp; CONTRACTING </w:t>
      </w:r>
      <w:r w:rsidR="002F3E15">
        <w:rPr>
          <w:rFonts w:asciiTheme="minorHAnsi" w:eastAsia="Arial" w:hAnsiTheme="minorHAnsi" w:cstheme="minorHAnsi"/>
          <w:b/>
        </w:rPr>
        <w:t xml:space="preserve">Abu Dhabi </w:t>
      </w:r>
      <w:r w:rsidRPr="00B650A5">
        <w:rPr>
          <w:rFonts w:asciiTheme="minorHAnsi" w:eastAsia="Arial" w:hAnsiTheme="minorHAnsi" w:cstheme="minorHAnsi"/>
          <w:b/>
        </w:rPr>
        <w:t>U.A.E</w:t>
      </w:r>
    </w:p>
    <w:p w:rsidR="004C6502" w:rsidRPr="00B650A5" w:rsidRDefault="005110AA">
      <w:pPr>
        <w:spacing w:after="0" w:line="240" w:lineRule="auto"/>
        <w:rPr>
          <w:rFonts w:asciiTheme="minorHAnsi" w:eastAsia="Arial" w:hAnsiTheme="minorHAnsi" w:cstheme="minorHAnsi"/>
          <w:b/>
          <w:sz w:val="24"/>
        </w:rPr>
      </w:pPr>
      <w:r w:rsidRPr="00B650A5">
        <w:rPr>
          <w:rFonts w:asciiTheme="minorHAnsi" w:eastAsia="Arial" w:hAnsiTheme="minorHAnsi" w:cstheme="minorHAnsi"/>
          <w:b/>
          <w:sz w:val="24"/>
        </w:rPr>
        <w:t>Designation:</w:t>
      </w:r>
      <w:r w:rsidRPr="00B650A5">
        <w:rPr>
          <w:rFonts w:asciiTheme="minorHAnsi" w:eastAsia="Arial" w:hAnsiTheme="minorHAnsi" w:cstheme="minorHAnsi"/>
          <w:b/>
          <w:sz w:val="24"/>
        </w:rPr>
        <w:tab/>
      </w:r>
      <w:r w:rsidR="00C27DDA" w:rsidRPr="00B650A5">
        <w:rPr>
          <w:rFonts w:asciiTheme="minorHAnsi" w:eastAsia="Arial" w:hAnsiTheme="minorHAnsi" w:cstheme="minorHAnsi"/>
          <w:b/>
          <w:sz w:val="24"/>
        </w:rPr>
        <w:tab/>
      </w:r>
      <w:r w:rsidRPr="00B650A5">
        <w:rPr>
          <w:rFonts w:asciiTheme="minorHAnsi" w:eastAsia="Arial" w:hAnsiTheme="minorHAnsi" w:cstheme="minorHAnsi"/>
          <w:b/>
        </w:rPr>
        <w:t>HSE OFFICER</w:t>
      </w:r>
    </w:p>
    <w:p w:rsidR="006E31A7" w:rsidRPr="00B650A5" w:rsidRDefault="005110AA">
      <w:pPr>
        <w:spacing w:after="0" w:line="240" w:lineRule="auto"/>
        <w:rPr>
          <w:rFonts w:asciiTheme="minorHAnsi" w:eastAsia="Arial" w:hAnsiTheme="minorHAnsi" w:cstheme="minorHAnsi"/>
          <w:b/>
          <w:color w:val="C00000"/>
        </w:rPr>
      </w:pPr>
      <w:r w:rsidRPr="00B650A5">
        <w:rPr>
          <w:rFonts w:asciiTheme="minorHAnsi" w:eastAsia="Arial" w:hAnsiTheme="minorHAnsi" w:cstheme="minorHAnsi"/>
          <w:b/>
          <w:sz w:val="24"/>
        </w:rPr>
        <w:t>Duration:</w:t>
      </w:r>
      <w:r w:rsidRPr="00B650A5">
        <w:rPr>
          <w:rFonts w:asciiTheme="minorHAnsi" w:eastAsia="Arial" w:hAnsiTheme="minorHAnsi" w:cstheme="minorHAnsi"/>
          <w:b/>
          <w:color w:val="7030A0"/>
          <w:sz w:val="24"/>
        </w:rPr>
        <w:tab/>
      </w:r>
      <w:r w:rsidRPr="00B650A5">
        <w:rPr>
          <w:rFonts w:asciiTheme="minorHAnsi" w:eastAsia="Arial" w:hAnsiTheme="minorHAnsi" w:cstheme="minorHAnsi"/>
          <w:b/>
          <w:color w:val="7030A0"/>
          <w:sz w:val="24"/>
        </w:rPr>
        <w:tab/>
      </w:r>
      <w:r w:rsidRPr="00B650A5">
        <w:rPr>
          <w:rFonts w:asciiTheme="minorHAnsi" w:eastAsia="Arial" w:hAnsiTheme="minorHAnsi" w:cstheme="minorHAnsi"/>
          <w:b/>
        </w:rPr>
        <w:t>Dec 2011 - Sep 2013</w:t>
      </w:r>
    </w:p>
    <w:p w:rsidR="006E31A7" w:rsidRPr="00B650A5" w:rsidRDefault="006E31A7" w:rsidP="006E31A7">
      <w:pPr>
        <w:spacing w:after="0" w:line="240" w:lineRule="auto"/>
        <w:rPr>
          <w:rFonts w:asciiTheme="minorHAnsi" w:eastAsia="Arial" w:hAnsiTheme="minorHAnsi" w:cstheme="minorHAnsi"/>
          <w:color w:val="333333"/>
        </w:rPr>
      </w:pPr>
    </w:p>
    <w:p w:rsidR="006E31A7" w:rsidRPr="00B650A5" w:rsidRDefault="006E31A7" w:rsidP="006E31A7">
      <w:pPr>
        <w:spacing w:after="0" w:line="240" w:lineRule="auto"/>
        <w:rPr>
          <w:rFonts w:asciiTheme="minorHAnsi" w:eastAsia="Arial" w:hAnsiTheme="minorHAnsi" w:cstheme="minorHAnsi"/>
          <w:color w:val="333333"/>
        </w:rPr>
      </w:pPr>
      <w:r w:rsidRPr="00B650A5">
        <w:rPr>
          <w:rFonts w:asciiTheme="minorHAnsi" w:eastAsia="Arial" w:hAnsiTheme="minorHAnsi" w:cstheme="minorHAnsi"/>
          <w:b/>
          <w:sz w:val="24"/>
        </w:rPr>
        <w:t>Company Name</w:t>
      </w:r>
      <w:r w:rsidRPr="00B650A5">
        <w:rPr>
          <w:rFonts w:asciiTheme="minorHAnsi" w:eastAsia="Arial" w:hAnsiTheme="minorHAnsi" w:cstheme="minorHAnsi"/>
          <w:b/>
          <w:color w:val="333333"/>
          <w:sz w:val="24"/>
        </w:rPr>
        <w:t xml:space="preserve">:    </w:t>
      </w:r>
      <w:r w:rsidR="00C27DDA" w:rsidRPr="00B650A5">
        <w:rPr>
          <w:rFonts w:asciiTheme="minorHAnsi" w:eastAsia="Arial" w:hAnsiTheme="minorHAnsi" w:cstheme="minorHAnsi"/>
          <w:b/>
          <w:color w:val="333333"/>
          <w:sz w:val="24"/>
        </w:rPr>
        <w:tab/>
      </w:r>
      <w:r w:rsidRPr="00B650A5">
        <w:rPr>
          <w:rFonts w:asciiTheme="minorHAnsi" w:eastAsia="Arial" w:hAnsiTheme="minorHAnsi" w:cstheme="minorHAnsi"/>
          <w:b/>
          <w:color w:val="333333"/>
          <w:sz w:val="24"/>
        </w:rPr>
        <w:t xml:space="preserve">Bank Alfalah </w:t>
      </w:r>
      <w:r w:rsidR="00156B00" w:rsidRPr="00B650A5">
        <w:rPr>
          <w:rFonts w:asciiTheme="minorHAnsi" w:eastAsia="Arial" w:hAnsiTheme="minorHAnsi" w:cstheme="minorHAnsi"/>
          <w:b/>
          <w:color w:val="333333"/>
          <w:sz w:val="24"/>
        </w:rPr>
        <w:t>Haripur</w:t>
      </w:r>
      <w:r w:rsidRPr="00B650A5">
        <w:rPr>
          <w:rFonts w:asciiTheme="minorHAnsi" w:eastAsia="Arial" w:hAnsiTheme="minorHAnsi" w:cstheme="minorHAnsi"/>
          <w:b/>
          <w:color w:val="333333"/>
          <w:sz w:val="24"/>
        </w:rPr>
        <w:t xml:space="preserve"> Pakistan Branch</w:t>
      </w:r>
    </w:p>
    <w:p w:rsidR="006E31A7" w:rsidRPr="00B650A5" w:rsidRDefault="006E31A7" w:rsidP="006E31A7">
      <w:pPr>
        <w:spacing w:after="0" w:line="240" w:lineRule="auto"/>
        <w:rPr>
          <w:rFonts w:asciiTheme="minorHAnsi" w:eastAsia="Arial" w:hAnsiTheme="minorHAnsi" w:cstheme="minorHAnsi"/>
          <w:b/>
          <w:sz w:val="24"/>
        </w:rPr>
      </w:pPr>
      <w:r w:rsidRPr="00B650A5">
        <w:rPr>
          <w:rFonts w:asciiTheme="minorHAnsi" w:eastAsia="Arial" w:hAnsiTheme="minorHAnsi" w:cstheme="minorHAnsi"/>
          <w:b/>
          <w:sz w:val="24"/>
        </w:rPr>
        <w:t>Designation:</w:t>
      </w:r>
      <w:r w:rsidRPr="00B650A5">
        <w:rPr>
          <w:rFonts w:asciiTheme="minorHAnsi" w:eastAsia="Arial" w:hAnsiTheme="minorHAnsi" w:cstheme="minorHAnsi"/>
          <w:b/>
          <w:sz w:val="24"/>
        </w:rPr>
        <w:tab/>
      </w:r>
      <w:r w:rsidR="00C27DDA" w:rsidRPr="00B650A5">
        <w:rPr>
          <w:rFonts w:asciiTheme="minorHAnsi" w:eastAsia="Arial" w:hAnsiTheme="minorHAnsi" w:cstheme="minorHAnsi"/>
          <w:b/>
          <w:sz w:val="24"/>
        </w:rPr>
        <w:tab/>
      </w:r>
      <w:r w:rsidRPr="00B650A5">
        <w:rPr>
          <w:rFonts w:asciiTheme="minorHAnsi" w:eastAsia="Arial" w:hAnsiTheme="minorHAnsi" w:cstheme="minorHAnsi"/>
          <w:b/>
        </w:rPr>
        <w:t>Internship</w:t>
      </w:r>
    </w:p>
    <w:p w:rsidR="006E31A7" w:rsidRPr="00B650A5" w:rsidRDefault="006E31A7" w:rsidP="006E31A7">
      <w:pPr>
        <w:spacing w:after="0" w:line="240" w:lineRule="auto"/>
        <w:rPr>
          <w:rFonts w:asciiTheme="minorHAnsi" w:eastAsia="Arial" w:hAnsiTheme="minorHAnsi" w:cstheme="minorHAnsi"/>
          <w:b/>
          <w:color w:val="C00000"/>
        </w:rPr>
      </w:pPr>
      <w:r w:rsidRPr="00B650A5">
        <w:rPr>
          <w:rFonts w:asciiTheme="minorHAnsi" w:eastAsia="Arial" w:hAnsiTheme="minorHAnsi" w:cstheme="minorHAnsi"/>
          <w:b/>
          <w:sz w:val="24"/>
        </w:rPr>
        <w:t>Duration:</w:t>
      </w:r>
      <w:r w:rsidRPr="00B650A5">
        <w:rPr>
          <w:rFonts w:asciiTheme="minorHAnsi" w:eastAsia="Arial" w:hAnsiTheme="minorHAnsi" w:cstheme="minorHAnsi"/>
          <w:b/>
          <w:color w:val="7030A0"/>
          <w:sz w:val="24"/>
        </w:rPr>
        <w:tab/>
      </w:r>
      <w:r w:rsidRPr="00B650A5">
        <w:rPr>
          <w:rFonts w:asciiTheme="minorHAnsi" w:eastAsia="Arial" w:hAnsiTheme="minorHAnsi" w:cstheme="minorHAnsi"/>
          <w:b/>
          <w:color w:val="7030A0"/>
          <w:sz w:val="24"/>
        </w:rPr>
        <w:tab/>
      </w:r>
      <w:r w:rsidRPr="00B650A5">
        <w:rPr>
          <w:rFonts w:asciiTheme="minorHAnsi" w:eastAsia="Arial" w:hAnsiTheme="minorHAnsi" w:cstheme="minorHAnsi"/>
          <w:b/>
        </w:rPr>
        <w:t>July 2008 - Aug 2008</w:t>
      </w:r>
    </w:p>
    <w:p w:rsidR="004C6502" w:rsidRPr="00B650A5" w:rsidRDefault="004C6502">
      <w:pPr>
        <w:spacing w:after="0" w:line="240" w:lineRule="auto"/>
        <w:rPr>
          <w:rFonts w:asciiTheme="minorHAnsi" w:eastAsia="Arial" w:hAnsiTheme="minorHAnsi" w:cstheme="minorHAnsi"/>
          <w:b/>
          <w:color w:val="7030A0"/>
          <w:sz w:val="24"/>
        </w:rPr>
      </w:pPr>
    </w:p>
    <w:p w:rsidR="004C6502" w:rsidRPr="00B650A5" w:rsidRDefault="005110AA">
      <w:pPr>
        <w:spacing w:after="0" w:line="240" w:lineRule="auto"/>
        <w:rPr>
          <w:rFonts w:asciiTheme="minorHAnsi" w:eastAsia="Arial" w:hAnsiTheme="minorHAnsi" w:cstheme="minorHAnsi"/>
          <w:b/>
          <w:color w:val="0070C0"/>
          <w:sz w:val="28"/>
          <w:u w:val="single"/>
        </w:rPr>
      </w:pPr>
      <w:r w:rsidRPr="00B650A5">
        <w:rPr>
          <w:rFonts w:asciiTheme="minorHAnsi" w:eastAsia="Arial" w:hAnsiTheme="minorHAnsi" w:cstheme="minorHAnsi"/>
          <w:b/>
          <w:color w:val="0070C0"/>
          <w:sz w:val="28"/>
          <w:u w:val="single"/>
        </w:rPr>
        <w:t>HSE TRAININGS</w:t>
      </w:r>
    </w:p>
    <w:p w:rsidR="004C6502" w:rsidRPr="00B650A5" w:rsidRDefault="004C6502">
      <w:pPr>
        <w:spacing w:after="0" w:line="240" w:lineRule="auto"/>
        <w:rPr>
          <w:rFonts w:asciiTheme="minorHAnsi" w:eastAsia="Arial" w:hAnsiTheme="minorHAnsi" w:cstheme="minorHAnsi"/>
          <w:sz w:val="24"/>
          <w:u w:val="single"/>
        </w:rPr>
      </w:pPr>
    </w:p>
    <w:p w:rsidR="004C6502" w:rsidRPr="00B650A5" w:rsidRDefault="005110AA">
      <w:pPr>
        <w:numPr>
          <w:ilvl w:val="0"/>
          <w:numId w:val="2"/>
        </w:numPr>
        <w:spacing w:after="0" w:line="240" w:lineRule="auto"/>
        <w:ind w:left="720" w:hanging="360"/>
        <w:rPr>
          <w:rFonts w:asciiTheme="minorHAnsi" w:eastAsia="Arial" w:hAnsiTheme="minorHAnsi" w:cstheme="minorHAnsi"/>
        </w:rPr>
      </w:pPr>
      <w:r w:rsidRPr="00B650A5">
        <w:rPr>
          <w:rFonts w:asciiTheme="minorHAnsi" w:eastAsia="Arial" w:hAnsiTheme="minorHAnsi" w:cstheme="minorHAnsi"/>
        </w:rPr>
        <w:t>HSE Level 2 (Schlumberger)</w:t>
      </w:r>
    </w:p>
    <w:p w:rsidR="004C6502" w:rsidRPr="00B650A5" w:rsidRDefault="005110AA">
      <w:pPr>
        <w:numPr>
          <w:ilvl w:val="0"/>
          <w:numId w:val="2"/>
        </w:numPr>
        <w:spacing w:after="0" w:line="240" w:lineRule="auto"/>
        <w:ind w:left="720" w:hanging="360"/>
        <w:rPr>
          <w:rFonts w:asciiTheme="minorHAnsi" w:eastAsia="Arial" w:hAnsiTheme="minorHAnsi" w:cstheme="minorHAnsi"/>
        </w:rPr>
      </w:pPr>
      <w:r w:rsidRPr="00B650A5">
        <w:rPr>
          <w:rFonts w:asciiTheme="minorHAnsi" w:eastAsia="Arial" w:hAnsiTheme="minorHAnsi" w:cstheme="minorHAnsi"/>
        </w:rPr>
        <w:t>SCBA Training</w:t>
      </w:r>
    </w:p>
    <w:p w:rsidR="004C6502" w:rsidRPr="00B650A5" w:rsidRDefault="005110AA">
      <w:pPr>
        <w:numPr>
          <w:ilvl w:val="0"/>
          <w:numId w:val="2"/>
        </w:numPr>
        <w:spacing w:after="0" w:line="240" w:lineRule="auto"/>
        <w:ind w:left="720" w:hanging="360"/>
        <w:rPr>
          <w:rFonts w:asciiTheme="minorHAnsi" w:eastAsia="Arial" w:hAnsiTheme="minorHAnsi" w:cstheme="minorHAnsi"/>
        </w:rPr>
      </w:pPr>
      <w:r w:rsidRPr="00B650A5">
        <w:rPr>
          <w:rFonts w:asciiTheme="minorHAnsi" w:eastAsia="Arial" w:hAnsiTheme="minorHAnsi" w:cstheme="minorHAnsi"/>
        </w:rPr>
        <w:t>PTW Training.</w:t>
      </w:r>
    </w:p>
    <w:p w:rsidR="00DE2144" w:rsidRPr="00B650A5" w:rsidRDefault="00DE2144">
      <w:pPr>
        <w:numPr>
          <w:ilvl w:val="0"/>
          <w:numId w:val="2"/>
        </w:numPr>
        <w:spacing w:after="0" w:line="240" w:lineRule="auto"/>
        <w:ind w:left="720" w:hanging="360"/>
        <w:rPr>
          <w:rFonts w:asciiTheme="minorHAnsi" w:eastAsia="Arial" w:hAnsiTheme="minorHAnsi" w:cstheme="minorHAnsi"/>
        </w:rPr>
      </w:pPr>
      <w:r w:rsidRPr="00B650A5">
        <w:rPr>
          <w:rFonts w:asciiTheme="minorHAnsi" w:eastAsia="Arial" w:hAnsiTheme="minorHAnsi" w:cstheme="minorHAnsi"/>
        </w:rPr>
        <w:t>Hand Injury Prevention Level 1</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Extreme Climates Hot, cold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Health and Hygiene Level 1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Noise/Nuisance Level 1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Substance Abuse Level 1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Hazard Identification Level 1, 2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Fire Safety Level 1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H2S Safety Level 1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 xml:space="preserve">QHSE Induction, Level 1 and </w:t>
      </w:r>
      <w:r w:rsidR="00C27DDA" w:rsidRPr="00B650A5">
        <w:rPr>
          <w:rFonts w:asciiTheme="minorHAnsi" w:eastAsia="Arial" w:hAnsiTheme="minorHAnsi" w:cstheme="minorHAnsi"/>
        </w:rPr>
        <w:t>2 (</w:t>
      </w:r>
      <w:r w:rsidRPr="00B650A5">
        <w:rPr>
          <w:rFonts w:asciiTheme="minorHAnsi" w:eastAsia="Arial" w:hAnsiTheme="minorHAnsi" w:cstheme="minorHAnsi"/>
        </w:rPr>
        <w:t>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Vehicle Passenger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 xml:space="preserve">SIPP Level </w:t>
      </w:r>
      <w:r w:rsidR="00C27DDA" w:rsidRPr="00B650A5">
        <w:rPr>
          <w:rFonts w:asciiTheme="minorHAnsi" w:eastAsia="Arial" w:hAnsiTheme="minorHAnsi" w:cstheme="minorHAnsi"/>
        </w:rPr>
        <w:t>2 (</w:t>
      </w:r>
      <w:r w:rsidRPr="00B650A5">
        <w:rPr>
          <w:rFonts w:asciiTheme="minorHAnsi" w:eastAsia="Arial" w:hAnsiTheme="minorHAnsi" w:cstheme="minorHAnsi"/>
        </w:rPr>
        <w:t>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Commentary Task Coach *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Accountability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Electrical Safety Level 1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Emergency Response Drill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Lock-Out Tag-Out Level 1, 2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Mechanical Lifting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lastRenderedPageBreak/>
        <w:t xml:space="preserve">Permit </w:t>
      </w:r>
      <w:r w:rsidR="00C27DDA" w:rsidRPr="00B650A5">
        <w:rPr>
          <w:rFonts w:asciiTheme="minorHAnsi" w:eastAsia="Arial" w:hAnsiTheme="minorHAnsi" w:cstheme="minorHAnsi"/>
        </w:rPr>
        <w:t>to</w:t>
      </w:r>
      <w:r w:rsidRPr="00B650A5">
        <w:rPr>
          <w:rFonts w:asciiTheme="minorHAnsi" w:eastAsia="Arial" w:hAnsiTheme="minorHAnsi" w:cstheme="minorHAnsi"/>
        </w:rPr>
        <w:t xml:space="preserve"> Work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 xml:space="preserve">PPE </w:t>
      </w:r>
      <w:r w:rsidR="00C27DDA" w:rsidRPr="00B650A5">
        <w:rPr>
          <w:rFonts w:asciiTheme="minorHAnsi" w:eastAsia="Arial" w:hAnsiTheme="minorHAnsi" w:cstheme="minorHAnsi"/>
        </w:rPr>
        <w:t xml:space="preserve">- </w:t>
      </w:r>
      <w:r w:rsidRPr="00B650A5">
        <w:rPr>
          <w:rFonts w:asciiTheme="minorHAnsi" w:eastAsia="Arial" w:hAnsiTheme="minorHAnsi" w:cstheme="minorHAnsi"/>
        </w:rPr>
        <w:t xml:space="preserve">Personal Protective </w:t>
      </w:r>
      <w:r w:rsidR="00B650A5" w:rsidRPr="00B650A5">
        <w:rPr>
          <w:rFonts w:asciiTheme="minorHAnsi" w:eastAsia="Arial" w:hAnsiTheme="minorHAnsi" w:cstheme="minorHAnsi"/>
        </w:rPr>
        <w:t>Equipment (</w:t>
      </w:r>
      <w:r w:rsidRPr="00B650A5">
        <w:rPr>
          <w:rFonts w:asciiTheme="minorHAnsi" w:eastAsia="Arial" w:hAnsiTheme="minorHAnsi" w:cstheme="minorHAnsi"/>
        </w:rPr>
        <w:t>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Pressure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Working at Heights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Discrimination &amp; Harassment Level 1, 2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Environment Level 1, 2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Personal Security Level 1, 2 (Schlumberger)</w:t>
      </w:r>
    </w:p>
    <w:p w:rsidR="004C6502" w:rsidRPr="00B650A5" w:rsidRDefault="005110AA">
      <w:pPr>
        <w:numPr>
          <w:ilvl w:val="0"/>
          <w:numId w:val="2"/>
        </w:numPr>
        <w:spacing w:after="0"/>
        <w:ind w:left="720" w:hanging="360"/>
        <w:rPr>
          <w:rFonts w:asciiTheme="minorHAnsi" w:eastAsia="Arial" w:hAnsiTheme="minorHAnsi" w:cstheme="minorHAnsi"/>
        </w:rPr>
      </w:pPr>
      <w:r w:rsidRPr="00B650A5">
        <w:rPr>
          <w:rFonts w:asciiTheme="minorHAnsi" w:eastAsia="Arial" w:hAnsiTheme="minorHAnsi" w:cstheme="minorHAnsi"/>
        </w:rPr>
        <w:t>Information Security Level 1,2 (Schlumberger)</w:t>
      </w:r>
    </w:p>
    <w:p w:rsidR="00C27DDA" w:rsidRPr="00B650A5" w:rsidRDefault="00C27DDA" w:rsidP="00B650A5">
      <w:pPr>
        <w:spacing w:after="0"/>
        <w:rPr>
          <w:rFonts w:asciiTheme="minorHAnsi" w:eastAsia="Arial" w:hAnsiTheme="minorHAnsi" w:cstheme="minorHAnsi"/>
        </w:rPr>
      </w:pPr>
    </w:p>
    <w:p w:rsidR="004C6502" w:rsidRPr="00B650A5" w:rsidRDefault="005110AA">
      <w:pPr>
        <w:spacing w:after="0"/>
        <w:jc w:val="both"/>
        <w:rPr>
          <w:rFonts w:asciiTheme="minorHAnsi" w:eastAsia="Arial" w:hAnsiTheme="minorHAnsi" w:cstheme="minorHAnsi"/>
          <w:b/>
          <w:color w:val="004DBB"/>
          <w:sz w:val="28"/>
          <w:u w:val="single"/>
        </w:rPr>
      </w:pPr>
      <w:r w:rsidRPr="00B650A5">
        <w:rPr>
          <w:rFonts w:asciiTheme="minorHAnsi" w:eastAsia="Arial" w:hAnsiTheme="minorHAnsi" w:cstheme="minorHAnsi"/>
          <w:b/>
          <w:color w:val="004DBB"/>
          <w:sz w:val="28"/>
          <w:u w:val="single"/>
        </w:rPr>
        <w:t>Professional Skills</w:t>
      </w:r>
    </w:p>
    <w:p w:rsidR="004C6502" w:rsidRPr="00B650A5" w:rsidRDefault="005110AA">
      <w:pPr>
        <w:numPr>
          <w:ilvl w:val="0"/>
          <w:numId w:val="4"/>
        </w:numPr>
        <w:spacing w:line="240" w:lineRule="auto"/>
        <w:ind w:left="720" w:hanging="360"/>
        <w:jc w:val="both"/>
        <w:rPr>
          <w:rFonts w:asciiTheme="minorHAnsi" w:eastAsia="Arial" w:hAnsiTheme="minorHAnsi" w:cstheme="minorHAnsi"/>
        </w:rPr>
      </w:pPr>
      <w:r w:rsidRPr="00B650A5">
        <w:rPr>
          <w:rFonts w:asciiTheme="minorHAnsi" w:eastAsia="Arial" w:hAnsiTheme="minorHAnsi" w:cstheme="minorHAnsi"/>
        </w:rPr>
        <w:t xml:space="preserve">Good supervision skills.                                                                                          </w:t>
      </w:r>
    </w:p>
    <w:p w:rsidR="004C6502" w:rsidRPr="00B650A5" w:rsidRDefault="005110AA">
      <w:pPr>
        <w:numPr>
          <w:ilvl w:val="0"/>
          <w:numId w:val="4"/>
        </w:numPr>
        <w:spacing w:line="240" w:lineRule="auto"/>
        <w:ind w:left="720" w:hanging="360"/>
        <w:jc w:val="both"/>
        <w:rPr>
          <w:rFonts w:asciiTheme="minorHAnsi" w:eastAsia="Arial" w:hAnsiTheme="minorHAnsi" w:cstheme="minorHAnsi"/>
        </w:rPr>
      </w:pPr>
      <w:r w:rsidRPr="00B650A5">
        <w:rPr>
          <w:rFonts w:asciiTheme="minorHAnsi" w:eastAsia="Arial" w:hAnsiTheme="minorHAnsi" w:cstheme="minorHAnsi"/>
        </w:rPr>
        <w:t xml:space="preserve">Good skills of </w:t>
      </w:r>
      <w:r w:rsidR="00295D2C">
        <w:rPr>
          <w:rFonts w:asciiTheme="minorHAnsi" w:eastAsia="Arial" w:hAnsiTheme="minorHAnsi" w:cstheme="minorHAnsi"/>
        </w:rPr>
        <w:t>Injury Prevention Program.</w:t>
      </w:r>
    </w:p>
    <w:p w:rsidR="004C6502" w:rsidRPr="00B650A5" w:rsidRDefault="005110AA">
      <w:pPr>
        <w:numPr>
          <w:ilvl w:val="0"/>
          <w:numId w:val="4"/>
        </w:numPr>
        <w:spacing w:line="240" w:lineRule="auto"/>
        <w:ind w:left="720" w:hanging="360"/>
        <w:jc w:val="both"/>
        <w:rPr>
          <w:rFonts w:asciiTheme="minorHAnsi" w:eastAsia="Arial" w:hAnsiTheme="minorHAnsi" w:cstheme="minorHAnsi"/>
        </w:rPr>
      </w:pPr>
      <w:r w:rsidRPr="00B650A5">
        <w:rPr>
          <w:rFonts w:asciiTheme="minorHAnsi" w:eastAsia="Arial" w:hAnsiTheme="minorHAnsi" w:cstheme="minorHAnsi"/>
        </w:rPr>
        <w:t xml:space="preserve">Good experience of </w:t>
      </w:r>
      <w:r w:rsidR="00295D2C">
        <w:rPr>
          <w:rFonts w:asciiTheme="minorHAnsi" w:eastAsia="Arial" w:hAnsiTheme="minorHAnsi" w:cstheme="minorHAnsi"/>
        </w:rPr>
        <w:t>JSA</w:t>
      </w:r>
      <w:r w:rsidRPr="00B650A5">
        <w:rPr>
          <w:rFonts w:asciiTheme="minorHAnsi" w:eastAsia="Arial" w:hAnsiTheme="minorHAnsi" w:cstheme="minorHAnsi"/>
        </w:rPr>
        <w:t xml:space="preserve"> and HARC. </w:t>
      </w:r>
    </w:p>
    <w:p w:rsidR="004C6502" w:rsidRPr="00B650A5" w:rsidRDefault="005110AA">
      <w:pPr>
        <w:numPr>
          <w:ilvl w:val="0"/>
          <w:numId w:val="4"/>
        </w:numPr>
        <w:spacing w:line="240" w:lineRule="auto"/>
        <w:ind w:left="720" w:hanging="360"/>
        <w:jc w:val="both"/>
        <w:rPr>
          <w:rFonts w:asciiTheme="minorHAnsi" w:eastAsia="Arial" w:hAnsiTheme="minorHAnsi" w:cstheme="minorHAnsi"/>
        </w:rPr>
      </w:pPr>
      <w:r w:rsidRPr="00B650A5">
        <w:rPr>
          <w:rFonts w:asciiTheme="minorHAnsi" w:eastAsia="Arial" w:hAnsiTheme="minorHAnsi" w:cstheme="minorHAnsi"/>
        </w:rPr>
        <w:t>Good experience of environmental aspect and impacts.</w:t>
      </w:r>
    </w:p>
    <w:p w:rsidR="004C6502" w:rsidRPr="00B650A5" w:rsidRDefault="00C27DDA">
      <w:pPr>
        <w:numPr>
          <w:ilvl w:val="0"/>
          <w:numId w:val="4"/>
        </w:numPr>
        <w:spacing w:line="240" w:lineRule="auto"/>
        <w:ind w:left="720" w:hanging="360"/>
        <w:jc w:val="both"/>
        <w:rPr>
          <w:rFonts w:asciiTheme="minorHAnsi" w:eastAsia="Arial" w:hAnsiTheme="minorHAnsi" w:cstheme="minorHAnsi"/>
        </w:rPr>
      </w:pPr>
      <w:r w:rsidRPr="00B650A5">
        <w:rPr>
          <w:rFonts w:asciiTheme="minorHAnsi" w:eastAsia="Arial" w:hAnsiTheme="minorHAnsi" w:cstheme="minorHAnsi"/>
        </w:rPr>
        <w:t>Good working k</w:t>
      </w:r>
      <w:r w:rsidR="005110AA" w:rsidRPr="00B650A5">
        <w:rPr>
          <w:rFonts w:asciiTheme="minorHAnsi" w:eastAsia="Arial" w:hAnsiTheme="minorHAnsi" w:cstheme="minorHAnsi"/>
        </w:rPr>
        <w:t>nowledge &amp; experience of Land Rig.</w:t>
      </w:r>
    </w:p>
    <w:p w:rsidR="008F79E7" w:rsidRPr="00B650A5" w:rsidRDefault="00C27DDA">
      <w:pPr>
        <w:numPr>
          <w:ilvl w:val="0"/>
          <w:numId w:val="4"/>
        </w:numPr>
        <w:spacing w:line="240" w:lineRule="auto"/>
        <w:ind w:left="720" w:hanging="360"/>
        <w:jc w:val="both"/>
        <w:rPr>
          <w:rFonts w:asciiTheme="minorHAnsi" w:eastAsia="Arial" w:hAnsiTheme="minorHAnsi" w:cstheme="minorHAnsi"/>
        </w:rPr>
      </w:pPr>
      <w:r w:rsidRPr="00B650A5">
        <w:rPr>
          <w:rFonts w:asciiTheme="minorHAnsi" w:eastAsia="Arial" w:hAnsiTheme="minorHAnsi" w:cstheme="minorHAnsi"/>
        </w:rPr>
        <w:t>Knowledge &amp;</w:t>
      </w:r>
      <w:r w:rsidR="008F79E7" w:rsidRPr="00B650A5">
        <w:rPr>
          <w:rFonts w:asciiTheme="minorHAnsi" w:eastAsia="Arial" w:hAnsiTheme="minorHAnsi" w:cstheme="minorHAnsi"/>
        </w:rPr>
        <w:t xml:space="preserve"> experience of QHSE</w:t>
      </w:r>
    </w:p>
    <w:p w:rsidR="00C27DDA" w:rsidRPr="00F414AF" w:rsidRDefault="005110AA" w:rsidP="00C27DDA">
      <w:pPr>
        <w:numPr>
          <w:ilvl w:val="0"/>
          <w:numId w:val="4"/>
        </w:numPr>
        <w:spacing w:line="240" w:lineRule="auto"/>
        <w:ind w:left="720" w:hanging="360"/>
        <w:jc w:val="both"/>
        <w:rPr>
          <w:rFonts w:asciiTheme="minorHAnsi" w:eastAsia="Arial" w:hAnsiTheme="minorHAnsi" w:cstheme="minorHAnsi"/>
        </w:rPr>
      </w:pPr>
      <w:r w:rsidRPr="00B650A5">
        <w:rPr>
          <w:rFonts w:asciiTheme="minorHAnsi" w:eastAsia="Arial" w:hAnsiTheme="minorHAnsi" w:cstheme="minorHAnsi"/>
        </w:rPr>
        <w:t>Knowledge &amp; experience of construction HSE.</w:t>
      </w:r>
    </w:p>
    <w:p w:rsidR="00C27DDA" w:rsidRPr="00B650A5" w:rsidRDefault="005110AA" w:rsidP="00D24E8B">
      <w:pPr>
        <w:spacing w:after="0"/>
        <w:jc w:val="both"/>
        <w:rPr>
          <w:rFonts w:asciiTheme="minorHAnsi" w:eastAsia="Arial" w:hAnsiTheme="minorHAnsi" w:cstheme="minorHAnsi"/>
          <w:b/>
          <w:color w:val="004DBB"/>
          <w:sz w:val="28"/>
          <w:u w:val="single"/>
        </w:rPr>
      </w:pPr>
      <w:r w:rsidRPr="00B650A5">
        <w:rPr>
          <w:rFonts w:asciiTheme="minorHAnsi" w:eastAsia="Arial" w:hAnsiTheme="minorHAnsi" w:cstheme="minorHAnsi"/>
          <w:b/>
          <w:color w:val="004DBB"/>
          <w:sz w:val="28"/>
          <w:u w:val="single"/>
        </w:rPr>
        <w:t>Languages:</w:t>
      </w:r>
    </w:p>
    <w:p w:rsidR="004C6502" w:rsidRPr="00B650A5" w:rsidRDefault="005110AA" w:rsidP="00C27DDA">
      <w:pPr>
        <w:pStyle w:val="ListParagraph"/>
        <w:numPr>
          <w:ilvl w:val="0"/>
          <w:numId w:val="6"/>
        </w:numPr>
        <w:spacing w:after="0"/>
        <w:jc w:val="both"/>
        <w:rPr>
          <w:rFonts w:asciiTheme="minorHAnsi" w:eastAsia="Arial" w:hAnsiTheme="minorHAnsi" w:cstheme="minorHAnsi"/>
        </w:rPr>
      </w:pPr>
      <w:r w:rsidRPr="00B650A5">
        <w:rPr>
          <w:rFonts w:asciiTheme="minorHAnsi" w:eastAsia="Arial" w:hAnsiTheme="minorHAnsi" w:cstheme="minorHAnsi"/>
        </w:rPr>
        <w:t>English</w:t>
      </w:r>
      <w:r w:rsidR="00C27DDA" w:rsidRPr="00B650A5">
        <w:rPr>
          <w:rFonts w:asciiTheme="minorHAnsi" w:eastAsia="Arial" w:hAnsiTheme="minorHAnsi" w:cstheme="minorHAnsi"/>
        </w:rPr>
        <w:t xml:space="preserve"> – Excellent </w:t>
      </w:r>
    </w:p>
    <w:p w:rsidR="004C6502" w:rsidRPr="00B650A5" w:rsidRDefault="005110AA" w:rsidP="00C27DDA">
      <w:pPr>
        <w:pStyle w:val="ListParagraph"/>
        <w:numPr>
          <w:ilvl w:val="0"/>
          <w:numId w:val="6"/>
        </w:numPr>
        <w:spacing w:after="0"/>
        <w:jc w:val="both"/>
        <w:rPr>
          <w:rFonts w:asciiTheme="minorHAnsi" w:eastAsia="Arial" w:hAnsiTheme="minorHAnsi" w:cstheme="minorHAnsi"/>
        </w:rPr>
      </w:pPr>
      <w:r w:rsidRPr="00B650A5">
        <w:rPr>
          <w:rFonts w:asciiTheme="minorHAnsi" w:eastAsia="Arial" w:hAnsiTheme="minorHAnsi" w:cstheme="minorHAnsi"/>
        </w:rPr>
        <w:t>Urdu</w:t>
      </w:r>
      <w:r w:rsidR="00C27DDA" w:rsidRPr="00B650A5">
        <w:rPr>
          <w:rFonts w:asciiTheme="minorHAnsi" w:eastAsia="Arial" w:hAnsiTheme="minorHAnsi" w:cstheme="minorHAnsi"/>
        </w:rPr>
        <w:t xml:space="preserve"> – Fluent </w:t>
      </w:r>
    </w:p>
    <w:p w:rsidR="00C27DDA" w:rsidRPr="00B650A5" w:rsidRDefault="00C27DDA" w:rsidP="00C27DDA">
      <w:pPr>
        <w:spacing w:after="0"/>
        <w:jc w:val="both"/>
        <w:rPr>
          <w:rFonts w:asciiTheme="minorHAnsi" w:eastAsia="Arial" w:hAnsiTheme="minorHAnsi" w:cstheme="minorHAnsi"/>
        </w:rPr>
      </w:pPr>
    </w:p>
    <w:p w:rsidR="004C6502" w:rsidRPr="002359DB" w:rsidRDefault="005110AA" w:rsidP="002359DB">
      <w:pPr>
        <w:spacing w:after="0"/>
        <w:jc w:val="both"/>
        <w:rPr>
          <w:rFonts w:asciiTheme="minorHAnsi" w:eastAsia="Arial" w:hAnsiTheme="minorHAnsi" w:cstheme="minorHAnsi"/>
          <w:b/>
          <w:color w:val="004DBB"/>
          <w:sz w:val="28"/>
          <w:u w:val="single"/>
        </w:rPr>
      </w:pPr>
      <w:r w:rsidRPr="00B650A5">
        <w:rPr>
          <w:rFonts w:asciiTheme="minorHAnsi" w:eastAsia="Arial" w:hAnsiTheme="minorHAnsi" w:cstheme="minorHAnsi"/>
          <w:b/>
          <w:color w:val="004DBB"/>
          <w:sz w:val="28"/>
          <w:u w:val="single"/>
        </w:rPr>
        <w:t>PERSONAL INFORMATION</w:t>
      </w:r>
      <w:r w:rsidRPr="00B650A5">
        <w:rPr>
          <w:rFonts w:asciiTheme="minorHAnsi" w:eastAsia="Arial" w:hAnsiTheme="minorHAnsi" w:cstheme="minorHAnsi"/>
        </w:rPr>
        <w:t xml:space="preserve">                                                                                                                                                                                                       Nationality:Pakistani                                                                                        </w:t>
      </w:r>
    </w:p>
    <w:p w:rsidR="004C6502" w:rsidRPr="00B650A5" w:rsidRDefault="005110AA" w:rsidP="00365264">
      <w:pPr>
        <w:spacing w:after="0" w:line="240" w:lineRule="auto"/>
        <w:rPr>
          <w:rFonts w:asciiTheme="minorHAnsi" w:eastAsia="Arial" w:hAnsiTheme="minorHAnsi" w:cstheme="minorHAnsi"/>
        </w:rPr>
      </w:pPr>
      <w:r w:rsidRPr="00B650A5">
        <w:rPr>
          <w:rFonts w:asciiTheme="minorHAnsi" w:eastAsia="Arial" w:hAnsiTheme="minorHAnsi" w:cstheme="minorHAnsi"/>
        </w:rPr>
        <w:t>Marital Status:              Married</w:t>
      </w:r>
    </w:p>
    <w:p w:rsidR="00C27DDA" w:rsidRPr="00B650A5" w:rsidRDefault="005110AA" w:rsidP="00140D32">
      <w:pPr>
        <w:tabs>
          <w:tab w:val="left" w:pos="4050"/>
        </w:tabs>
        <w:spacing w:after="0" w:line="240" w:lineRule="auto"/>
        <w:rPr>
          <w:rFonts w:asciiTheme="minorHAnsi" w:eastAsia="Arial" w:hAnsiTheme="minorHAnsi" w:cstheme="minorHAnsi"/>
        </w:rPr>
      </w:pPr>
      <w:r w:rsidRPr="00B650A5">
        <w:rPr>
          <w:rFonts w:asciiTheme="minorHAnsi" w:eastAsia="Arial" w:hAnsiTheme="minorHAnsi" w:cstheme="minorHAnsi"/>
        </w:rPr>
        <w:t>Date of Birth:                 24-02-1985</w:t>
      </w:r>
    </w:p>
    <w:p w:rsidR="004C6502" w:rsidRPr="00B650A5" w:rsidRDefault="004C6502" w:rsidP="00140D32">
      <w:pPr>
        <w:tabs>
          <w:tab w:val="left" w:pos="4050"/>
        </w:tabs>
        <w:spacing w:after="0" w:line="240" w:lineRule="auto"/>
        <w:rPr>
          <w:rFonts w:asciiTheme="minorHAnsi" w:eastAsia="Arial" w:hAnsiTheme="minorHAnsi" w:cstheme="minorHAnsi"/>
        </w:rPr>
      </w:pPr>
    </w:p>
    <w:p w:rsidR="00E0736B" w:rsidRDefault="00E0736B" w:rsidP="007F32C2">
      <w:pPr>
        <w:spacing w:after="0" w:line="240" w:lineRule="auto"/>
        <w:rPr>
          <w:rFonts w:asciiTheme="minorHAnsi" w:eastAsia="Arial" w:hAnsiTheme="minorHAnsi" w:cstheme="minorHAnsi"/>
          <w:b/>
          <w:color w:val="000000"/>
        </w:rPr>
      </w:pPr>
    </w:p>
    <w:p w:rsidR="00E0736B" w:rsidRDefault="00E0736B" w:rsidP="007F32C2">
      <w:pPr>
        <w:spacing w:after="0" w:line="240" w:lineRule="auto"/>
        <w:rPr>
          <w:rFonts w:asciiTheme="minorHAnsi" w:eastAsia="Arial" w:hAnsiTheme="minorHAnsi" w:cstheme="minorHAnsi"/>
          <w:b/>
          <w:color w:val="000000"/>
        </w:rPr>
      </w:pPr>
    </w:p>
    <w:p w:rsidR="00C27DDA" w:rsidRPr="00B650A5" w:rsidRDefault="00C27DDA" w:rsidP="00C27DDA">
      <w:pPr>
        <w:spacing w:line="240" w:lineRule="auto"/>
        <w:contextualSpacing/>
        <w:rPr>
          <w:rFonts w:asciiTheme="minorHAnsi" w:eastAsia="Arial" w:hAnsiTheme="minorHAnsi" w:cstheme="minorHAnsi"/>
        </w:rPr>
      </w:pPr>
    </w:p>
    <w:p w:rsidR="00524D69" w:rsidRPr="00B650A5" w:rsidRDefault="00524D69" w:rsidP="00365264">
      <w:pPr>
        <w:spacing w:line="240" w:lineRule="auto"/>
        <w:rPr>
          <w:rFonts w:asciiTheme="minorHAnsi" w:eastAsia="Arial" w:hAnsiTheme="minorHAnsi" w:cstheme="minorHAnsi"/>
        </w:rPr>
      </w:pPr>
    </w:p>
    <w:p w:rsidR="00B971FC" w:rsidRPr="00B650A5" w:rsidRDefault="00B971FC" w:rsidP="00471920">
      <w:pPr>
        <w:rPr>
          <w:rFonts w:asciiTheme="minorHAnsi" w:eastAsia="Arial" w:hAnsiTheme="minorHAnsi" w:cstheme="minorHAnsi"/>
          <w:b/>
          <w:color w:val="FF0000"/>
        </w:rPr>
      </w:pPr>
      <w:r w:rsidRPr="00B650A5">
        <w:rPr>
          <w:rFonts w:asciiTheme="minorHAnsi" w:eastAsia="Arial" w:hAnsiTheme="minorHAnsi" w:cstheme="minorHAnsi"/>
          <w:b/>
          <w:color w:val="000000" w:themeColor="text1"/>
          <w:sz w:val="24"/>
          <w:szCs w:val="24"/>
          <w:u w:val="single"/>
        </w:rPr>
        <w:t>Reference Available on Request</w:t>
      </w:r>
    </w:p>
    <w:sectPr w:rsidR="00B971FC" w:rsidRPr="00B650A5" w:rsidSect="00F672E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EC" w:rsidRDefault="00AA24EC" w:rsidP="00EC7537">
      <w:pPr>
        <w:spacing w:after="0" w:line="240" w:lineRule="auto"/>
      </w:pPr>
      <w:r>
        <w:separator/>
      </w:r>
    </w:p>
  </w:endnote>
  <w:endnote w:type="continuationSeparator" w:id="1">
    <w:p w:rsidR="00AA24EC" w:rsidRDefault="00AA24EC" w:rsidP="00EC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33" w:rsidRDefault="00A55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33" w:rsidRDefault="00A558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33" w:rsidRDefault="00A55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EC" w:rsidRDefault="00AA24EC" w:rsidP="00EC7537">
      <w:pPr>
        <w:spacing w:after="0" w:line="240" w:lineRule="auto"/>
      </w:pPr>
      <w:r>
        <w:separator/>
      </w:r>
    </w:p>
  </w:footnote>
  <w:footnote w:type="continuationSeparator" w:id="1">
    <w:p w:rsidR="00AA24EC" w:rsidRDefault="00AA24EC" w:rsidP="00EC7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33" w:rsidRDefault="00A55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33" w:rsidRDefault="00781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ightsWATCHMark0" o:spid="_x0000_s6145" type="#_x0000_t136" alt="RightsWATCHMark-85db3b11-9c99-43b1-a3f2-f1864d17d80f" style="position:absolute;margin-left:0;margin-top:0;width:101.25pt;height:15pt;rotation:90;z-index:251658240;mso-position-horizontal:center;mso-position-horizontal-relative:right-margin-area;mso-position-vertical:center;mso-position-vertical-relative:margin" o:allowincell="f" fillcolor="#c8c9ce" stroked="f">
          <v:stroke r:id="rId1" o:title=""/>
          <v:shadow color="#868686"/>
          <v:textpath style="font-family:&quot;Arial Narrow&quot;;font-size:12pt;font-weight:bold;v-text-kern:t" trim="t" fitpath="t" string="Schlumberger-Private"/>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33" w:rsidRDefault="00A55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5F1"/>
    <w:multiLevelType w:val="multilevel"/>
    <w:tmpl w:val="14045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EA5F65"/>
    <w:multiLevelType w:val="multilevel"/>
    <w:tmpl w:val="1062C39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90FAE"/>
    <w:multiLevelType w:val="hybridMultilevel"/>
    <w:tmpl w:val="6B2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54C60"/>
    <w:multiLevelType w:val="multilevel"/>
    <w:tmpl w:val="3EE89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0E4C17"/>
    <w:multiLevelType w:val="multilevel"/>
    <w:tmpl w:val="944A7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ED663A"/>
    <w:multiLevelType w:val="multilevel"/>
    <w:tmpl w:val="10782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4C6502"/>
    <w:rsid w:val="00001A00"/>
    <w:rsid w:val="000077B0"/>
    <w:rsid w:val="0008428F"/>
    <w:rsid w:val="000E25A7"/>
    <w:rsid w:val="00102BCE"/>
    <w:rsid w:val="00123987"/>
    <w:rsid w:val="00140D32"/>
    <w:rsid w:val="0014224D"/>
    <w:rsid w:val="00156B00"/>
    <w:rsid w:val="001C077B"/>
    <w:rsid w:val="001C68B6"/>
    <w:rsid w:val="001E277D"/>
    <w:rsid w:val="001E4163"/>
    <w:rsid w:val="001E7967"/>
    <w:rsid w:val="001F0894"/>
    <w:rsid w:val="00222D79"/>
    <w:rsid w:val="002359DB"/>
    <w:rsid w:val="00255D80"/>
    <w:rsid w:val="00264367"/>
    <w:rsid w:val="002769A5"/>
    <w:rsid w:val="00287A23"/>
    <w:rsid w:val="002922D4"/>
    <w:rsid w:val="00295D2C"/>
    <w:rsid w:val="002B77AD"/>
    <w:rsid w:val="002C341E"/>
    <w:rsid w:val="002D12D8"/>
    <w:rsid w:val="002D3C9F"/>
    <w:rsid w:val="002E1820"/>
    <w:rsid w:val="002F3E15"/>
    <w:rsid w:val="00312F76"/>
    <w:rsid w:val="00315107"/>
    <w:rsid w:val="00332485"/>
    <w:rsid w:val="0034410F"/>
    <w:rsid w:val="00346953"/>
    <w:rsid w:val="00355E50"/>
    <w:rsid w:val="00365264"/>
    <w:rsid w:val="0039575F"/>
    <w:rsid w:val="003A11C9"/>
    <w:rsid w:val="003C2AD3"/>
    <w:rsid w:val="003F69B6"/>
    <w:rsid w:val="00413CEA"/>
    <w:rsid w:val="00430346"/>
    <w:rsid w:val="004361FC"/>
    <w:rsid w:val="00452C96"/>
    <w:rsid w:val="00453419"/>
    <w:rsid w:val="00471920"/>
    <w:rsid w:val="00484552"/>
    <w:rsid w:val="00486616"/>
    <w:rsid w:val="004A451D"/>
    <w:rsid w:val="004A4DB0"/>
    <w:rsid w:val="004B09B8"/>
    <w:rsid w:val="004B7E1D"/>
    <w:rsid w:val="004C03F9"/>
    <w:rsid w:val="004C6502"/>
    <w:rsid w:val="004E2436"/>
    <w:rsid w:val="005110AA"/>
    <w:rsid w:val="00524930"/>
    <w:rsid w:val="00524D69"/>
    <w:rsid w:val="0052797F"/>
    <w:rsid w:val="00571D93"/>
    <w:rsid w:val="00592B10"/>
    <w:rsid w:val="005A5622"/>
    <w:rsid w:val="005C3CCE"/>
    <w:rsid w:val="005D13EB"/>
    <w:rsid w:val="00604961"/>
    <w:rsid w:val="006213E3"/>
    <w:rsid w:val="00651164"/>
    <w:rsid w:val="006523E1"/>
    <w:rsid w:val="00675AC2"/>
    <w:rsid w:val="00681AFD"/>
    <w:rsid w:val="006962C3"/>
    <w:rsid w:val="006A2515"/>
    <w:rsid w:val="006B1038"/>
    <w:rsid w:val="006E31A7"/>
    <w:rsid w:val="006F7BCB"/>
    <w:rsid w:val="00722E96"/>
    <w:rsid w:val="00744D4E"/>
    <w:rsid w:val="00760DB0"/>
    <w:rsid w:val="0077203E"/>
    <w:rsid w:val="007814AD"/>
    <w:rsid w:val="007A023A"/>
    <w:rsid w:val="007D60B3"/>
    <w:rsid w:val="007D6749"/>
    <w:rsid w:val="0080570B"/>
    <w:rsid w:val="00826B7D"/>
    <w:rsid w:val="0084711B"/>
    <w:rsid w:val="00847DFD"/>
    <w:rsid w:val="00865BC2"/>
    <w:rsid w:val="00873F22"/>
    <w:rsid w:val="0088014A"/>
    <w:rsid w:val="00892FF8"/>
    <w:rsid w:val="008E5A64"/>
    <w:rsid w:val="008F26E9"/>
    <w:rsid w:val="008F79E7"/>
    <w:rsid w:val="0094548A"/>
    <w:rsid w:val="009476A7"/>
    <w:rsid w:val="009914D1"/>
    <w:rsid w:val="009E2B2C"/>
    <w:rsid w:val="00A135EE"/>
    <w:rsid w:val="00A3388E"/>
    <w:rsid w:val="00A55833"/>
    <w:rsid w:val="00AA24EC"/>
    <w:rsid w:val="00AC3C59"/>
    <w:rsid w:val="00B01403"/>
    <w:rsid w:val="00B43518"/>
    <w:rsid w:val="00B54CAD"/>
    <w:rsid w:val="00B650A5"/>
    <w:rsid w:val="00B971FC"/>
    <w:rsid w:val="00BD1BD7"/>
    <w:rsid w:val="00BD4B29"/>
    <w:rsid w:val="00BE66DC"/>
    <w:rsid w:val="00C27DDA"/>
    <w:rsid w:val="00C50B06"/>
    <w:rsid w:val="00C62DB5"/>
    <w:rsid w:val="00C95670"/>
    <w:rsid w:val="00CC1C86"/>
    <w:rsid w:val="00CC48C0"/>
    <w:rsid w:val="00D10AE5"/>
    <w:rsid w:val="00D15B08"/>
    <w:rsid w:val="00D24E8B"/>
    <w:rsid w:val="00D463AD"/>
    <w:rsid w:val="00DA3701"/>
    <w:rsid w:val="00DC7696"/>
    <w:rsid w:val="00DE2144"/>
    <w:rsid w:val="00DF6760"/>
    <w:rsid w:val="00E0736B"/>
    <w:rsid w:val="00E11A13"/>
    <w:rsid w:val="00E377E7"/>
    <w:rsid w:val="00E511B3"/>
    <w:rsid w:val="00E82E76"/>
    <w:rsid w:val="00EB06FE"/>
    <w:rsid w:val="00EC7537"/>
    <w:rsid w:val="00EE245B"/>
    <w:rsid w:val="00EE5A74"/>
    <w:rsid w:val="00EE5EDC"/>
    <w:rsid w:val="00EE5F97"/>
    <w:rsid w:val="00EF0E50"/>
    <w:rsid w:val="00EF33A0"/>
    <w:rsid w:val="00F211E3"/>
    <w:rsid w:val="00F414AF"/>
    <w:rsid w:val="00F645B5"/>
    <w:rsid w:val="00F672E3"/>
    <w:rsid w:val="00F77066"/>
    <w:rsid w:val="00FB3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518"/>
    <w:rPr>
      <w:rFonts w:ascii="Tahoma" w:hAnsi="Tahoma" w:cs="Tahoma"/>
      <w:sz w:val="16"/>
      <w:szCs w:val="16"/>
    </w:rPr>
  </w:style>
  <w:style w:type="paragraph" w:styleId="ListParagraph">
    <w:name w:val="List Paragraph"/>
    <w:basedOn w:val="Normal"/>
    <w:uiPriority w:val="34"/>
    <w:qFormat/>
    <w:rsid w:val="00365264"/>
    <w:pPr>
      <w:ind w:left="720"/>
      <w:contextualSpacing/>
    </w:pPr>
  </w:style>
  <w:style w:type="paragraph" w:styleId="Header">
    <w:name w:val="header"/>
    <w:basedOn w:val="Normal"/>
    <w:link w:val="HeaderChar"/>
    <w:uiPriority w:val="99"/>
    <w:unhideWhenUsed/>
    <w:rsid w:val="00EC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37"/>
    <w:rPr>
      <w:sz w:val="22"/>
      <w:szCs w:val="22"/>
    </w:rPr>
  </w:style>
  <w:style w:type="paragraph" w:styleId="Footer">
    <w:name w:val="footer"/>
    <w:basedOn w:val="Normal"/>
    <w:link w:val="FooterChar"/>
    <w:uiPriority w:val="99"/>
    <w:unhideWhenUsed/>
    <w:rsid w:val="00EC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37"/>
    <w:rPr>
      <w:sz w:val="22"/>
      <w:szCs w:val="22"/>
    </w:rPr>
  </w:style>
  <w:style w:type="paragraph" w:styleId="NormalWeb">
    <w:name w:val="Normal (Web)"/>
    <w:basedOn w:val="Normal"/>
    <w:uiPriority w:val="99"/>
    <w:semiHidden/>
    <w:unhideWhenUsed/>
    <w:rsid w:val="002D12D8"/>
    <w:pPr>
      <w:spacing w:before="100" w:beforeAutospacing="1" w:after="100" w:afterAutospacing="1" w:line="240" w:lineRule="auto"/>
    </w:pPr>
    <w:rPr>
      <w:rFonts w:ascii="Times New Roman" w:eastAsiaTheme="minorEastAsia" w:hAnsi="Times New Roman"/>
      <w:sz w:val="24"/>
      <w:szCs w:val="24"/>
      <w:lang/>
    </w:rPr>
  </w:style>
  <w:style w:type="character" w:styleId="Hyperlink">
    <w:name w:val="Hyperlink"/>
    <w:basedOn w:val="DefaultParagraphFont"/>
    <w:uiPriority w:val="99"/>
    <w:unhideWhenUsed/>
    <w:rsid w:val="002D3C9F"/>
    <w:rPr>
      <w:color w:val="0000FF"/>
      <w:u w:val="single"/>
    </w:rPr>
  </w:style>
</w:styles>
</file>

<file path=word/webSettings.xml><?xml version="1.0" encoding="utf-8"?>
<w:webSettings xmlns:r="http://schemas.openxmlformats.org/officeDocument/2006/relationships" xmlns:w="http://schemas.openxmlformats.org/wordprocessingml/2006/main">
  <w:divs>
    <w:div w:id="2056537085">
      <w:bodyDiv w:val="1"/>
      <w:marLeft w:val="0"/>
      <w:marRight w:val="0"/>
      <w:marTop w:val="0"/>
      <w:marBottom w:val="0"/>
      <w:divBdr>
        <w:top w:val="none" w:sz="0" w:space="0" w:color="auto"/>
        <w:left w:val="none" w:sz="0" w:space="0" w:color="auto"/>
        <w:bottom w:val="none" w:sz="0" w:space="0" w:color="auto"/>
        <w:right w:val="none" w:sz="0" w:space="0" w:color="auto"/>
      </w:divBdr>
      <w:divsChild>
        <w:div w:id="258368752">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amir-399424@2freemail.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USERNAME%">SLR-Rig223QHSE</XMLData>
</file>

<file path=customXml/item3.xml><?xml version="1.0" encoding="utf-8"?>
<XMLData TextToDisplay="%EMAILADDRESS%">SLR-Rig223QHSE@slb.com</XMLData>
</file>

<file path=customXml/item4.xml><?xml version="1.0" encoding="utf-8"?>
<XMLData TextToDisplay="%DOCUMENTGUID%">{00000000-0000-0000-0000-000000000000}</XMLData>
</file>

<file path=customXml/item5.xml><?xml version="1.0" encoding="utf-8"?>
<XMLData TextToDisplay="RightsWATCHMark">4|SCHLUMBERGER-Internal-PRIVATE|{00000000-0000-0000-0000-000000000000}</XMLData>
</file>

<file path=customXml/item6.xml><?xml version="1.0" encoding="utf-8"?>
<XMLData TextToDisplay="%HOSTNAME%">SLB-2P12V72.DIR.slb.com</XMLData>
</file>

<file path=customXml/item7.xml><?xml version="1.0" encoding="utf-8"?>
<XMLData TextToDisplay="%CLASSIFICATIONDATETIME%">10:58 09/04/2018</XMLData>
</file>

<file path=customXml/itemProps1.xml><?xml version="1.0" encoding="utf-8"?>
<ds:datastoreItem xmlns:ds="http://schemas.openxmlformats.org/officeDocument/2006/customXml" ds:itemID="{4542F2DE-5D09-2B48-AFC1-F3F4648E11B7}">
  <ds:schemaRefs>
    <ds:schemaRef ds:uri="http://schemas.openxmlformats.org/officeDocument/2006/bibliography"/>
  </ds:schemaRefs>
</ds:datastoreItem>
</file>

<file path=customXml/itemProps2.xml><?xml version="1.0" encoding="utf-8"?>
<ds:datastoreItem xmlns:ds="http://schemas.openxmlformats.org/officeDocument/2006/customXml" ds:itemID="{9CD2F9CB-8247-4FA8-B320-D68865A9D747}">
  <ds:schemaRefs/>
</ds:datastoreItem>
</file>

<file path=customXml/itemProps3.xml><?xml version="1.0" encoding="utf-8"?>
<ds:datastoreItem xmlns:ds="http://schemas.openxmlformats.org/officeDocument/2006/customXml" ds:itemID="{1AE756E9-0EE4-45F6-ACB4-8DB72CA182F7}">
  <ds:schemaRefs/>
</ds:datastoreItem>
</file>

<file path=customXml/itemProps4.xml><?xml version="1.0" encoding="utf-8"?>
<ds:datastoreItem xmlns:ds="http://schemas.openxmlformats.org/officeDocument/2006/customXml" ds:itemID="{C21821E6-8F0E-4D5F-BA8E-0E847C31C2DF}">
  <ds:schemaRefs/>
</ds:datastoreItem>
</file>

<file path=customXml/itemProps5.xml><?xml version="1.0" encoding="utf-8"?>
<ds:datastoreItem xmlns:ds="http://schemas.openxmlformats.org/officeDocument/2006/customXml" ds:itemID="{803581AB-8B74-496B-90A0-019D49E776C4}">
  <ds:schemaRefs/>
</ds:datastoreItem>
</file>

<file path=customXml/itemProps6.xml><?xml version="1.0" encoding="utf-8"?>
<ds:datastoreItem xmlns:ds="http://schemas.openxmlformats.org/officeDocument/2006/customXml" ds:itemID="{39D0DFDA-EE93-44D0-9F52-D8CE723B4192}">
  <ds:schemaRefs/>
</ds:datastoreItem>
</file>

<file path=customXml/itemProps7.xml><?xml version="1.0" encoding="utf-8"?>
<ds:datastoreItem xmlns:ds="http://schemas.openxmlformats.org/officeDocument/2006/customXml" ds:itemID="{66B1ED60-2D46-4C0F-ABC1-4CB42C5C80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rig215-qhse</dc:creator>
  <cp:lastModifiedBy>Reception</cp:lastModifiedBy>
  <cp:revision>2</cp:revision>
  <cp:lastPrinted>2020-06-29T09:20:00Z</cp:lastPrinted>
  <dcterms:created xsi:type="dcterms:W3CDTF">2020-10-17T09:31:00Z</dcterms:created>
  <dcterms:modified xsi:type="dcterms:W3CDTF">2020-10-17T09:31:00Z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4|SCHLUMBERGER-Internal-PRIVATE|{00000000-0000-0000-0000-000000000000}</vt:lpwstr>
  </property>
</Properties>
</file>