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59" w:rsidRDefault="00375578">
      <w:pPr>
        <w:spacing w:line="199"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page">
              <wp:posOffset>0</wp:posOffset>
            </wp:positionH>
            <wp:positionV relativeFrom="page">
              <wp:posOffset>0</wp:posOffset>
            </wp:positionV>
            <wp:extent cx="7556500" cy="286512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7556500" cy="2865120"/>
                    </a:xfrm>
                    <a:prstGeom prst="rect">
                      <a:avLst/>
                    </a:prstGeom>
                    <a:noFill/>
                  </pic:spPr>
                </pic:pic>
              </a:graphicData>
            </a:graphic>
          </wp:anchor>
        </w:drawing>
      </w:r>
    </w:p>
    <w:p w:rsidR="00513E59" w:rsidRDefault="00375578">
      <w:pPr>
        <w:ind w:left="40"/>
        <w:rPr>
          <w:sz w:val="20"/>
          <w:szCs w:val="20"/>
        </w:rPr>
      </w:pPr>
      <w:r>
        <w:rPr>
          <w:rFonts w:ascii="Arial" w:eastAsia="Arial" w:hAnsi="Arial" w:cs="Arial"/>
          <w:color w:val="FFFFFF"/>
          <w:sz w:val="100"/>
          <w:szCs w:val="100"/>
        </w:rPr>
        <w:t>Safi</w:t>
      </w:r>
    </w:p>
    <w:p w:rsidR="00513E59" w:rsidRDefault="00513E59">
      <w:pPr>
        <w:spacing w:line="350" w:lineRule="exact"/>
        <w:rPr>
          <w:sz w:val="24"/>
          <w:szCs w:val="24"/>
        </w:rPr>
      </w:pPr>
    </w:p>
    <w:p w:rsidR="00513E59" w:rsidRDefault="00513E59">
      <w:pPr>
        <w:ind w:left="40"/>
        <w:rPr>
          <w:sz w:val="20"/>
          <w:szCs w:val="20"/>
        </w:rPr>
      </w:pPr>
    </w:p>
    <w:p w:rsidR="00375578" w:rsidRPr="00375578" w:rsidRDefault="00375578" w:rsidP="00375578">
      <w:pPr>
        <w:rPr>
          <w:rFonts w:ascii="Arial" w:eastAsia="Arial" w:hAnsi="Arial" w:cs="Arial"/>
          <w:bCs/>
          <w:color w:val="404040"/>
          <w:sz w:val="24"/>
          <w:szCs w:val="28"/>
        </w:rPr>
      </w:pPr>
      <w:r w:rsidRPr="00375578">
        <w:rPr>
          <w:rFonts w:ascii="Arial" w:eastAsia="Arial" w:hAnsi="Arial" w:cs="Arial"/>
          <w:bCs/>
          <w:color w:val="404040"/>
          <w:sz w:val="24"/>
          <w:szCs w:val="28"/>
        </w:rPr>
        <w:t>Click here to buy CV Contact:</w:t>
      </w:r>
    </w:p>
    <w:p w:rsidR="00375578" w:rsidRDefault="00375578" w:rsidP="00375578">
      <w:pPr>
        <w:ind w:left="40"/>
        <w:rPr>
          <w:rFonts w:ascii="Arial" w:eastAsia="Arial" w:hAnsi="Arial" w:cs="Arial"/>
          <w:b/>
          <w:bCs/>
          <w:color w:val="404040"/>
          <w:sz w:val="28"/>
          <w:szCs w:val="28"/>
        </w:rPr>
      </w:pPr>
      <w:hyperlink r:id="rId6" w:history="1">
        <w:r w:rsidRPr="00375578">
          <w:rPr>
            <w:rStyle w:val="Hyperlink"/>
            <w:rFonts w:ascii="Arial" w:eastAsia="Arial" w:hAnsi="Arial" w:cs="Arial"/>
            <w:bCs/>
            <w:sz w:val="24"/>
            <w:szCs w:val="28"/>
          </w:rPr>
          <w:t>http://www.gulfjobseeker.com/employer/cvdatabaseservice.php</w:t>
        </w:r>
      </w:hyperlink>
      <w:r w:rsidRPr="00375578">
        <w:rPr>
          <w:rFonts w:ascii="Arial" w:eastAsia="Arial" w:hAnsi="Arial" w:cs="Arial"/>
          <w:b/>
          <w:bCs/>
          <w:color w:val="404040"/>
          <w:sz w:val="28"/>
          <w:szCs w:val="28"/>
        </w:rPr>
        <w:t xml:space="preserve"> </w:t>
      </w:r>
    </w:p>
    <w:p w:rsidR="00375578" w:rsidRDefault="00375578" w:rsidP="00375578">
      <w:pPr>
        <w:ind w:left="40"/>
        <w:rPr>
          <w:rFonts w:ascii="Arial" w:eastAsia="Arial" w:hAnsi="Arial" w:cs="Arial"/>
          <w:b/>
          <w:bCs/>
          <w:color w:val="404040"/>
          <w:sz w:val="28"/>
          <w:szCs w:val="28"/>
        </w:rPr>
      </w:pPr>
    </w:p>
    <w:p w:rsidR="00513E59" w:rsidRPr="00375578" w:rsidRDefault="00375578" w:rsidP="00375578">
      <w:pPr>
        <w:ind w:left="40"/>
        <w:rPr>
          <w:rFonts w:ascii="Arial" w:eastAsia="Arial" w:hAnsi="Arial" w:cs="Arial"/>
          <w:b/>
          <w:bCs/>
          <w:color w:val="404040"/>
          <w:sz w:val="28"/>
          <w:szCs w:val="28"/>
        </w:rPr>
      </w:pPr>
      <w:r>
        <w:rPr>
          <w:rFonts w:ascii="Arial" w:eastAsia="Arial" w:hAnsi="Arial" w:cs="Arial"/>
          <w:b/>
          <w:bCs/>
          <w:color w:val="404040"/>
          <w:sz w:val="28"/>
          <w:szCs w:val="28"/>
        </w:rPr>
        <w:t xml:space="preserve">EDUCATION </w:t>
      </w:r>
      <w:r>
        <w:rPr>
          <w:rFonts w:ascii="Arial" w:eastAsia="Arial" w:hAnsi="Arial" w:cs="Arial"/>
          <w:b/>
          <w:bCs/>
          <w:color w:val="404040"/>
          <w:sz w:val="28"/>
          <w:szCs w:val="28"/>
        </w:rPr>
        <w:t>ADMINISTRATOR</w:t>
      </w:r>
    </w:p>
    <w:p w:rsidR="00513E59" w:rsidRDefault="00513E59">
      <w:pPr>
        <w:spacing w:line="20" w:lineRule="exact"/>
        <w:rPr>
          <w:sz w:val="24"/>
          <w:szCs w:val="24"/>
        </w:rPr>
      </w:pPr>
      <w:r>
        <w:rPr>
          <w:sz w:val="24"/>
          <w:szCs w:val="24"/>
        </w:rPr>
        <w:pict>
          <v:rect id="Shape 2" o:spid="_x0000_s1027" style="position:absolute;margin-left:-29.95pt;margin-top:32.6pt;width:594.95pt;height:20pt;z-index:-251653120;visibility:visible;mso-wrap-distance-left:0;mso-wrap-distance-right:0" o:allowincell="f" fillcolor="#f2f2f2" stroked="f"/>
        </w:pict>
      </w:r>
    </w:p>
    <w:p w:rsidR="00513E59" w:rsidRDefault="00513E59">
      <w:pPr>
        <w:sectPr w:rsidR="00513E59">
          <w:pgSz w:w="11900" w:h="17039"/>
          <w:pgMar w:top="658" w:right="620" w:bottom="0" w:left="600" w:header="0" w:footer="0" w:gutter="0"/>
          <w:cols w:space="720" w:equalWidth="0">
            <w:col w:w="10680"/>
          </w:cols>
        </w:sect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387" w:lineRule="exact"/>
        <w:rPr>
          <w:sz w:val="24"/>
          <w:szCs w:val="24"/>
        </w:rPr>
      </w:pPr>
    </w:p>
    <w:p w:rsidR="00513E59" w:rsidRDefault="00375578">
      <w:pPr>
        <w:rPr>
          <w:sz w:val="20"/>
          <w:szCs w:val="20"/>
        </w:rPr>
      </w:pPr>
      <w:r>
        <w:rPr>
          <w:rFonts w:ascii="Arial" w:eastAsia="Arial" w:hAnsi="Arial" w:cs="Arial"/>
          <w:b/>
          <w:bCs/>
          <w:color w:val="1FA5A5"/>
          <w:sz w:val="30"/>
          <w:szCs w:val="30"/>
        </w:rPr>
        <w:t>Contact Me</w:t>
      </w:r>
    </w:p>
    <w:p w:rsidR="00513E59" w:rsidRDefault="00513E59">
      <w:pPr>
        <w:spacing w:line="278" w:lineRule="exact"/>
        <w:rPr>
          <w:sz w:val="24"/>
          <w:szCs w:val="24"/>
        </w:rPr>
      </w:pPr>
    </w:p>
    <w:p w:rsidR="00513E59" w:rsidRDefault="00375578">
      <w:pPr>
        <w:rPr>
          <w:sz w:val="20"/>
          <w:szCs w:val="20"/>
        </w:rPr>
      </w:pPr>
      <w:proofErr w:type="spellStart"/>
      <w:proofErr w:type="gramStart"/>
      <w:r>
        <w:rPr>
          <w:rFonts w:ascii="Arial" w:eastAsia="Arial" w:hAnsi="Arial" w:cs="Arial"/>
          <w:b/>
          <w:bCs/>
          <w:color w:val="C0C0C0"/>
          <w:sz w:val="24"/>
          <w:szCs w:val="24"/>
        </w:rPr>
        <w:t>Whatsapp</w:t>
      </w:r>
      <w:proofErr w:type="spellEnd"/>
      <w:r>
        <w:rPr>
          <w:rFonts w:ascii="Arial" w:eastAsia="Arial" w:hAnsi="Arial" w:cs="Arial"/>
          <w:b/>
          <w:bCs/>
          <w:color w:val="C0C0C0"/>
          <w:sz w:val="24"/>
          <w:szCs w:val="24"/>
        </w:rPr>
        <w:t xml:space="preserve"> No.</w:t>
      </w:r>
      <w:proofErr w:type="gramEnd"/>
    </w:p>
    <w:p w:rsidR="00513E59" w:rsidRDefault="00513E59">
      <w:pPr>
        <w:spacing w:line="84" w:lineRule="exact"/>
        <w:rPr>
          <w:sz w:val="24"/>
          <w:szCs w:val="24"/>
        </w:rPr>
      </w:pPr>
    </w:p>
    <w:p w:rsidR="00513E59" w:rsidRDefault="00375578">
      <w:pPr>
        <w:rPr>
          <w:sz w:val="20"/>
          <w:szCs w:val="20"/>
        </w:rPr>
      </w:pPr>
      <w:r>
        <w:rPr>
          <w:rFonts w:ascii="Arial" w:eastAsia="Arial" w:hAnsi="Arial" w:cs="Arial"/>
          <w:sz w:val="24"/>
          <w:szCs w:val="24"/>
        </w:rPr>
        <w:t>+971 504753686</w:t>
      </w:r>
    </w:p>
    <w:p w:rsidR="00513E59" w:rsidRDefault="00513E59">
      <w:pPr>
        <w:spacing w:line="84" w:lineRule="exact"/>
        <w:rPr>
          <w:sz w:val="24"/>
          <w:szCs w:val="24"/>
        </w:rPr>
      </w:pPr>
    </w:p>
    <w:p w:rsidR="00513E59" w:rsidRDefault="00375578">
      <w:pPr>
        <w:rPr>
          <w:sz w:val="20"/>
          <w:szCs w:val="20"/>
        </w:rPr>
      </w:pPr>
      <w:r>
        <w:rPr>
          <w:rFonts w:ascii="Arial" w:eastAsia="Arial" w:hAnsi="Arial" w:cs="Arial"/>
          <w:b/>
          <w:bCs/>
          <w:color w:val="C0C0C0"/>
          <w:sz w:val="24"/>
          <w:szCs w:val="24"/>
        </w:rPr>
        <w:t>E-mail</w:t>
      </w:r>
    </w:p>
    <w:p w:rsidR="00513E59" w:rsidRDefault="00513E59">
      <w:pPr>
        <w:spacing w:line="84" w:lineRule="exact"/>
        <w:rPr>
          <w:sz w:val="24"/>
          <w:szCs w:val="24"/>
        </w:rPr>
      </w:pPr>
    </w:p>
    <w:p w:rsidR="00513E59" w:rsidRDefault="00375578">
      <w:pPr>
        <w:rPr>
          <w:sz w:val="20"/>
          <w:szCs w:val="20"/>
        </w:rPr>
      </w:pPr>
      <w:hyperlink r:id="rId7" w:history="1">
        <w:r w:rsidRPr="00574782">
          <w:rPr>
            <w:rStyle w:val="Hyperlink"/>
            <w:rFonts w:ascii="Arial" w:eastAsia="Arial" w:hAnsi="Arial" w:cs="Arial"/>
            <w:sz w:val="24"/>
            <w:szCs w:val="24"/>
          </w:rPr>
          <w:t>Safi-399748@2freemail.com</w:t>
        </w:r>
      </w:hyperlink>
      <w:r>
        <w:rPr>
          <w:rFonts w:ascii="Arial" w:eastAsia="Arial" w:hAnsi="Arial" w:cs="Arial"/>
          <w:sz w:val="24"/>
          <w:szCs w:val="24"/>
        </w:rPr>
        <w:t xml:space="preserve"> </w:t>
      </w:r>
    </w:p>
    <w:p w:rsidR="00513E59" w:rsidRDefault="00513E59">
      <w:pPr>
        <w:spacing w:line="84" w:lineRule="exact"/>
        <w:rPr>
          <w:sz w:val="24"/>
          <w:szCs w:val="24"/>
        </w:rPr>
      </w:pPr>
    </w:p>
    <w:p w:rsidR="00513E59" w:rsidRDefault="00375578">
      <w:pPr>
        <w:rPr>
          <w:sz w:val="20"/>
          <w:szCs w:val="20"/>
        </w:rPr>
      </w:pPr>
      <w:r>
        <w:rPr>
          <w:rFonts w:ascii="Arial" w:eastAsia="Arial" w:hAnsi="Arial" w:cs="Arial"/>
          <w:b/>
          <w:bCs/>
          <w:color w:val="C0C0C0"/>
          <w:sz w:val="24"/>
          <w:szCs w:val="24"/>
        </w:rPr>
        <w:t>Birth Date</w:t>
      </w:r>
    </w:p>
    <w:p w:rsidR="00513E59" w:rsidRDefault="00513E59">
      <w:pPr>
        <w:spacing w:line="84" w:lineRule="exact"/>
        <w:rPr>
          <w:sz w:val="24"/>
          <w:szCs w:val="24"/>
        </w:rPr>
      </w:pPr>
    </w:p>
    <w:p w:rsidR="00513E59" w:rsidRDefault="00375578">
      <w:pPr>
        <w:rPr>
          <w:sz w:val="20"/>
          <w:szCs w:val="20"/>
        </w:rPr>
      </w:pPr>
      <w:r>
        <w:rPr>
          <w:rFonts w:ascii="Arial" w:eastAsia="Arial" w:hAnsi="Arial" w:cs="Arial"/>
          <w:sz w:val="24"/>
          <w:szCs w:val="24"/>
        </w:rPr>
        <w:t>Date: 01/July/1978</w:t>
      </w: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31" w:lineRule="exact"/>
        <w:rPr>
          <w:sz w:val="24"/>
          <w:szCs w:val="24"/>
        </w:rPr>
      </w:pPr>
    </w:p>
    <w:p w:rsidR="00513E59" w:rsidRDefault="00375578">
      <w:pPr>
        <w:rPr>
          <w:sz w:val="20"/>
          <w:szCs w:val="20"/>
        </w:rPr>
      </w:pPr>
      <w:r>
        <w:rPr>
          <w:rFonts w:ascii="Arial" w:eastAsia="Arial" w:hAnsi="Arial" w:cs="Arial"/>
          <w:b/>
          <w:bCs/>
          <w:color w:val="1FA5A5"/>
          <w:sz w:val="30"/>
          <w:szCs w:val="30"/>
        </w:rPr>
        <w:t>Skills</w:t>
      </w:r>
    </w:p>
    <w:p w:rsidR="00513E59" w:rsidRDefault="00513E59">
      <w:pPr>
        <w:spacing w:line="78" w:lineRule="exact"/>
        <w:rPr>
          <w:sz w:val="24"/>
          <w:szCs w:val="24"/>
        </w:rPr>
      </w:pPr>
    </w:p>
    <w:p w:rsidR="00513E59" w:rsidRDefault="00375578">
      <w:pPr>
        <w:spacing w:line="324" w:lineRule="auto"/>
        <w:rPr>
          <w:sz w:val="20"/>
          <w:szCs w:val="20"/>
        </w:rPr>
      </w:pPr>
      <w:r>
        <w:rPr>
          <w:rFonts w:ascii="Arial" w:eastAsia="Arial" w:hAnsi="Arial" w:cs="Arial"/>
          <w:sz w:val="24"/>
          <w:szCs w:val="24"/>
        </w:rPr>
        <w:t xml:space="preserve">Administration , </w:t>
      </w:r>
      <w:r>
        <w:rPr>
          <w:rFonts w:ascii="Arial" w:eastAsia="Arial" w:hAnsi="Arial" w:cs="Arial"/>
          <w:sz w:val="24"/>
          <w:szCs w:val="24"/>
        </w:rPr>
        <w:t>Supervision , Games Coaching , Official work , Teaching , Counseling , Yoga , Keeping Records ,</w:t>
      </w:r>
    </w:p>
    <w:p w:rsidR="00513E59" w:rsidRDefault="00375578">
      <w:pPr>
        <w:spacing w:line="20" w:lineRule="exact"/>
        <w:rPr>
          <w:sz w:val="24"/>
          <w:szCs w:val="24"/>
        </w:rPr>
      </w:pPr>
      <w:r>
        <w:rPr>
          <w:sz w:val="24"/>
          <w:szCs w:val="24"/>
        </w:rPr>
        <w:br w:type="column"/>
      </w: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367" w:lineRule="exact"/>
        <w:rPr>
          <w:sz w:val="24"/>
          <w:szCs w:val="24"/>
        </w:rPr>
      </w:pPr>
    </w:p>
    <w:p w:rsidR="00513E59" w:rsidRDefault="00375578">
      <w:pPr>
        <w:rPr>
          <w:sz w:val="20"/>
          <w:szCs w:val="20"/>
        </w:rPr>
      </w:pPr>
      <w:r>
        <w:rPr>
          <w:rFonts w:ascii="Arial" w:eastAsia="Arial" w:hAnsi="Arial" w:cs="Arial"/>
          <w:b/>
          <w:bCs/>
          <w:color w:val="1FA5A5"/>
          <w:sz w:val="30"/>
          <w:szCs w:val="30"/>
        </w:rPr>
        <w:t>Summary</w:t>
      </w:r>
    </w:p>
    <w:p w:rsidR="00513E59" w:rsidRDefault="00513E59">
      <w:pPr>
        <w:spacing w:line="278" w:lineRule="exact"/>
        <w:rPr>
          <w:sz w:val="24"/>
          <w:szCs w:val="24"/>
        </w:rPr>
      </w:pPr>
    </w:p>
    <w:p w:rsidR="00513E59" w:rsidRDefault="00375578">
      <w:pPr>
        <w:spacing w:line="321" w:lineRule="auto"/>
        <w:ind w:right="20"/>
        <w:rPr>
          <w:sz w:val="20"/>
          <w:szCs w:val="20"/>
        </w:rPr>
      </w:pPr>
      <w:r>
        <w:rPr>
          <w:rFonts w:ascii="Arial" w:eastAsia="Arial" w:hAnsi="Arial" w:cs="Arial"/>
          <w:sz w:val="24"/>
          <w:szCs w:val="24"/>
        </w:rPr>
        <w:t>Administration Of School , College , Office , Hostel &amp; Company Seeking challenging in Education , Construction , Hospitality , Official sector</w:t>
      </w:r>
      <w:r>
        <w:rPr>
          <w:rFonts w:ascii="Arial" w:eastAsia="Arial" w:hAnsi="Arial" w:cs="Arial"/>
          <w:sz w:val="24"/>
          <w:szCs w:val="24"/>
        </w:rPr>
        <w:t xml:space="preserve"> to get a position of responsibility, using my professional skills and efficiency to communicate my ideas and wires and commit myself for achieving organizational objectives with the team efforts and my positive attitude and performance</w:t>
      </w: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52" w:lineRule="exact"/>
        <w:rPr>
          <w:sz w:val="24"/>
          <w:szCs w:val="24"/>
        </w:rPr>
      </w:pPr>
    </w:p>
    <w:p w:rsidR="00513E59" w:rsidRDefault="00375578">
      <w:pPr>
        <w:rPr>
          <w:sz w:val="20"/>
          <w:szCs w:val="20"/>
        </w:rPr>
      </w:pPr>
      <w:r>
        <w:rPr>
          <w:rFonts w:ascii="Arial" w:eastAsia="Arial" w:hAnsi="Arial" w:cs="Arial"/>
          <w:b/>
          <w:bCs/>
          <w:color w:val="1FA5A5"/>
          <w:sz w:val="30"/>
          <w:szCs w:val="30"/>
        </w:rPr>
        <w:t>Education</w:t>
      </w:r>
    </w:p>
    <w:p w:rsidR="00513E59" w:rsidRDefault="00513E59">
      <w:pPr>
        <w:spacing w:line="353" w:lineRule="exact"/>
        <w:rPr>
          <w:sz w:val="24"/>
          <w:szCs w:val="24"/>
        </w:rPr>
      </w:pPr>
    </w:p>
    <w:p w:rsidR="00513E59" w:rsidRDefault="00375578">
      <w:pPr>
        <w:ind w:left="4900"/>
        <w:rPr>
          <w:sz w:val="20"/>
          <w:szCs w:val="20"/>
        </w:rPr>
      </w:pPr>
      <w:r>
        <w:rPr>
          <w:rFonts w:ascii="Arial" w:eastAsia="Arial" w:hAnsi="Arial" w:cs="Arial"/>
          <w:b/>
          <w:bCs/>
          <w:color w:val="1FA5A5"/>
          <w:sz w:val="24"/>
          <w:szCs w:val="24"/>
        </w:rPr>
        <w:t>200</w:t>
      </w:r>
      <w:r>
        <w:rPr>
          <w:rFonts w:ascii="Arial" w:eastAsia="Arial" w:hAnsi="Arial" w:cs="Arial"/>
          <w:b/>
          <w:bCs/>
          <w:color w:val="1FA5A5"/>
          <w:sz w:val="24"/>
          <w:szCs w:val="24"/>
        </w:rPr>
        <w:t>6 - 2009</w:t>
      </w:r>
    </w:p>
    <w:p w:rsidR="00513E59" w:rsidRDefault="00513E59">
      <w:pPr>
        <w:spacing w:line="20" w:lineRule="exact"/>
        <w:rPr>
          <w:sz w:val="24"/>
          <w:szCs w:val="24"/>
        </w:rPr>
      </w:pPr>
      <w:r>
        <w:rPr>
          <w:sz w:val="24"/>
          <w:szCs w:val="24"/>
        </w:rPr>
        <w:pict>
          <v:line id="Shape 3" o:spid="_x0000_s1028" style="position:absolute;z-index:251655168;visibility:visible;mso-wrap-distance-left:0;mso-wrap-distance-right:0" from="2.1pt,-6.15pt" to="240.85pt,-6.15pt" o:allowincell="f" strokecolor="silver" strokeweight="1pt"/>
        </w:pict>
      </w:r>
    </w:p>
    <w:p w:rsidR="00513E59" w:rsidRDefault="00513E59">
      <w:pPr>
        <w:spacing w:line="20" w:lineRule="exact"/>
        <w:rPr>
          <w:sz w:val="24"/>
          <w:szCs w:val="24"/>
        </w:rPr>
      </w:pPr>
    </w:p>
    <w:p w:rsidR="00513E59" w:rsidRDefault="00375578">
      <w:pPr>
        <w:rPr>
          <w:sz w:val="20"/>
          <w:szCs w:val="20"/>
        </w:rPr>
      </w:pPr>
      <w:r>
        <w:rPr>
          <w:rFonts w:ascii="Arial" w:eastAsia="Arial" w:hAnsi="Arial" w:cs="Arial"/>
          <w:b/>
          <w:bCs/>
          <w:color w:val="404040"/>
          <w:sz w:val="28"/>
          <w:szCs w:val="28"/>
        </w:rPr>
        <w:t>Vardhaman Mahaveer Open University Kota India</w:t>
      </w:r>
    </w:p>
    <w:p w:rsidR="00513E59" w:rsidRDefault="00513E59">
      <w:pPr>
        <w:spacing w:line="72" w:lineRule="exact"/>
        <w:rPr>
          <w:sz w:val="24"/>
          <w:szCs w:val="24"/>
        </w:rPr>
      </w:pPr>
    </w:p>
    <w:p w:rsidR="00513E59" w:rsidRDefault="00375578">
      <w:pPr>
        <w:rPr>
          <w:sz w:val="20"/>
          <w:szCs w:val="20"/>
        </w:rPr>
      </w:pPr>
      <w:r>
        <w:rPr>
          <w:rFonts w:ascii="Arial" w:eastAsia="Arial" w:hAnsi="Arial" w:cs="Arial"/>
          <w:b/>
          <w:bCs/>
          <w:color w:val="1FA5A5"/>
          <w:sz w:val="24"/>
          <w:szCs w:val="24"/>
        </w:rPr>
        <w:t>B.A. { 53.41 % }</w:t>
      </w:r>
    </w:p>
    <w:p w:rsidR="00513E59" w:rsidRDefault="00513E59">
      <w:pPr>
        <w:spacing w:line="84" w:lineRule="exact"/>
        <w:rPr>
          <w:sz w:val="24"/>
          <w:szCs w:val="24"/>
        </w:rPr>
      </w:pPr>
    </w:p>
    <w:p w:rsidR="00513E59" w:rsidRDefault="00375578">
      <w:pPr>
        <w:spacing w:line="347" w:lineRule="auto"/>
        <w:ind w:right="440"/>
        <w:rPr>
          <w:sz w:val="20"/>
          <w:szCs w:val="20"/>
        </w:rPr>
      </w:pPr>
      <w:r>
        <w:rPr>
          <w:rFonts w:ascii="Arial" w:eastAsia="Arial" w:hAnsi="Arial" w:cs="Arial"/>
          <w:sz w:val="24"/>
          <w:szCs w:val="24"/>
        </w:rPr>
        <w:t>English Literature , Political Science , Public Administration , Hindi , English , Computer , Environment ,</w:t>
      </w:r>
    </w:p>
    <w:p w:rsidR="00513E59" w:rsidRDefault="00513E59">
      <w:pPr>
        <w:spacing w:line="182" w:lineRule="exact"/>
        <w:rPr>
          <w:sz w:val="24"/>
          <w:szCs w:val="24"/>
        </w:rPr>
      </w:pPr>
    </w:p>
    <w:p w:rsidR="00513E59" w:rsidRDefault="00375578">
      <w:pPr>
        <w:ind w:left="4900"/>
        <w:rPr>
          <w:sz w:val="20"/>
          <w:szCs w:val="20"/>
        </w:rPr>
      </w:pPr>
      <w:r>
        <w:rPr>
          <w:rFonts w:ascii="Arial" w:eastAsia="Arial" w:hAnsi="Arial" w:cs="Arial"/>
          <w:b/>
          <w:bCs/>
          <w:color w:val="1FA5A5"/>
          <w:sz w:val="24"/>
          <w:szCs w:val="24"/>
        </w:rPr>
        <w:t>2009 - 2012</w:t>
      </w:r>
    </w:p>
    <w:p w:rsidR="00513E59" w:rsidRDefault="00513E59">
      <w:pPr>
        <w:spacing w:line="20" w:lineRule="exact"/>
        <w:rPr>
          <w:sz w:val="24"/>
          <w:szCs w:val="24"/>
        </w:rPr>
      </w:pPr>
      <w:r>
        <w:rPr>
          <w:sz w:val="24"/>
          <w:szCs w:val="24"/>
        </w:rPr>
        <w:pict>
          <v:line id="Shape 4" o:spid="_x0000_s1029" style="position:absolute;z-index:251656192;visibility:visible;mso-wrap-distance-left:0;mso-wrap-distance-right:0" from="2.1pt,-6.15pt" to="240.85pt,-6.15pt" o:allowincell="f" strokecolor="silver" strokeweight="1pt"/>
        </w:pict>
      </w:r>
    </w:p>
    <w:p w:rsidR="00513E59" w:rsidRDefault="00513E59">
      <w:pPr>
        <w:spacing w:line="40" w:lineRule="exact"/>
        <w:rPr>
          <w:sz w:val="24"/>
          <w:szCs w:val="24"/>
        </w:rPr>
      </w:pPr>
    </w:p>
    <w:p w:rsidR="00513E59" w:rsidRDefault="00513E59">
      <w:pPr>
        <w:sectPr w:rsidR="00513E59">
          <w:type w:val="continuous"/>
          <w:pgSz w:w="11900" w:h="17039"/>
          <w:pgMar w:top="658" w:right="620" w:bottom="0" w:left="600" w:header="0" w:footer="0" w:gutter="0"/>
          <w:cols w:num="2" w:space="720" w:equalWidth="0">
            <w:col w:w="3440" w:space="460"/>
            <w:col w:w="6780"/>
          </w:cols>
        </w:sectPr>
      </w:pPr>
    </w:p>
    <w:p w:rsidR="00513E59" w:rsidRDefault="00513E59">
      <w:pPr>
        <w:spacing w:line="200" w:lineRule="exact"/>
        <w:rPr>
          <w:sz w:val="24"/>
          <w:szCs w:val="24"/>
        </w:rPr>
      </w:pPr>
    </w:p>
    <w:p w:rsidR="00513E59" w:rsidRDefault="00513E59">
      <w:pPr>
        <w:spacing w:line="266" w:lineRule="exact"/>
        <w:rPr>
          <w:sz w:val="24"/>
          <w:szCs w:val="24"/>
        </w:rPr>
      </w:pPr>
    </w:p>
    <w:p w:rsidR="00513E59" w:rsidRDefault="00375578">
      <w:pPr>
        <w:rPr>
          <w:sz w:val="20"/>
          <w:szCs w:val="20"/>
        </w:rPr>
      </w:pPr>
      <w:r>
        <w:rPr>
          <w:rFonts w:ascii="Arial" w:eastAsia="Arial" w:hAnsi="Arial" w:cs="Arial"/>
          <w:b/>
          <w:bCs/>
          <w:color w:val="1FA5A5"/>
          <w:sz w:val="30"/>
          <w:szCs w:val="30"/>
        </w:rPr>
        <w:t>Languages</w:t>
      </w:r>
    </w:p>
    <w:p w:rsidR="00513E59" w:rsidRDefault="00513E59">
      <w:pPr>
        <w:spacing w:line="78" w:lineRule="exact"/>
        <w:rPr>
          <w:sz w:val="24"/>
          <w:szCs w:val="24"/>
        </w:rPr>
      </w:pPr>
    </w:p>
    <w:p w:rsidR="00513E59" w:rsidRDefault="00375578">
      <w:pPr>
        <w:rPr>
          <w:sz w:val="20"/>
          <w:szCs w:val="20"/>
        </w:rPr>
      </w:pPr>
      <w:r>
        <w:rPr>
          <w:rFonts w:ascii="Arial" w:eastAsia="Arial" w:hAnsi="Arial" w:cs="Arial"/>
          <w:sz w:val="24"/>
          <w:szCs w:val="24"/>
        </w:rPr>
        <w:t xml:space="preserve">ENGLISH , </w:t>
      </w:r>
      <w:r>
        <w:rPr>
          <w:rFonts w:ascii="Arial" w:eastAsia="Arial" w:hAnsi="Arial" w:cs="Arial"/>
          <w:sz w:val="24"/>
          <w:szCs w:val="24"/>
        </w:rPr>
        <w:t>HINDI ,</w:t>
      </w: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31" w:lineRule="exact"/>
        <w:rPr>
          <w:sz w:val="24"/>
          <w:szCs w:val="24"/>
        </w:rPr>
      </w:pPr>
    </w:p>
    <w:p w:rsidR="00513E59" w:rsidRDefault="00375578">
      <w:pPr>
        <w:rPr>
          <w:sz w:val="20"/>
          <w:szCs w:val="20"/>
        </w:rPr>
      </w:pPr>
      <w:r>
        <w:rPr>
          <w:rFonts w:ascii="Arial" w:eastAsia="Arial" w:hAnsi="Arial" w:cs="Arial"/>
          <w:b/>
          <w:bCs/>
          <w:color w:val="1FA5A5"/>
          <w:sz w:val="30"/>
          <w:szCs w:val="30"/>
        </w:rPr>
        <w:t>Interest</w:t>
      </w:r>
    </w:p>
    <w:p w:rsidR="00513E59" w:rsidRDefault="00513E59">
      <w:pPr>
        <w:spacing w:line="78" w:lineRule="exact"/>
        <w:rPr>
          <w:sz w:val="24"/>
          <w:szCs w:val="24"/>
        </w:rPr>
      </w:pPr>
    </w:p>
    <w:p w:rsidR="00513E59" w:rsidRDefault="00375578">
      <w:pPr>
        <w:spacing w:line="324" w:lineRule="auto"/>
        <w:rPr>
          <w:sz w:val="20"/>
          <w:szCs w:val="20"/>
        </w:rPr>
      </w:pPr>
      <w:r>
        <w:rPr>
          <w:rFonts w:ascii="Arial" w:eastAsia="Arial" w:hAnsi="Arial" w:cs="Arial"/>
          <w:sz w:val="24"/>
          <w:szCs w:val="24"/>
        </w:rPr>
        <w:t>Motivational Seminars , Music , Play Games , read and write about something like Education program, Administration skills ,</w:t>
      </w:r>
    </w:p>
    <w:p w:rsidR="00513E59" w:rsidRDefault="00375578">
      <w:pPr>
        <w:spacing w:line="20" w:lineRule="exact"/>
        <w:rPr>
          <w:sz w:val="24"/>
          <w:szCs w:val="24"/>
        </w:rPr>
      </w:pPr>
      <w:r>
        <w:rPr>
          <w:sz w:val="24"/>
          <w:szCs w:val="24"/>
        </w:rPr>
        <w:br w:type="column"/>
      </w:r>
    </w:p>
    <w:p w:rsidR="00513E59" w:rsidRDefault="00375578">
      <w:pPr>
        <w:rPr>
          <w:sz w:val="20"/>
          <w:szCs w:val="20"/>
        </w:rPr>
      </w:pPr>
      <w:r>
        <w:rPr>
          <w:rFonts w:ascii="Arial" w:eastAsia="Arial" w:hAnsi="Arial" w:cs="Arial"/>
          <w:b/>
          <w:bCs/>
          <w:color w:val="404040"/>
          <w:sz w:val="27"/>
          <w:szCs w:val="27"/>
        </w:rPr>
        <w:t>Kashmir University Shringar Jammu&amp;Kashmir India</w:t>
      </w:r>
    </w:p>
    <w:p w:rsidR="00513E59" w:rsidRDefault="00513E59">
      <w:pPr>
        <w:spacing w:line="84" w:lineRule="exact"/>
        <w:rPr>
          <w:sz w:val="24"/>
          <w:szCs w:val="24"/>
        </w:rPr>
      </w:pPr>
    </w:p>
    <w:p w:rsidR="00513E59" w:rsidRDefault="00375578">
      <w:pPr>
        <w:rPr>
          <w:sz w:val="20"/>
          <w:szCs w:val="20"/>
        </w:rPr>
      </w:pPr>
      <w:r>
        <w:rPr>
          <w:rFonts w:ascii="Arial" w:eastAsia="Arial" w:hAnsi="Arial" w:cs="Arial"/>
          <w:b/>
          <w:bCs/>
          <w:color w:val="1FA5A5"/>
          <w:sz w:val="24"/>
          <w:szCs w:val="24"/>
        </w:rPr>
        <w:t>B.Ed. { 67% }</w:t>
      </w:r>
    </w:p>
    <w:p w:rsidR="00513E59" w:rsidRDefault="00513E59">
      <w:pPr>
        <w:spacing w:line="84" w:lineRule="exact"/>
        <w:rPr>
          <w:sz w:val="24"/>
          <w:szCs w:val="24"/>
        </w:rPr>
      </w:pPr>
    </w:p>
    <w:p w:rsidR="00513E59" w:rsidRDefault="00375578">
      <w:pPr>
        <w:spacing w:line="347" w:lineRule="auto"/>
        <w:ind w:right="920"/>
        <w:rPr>
          <w:sz w:val="20"/>
          <w:szCs w:val="20"/>
        </w:rPr>
      </w:pPr>
      <w:r>
        <w:rPr>
          <w:rFonts w:ascii="Arial" w:eastAsia="Arial" w:hAnsi="Arial" w:cs="Arial"/>
          <w:sz w:val="24"/>
          <w:szCs w:val="24"/>
        </w:rPr>
        <w:t xml:space="preserve">English Literature , Social Studies , Hindi </w:t>
      </w:r>
      <w:r>
        <w:rPr>
          <w:rFonts w:ascii="Arial" w:eastAsia="Arial" w:hAnsi="Arial" w:cs="Arial"/>
          <w:sz w:val="24"/>
          <w:szCs w:val="24"/>
        </w:rPr>
        <w:t>, Environment , Physical Education</w:t>
      </w:r>
    </w:p>
    <w:p w:rsidR="00513E59" w:rsidRDefault="00513E59">
      <w:pPr>
        <w:spacing w:line="200" w:lineRule="exact"/>
        <w:rPr>
          <w:sz w:val="24"/>
          <w:szCs w:val="24"/>
        </w:rPr>
      </w:pPr>
    </w:p>
    <w:p w:rsidR="00513E59" w:rsidRDefault="00513E59">
      <w:pPr>
        <w:spacing w:line="200" w:lineRule="exact"/>
        <w:rPr>
          <w:sz w:val="24"/>
          <w:szCs w:val="24"/>
        </w:rPr>
      </w:pPr>
    </w:p>
    <w:p w:rsidR="00513E59" w:rsidRDefault="00513E59">
      <w:pPr>
        <w:spacing w:line="269" w:lineRule="exact"/>
        <w:rPr>
          <w:sz w:val="24"/>
          <w:szCs w:val="24"/>
        </w:rPr>
      </w:pPr>
    </w:p>
    <w:p w:rsidR="00513E59" w:rsidRDefault="00375578">
      <w:pPr>
        <w:rPr>
          <w:sz w:val="20"/>
          <w:szCs w:val="20"/>
        </w:rPr>
      </w:pPr>
      <w:r>
        <w:rPr>
          <w:rFonts w:ascii="Arial" w:eastAsia="Arial" w:hAnsi="Arial" w:cs="Arial"/>
          <w:b/>
          <w:bCs/>
          <w:color w:val="1FA5A5"/>
          <w:sz w:val="30"/>
          <w:szCs w:val="30"/>
        </w:rPr>
        <w:t>Experience</w:t>
      </w:r>
    </w:p>
    <w:p w:rsidR="00513E59" w:rsidRDefault="00513E59">
      <w:pPr>
        <w:spacing w:line="353" w:lineRule="exact"/>
        <w:rPr>
          <w:sz w:val="24"/>
          <w:szCs w:val="24"/>
        </w:rPr>
      </w:pPr>
    </w:p>
    <w:p w:rsidR="00513E59" w:rsidRDefault="00375578">
      <w:pPr>
        <w:ind w:left="4900"/>
        <w:rPr>
          <w:sz w:val="20"/>
          <w:szCs w:val="20"/>
        </w:rPr>
      </w:pPr>
      <w:r>
        <w:rPr>
          <w:rFonts w:ascii="Arial" w:eastAsia="Arial" w:hAnsi="Arial" w:cs="Arial"/>
          <w:b/>
          <w:bCs/>
          <w:color w:val="1FA5A5"/>
          <w:sz w:val="24"/>
          <w:szCs w:val="24"/>
        </w:rPr>
        <w:t>Sep. 2001 - Mar.</w:t>
      </w:r>
    </w:p>
    <w:p w:rsidR="00513E59" w:rsidRDefault="00513E59">
      <w:pPr>
        <w:spacing w:line="20" w:lineRule="exact"/>
        <w:rPr>
          <w:sz w:val="24"/>
          <w:szCs w:val="24"/>
        </w:rPr>
      </w:pPr>
      <w:r>
        <w:rPr>
          <w:sz w:val="24"/>
          <w:szCs w:val="24"/>
        </w:rPr>
        <w:pict>
          <v:line id="Shape 5" o:spid="_x0000_s1030" style="position:absolute;z-index:251657216;visibility:visible;mso-wrap-distance-left:0;mso-wrap-distance-right:0" from="2.1pt,2.8pt" to="240.85pt,2.8pt" o:allowincell="f" strokecolor="silver" strokeweight="1pt"/>
        </w:pict>
      </w:r>
    </w:p>
    <w:p w:rsidR="00513E59" w:rsidRDefault="00513E59">
      <w:pPr>
        <w:spacing w:line="64" w:lineRule="exact"/>
        <w:rPr>
          <w:sz w:val="24"/>
          <w:szCs w:val="24"/>
        </w:rPr>
      </w:pPr>
    </w:p>
    <w:p w:rsidR="00513E59" w:rsidRDefault="00375578">
      <w:pPr>
        <w:ind w:left="4900"/>
        <w:rPr>
          <w:sz w:val="20"/>
          <w:szCs w:val="20"/>
        </w:rPr>
      </w:pPr>
      <w:r>
        <w:rPr>
          <w:rFonts w:ascii="Arial" w:eastAsia="Arial" w:hAnsi="Arial" w:cs="Arial"/>
          <w:b/>
          <w:bCs/>
          <w:color w:val="1FA5A5"/>
          <w:sz w:val="24"/>
          <w:szCs w:val="24"/>
        </w:rPr>
        <w:t>2003</w:t>
      </w:r>
    </w:p>
    <w:p w:rsidR="00513E59" w:rsidRDefault="00513E59">
      <w:pPr>
        <w:spacing w:line="40" w:lineRule="exact"/>
        <w:rPr>
          <w:sz w:val="24"/>
          <w:szCs w:val="24"/>
        </w:rPr>
      </w:pPr>
    </w:p>
    <w:p w:rsidR="00513E59" w:rsidRDefault="00375578">
      <w:pPr>
        <w:spacing w:line="293" w:lineRule="auto"/>
        <w:ind w:right="1040"/>
        <w:rPr>
          <w:sz w:val="20"/>
          <w:szCs w:val="20"/>
        </w:rPr>
      </w:pPr>
      <w:r>
        <w:rPr>
          <w:rFonts w:ascii="Arial" w:eastAsia="Arial" w:hAnsi="Arial" w:cs="Arial"/>
          <w:b/>
          <w:bCs/>
          <w:color w:val="404040"/>
          <w:sz w:val="30"/>
          <w:szCs w:val="30"/>
        </w:rPr>
        <w:t>Ravi Indian Public Sr.Sec.School Road No.3 Jhunjhunu</w:t>
      </w:r>
    </w:p>
    <w:p w:rsidR="00513E59" w:rsidRDefault="00513E59">
      <w:pPr>
        <w:sectPr w:rsidR="00513E59">
          <w:type w:val="continuous"/>
          <w:pgSz w:w="11900" w:h="17039"/>
          <w:pgMar w:top="658" w:right="620" w:bottom="0" w:left="600" w:header="0" w:footer="0" w:gutter="0"/>
          <w:cols w:num="2" w:space="720" w:equalWidth="0">
            <w:col w:w="3360" w:space="540"/>
            <w:col w:w="6780"/>
          </w:cols>
        </w:sectPr>
      </w:pPr>
    </w:p>
    <w:p w:rsidR="00513E59" w:rsidRDefault="00513E59">
      <w:pPr>
        <w:spacing w:line="198" w:lineRule="exact"/>
        <w:rPr>
          <w:sz w:val="20"/>
          <w:szCs w:val="20"/>
        </w:rPr>
      </w:pPr>
    </w:p>
    <w:p w:rsidR="00513E59" w:rsidRDefault="00375578">
      <w:pPr>
        <w:spacing w:line="347" w:lineRule="auto"/>
        <w:ind w:right="400"/>
        <w:rPr>
          <w:sz w:val="20"/>
          <w:szCs w:val="20"/>
        </w:rPr>
      </w:pPr>
      <w:r>
        <w:rPr>
          <w:rFonts w:ascii="Arial" w:eastAsia="Arial" w:hAnsi="Arial" w:cs="Arial"/>
          <w:sz w:val="24"/>
          <w:szCs w:val="24"/>
        </w:rPr>
        <w:t>Games skills , singing and playing musical instruments .</w:t>
      </w: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69" w:lineRule="exact"/>
        <w:rPr>
          <w:sz w:val="20"/>
          <w:szCs w:val="20"/>
        </w:rPr>
      </w:pPr>
    </w:p>
    <w:p w:rsidR="00513E59" w:rsidRDefault="00375578">
      <w:pPr>
        <w:rPr>
          <w:sz w:val="20"/>
          <w:szCs w:val="20"/>
        </w:rPr>
      </w:pPr>
      <w:r>
        <w:rPr>
          <w:rFonts w:ascii="Arial" w:eastAsia="Arial" w:hAnsi="Arial" w:cs="Arial"/>
          <w:b/>
          <w:bCs/>
          <w:color w:val="1FA5A5"/>
          <w:sz w:val="30"/>
          <w:szCs w:val="30"/>
        </w:rPr>
        <w:t>Others</w:t>
      </w:r>
    </w:p>
    <w:p w:rsidR="00513E59" w:rsidRDefault="00513E59">
      <w:pPr>
        <w:spacing w:line="78" w:lineRule="exact"/>
        <w:rPr>
          <w:sz w:val="20"/>
          <w:szCs w:val="20"/>
        </w:rPr>
      </w:pPr>
    </w:p>
    <w:p w:rsidR="00513E59" w:rsidRDefault="00375578">
      <w:pPr>
        <w:spacing w:line="324" w:lineRule="auto"/>
        <w:rPr>
          <w:sz w:val="20"/>
          <w:szCs w:val="20"/>
        </w:rPr>
      </w:pPr>
      <w:r>
        <w:rPr>
          <w:rFonts w:ascii="Arial" w:eastAsia="Arial" w:hAnsi="Arial" w:cs="Arial"/>
          <w:sz w:val="24"/>
          <w:szCs w:val="24"/>
        </w:rPr>
        <w:t xml:space="preserve">Handlings all post with </w:t>
      </w:r>
      <w:r>
        <w:rPr>
          <w:rFonts w:ascii="Arial" w:eastAsia="Arial" w:hAnsi="Arial" w:cs="Arial"/>
          <w:sz w:val="24"/>
          <w:szCs w:val="24"/>
        </w:rPr>
        <w:t>confidence , play games , play music , Motivate to any person to get success in his/ her work .</w:t>
      </w: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399" w:lineRule="exact"/>
        <w:rPr>
          <w:sz w:val="20"/>
          <w:szCs w:val="20"/>
        </w:rPr>
      </w:pPr>
    </w:p>
    <w:p w:rsidR="00513E59" w:rsidRDefault="00513E59">
      <w:pPr>
        <w:spacing w:line="20" w:lineRule="exact"/>
        <w:rPr>
          <w:sz w:val="20"/>
          <w:szCs w:val="20"/>
        </w:rPr>
      </w:pPr>
    </w:p>
    <w:p w:rsidR="00513E59" w:rsidRDefault="00375578">
      <w:pPr>
        <w:spacing w:line="20" w:lineRule="exact"/>
        <w:rPr>
          <w:sz w:val="20"/>
          <w:szCs w:val="20"/>
        </w:rPr>
      </w:pPr>
      <w:r>
        <w:rPr>
          <w:sz w:val="20"/>
          <w:szCs w:val="20"/>
        </w:rPr>
        <w:br w:type="column"/>
      </w:r>
    </w:p>
    <w:p w:rsidR="00513E59" w:rsidRDefault="00513E59">
      <w:pPr>
        <w:spacing w:line="178" w:lineRule="exact"/>
        <w:rPr>
          <w:sz w:val="20"/>
          <w:szCs w:val="20"/>
        </w:rPr>
      </w:pPr>
    </w:p>
    <w:p w:rsidR="00513E59" w:rsidRDefault="00375578">
      <w:pPr>
        <w:rPr>
          <w:sz w:val="20"/>
          <w:szCs w:val="20"/>
        </w:rPr>
      </w:pPr>
      <w:r>
        <w:rPr>
          <w:rFonts w:ascii="Arial" w:eastAsia="Arial" w:hAnsi="Arial" w:cs="Arial"/>
          <w:b/>
          <w:bCs/>
          <w:color w:val="1FA5A5"/>
          <w:sz w:val="24"/>
          <w:szCs w:val="24"/>
        </w:rPr>
        <w:t>Hostel Administrator , English Teacher</w:t>
      </w:r>
    </w:p>
    <w:p w:rsidR="00513E59" w:rsidRDefault="00513E59">
      <w:pPr>
        <w:spacing w:line="84" w:lineRule="exact"/>
        <w:rPr>
          <w:sz w:val="20"/>
          <w:szCs w:val="20"/>
        </w:rPr>
      </w:pPr>
    </w:p>
    <w:p w:rsidR="00513E59" w:rsidRDefault="00375578">
      <w:pPr>
        <w:spacing w:line="318" w:lineRule="auto"/>
        <w:ind w:right="220"/>
        <w:rPr>
          <w:sz w:val="20"/>
          <w:szCs w:val="20"/>
        </w:rPr>
      </w:pPr>
      <w:r>
        <w:rPr>
          <w:rFonts w:ascii="Arial" w:eastAsia="Arial" w:hAnsi="Arial" w:cs="Arial"/>
          <w:sz w:val="24"/>
          <w:szCs w:val="24"/>
        </w:rPr>
        <w:t xml:space="preserve">Planning , preparing and delivering lessons preparing </w:t>
      </w:r>
      <w:r>
        <w:rPr>
          <w:rFonts w:ascii="Arial" w:eastAsia="Arial" w:hAnsi="Arial" w:cs="Arial"/>
          <w:sz w:val="24"/>
          <w:szCs w:val="24"/>
        </w:rPr>
        <w:t>teaching materials helping pupils helping their listening. speaking, reading , and writing skills via individual and group sessions . Checking and assessing pupils work organising and running specialist courses attending social events. There are many stude</w:t>
      </w:r>
      <w:r>
        <w:rPr>
          <w:rFonts w:ascii="Arial" w:eastAsia="Arial" w:hAnsi="Arial" w:cs="Arial"/>
          <w:sz w:val="24"/>
          <w:szCs w:val="24"/>
        </w:rPr>
        <w:t>nts who were interested to pass the entrance exam of indian Sainik &amp; Military School to get admission.</w:t>
      </w:r>
    </w:p>
    <w:p w:rsidR="00513E59" w:rsidRDefault="00513E59">
      <w:pPr>
        <w:spacing w:line="220" w:lineRule="exact"/>
        <w:rPr>
          <w:sz w:val="20"/>
          <w:szCs w:val="20"/>
        </w:rPr>
      </w:pPr>
    </w:p>
    <w:p w:rsidR="00513E59" w:rsidRDefault="00375578">
      <w:pPr>
        <w:ind w:left="4900"/>
        <w:rPr>
          <w:sz w:val="20"/>
          <w:szCs w:val="20"/>
        </w:rPr>
      </w:pPr>
      <w:r>
        <w:rPr>
          <w:rFonts w:ascii="Arial" w:eastAsia="Arial" w:hAnsi="Arial" w:cs="Arial"/>
          <w:b/>
          <w:bCs/>
          <w:color w:val="1FA5A5"/>
          <w:sz w:val="24"/>
          <w:szCs w:val="24"/>
        </w:rPr>
        <w:t>April 2003 - May</w:t>
      </w:r>
    </w:p>
    <w:p w:rsidR="00513E59" w:rsidRDefault="00513E59">
      <w:pPr>
        <w:spacing w:line="20" w:lineRule="exact"/>
        <w:rPr>
          <w:sz w:val="20"/>
          <w:szCs w:val="20"/>
        </w:rPr>
      </w:pPr>
      <w:r>
        <w:rPr>
          <w:sz w:val="20"/>
          <w:szCs w:val="20"/>
        </w:rPr>
        <w:pict>
          <v:line id="Shape 8" o:spid="_x0000_s1033" style="position:absolute;z-index:251658240;visibility:visible;mso-wrap-distance-left:0;mso-wrap-distance-right:0" from="2.1pt,2.8pt" to="240.85pt,2.8pt" o:allowincell="f" strokecolor="silver" strokeweight="1pt"/>
        </w:pict>
      </w:r>
    </w:p>
    <w:p w:rsidR="00513E59" w:rsidRDefault="00513E59">
      <w:pPr>
        <w:spacing w:line="64" w:lineRule="exact"/>
        <w:rPr>
          <w:sz w:val="20"/>
          <w:szCs w:val="20"/>
        </w:rPr>
      </w:pPr>
    </w:p>
    <w:p w:rsidR="00513E59" w:rsidRDefault="00375578">
      <w:pPr>
        <w:ind w:left="4900"/>
        <w:rPr>
          <w:sz w:val="20"/>
          <w:szCs w:val="20"/>
        </w:rPr>
      </w:pPr>
      <w:r>
        <w:rPr>
          <w:rFonts w:ascii="Arial" w:eastAsia="Arial" w:hAnsi="Arial" w:cs="Arial"/>
          <w:b/>
          <w:bCs/>
          <w:color w:val="1FA5A5"/>
          <w:sz w:val="24"/>
          <w:szCs w:val="24"/>
        </w:rPr>
        <w:t>2005</w:t>
      </w:r>
    </w:p>
    <w:p w:rsidR="00513E59" w:rsidRDefault="00513E59">
      <w:pPr>
        <w:spacing w:line="40" w:lineRule="exact"/>
        <w:rPr>
          <w:sz w:val="20"/>
          <w:szCs w:val="20"/>
        </w:rPr>
      </w:pPr>
    </w:p>
    <w:p w:rsidR="00513E59" w:rsidRDefault="00375578">
      <w:pPr>
        <w:rPr>
          <w:sz w:val="20"/>
          <w:szCs w:val="20"/>
        </w:rPr>
      </w:pPr>
      <w:r>
        <w:rPr>
          <w:rFonts w:ascii="Arial" w:eastAsia="Arial" w:hAnsi="Arial" w:cs="Arial"/>
          <w:b/>
          <w:bCs/>
          <w:color w:val="404040"/>
          <w:sz w:val="30"/>
          <w:szCs w:val="30"/>
        </w:rPr>
        <w:t>Sumitra Memorial Sr.Sec.School Losal Sikar</w:t>
      </w:r>
    </w:p>
    <w:p w:rsidR="00513E59" w:rsidRDefault="00513E59">
      <w:pPr>
        <w:spacing w:line="49" w:lineRule="exact"/>
        <w:rPr>
          <w:sz w:val="20"/>
          <w:szCs w:val="20"/>
        </w:rPr>
      </w:pPr>
    </w:p>
    <w:p w:rsidR="00513E59" w:rsidRDefault="00375578">
      <w:pPr>
        <w:rPr>
          <w:sz w:val="20"/>
          <w:szCs w:val="20"/>
        </w:rPr>
      </w:pPr>
      <w:r>
        <w:rPr>
          <w:rFonts w:ascii="Arial" w:eastAsia="Arial" w:hAnsi="Arial" w:cs="Arial"/>
          <w:b/>
          <w:bCs/>
          <w:color w:val="1FA5A5"/>
          <w:sz w:val="24"/>
          <w:szCs w:val="24"/>
        </w:rPr>
        <w:t>Office Administrator</w:t>
      </w:r>
    </w:p>
    <w:p w:rsidR="00513E59" w:rsidRDefault="00513E59">
      <w:pPr>
        <w:spacing w:line="84" w:lineRule="exact"/>
        <w:rPr>
          <w:sz w:val="20"/>
          <w:szCs w:val="20"/>
        </w:rPr>
      </w:pPr>
    </w:p>
    <w:p w:rsidR="00513E59" w:rsidRDefault="00375578">
      <w:pPr>
        <w:spacing w:line="320" w:lineRule="auto"/>
        <w:rPr>
          <w:sz w:val="20"/>
          <w:szCs w:val="20"/>
        </w:rPr>
      </w:pPr>
      <w:r>
        <w:rPr>
          <w:rFonts w:ascii="Arial" w:eastAsia="Arial" w:hAnsi="Arial" w:cs="Arial"/>
          <w:sz w:val="24"/>
          <w:szCs w:val="24"/>
        </w:rPr>
        <w:t xml:space="preserve">Coordinate office activities and operation to secure </w:t>
      </w:r>
      <w:r>
        <w:rPr>
          <w:rFonts w:ascii="Arial" w:eastAsia="Arial" w:hAnsi="Arial" w:cs="Arial"/>
          <w:sz w:val="24"/>
          <w:szCs w:val="24"/>
        </w:rPr>
        <w:t>efficiency and compliance to school policies. Supervise administrative staff and divide responsibilities to ensure performance Manage agendas / travel arrangements / appointments etc. For the upper management mannage phone calls and correspondence { E-mail</w:t>
      </w:r>
      <w:r>
        <w:rPr>
          <w:rFonts w:ascii="Arial" w:eastAsia="Arial" w:hAnsi="Arial" w:cs="Arial"/>
          <w:sz w:val="24"/>
          <w:szCs w:val="24"/>
        </w:rPr>
        <w:t xml:space="preserve"> , letters , packages } .</w:t>
      </w:r>
    </w:p>
    <w:p w:rsidR="00513E59" w:rsidRDefault="00513E59">
      <w:pPr>
        <w:spacing w:line="212" w:lineRule="exact"/>
        <w:rPr>
          <w:sz w:val="20"/>
          <w:szCs w:val="20"/>
        </w:rPr>
      </w:pPr>
    </w:p>
    <w:p w:rsidR="00513E59" w:rsidRDefault="00375578">
      <w:pPr>
        <w:ind w:left="4900"/>
        <w:rPr>
          <w:sz w:val="20"/>
          <w:szCs w:val="20"/>
        </w:rPr>
      </w:pPr>
      <w:r>
        <w:rPr>
          <w:rFonts w:ascii="Arial" w:eastAsia="Arial" w:hAnsi="Arial" w:cs="Arial"/>
          <w:b/>
          <w:bCs/>
          <w:color w:val="1FA5A5"/>
          <w:sz w:val="24"/>
          <w:szCs w:val="24"/>
        </w:rPr>
        <w:t>May 2005 -</w:t>
      </w:r>
    </w:p>
    <w:p w:rsidR="00513E59" w:rsidRDefault="00513E59">
      <w:pPr>
        <w:spacing w:line="20" w:lineRule="exact"/>
        <w:rPr>
          <w:sz w:val="20"/>
          <w:szCs w:val="20"/>
        </w:rPr>
      </w:pPr>
      <w:r>
        <w:rPr>
          <w:sz w:val="20"/>
          <w:szCs w:val="20"/>
        </w:rPr>
        <w:pict>
          <v:line id="Shape 9" o:spid="_x0000_s1034" style="position:absolute;z-index:251659264;visibility:visible;mso-wrap-distance-left:0;mso-wrap-distance-right:0" from="2.1pt,2.8pt" to="240.85pt,2.8pt" o:allowincell="f" strokecolor="silver" strokeweight="1pt"/>
        </w:pict>
      </w:r>
    </w:p>
    <w:p w:rsidR="00513E59" w:rsidRDefault="00513E59">
      <w:pPr>
        <w:spacing w:line="64" w:lineRule="exact"/>
        <w:rPr>
          <w:sz w:val="20"/>
          <w:szCs w:val="20"/>
        </w:rPr>
      </w:pPr>
    </w:p>
    <w:p w:rsidR="00513E59" w:rsidRDefault="00375578">
      <w:pPr>
        <w:ind w:left="4900"/>
        <w:rPr>
          <w:sz w:val="20"/>
          <w:szCs w:val="20"/>
        </w:rPr>
      </w:pPr>
      <w:r>
        <w:rPr>
          <w:rFonts w:ascii="Arial" w:eastAsia="Arial" w:hAnsi="Arial" w:cs="Arial"/>
          <w:b/>
          <w:bCs/>
          <w:color w:val="1FA5A5"/>
          <w:sz w:val="24"/>
          <w:szCs w:val="24"/>
        </w:rPr>
        <w:t>May2017</w:t>
      </w:r>
    </w:p>
    <w:p w:rsidR="00513E59" w:rsidRDefault="00513E59">
      <w:pPr>
        <w:spacing w:line="40" w:lineRule="exact"/>
        <w:rPr>
          <w:sz w:val="20"/>
          <w:szCs w:val="20"/>
        </w:rPr>
      </w:pPr>
    </w:p>
    <w:p w:rsidR="00513E59" w:rsidRDefault="00375578">
      <w:pPr>
        <w:spacing w:line="314" w:lineRule="auto"/>
        <w:ind w:right="1200"/>
        <w:rPr>
          <w:sz w:val="20"/>
          <w:szCs w:val="20"/>
        </w:rPr>
      </w:pPr>
      <w:r>
        <w:rPr>
          <w:rFonts w:ascii="Arial" w:eastAsia="Arial" w:hAnsi="Arial" w:cs="Arial"/>
          <w:b/>
          <w:bCs/>
          <w:color w:val="404040"/>
          <w:sz w:val="28"/>
          <w:szCs w:val="28"/>
        </w:rPr>
        <w:t>Swami Keshwanand Group Of Educational Institutions Bhadhadar Sikar</w:t>
      </w:r>
    </w:p>
    <w:p w:rsidR="00513E59" w:rsidRDefault="00513E59">
      <w:pPr>
        <w:spacing w:line="1" w:lineRule="exact"/>
        <w:rPr>
          <w:sz w:val="20"/>
          <w:szCs w:val="20"/>
        </w:rPr>
      </w:pPr>
    </w:p>
    <w:p w:rsidR="00513E59" w:rsidRDefault="00375578">
      <w:pPr>
        <w:rPr>
          <w:sz w:val="20"/>
          <w:szCs w:val="20"/>
        </w:rPr>
      </w:pPr>
      <w:r>
        <w:rPr>
          <w:rFonts w:ascii="Arial" w:eastAsia="Arial" w:hAnsi="Arial" w:cs="Arial"/>
          <w:b/>
          <w:bCs/>
          <w:color w:val="1FA5A5"/>
          <w:sz w:val="24"/>
          <w:szCs w:val="24"/>
        </w:rPr>
        <w:t>HOD Physical Education &amp; Hostel</w:t>
      </w:r>
    </w:p>
    <w:p w:rsidR="00513E59" w:rsidRDefault="00513E59">
      <w:pPr>
        <w:spacing w:line="84" w:lineRule="exact"/>
        <w:rPr>
          <w:sz w:val="20"/>
          <w:szCs w:val="20"/>
        </w:rPr>
      </w:pPr>
    </w:p>
    <w:p w:rsidR="00513E59" w:rsidRDefault="00375578">
      <w:pPr>
        <w:spacing w:line="318" w:lineRule="auto"/>
        <w:ind w:right="140"/>
        <w:rPr>
          <w:sz w:val="20"/>
          <w:szCs w:val="20"/>
        </w:rPr>
      </w:pPr>
      <w:r>
        <w:rPr>
          <w:rFonts w:ascii="Arial" w:eastAsia="Arial" w:hAnsi="Arial" w:cs="Arial"/>
          <w:sz w:val="24"/>
          <w:szCs w:val="24"/>
        </w:rPr>
        <w:t xml:space="preserve">Organize games and challenges that promote physical activity among children and adults from kindergarten </w:t>
      </w:r>
      <w:r>
        <w:rPr>
          <w:rFonts w:ascii="Arial" w:eastAsia="Arial" w:hAnsi="Arial" w:cs="Arial"/>
          <w:sz w:val="24"/>
          <w:szCs w:val="24"/>
        </w:rPr>
        <w:t>to high school. The goal is to develop motor skills and physical development among younger children and proper exercise and eating habits among older children . Administration of the students of hostel to handel them in a good manners for whole day or whol</w:t>
      </w:r>
      <w:r>
        <w:rPr>
          <w:rFonts w:ascii="Arial" w:eastAsia="Arial" w:hAnsi="Arial" w:cs="Arial"/>
          <w:sz w:val="24"/>
          <w:szCs w:val="24"/>
        </w:rPr>
        <w:t>e year to find an excellent result of their hard work in annual exams.</w:t>
      </w:r>
    </w:p>
    <w:p w:rsidR="00513E59" w:rsidRDefault="00513E59">
      <w:pPr>
        <w:spacing w:line="220" w:lineRule="exact"/>
        <w:rPr>
          <w:sz w:val="20"/>
          <w:szCs w:val="20"/>
        </w:rPr>
      </w:pPr>
    </w:p>
    <w:p w:rsidR="00513E59" w:rsidRDefault="00375578">
      <w:pPr>
        <w:ind w:left="4900"/>
        <w:rPr>
          <w:sz w:val="20"/>
          <w:szCs w:val="20"/>
        </w:rPr>
      </w:pPr>
      <w:r>
        <w:rPr>
          <w:rFonts w:ascii="Arial" w:eastAsia="Arial" w:hAnsi="Arial" w:cs="Arial"/>
          <w:b/>
          <w:bCs/>
          <w:color w:val="1FA5A5"/>
          <w:sz w:val="24"/>
          <w:szCs w:val="24"/>
        </w:rPr>
        <w:t>June 2017 - July</w:t>
      </w:r>
    </w:p>
    <w:p w:rsidR="00513E59" w:rsidRDefault="00513E59">
      <w:pPr>
        <w:spacing w:line="20" w:lineRule="exact"/>
        <w:rPr>
          <w:sz w:val="20"/>
          <w:szCs w:val="20"/>
        </w:rPr>
      </w:pPr>
      <w:r>
        <w:rPr>
          <w:sz w:val="20"/>
          <w:szCs w:val="20"/>
        </w:rPr>
        <w:pict>
          <v:line id="Shape 10" o:spid="_x0000_s1035" style="position:absolute;z-index:251660288;visibility:visible;mso-wrap-distance-left:0;mso-wrap-distance-right:0" from="2.1pt,2.8pt" to="240.85pt,2.8pt" o:allowincell="f" strokecolor="silver" strokeweight="1pt"/>
        </w:pict>
      </w:r>
    </w:p>
    <w:p w:rsidR="00513E59" w:rsidRDefault="00513E59">
      <w:pPr>
        <w:spacing w:line="64" w:lineRule="exact"/>
        <w:rPr>
          <w:sz w:val="20"/>
          <w:szCs w:val="20"/>
        </w:rPr>
      </w:pPr>
    </w:p>
    <w:p w:rsidR="00513E59" w:rsidRDefault="00375578">
      <w:pPr>
        <w:ind w:left="4900"/>
        <w:rPr>
          <w:sz w:val="20"/>
          <w:szCs w:val="20"/>
        </w:rPr>
      </w:pPr>
      <w:r>
        <w:rPr>
          <w:rFonts w:ascii="Arial" w:eastAsia="Arial" w:hAnsi="Arial" w:cs="Arial"/>
          <w:b/>
          <w:bCs/>
          <w:color w:val="1FA5A5"/>
          <w:sz w:val="24"/>
          <w:szCs w:val="24"/>
        </w:rPr>
        <w:t>2019</w:t>
      </w:r>
    </w:p>
    <w:p w:rsidR="00513E59" w:rsidRDefault="00513E59">
      <w:pPr>
        <w:spacing w:line="40" w:lineRule="exact"/>
        <w:rPr>
          <w:sz w:val="20"/>
          <w:szCs w:val="20"/>
        </w:rPr>
      </w:pPr>
    </w:p>
    <w:p w:rsidR="00513E59" w:rsidRDefault="00375578">
      <w:pPr>
        <w:rPr>
          <w:sz w:val="20"/>
          <w:szCs w:val="20"/>
        </w:rPr>
      </w:pPr>
      <w:r>
        <w:rPr>
          <w:rFonts w:ascii="Arial" w:eastAsia="Arial" w:hAnsi="Arial" w:cs="Arial"/>
          <w:b/>
          <w:bCs/>
          <w:color w:val="404040"/>
          <w:sz w:val="30"/>
          <w:szCs w:val="30"/>
        </w:rPr>
        <w:t>S.B.S.Group Of Education Sabalpura Sikar</w:t>
      </w:r>
    </w:p>
    <w:p w:rsidR="00513E59" w:rsidRDefault="00513E59">
      <w:pPr>
        <w:spacing w:line="49" w:lineRule="exact"/>
        <w:rPr>
          <w:sz w:val="20"/>
          <w:szCs w:val="20"/>
        </w:rPr>
      </w:pPr>
    </w:p>
    <w:p w:rsidR="00513E59" w:rsidRDefault="00375578">
      <w:pPr>
        <w:rPr>
          <w:sz w:val="20"/>
          <w:szCs w:val="20"/>
        </w:rPr>
      </w:pPr>
      <w:r>
        <w:rPr>
          <w:rFonts w:ascii="Arial" w:eastAsia="Arial" w:hAnsi="Arial" w:cs="Arial"/>
          <w:b/>
          <w:bCs/>
          <w:color w:val="1FA5A5"/>
          <w:sz w:val="24"/>
          <w:szCs w:val="24"/>
        </w:rPr>
        <w:t>Administrator</w:t>
      </w:r>
    </w:p>
    <w:p w:rsidR="00513E59" w:rsidRDefault="00513E59">
      <w:pPr>
        <w:spacing w:line="84" w:lineRule="exact"/>
        <w:rPr>
          <w:sz w:val="20"/>
          <w:szCs w:val="20"/>
        </w:rPr>
      </w:pPr>
    </w:p>
    <w:p w:rsidR="00513E59" w:rsidRDefault="00375578">
      <w:pPr>
        <w:spacing w:line="314" w:lineRule="auto"/>
        <w:ind w:right="40"/>
        <w:rPr>
          <w:sz w:val="20"/>
          <w:szCs w:val="20"/>
        </w:rPr>
      </w:pPr>
      <w:r>
        <w:rPr>
          <w:rFonts w:ascii="Arial" w:eastAsia="Arial" w:hAnsi="Arial" w:cs="Arial"/>
          <w:sz w:val="24"/>
          <w:szCs w:val="24"/>
        </w:rPr>
        <w:t xml:space="preserve">Handling correspondence organising and serving committee and academic board meeting { producing </w:t>
      </w:r>
      <w:r>
        <w:rPr>
          <w:rFonts w:ascii="Arial" w:eastAsia="Arial" w:hAnsi="Arial" w:cs="Arial"/>
          <w:sz w:val="24"/>
          <w:szCs w:val="24"/>
        </w:rPr>
        <w:t>agendas, taking minutes etc.} Researching and writing reports preparing statics and handling data , such as attendance figures , processing invoices , purchasing equipments/other goods liaising with potential students , other institutions , government depa</w:t>
      </w:r>
      <w:r>
        <w:rPr>
          <w:rFonts w:ascii="Arial" w:eastAsia="Arial" w:hAnsi="Arial" w:cs="Arial"/>
          <w:sz w:val="24"/>
          <w:szCs w:val="24"/>
        </w:rPr>
        <w:t>rtments and external organisations helping with course approval and evaluation activities formulating and implementation regulations/ policies timetabling and planning events .</w:t>
      </w:r>
    </w:p>
    <w:p w:rsidR="00513E59" w:rsidRDefault="00513E59">
      <w:pPr>
        <w:sectPr w:rsidR="00513E59">
          <w:pgSz w:w="11900" w:h="17038"/>
          <w:pgMar w:top="508" w:right="600" w:bottom="0" w:left="600" w:header="0" w:footer="0" w:gutter="0"/>
          <w:cols w:num="2" w:space="720" w:equalWidth="0">
            <w:col w:w="3520" w:space="380"/>
            <w:col w:w="6800"/>
          </w:cols>
        </w:sectPr>
      </w:pPr>
    </w:p>
    <w:p w:rsidR="00513E59" w:rsidRDefault="00375578">
      <w:pPr>
        <w:spacing w:line="347" w:lineRule="auto"/>
        <w:ind w:left="3060" w:right="1120"/>
        <w:rPr>
          <w:sz w:val="20"/>
          <w:szCs w:val="20"/>
        </w:rPr>
      </w:pPr>
      <w:r>
        <w:rPr>
          <w:rFonts w:ascii="Arial" w:eastAsia="Arial" w:hAnsi="Arial" w:cs="Arial"/>
          <w:sz w:val="24"/>
          <w:szCs w:val="24"/>
        </w:rPr>
        <w:lastRenderedPageBreak/>
        <w:t>Administering and coordinating students recruitmen</w:t>
      </w:r>
      <w:r>
        <w:rPr>
          <w:rFonts w:ascii="Arial" w:eastAsia="Arial" w:hAnsi="Arial" w:cs="Arial"/>
          <w:sz w:val="24"/>
          <w:szCs w:val="24"/>
        </w:rPr>
        <w:t>t examinations and assessment activities.</w:t>
      </w:r>
    </w:p>
    <w:p w:rsidR="00513E59" w:rsidRDefault="00513E59">
      <w:pPr>
        <w:spacing w:line="182" w:lineRule="exact"/>
        <w:rPr>
          <w:sz w:val="20"/>
          <w:szCs w:val="20"/>
        </w:rPr>
      </w:pPr>
    </w:p>
    <w:p w:rsidR="00513E59" w:rsidRDefault="00375578">
      <w:pPr>
        <w:ind w:left="7960"/>
        <w:rPr>
          <w:sz w:val="20"/>
          <w:szCs w:val="20"/>
        </w:rPr>
      </w:pPr>
      <w:r>
        <w:rPr>
          <w:rFonts w:ascii="Arial" w:eastAsia="Arial" w:hAnsi="Arial" w:cs="Arial"/>
          <w:b/>
          <w:bCs/>
          <w:color w:val="1FA5A5"/>
          <w:sz w:val="24"/>
          <w:szCs w:val="24"/>
        </w:rPr>
        <w:t>Nov.2019 -</w:t>
      </w:r>
    </w:p>
    <w:p w:rsidR="00513E59" w:rsidRDefault="00513E59">
      <w:pPr>
        <w:spacing w:line="20" w:lineRule="exact"/>
        <w:rPr>
          <w:sz w:val="20"/>
          <w:szCs w:val="20"/>
        </w:rPr>
      </w:pPr>
      <w:r>
        <w:rPr>
          <w:sz w:val="20"/>
          <w:szCs w:val="20"/>
        </w:rPr>
        <w:pict>
          <v:line id="Shape 11" o:spid="_x0000_s1036" style="position:absolute;z-index:251661312;visibility:visible;mso-wrap-distance-left:0;mso-wrap-distance-right:0" from="155.1pt,2.8pt" to="393.85pt,2.8pt" o:allowincell="f" strokecolor="silver" strokeweight="1pt"/>
        </w:pict>
      </w:r>
    </w:p>
    <w:p w:rsidR="00513E59" w:rsidRDefault="00513E59">
      <w:pPr>
        <w:spacing w:line="64" w:lineRule="exact"/>
        <w:rPr>
          <w:sz w:val="20"/>
          <w:szCs w:val="20"/>
        </w:rPr>
      </w:pPr>
    </w:p>
    <w:p w:rsidR="00513E59" w:rsidRDefault="00375578">
      <w:pPr>
        <w:ind w:left="7960"/>
        <w:rPr>
          <w:sz w:val="20"/>
          <w:szCs w:val="20"/>
        </w:rPr>
      </w:pPr>
      <w:r>
        <w:rPr>
          <w:rFonts w:ascii="Arial" w:eastAsia="Arial" w:hAnsi="Arial" w:cs="Arial"/>
          <w:b/>
          <w:bCs/>
          <w:color w:val="1FA5A5"/>
          <w:sz w:val="24"/>
          <w:szCs w:val="24"/>
        </w:rPr>
        <w:t>March 2020</w:t>
      </w:r>
    </w:p>
    <w:p w:rsidR="00513E59" w:rsidRDefault="00513E59">
      <w:pPr>
        <w:spacing w:line="40" w:lineRule="exact"/>
        <w:rPr>
          <w:sz w:val="20"/>
          <w:szCs w:val="20"/>
        </w:rPr>
      </w:pPr>
    </w:p>
    <w:p w:rsidR="00513E59" w:rsidRDefault="00513E59">
      <w:pPr>
        <w:spacing w:line="2" w:lineRule="exact"/>
        <w:rPr>
          <w:sz w:val="20"/>
          <w:szCs w:val="20"/>
        </w:rPr>
      </w:pPr>
    </w:p>
    <w:p w:rsidR="00513E59" w:rsidRDefault="00375578">
      <w:pPr>
        <w:ind w:left="3060"/>
        <w:rPr>
          <w:sz w:val="20"/>
          <w:szCs w:val="20"/>
        </w:rPr>
      </w:pPr>
      <w:r>
        <w:rPr>
          <w:rFonts w:ascii="Arial" w:eastAsia="Arial" w:hAnsi="Arial" w:cs="Arial"/>
          <w:b/>
          <w:bCs/>
          <w:color w:val="1FA5A5"/>
          <w:sz w:val="24"/>
          <w:szCs w:val="24"/>
        </w:rPr>
        <w:t>Administrator</w:t>
      </w:r>
    </w:p>
    <w:p w:rsidR="00513E59" w:rsidRDefault="00513E59">
      <w:pPr>
        <w:spacing w:line="84" w:lineRule="exact"/>
        <w:rPr>
          <w:sz w:val="20"/>
          <w:szCs w:val="20"/>
        </w:rPr>
      </w:pPr>
    </w:p>
    <w:p w:rsidR="00513E59" w:rsidRDefault="00375578">
      <w:pPr>
        <w:spacing w:line="316" w:lineRule="auto"/>
        <w:ind w:left="3060" w:right="80"/>
        <w:rPr>
          <w:sz w:val="20"/>
          <w:szCs w:val="20"/>
        </w:rPr>
      </w:pPr>
      <w:r>
        <w:rPr>
          <w:rFonts w:ascii="Arial" w:eastAsia="Arial" w:hAnsi="Arial" w:cs="Arial"/>
          <w:sz w:val="24"/>
          <w:szCs w:val="24"/>
        </w:rPr>
        <w:t>Managing and school budgeting process and the day to day financial operations including exercising financial control over</w:t>
      </w:r>
      <w:r>
        <w:rPr>
          <w:rFonts w:ascii="Arial" w:eastAsia="Arial" w:hAnsi="Arial" w:cs="Arial"/>
          <w:sz w:val="24"/>
          <w:szCs w:val="24"/>
        </w:rPr>
        <w:t xml:space="preserve"> budget expenditure and revenue collection, and financial reporting supervising the procurement of goods and services, and management of school inventory and asset supporting the school in human resources management including manpower resourcing and benifi</w:t>
      </w:r>
      <w:r>
        <w:rPr>
          <w:rFonts w:ascii="Arial" w:eastAsia="Arial" w:hAnsi="Arial" w:cs="Arial"/>
          <w:sz w:val="24"/>
          <w:szCs w:val="24"/>
        </w:rPr>
        <w:t>ts administration managing the general administration of the school including assisting in estate management leading the school administration team in integrating information and communication technology into administrative process .</w:t>
      </w: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310" w:lineRule="exact"/>
        <w:rPr>
          <w:sz w:val="20"/>
          <w:szCs w:val="20"/>
        </w:rPr>
      </w:pPr>
    </w:p>
    <w:p w:rsidR="00513E59" w:rsidRDefault="00375578">
      <w:pPr>
        <w:ind w:left="3060"/>
        <w:rPr>
          <w:sz w:val="20"/>
          <w:szCs w:val="20"/>
        </w:rPr>
      </w:pPr>
      <w:r>
        <w:rPr>
          <w:rFonts w:ascii="Arial" w:eastAsia="Arial" w:hAnsi="Arial" w:cs="Arial"/>
          <w:b/>
          <w:bCs/>
          <w:color w:val="1FA5A5"/>
          <w:sz w:val="30"/>
          <w:szCs w:val="30"/>
        </w:rPr>
        <w:t>Projects</w:t>
      </w:r>
    </w:p>
    <w:p w:rsidR="00513E59" w:rsidRDefault="00513E59">
      <w:pPr>
        <w:spacing w:line="353" w:lineRule="exact"/>
        <w:rPr>
          <w:sz w:val="20"/>
          <w:szCs w:val="20"/>
        </w:rPr>
      </w:pPr>
    </w:p>
    <w:p w:rsidR="00513E59" w:rsidRDefault="00375578">
      <w:pPr>
        <w:ind w:left="7960"/>
        <w:rPr>
          <w:sz w:val="20"/>
          <w:szCs w:val="20"/>
        </w:rPr>
      </w:pPr>
      <w:r>
        <w:rPr>
          <w:rFonts w:ascii="Arial" w:eastAsia="Arial" w:hAnsi="Arial" w:cs="Arial"/>
          <w:b/>
          <w:bCs/>
          <w:color w:val="1FA5A5"/>
          <w:sz w:val="24"/>
          <w:szCs w:val="24"/>
        </w:rPr>
        <w:t xml:space="preserve">2008 - </w:t>
      </w:r>
      <w:r>
        <w:rPr>
          <w:rFonts w:ascii="Arial" w:eastAsia="Arial" w:hAnsi="Arial" w:cs="Arial"/>
          <w:b/>
          <w:bCs/>
          <w:color w:val="1FA5A5"/>
          <w:sz w:val="24"/>
          <w:szCs w:val="24"/>
        </w:rPr>
        <w:t>2009</w:t>
      </w:r>
    </w:p>
    <w:p w:rsidR="00513E59" w:rsidRDefault="00513E59">
      <w:pPr>
        <w:spacing w:line="20" w:lineRule="exact"/>
        <w:rPr>
          <w:sz w:val="20"/>
          <w:szCs w:val="20"/>
        </w:rPr>
      </w:pPr>
      <w:r>
        <w:rPr>
          <w:sz w:val="20"/>
          <w:szCs w:val="20"/>
        </w:rPr>
        <w:pict>
          <v:line id="Shape 12" o:spid="_x0000_s1037" style="position:absolute;z-index:251662336;visibility:visible;mso-wrap-distance-left:0;mso-wrap-distance-right:0" from="155.1pt,-6.15pt" to="393.85pt,-6.15pt" o:allowincell="f" strokecolor="silver" strokeweight="1pt"/>
        </w:pict>
      </w:r>
    </w:p>
    <w:p w:rsidR="00513E59" w:rsidRDefault="00513E59">
      <w:pPr>
        <w:spacing w:line="20" w:lineRule="exact"/>
        <w:rPr>
          <w:sz w:val="20"/>
          <w:szCs w:val="20"/>
        </w:rPr>
      </w:pPr>
    </w:p>
    <w:p w:rsidR="00513E59" w:rsidRDefault="00375578">
      <w:pPr>
        <w:ind w:left="3060"/>
        <w:rPr>
          <w:sz w:val="20"/>
          <w:szCs w:val="20"/>
        </w:rPr>
      </w:pPr>
      <w:r>
        <w:rPr>
          <w:rFonts w:ascii="Arial" w:eastAsia="Arial" w:hAnsi="Arial" w:cs="Arial"/>
          <w:b/>
          <w:bCs/>
          <w:color w:val="404040"/>
          <w:sz w:val="30"/>
          <w:szCs w:val="30"/>
        </w:rPr>
        <w:t>Educational Institutions Sikar</w:t>
      </w:r>
    </w:p>
    <w:p w:rsidR="00513E59" w:rsidRDefault="00513E59">
      <w:pPr>
        <w:spacing w:line="49" w:lineRule="exact"/>
        <w:rPr>
          <w:sz w:val="20"/>
          <w:szCs w:val="20"/>
        </w:rPr>
      </w:pPr>
    </w:p>
    <w:p w:rsidR="00513E59" w:rsidRDefault="00375578">
      <w:pPr>
        <w:ind w:left="3060"/>
        <w:rPr>
          <w:sz w:val="20"/>
          <w:szCs w:val="20"/>
        </w:rPr>
      </w:pPr>
      <w:r>
        <w:rPr>
          <w:rFonts w:ascii="Arial" w:eastAsia="Arial" w:hAnsi="Arial" w:cs="Arial"/>
          <w:b/>
          <w:bCs/>
          <w:color w:val="1FA5A5"/>
          <w:sz w:val="24"/>
          <w:szCs w:val="24"/>
        </w:rPr>
        <w:t>Educational Seminar { Exam Preparation Program }</w:t>
      </w:r>
    </w:p>
    <w:p w:rsidR="00513E59" w:rsidRDefault="00513E59">
      <w:pPr>
        <w:spacing w:line="84" w:lineRule="exact"/>
        <w:rPr>
          <w:sz w:val="20"/>
          <w:szCs w:val="20"/>
        </w:rPr>
      </w:pPr>
    </w:p>
    <w:p w:rsidR="00513E59" w:rsidRDefault="00375578">
      <w:pPr>
        <w:spacing w:line="326" w:lineRule="auto"/>
        <w:ind w:left="3060"/>
        <w:rPr>
          <w:sz w:val="20"/>
          <w:szCs w:val="20"/>
        </w:rPr>
      </w:pPr>
      <w:r>
        <w:rPr>
          <w:rFonts w:ascii="Arial" w:eastAsia="Arial" w:hAnsi="Arial" w:cs="Arial"/>
          <w:sz w:val="23"/>
          <w:szCs w:val="23"/>
        </w:rPr>
        <w:t>Educational seminar { Motivational Seminar } is the key to success in any exam for a student . We tried to get result of it and successful completion .About 50 player</w:t>
      </w:r>
      <w:r>
        <w:rPr>
          <w:rFonts w:ascii="Arial" w:eastAsia="Arial" w:hAnsi="Arial" w:cs="Arial"/>
          <w:sz w:val="23"/>
          <w:szCs w:val="23"/>
        </w:rPr>
        <w:t>s selected in state level team of different streams like Cricket , Volleyball , Kabaddi</w:t>
      </w:r>
    </w:p>
    <w:p w:rsidR="00513E59" w:rsidRDefault="00513E59">
      <w:pPr>
        <w:spacing w:line="3" w:lineRule="exact"/>
        <w:rPr>
          <w:sz w:val="20"/>
          <w:szCs w:val="20"/>
        </w:rPr>
      </w:pPr>
    </w:p>
    <w:p w:rsidR="00513E59" w:rsidRDefault="00375578">
      <w:pPr>
        <w:numPr>
          <w:ilvl w:val="0"/>
          <w:numId w:val="1"/>
        </w:numPr>
        <w:tabs>
          <w:tab w:val="left" w:pos="3166"/>
        </w:tabs>
        <w:spacing w:line="330" w:lineRule="auto"/>
        <w:ind w:left="3060" w:right="420" w:firstLine="3"/>
        <w:rPr>
          <w:rFonts w:ascii="Arial" w:eastAsia="Arial" w:hAnsi="Arial" w:cs="Arial"/>
          <w:sz w:val="24"/>
          <w:szCs w:val="24"/>
        </w:rPr>
      </w:pPr>
      <w:r>
        <w:rPr>
          <w:rFonts w:ascii="Arial" w:eastAsia="Arial" w:hAnsi="Arial" w:cs="Arial"/>
          <w:sz w:val="24"/>
          <w:szCs w:val="24"/>
        </w:rPr>
        <w:t>Badminton and other games . 5 times District tournament championship winner &amp; about 30 player selected in national team of different games</w:t>
      </w:r>
    </w:p>
    <w:p w:rsidR="00513E59" w:rsidRDefault="00513E59">
      <w:pPr>
        <w:spacing w:line="20" w:lineRule="exact"/>
        <w:rPr>
          <w:sz w:val="20"/>
          <w:szCs w:val="20"/>
        </w:rPr>
      </w:pPr>
      <w:r>
        <w:rPr>
          <w:sz w:val="20"/>
          <w:szCs w:val="20"/>
        </w:rPr>
        <w:pict>
          <v:rect id="Shape 13" o:spid="_x0000_s1038" style="position:absolute;margin-left:-71.95pt;margin-top:29.7pt;width:594.95pt;height:24pt;z-index:-251652096;visibility:visible;mso-wrap-distance-left:0;mso-wrap-distance-right:0" o:allowincell="f" fillcolor="#1fa5a5" stroked="f"/>
        </w:pict>
      </w: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44" w:lineRule="exact"/>
        <w:rPr>
          <w:sz w:val="20"/>
          <w:szCs w:val="20"/>
        </w:rPr>
      </w:pPr>
    </w:p>
    <w:p w:rsidR="00513E59" w:rsidRDefault="00513E59">
      <w:pPr>
        <w:spacing w:line="20" w:lineRule="exact"/>
        <w:rPr>
          <w:sz w:val="20"/>
          <w:szCs w:val="20"/>
        </w:rPr>
      </w:pPr>
    </w:p>
    <w:p w:rsidR="00513E59" w:rsidRDefault="00513E59">
      <w:pPr>
        <w:sectPr w:rsidR="00513E59">
          <w:pgSz w:w="11900" w:h="16840"/>
          <w:pgMar w:top="508" w:right="660" w:bottom="389" w:left="1440" w:header="0" w:footer="0" w:gutter="0"/>
          <w:cols w:space="720" w:equalWidth="0">
            <w:col w:w="9800"/>
          </w:cols>
        </w:sect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200" w:lineRule="exact"/>
        <w:rPr>
          <w:sz w:val="20"/>
          <w:szCs w:val="20"/>
        </w:rPr>
      </w:pPr>
    </w:p>
    <w:p w:rsidR="00513E59" w:rsidRDefault="00513E59">
      <w:pPr>
        <w:spacing w:line="341" w:lineRule="exact"/>
        <w:rPr>
          <w:sz w:val="20"/>
          <w:szCs w:val="20"/>
        </w:rPr>
      </w:pPr>
    </w:p>
    <w:p w:rsidR="00513E59" w:rsidRDefault="00375578">
      <w:pPr>
        <w:ind w:left="7540"/>
        <w:rPr>
          <w:sz w:val="20"/>
          <w:szCs w:val="20"/>
        </w:rPr>
      </w:pPr>
      <w:r>
        <w:rPr>
          <w:rFonts w:ascii="Arial" w:eastAsia="Arial" w:hAnsi="Arial" w:cs="Arial"/>
          <w:sz w:val="20"/>
          <w:szCs w:val="20"/>
        </w:rPr>
        <w:t xml:space="preserve">Safi </w:t>
      </w:r>
    </w:p>
    <w:sectPr w:rsidR="00513E59" w:rsidSect="00513E59">
      <w:type w:val="continuous"/>
      <w:pgSz w:w="11900" w:h="16840"/>
      <w:pgMar w:top="508" w:right="660" w:bottom="389" w:left="1440" w:header="0" w:footer="0" w:gutter="0"/>
      <w:cols w:space="720" w:equalWidth="0">
        <w:col w:w="9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54489DE6"/>
    <w:lvl w:ilvl="0" w:tplc="09C06946">
      <w:start w:val="1"/>
      <w:numFmt w:val="bullet"/>
      <w:lvlText w:val=","/>
      <w:lvlJc w:val="left"/>
    </w:lvl>
    <w:lvl w:ilvl="1" w:tplc="302A1EC0">
      <w:numFmt w:val="decimal"/>
      <w:lvlText w:val=""/>
      <w:lvlJc w:val="left"/>
    </w:lvl>
    <w:lvl w:ilvl="2" w:tplc="2CD2EEF0">
      <w:numFmt w:val="decimal"/>
      <w:lvlText w:val=""/>
      <w:lvlJc w:val="left"/>
    </w:lvl>
    <w:lvl w:ilvl="3" w:tplc="F36E79B8">
      <w:numFmt w:val="decimal"/>
      <w:lvlText w:val=""/>
      <w:lvlJc w:val="left"/>
    </w:lvl>
    <w:lvl w:ilvl="4" w:tplc="FDE4E21C">
      <w:numFmt w:val="decimal"/>
      <w:lvlText w:val=""/>
      <w:lvlJc w:val="left"/>
    </w:lvl>
    <w:lvl w:ilvl="5" w:tplc="C8AE3D66">
      <w:numFmt w:val="decimal"/>
      <w:lvlText w:val=""/>
      <w:lvlJc w:val="left"/>
    </w:lvl>
    <w:lvl w:ilvl="6" w:tplc="E04AF09E">
      <w:numFmt w:val="decimal"/>
      <w:lvlText w:val=""/>
      <w:lvlJc w:val="left"/>
    </w:lvl>
    <w:lvl w:ilvl="7" w:tplc="81F8850C">
      <w:numFmt w:val="decimal"/>
      <w:lvlText w:val=""/>
      <w:lvlJc w:val="left"/>
    </w:lvl>
    <w:lvl w:ilvl="8" w:tplc="8716EAE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3E59"/>
    <w:rsid w:val="00375578"/>
    <w:rsid w:val="00513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i-39974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2020-11-05T08:51:00Z</dcterms:created>
  <dcterms:modified xsi:type="dcterms:W3CDTF">2020-11-05T08:51:00Z</dcterms:modified>
</cp:coreProperties>
</file>