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BF1560" w:rsidP="003F67EC">
      <w:r>
        <w:rPr>
          <w:noProof/>
        </w:rPr>
        <w:pict>
          <v:rect id="Rectangle 2" o:spid="_x0000_s1026" style="position:absolute;margin-left:-.1pt;margin-top:-32.75pt;width:565.05pt;height:8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" fillcolor="white [3212]" stroked="f">
            <v:textbox style="mso-next-textbox:#Rectangle 2">
              <w:txbxContent>
                <w:p w:rsidR="00BF1560" w:rsidRPr="00BF1560" w:rsidRDefault="00C3230A" w:rsidP="00BF156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3230A">
                    <w:rPr>
                      <w:rFonts w:asciiTheme="minorHAnsi" w:eastAsia="Trebuchet MS" w:hAnsiTheme="minorHAnsi" w:cstheme="minorHAnsi"/>
                      <w:b/>
                      <w:color w:val="933634"/>
                      <w:sz w:val="36"/>
                      <w:szCs w:val="36"/>
                    </w:rPr>
                    <w:t xml:space="preserve">ZEESHAN 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  <w:r w:rsidR="00BF1560" w:rsidRPr="00BF156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Click here to buy CV Contact:</w:t>
                  </w:r>
                </w:p>
                <w:p w:rsidR="00BF1560" w:rsidRPr="00BF1560" w:rsidRDefault="00BF1560" w:rsidP="00BF156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hyperlink r:id="rId8" w:history="1">
                    <w:r w:rsidRPr="00BF1560">
                      <w:rPr>
                        <w:rStyle w:val="Hyperlink"/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http://www.gulfjobseeker.com/employer/cvdatabaseservice.php</w:t>
                    </w:r>
                  </w:hyperlink>
                </w:p>
                <w:p w:rsidR="00BF1560" w:rsidRDefault="00BF1560" w:rsidP="00BF156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Whatsapp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553030"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A524AA"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#</w:t>
                  </w:r>
                  <w:proofErr w:type="gramEnd"/>
                  <w:r w:rsidR="00A524AA"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+971504753686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Visit Status: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Visit Visa Valid till 29</w:t>
                  </w:r>
                  <w:r w:rsidRPr="00C3230A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January 2021</w:t>
                  </w:r>
                </w:p>
                <w:p w:rsidR="00C14FFD" w:rsidRPr="00A51A82" w:rsidRDefault="004E4FA6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Email: </w:t>
                  </w:r>
                  <w:hyperlink r:id="rId9" w:history="1">
                    <w:r w:rsidR="00BF1560" w:rsidRPr="00DD04D9">
                      <w:rPr>
                        <w:rStyle w:val="Hyperlink"/>
                        <w:rFonts w:ascii="Garamond"/>
                        <w:b/>
                      </w:rPr>
                      <w:t>zeeshan-399773@2freemail.com</w:t>
                    </w:r>
                  </w:hyperlink>
                  <w:r w:rsidR="00BF1560">
                    <w:rPr>
                      <w:rFonts w:ascii="Garamond"/>
                      <w:b/>
                    </w:rPr>
                    <w:t xml:space="preserve"> </w:t>
                  </w:r>
                  <w:r w:rsidR="00BF1560">
                    <w:rPr>
                      <w:rFonts w:ascii="Garamond"/>
                      <w:b/>
                    </w:rPr>
                    <w:tab/>
                  </w:r>
                  <w:r w:rsidR="00BF156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Availability</w:t>
                  </w:r>
                  <w:r w:rsidR="00BF1560" w:rsidRPr="00A51A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  <w:r w:rsidR="00BF156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Immediately</w:t>
                  </w:r>
                </w:p>
              </w:txbxContent>
            </v:textbox>
          </v:rect>
        </w:pict>
      </w:r>
      <w:r w:rsidR="00C3230A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-300990</wp:posOffset>
            </wp:positionV>
            <wp:extent cx="76962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851" y="21027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D82FFE" w:rsidRDefault="003F67EC" w:rsidP="00216EB1">
            <w:pPr>
              <w:pStyle w:val="NoSpacing"/>
              <w:rPr>
                <w:b/>
                <w:color w:val="4F81BD" w:themeColor="accent1"/>
                <w:sz w:val="8"/>
              </w:rPr>
            </w:pPr>
          </w:p>
        </w:tc>
      </w:tr>
    </w:tbl>
    <w:p w:rsidR="00CE4A26" w:rsidRDefault="00CE4A26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751AE5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D82FFE" w:rsidRDefault="00B574D0" w:rsidP="00D8037B">
      <w:pPr>
        <w:jc w:val="both"/>
        <w:rPr>
          <w:rFonts w:asciiTheme="minorHAnsi" w:hAnsiTheme="minorHAnsi" w:cs="Arial"/>
          <w:sz w:val="4"/>
        </w:rPr>
      </w:pPr>
    </w:p>
    <w:p w:rsidR="005F6784" w:rsidRPr="003F1471" w:rsidRDefault="007F497E" w:rsidP="006A0B82">
      <w:pPr>
        <w:jc w:val="both"/>
        <w:rPr>
          <w:rFonts w:ascii="Calibri" w:hAnsi="Calibri"/>
          <w:sz w:val="20"/>
          <w:szCs w:val="20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38" o:spid="_x0000_s1042" style="position:absolute;left:0;text-align:left;margin-left:23.05pt;margin-top:1.25pt;width:556.55pt;height:3.95pt;z-index:-251649024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">
            <v:shape id="Freeform 52" o:spid="_x0000_s1027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i98YA&#10;AADbAAAADwAAAGRycy9kb3ducmV2LnhtbESPQWvCQBSE70L/w/IKXqRuVCw2dRUVFXvoIVbaHh/Z&#10;1ySYfRuza4z/3hWEHoeZ+YaZzltTioZqV1hWMOhHIIhTqwvOFBy+Ni8TEM4jaywtk4IrOZjPnjpT&#10;jLW9cELN3mciQNjFqCD3voqldGlOBl3fVsTB+7O1QR9knUld4yXATSmHUfQqDRYcFnKsaJVTetyf&#10;jYJmcpC/mPjxT2+brE+f5fLj+p0o1X1uF+8gPLX+P/xo77SC0Rv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5i98YAAADbAAAADwAAAAAAAAAAAAAAAACYAgAAZHJz&#10;L2Rvd25yZXYueG1sUEsFBgAAAAAEAAQA9QAAAIsDAAAAAA==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  <w:r w:rsidR="0048754F" w:rsidRPr="00A51A82">
        <w:rPr>
          <w:rFonts w:ascii="Calibri" w:hAnsi="Calibri"/>
          <w:sz w:val="22"/>
          <w:szCs w:val="22"/>
        </w:rPr>
        <w:t>To have a position that would support my personal development and growth with an aim to contribute positively towards the objectives of the organization and t</w:t>
      </w:r>
      <w:r w:rsidR="005F6784" w:rsidRPr="00A51A82">
        <w:rPr>
          <w:rFonts w:ascii="Calibri" w:hAnsi="Calibri"/>
          <w:sz w:val="22"/>
          <w:szCs w:val="22"/>
        </w:rPr>
        <w:t xml:space="preserve">o employ my knowledge and </w:t>
      </w:r>
      <w:r w:rsidR="0048754F" w:rsidRPr="00A51A82">
        <w:rPr>
          <w:rFonts w:ascii="Calibri" w:hAnsi="Calibri"/>
          <w:sz w:val="22"/>
          <w:szCs w:val="22"/>
        </w:rPr>
        <w:t xml:space="preserve">diversified </w:t>
      </w:r>
      <w:r w:rsidR="005F6784" w:rsidRPr="00A51A82">
        <w:rPr>
          <w:rFonts w:ascii="Calibri" w:hAnsi="Calibri"/>
          <w:sz w:val="22"/>
          <w:szCs w:val="22"/>
        </w:rPr>
        <w:t xml:space="preserve">experience with the intention of securing a professional career in </w:t>
      </w:r>
      <w:r w:rsidR="0048754F" w:rsidRPr="00A51A82">
        <w:rPr>
          <w:rFonts w:ascii="Calibri" w:hAnsi="Calibri"/>
          <w:b/>
          <w:sz w:val="22"/>
          <w:szCs w:val="22"/>
        </w:rPr>
        <w:t>Accounts/Audit</w:t>
      </w:r>
      <w:r w:rsidR="00A45683">
        <w:rPr>
          <w:rFonts w:ascii="Calibri" w:hAnsi="Calibri"/>
          <w:b/>
          <w:sz w:val="22"/>
          <w:szCs w:val="22"/>
        </w:rPr>
        <w:t>,</w:t>
      </w:r>
      <w:r w:rsidR="005F6784" w:rsidRPr="00A51A82">
        <w:rPr>
          <w:rFonts w:ascii="Calibri" w:hAnsi="Calibri"/>
          <w:b/>
          <w:sz w:val="22"/>
          <w:szCs w:val="22"/>
        </w:rPr>
        <w:t xml:space="preserve"> Finance</w:t>
      </w:r>
      <w:r w:rsidR="0048754F" w:rsidRPr="00A51A82">
        <w:rPr>
          <w:rFonts w:ascii="Calibri" w:hAnsi="Calibri"/>
          <w:sz w:val="22"/>
          <w:szCs w:val="22"/>
        </w:rPr>
        <w:t xml:space="preserve"> </w:t>
      </w:r>
      <w:r w:rsidR="0009025C" w:rsidRPr="0009025C">
        <w:rPr>
          <w:rFonts w:ascii="Calibri" w:hAnsi="Calibri"/>
          <w:b/>
          <w:sz w:val="22"/>
          <w:szCs w:val="22"/>
        </w:rPr>
        <w:t>and Taxation</w:t>
      </w:r>
      <w:r w:rsidR="0009025C">
        <w:rPr>
          <w:rFonts w:ascii="Calibri" w:hAnsi="Calibri"/>
          <w:sz w:val="22"/>
          <w:szCs w:val="22"/>
        </w:rPr>
        <w:t xml:space="preserve"> </w:t>
      </w:r>
      <w:r w:rsidR="0048754F" w:rsidRPr="00A51A82">
        <w:rPr>
          <w:rFonts w:ascii="Calibri" w:hAnsi="Calibri"/>
          <w:sz w:val="22"/>
          <w:szCs w:val="22"/>
        </w:rPr>
        <w:t xml:space="preserve">with </w:t>
      </w:r>
      <w:r w:rsidR="00F64029" w:rsidRPr="00A51A82">
        <w:rPr>
          <w:rFonts w:ascii="Calibri" w:hAnsi="Calibri"/>
          <w:sz w:val="22"/>
          <w:szCs w:val="22"/>
        </w:rPr>
        <w:t xml:space="preserve">the </w:t>
      </w:r>
      <w:r w:rsidR="005F6784" w:rsidRPr="00A51A82">
        <w:rPr>
          <w:rFonts w:ascii="Calibri" w:hAnsi="Calibri"/>
          <w:sz w:val="22"/>
          <w:szCs w:val="22"/>
        </w:rPr>
        <w:t>opportunity for challenges and career advancement, while gaining knowle</w:t>
      </w:r>
      <w:r w:rsidR="0048754F" w:rsidRPr="00A51A82">
        <w:rPr>
          <w:rFonts w:ascii="Calibri" w:hAnsi="Calibri"/>
          <w:sz w:val="22"/>
          <w:szCs w:val="22"/>
        </w:rPr>
        <w:t>dge of new skills and expertise</w:t>
      </w:r>
      <w:r w:rsidR="0048754F" w:rsidRPr="003F1471">
        <w:rPr>
          <w:rFonts w:ascii="Calibri" w:hAnsi="Calibri"/>
          <w:sz w:val="20"/>
          <w:szCs w:val="20"/>
        </w:rPr>
        <w:t>.</w:t>
      </w:r>
    </w:p>
    <w:p w:rsidR="001603D0" w:rsidRPr="001A03A2" w:rsidRDefault="001603D0" w:rsidP="00672C2B">
      <w:pPr>
        <w:pStyle w:val="NoSpacing"/>
        <w:rPr>
          <w:b/>
          <w:color w:val="4F81BD" w:themeColor="accent1"/>
          <w:sz w:val="4"/>
          <w:szCs w:val="26"/>
        </w:rPr>
      </w:pPr>
    </w:p>
    <w:p w:rsidR="003178A5" w:rsidRDefault="003178A5" w:rsidP="003178A5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178A5" w:rsidRPr="00D82FFE" w:rsidRDefault="007F497E" w:rsidP="003178A5">
      <w:pPr>
        <w:pStyle w:val="NoSpacing"/>
        <w:rPr>
          <w:b/>
          <w:color w:val="4F81BD" w:themeColor="accent1"/>
          <w:sz w:val="8"/>
          <w:szCs w:val="26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8" o:spid="_x0000_s1040" style="position:absolute;margin-left:22.45pt;margin-top:.8pt;width:547.2pt;height:6.35pt;z-index:-251646976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">
            <v:shape id="Freeform 52" o:spid="_x0000_s1041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/osUA&#10;AADaAAAADwAAAGRycy9kb3ducmV2LnhtbESPQWvCQBSE7wX/w/IEL0U3LSg2ugltqaIHD7GiHh/Z&#10;ZxKafZtm1xj/fbdQ6HGYmW+YZdqbWnTUusqygqdJBII4t7riQsHhczWeg3AeWWNtmRTcyUGaDB6W&#10;GGt744y6vS9EgLCLUUHpfRNL6fKSDLqJbYiDd7GtQR9kW0jd4i3ATS2fo2gmDVYcFkps6L2k/Gt/&#10;NQq6+UGeMfPT0+M6+/je1W/b+zFTajTsXxcgPPX+P/zX3mgFL/B7Jd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L+ixQAAANoAAAAPAAAAAAAAAAAAAAAAAJgCAABkcnMv&#10;ZG93bnJldi54bWxQSwUGAAAAAAQABAD1AAAAigMAAAAA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</w:p>
    <w:tbl>
      <w:tblPr>
        <w:tblStyle w:val="TableGrid"/>
        <w:tblW w:w="10915" w:type="dxa"/>
        <w:tblInd w:w="108" w:type="dxa"/>
        <w:tblLayout w:type="fixed"/>
        <w:tblLook w:val="04A0"/>
      </w:tblPr>
      <w:tblGrid>
        <w:gridCol w:w="3960"/>
        <w:gridCol w:w="5040"/>
        <w:gridCol w:w="1206"/>
        <w:gridCol w:w="709"/>
      </w:tblGrid>
      <w:tr w:rsidR="00806F4F" w:rsidRPr="005C3873" w:rsidTr="00C3230A">
        <w:trPr>
          <w:trHeight w:val="260"/>
        </w:trPr>
        <w:tc>
          <w:tcPr>
            <w:tcW w:w="3960" w:type="dxa"/>
          </w:tcPr>
          <w:p w:rsidR="005F2C92" w:rsidRPr="005C3873" w:rsidRDefault="006A0B82" w:rsidP="005033FB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>DEGREE /</w:t>
            </w:r>
            <w:r w:rsidR="005F2C92"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 xml:space="preserve"> QUALIFICATION:</w:t>
            </w:r>
          </w:p>
        </w:tc>
        <w:tc>
          <w:tcPr>
            <w:tcW w:w="5040" w:type="dxa"/>
          </w:tcPr>
          <w:p w:rsidR="005F2C92" w:rsidRPr="005C3873" w:rsidRDefault="005F2C92" w:rsidP="005033FB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>EXAMINING BODY</w:t>
            </w:r>
            <w:r w:rsidR="00752979"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 xml:space="preserve"> / INSTITUTE</w:t>
            </w:r>
            <w:r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06" w:type="dxa"/>
          </w:tcPr>
          <w:p w:rsidR="005F2C92" w:rsidRPr="005C3873" w:rsidRDefault="00D06A82" w:rsidP="005033FB">
            <w:pPr>
              <w:pStyle w:val="NoSpacing"/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</w:pPr>
            <w:r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>RESULT</w:t>
            </w:r>
          </w:p>
        </w:tc>
        <w:tc>
          <w:tcPr>
            <w:tcW w:w="709" w:type="dxa"/>
          </w:tcPr>
          <w:p w:rsidR="005F2C92" w:rsidRPr="005C3873" w:rsidRDefault="005F2C92" w:rsidP="005033FB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5C3873">
              <w:rPr>
                <w:rFonts w:ascii="Calibri" w:hAnsi="Calibri"/>
                <w:b/>
                <w:bCs/>
                <w:color w:val="000000"/>
                <w:sz w:val="21"/>
                <w:szCs w:val="21"/>
                <w:u w:val="single"/>
              </w:rPr>
              <w:t>YEAR</w:t>
            </w:r>
          </w:p>
        </w:tc>
      </w:tr>
      <w:tr w:rsidR="00806F4F" w:rsidRPr="002C23D8" w:rsidTr="00C3230A">
        <w:tc>
          <w:tcPr>
            <w:tcW w:w="3960" w:type="dxa"/>
          </w:tcPr>
          <w:p w:rsidR="005F2C92" w:rsidRPr="002C23D8" w:rsidRDefault="005F2C92" w:rsidP="00494A0C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Chartered Accountant</w:t>
            </w:r>
            <w:r w:rsidR="00586A6E"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494A0C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3230A"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C.A</w:t>
            </w:r>
            <w:r w:rsidR="00494A0C">
              <w:rPr>
                <w:rFonts w:ascii="Calibri" w:hAnsi="Calibri"/>
                <w:b/>
                <w:color w:val="000000"/>
                <w:sz w:val="21"/>
                <w:szCs w:val="21"/>
              </w:rPr>
              <w:t>) -</w:t>
            </w:r>
            <w:r w:rsidR="00C3230A"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Finalist</w:t>
            </w:r>
          </w:p>
        </w:tc>
        <w:tc>
          <w:tcPr>
            <w:tcW w:w="5040" w:type="dxa"/>
          </w:tcPr>
          <w:p w:rsidR="00806F4F" w:rsidRPr="002C23D8" w:rsidRDefault="005F2C92" w:rsidP="00806F4F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Institute of Ch</w:t>
            </w:r>
            <w:r w:rsidR="00806F4F"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artered Accountants of Pakistan</w:t>
            </w:r>
            <w:r w:rsidR="00586A6E"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(ICAP)</w:t>
            </w:r>
          </w:p>
        </w:tc>
        <w:tc>
          <w:tcPr>
            <w:tcW w:w="1206" w:type="dxa"/>
          </w:tcPr>
          <w:p w:rsidR="005F2C92" w:rsidRPr="002C23D8" w:rsidRDefault="00C3230A" w:rsidP="00D210D5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In Progress</w:t>
            </w:r>
          </w:p>
        </w:tc>
        <w:tc>
          <w:tcPr>
            <w:tcW w:w="709" w:type="dxa"/>
          </w:tcPr>
          <w:p w:rsidR="005F2C92" w:rsidRPr="002C23D8" w:rsidRDefault="00DC6BFF" w:rsidP="005033FB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2018</w:t>
            </w:r>
          </w:p>
        </w:tc>
      </w:tr>
      <w:tr w:rsidR="00E32241" w:rsidRPr="002C23D8" w:rsidTr="00C3230A">
        <w:tc>
          <w:tcPr>
            <w:tcW w:w="3960" w:type="dxa"/>
          </w:tcPr>
          <w:p w:rsidR="00E32241" w:rsidRPr="002C23D8" w:rsidRDefault="00E32241" w:rsidP="008A1F53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Chartered Accountant (C.A)</w:t>
            </w:r>
            <w:r w:rsidR="00722481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-Intermediate</w:t>
            </w:r>
          </w:p>
        </w:tc>
        <w:tc>
          <w:tcPr>
            <w:tcW w:w="5040" w:type="dxa"/>
          </w:tcPr>
          <w:p w:rsidR="00E32241" w:rsidRPr="002C23D8" w:rsidRDefault="00E32241" w:rsidP="008A1F53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Institute of Chartered Accountants of Pakistan (ICAP)</w:t>
            </w:r>
          </w:p>
        </w:tc>
        <w:tc>
          <w:tcPr>
            <w:tcW w:w="1206" w:type="dxa"/>
          </w:tcPr>
          <w:p w:rsidR="00E32241" w:rsidRPr="002C23D8" w:rsidRDefault="009E4083" w:rsidP="008A1F53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Passed</w:t>
            </w:r>
          </w:p>
        </w:tc>
        <w:tc>
          <w:tcPr>
            <w:tcW w:w="709" w:type="dxa"/>
          </w:tcPr>
          <w:p w:rsidR="00E32241" w:rsidRPr="002C23D8" w:rsidRDefault="002433E8" w:rsidP="008A1F53">
            <w:pPr>
              <w:pStyle w:val="NoSpacing"/>
              <w:rPr>
                <w:b/>
                <w:color w:val="4F81BD" w:themeColor="accent1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2016</w:t>
            </w:r>
          </w:p>
        </w:tc>
      </w:tr>
      <w:tr w:rsidR="00E32241" w:rsidRPr="002C23D8" w:rsidTr="00C3230A">
        <w:tc>
          <w:tcPr>
            <w:tcW w:w="3960" w:type="dxa"/>
          </w:tcPr>
          <w:p w:rsidR="00E32241" w:rsidRPr="002C23D8" w:rsidRDefault="00E32241" w:rsidP="005033FB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Higher Secondary School Certificate (HSSC)</w:t>
            </w:r>
          </w:p>
        </w:tc>
        <w:tc>
          <w:tcPr>
            <w:tcW w:w="5040" w:type="dxa"/>
          </w:tcPr>
          <w:p w:rsidR="00E32241" w:rsidRPr="002C23D8" w:rsidRDefault="00E32241" w:rsidP="00DB6427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Peshawar Board of Education (BISEP)</w:t>
            </w:r>
          </w:p>
        </w:tc>
        <w:tc>
          <w:tcPr>
            <w:tcW w:w="1206" w:type="dxa"/>
          </w:tcPr>
          <w:p w:rsidR="00E32241" w:rsidRPr="002C23D8" w:rsidRDefault="00C3230A" w:rsidP="00D056C7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Passed</w:t>
            </w:r>
          </w:p>
        </w:tc>
        <w:tc>
          <w:tcPr>
            <w:tcW w:w="709" w:type="dxa"/>
          </w:tcPr>
          <w:p w:rsidR="00E32241" w:rsidRPr="002C23D8" w:rsidRDefault="002433E8" w:rsidP="005033FB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2009</w:t>
            </w:r>
          </w:p>
        </w:tc>
      </w:tr>
      <w:tr w:rsidR="00E32241" w:rsidRPr="005C3873" w:rsidTr="00C3230A">
        <w:tc>
          <w:tcPr>
            <w:tcW w:w="3960" w:type="dxa"/>
          </w:tcPr>
          <w:p w:rsidR="00E32241" w:rsidRPr="002C23D8" w:rsidRDefault="00E32241" w:rsidP="005033FB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Secondary School Certificate (SSC)</w:t>
            </w:r>
          </w:p>
        </w:tc>
        <w:tc>
          <w:tcPr>
            <w:tcW w:w="5040" w:type="dxa"/>
          </w:tcPr>
          <w:p w:rsidR="00E32241" w:rsidRPr="002C23D8" w:rsidRDefault="00E32241" w:rsidP="00DB6427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Federal Board of Education (FBISE)</w:t>
            </w:r>
          </w:p>
        </w:tc>
        <w:tc>
          <w:tcPr>
            <w:tcW w:w="1206" w:type="dxa"/>
          </w:tcPr>
          <w:p w:rsidR="00E32241" w:rsidRPr="002C23D8" w:rsidRDefault="00C3230A" w:rsidP="009B5C81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Passed</w:t>
            </w:r>
          </w:p>
        </w:tc>
        <w:tc>
          <w:tcPr>
            <w:tcW w:w="709" w:type="dxa"/>
          </w:tcPr>
          <w:p w:rsidR="00E32241" w:rsidRPr="002C23D8" w:rsidRDefault="002433E8" w:rsidP="005033FB">
            <w:pPr>
              <w:pStyle w:val="NoSpacing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C23D8">
              <w:rPr>
                <w:rFonts w:ascii="Calibri" w:hAnsi="Calibri"/>
                <w:b/>
                <w:color w:val="000000"/>
                <w:sz w:val="21"/>
                <w:szCs w:val="21"/>
              </w:rPr>
              <w:t>2007</w:t>
            </w:r>
          </w:p>
        </w:tc>
      </w:tr>
    </w:tbl>
    <w:p w:rsidR="005F2C92" w:rsidRPr="00137B09" w:rsidRDefault="005F2C92" w:rsidP="00672C2B">
      <w:pPr>
        <w:pStyle w:val="NoSpacing"/>
        <w:rPr>
          <w:b/>
          <w:color w:val="4F81BD" w:themeColor="accent1"/>
          <w:sz w:val="8"/>
          <w:szCs w:val="26"/>
        </w:rPr>
      </w:pPr>
    </w:p>
    <w:p w:rsidR="00BA293E" w:rsidRDefault="00BA293E" w:rsidP="00BA293E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AREA</w:t>
      </w:r>
      <w:r w:rsidR="003F1471">
        <w:rPr>
          <w:rFonts w:ascii="Calibri" w:hAnsi="Calibri"/>
          <w:b/>
          <w:bCs/>
          <w:color w:val="4F81BD" w:themeColor="accent1"/>
          <w:sz w:val="26"/>
          <w:szCs w:val="26"/>
        </w:rPr>
        <w:t>S</w:t>
      </w:r>
      <w:r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OF EXPERTISE</w:t>
      </w:r>
      <w:r w:rsidR="00361FF3">
        <w:rPr>
          <w:b/>
          <w:color w:val="4F81BD" w:themeColor="accent1"/>
          <w:sz w:val="26"/>
          <w:szCs w:val="26"/>
        </w:rPr>
        <w:t>/SKILLS:</w:t>
      </w:r>
    </w:p>
    <w:p w:rsidR="00BA293E" w:rsidRPr="00D82FFE" w:rsidRDefault="007F497E" w:rsidP="00BA293E">
      <w:pPr>
        <w:pStyle w:val="NoSpacing"/>
        <w:rPr>
          <w:b/>
          <w:color w:val="4F81BD" w:themeColor="accent1"/>
          <w:sz w:val="8"/>
          <w:szCs w:val="26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28" o:spid="_x0000_s1038" style="position:absolute;margin-left:22.45pt;margin-top:.8pt;width:550.65pt;height:6.35pt;z-index:-251628544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">
            <v:shape id="Freeform 52" o:spid="_x0000_s1039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0KsUA&#10;AADbAAAADwAAAGRycy9kb3ducmV2LnhtbESPQWvCQBSE70L/w/IEL6IbBYumrtJKFXvoISra4yP7&#10;TEKzb9PsGuO/d4WCx2FmvmHmy9aUoqHaFZYVjIYRCOLU6oIzBYf9ejAF4TyyxtIyKbiRg+XipTPH&#10;WNsrJ9TsfCYChF2MCnLvq1hKl+Zk0A1tRRy8s60N+iDrTOoarwFuSjmOoldpsOCwkGNFq5zS393F&#10;KGimB/mDiZ+c+pvk8++7/Pi6HROlet32/Q2Ep9Y/w//trVYwnsH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/QqxQAAANsAAAAPAAAAAAAAAAAAAAAAAJgCAABkcnMv&#10;ZG93bnJldi54bWxQSwUGAAAAAAQABAD1AAAAigMAAAAA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</w:p>
    <w:p w:rsidR="00AE0145" w:rsidRPr="007E2DC9" w:rsidRDefault="00AE0145" w:rsidP="00AE0145">
      <w:pPr>
        <w:pStyle w:val="NoSpacing"/>
        <w:rPr>
          <w:rFonts w:ascii="Calibri" w:hAnsi="Calibri" w:cs="Calibri"/>
        </w:rPr>
      </w:pPr>
      <w:r w:rsidRPr="007E2DC9">
        <w:rPr>
          <w:rFonts w:ascii="Calibri" w:hAnsi="Calibri" w:cs="Calibri"/>
        </w:rPr>
        <w:t>My areas of expertise include:</w:t>
      </w:r>
    </w:p>
    <w:p w:rsidR="00137B09" w:rsidRPr="007E2DC9" w:rsidRDefault="00AE0145" w:rsidP="00137B09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E2DC9">
        <w:rPr>
          <w:rFonts w:ascii="Calibri" w:hAnsi="Calibri" w:cs="Calibri"/>
        </w:rPr>
        <w:t xml:space="preserve">External and internal audits in accordance with </w:t>
      </w:r>
      <w:r w:rsidR="00626CF9" w:rsidRPr="007E2DC9">
        <w:rPr>
          <w:rFonts w:ascii="Calibri" w:hAnsi="Calibri" w:cs="Calibri"/>
        </w:rPr>
        <w:t xml:space="preserve">International </w:t>
      </w:r>
      <w:r w:rsidRPr="007E2DC9">
        <w:rPr>
          <w:rFonts w:ascii="Calibri" w:hAnsi="Calibri" w:cs="Calibri"/>
        </w:rPr>
        <w:t xml:space="preserve">Standards </w:t>
      </w:r>
      <w:r w:rsidR="00626CF9" w:rsidRPr="007E2DC9">
        <w:rPr>
          <w:rFonts w:ascii="Calibri" w:hAnsi="Calibri" w:cs="Calibri"/>
        </w:rPr>
        <w:t xml:space="preserve">on Auditing </w:t>
      </w:r>
      <w:r w:rsidRPr="007E2DC9">
        <w:rPr>
          <w:rFonts w:ascii="Calibri" w:hAnsi="Calibri" w:cs="Calibri"/>
        </w:rPr>
        <w:t>(ISAs).</w:t>
      </w:r>
    </w:p>
    <w:p w:rsidR="0011602D" w:rsidRPr="007E2DC9" w:rsidRDefault="00CB1ACC" w:rsidP="0011602D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E2DC9">
        <w:rPr>
          <w:rFonts w:ascii="Calibri" w:hAnsi="Calibri" w:cs="Calibri"/>
        </w:rPr>
        <w:t>Good u</w:t>
      </w:r>
      <w:r w:rsidR="0011602D" w:rsidRPr="007E2DC9">
        <w:rPr>
          <w:rFonts w:ascii="Calibri" w:hAnsi="Calibri" w:cs="Calibri"/>
        </w:rPr>
        <w:t xml:space="preserve">nderstanding of International Accounting Standards (IAS) </w:t>
      </w:r>
      <w:r w:rsidRPr="007E2DC9">
        <w:rPr>
          <w:rFonts w:ascii="Calibri" w:hAnsi="Calibri" w:cs="Calibri"/>
        </w:rPr>
        <w:t>&amp;</w:t>
      </w:r>
      <w:r w:rsidR="0011602D" w:rsidRPr="007E2DC9">
        <w:rPr>
          <w:rFonts w:ascii="Calibri" w:hAnsi="Calibri" w:cs="Calibri"/>
        </w:rPr>
        <w:t xml:space="preserve"> International Financial Reporting Standards (IFRS).</w:t>
      </w:r>
    </w:p>
    <w:p w:rsidR="008C1570" w:rsidRPr="0067192E" w:rsidRDefault="00AE0145" w:rsidP="008C1570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67192E">
        <w:rPr>
          <w:rFonts w:ascii="Calibri" w:hAnsi="Calibri" w:cs="Calibri"/>
        </w:rPr>
        <w:t>Financial reporting and analysis in accordance with International Financial Reporting Standards (IFRS).</w:t>
      </w:r>
    </w:p>
    <w:p w:rsidR="008C1570" w:rsidRPr="0067192E" w:rsidRDefault="008C1570" w:rsidP="008C1570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67192E">
        <w:rPr>
          <w:rFonts w:ascii="Calibri" w:hAnsi="Calibri" w:cs="Calibri"/>
        </w:rPr>
        <w:t>Operating computer programs with accounting software to record, store, and analyze information.</w:t>
      </w:r>
    </w:p>
    <w:p w:rsidR="0051018E" w:rsidRPr="0067192E" w:rsidRDefault="0051018E" w:rsidP="0051018E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67192E">
        <w:rPr>
          <w:rFonts w:ascii="Calibri" w:hAnsi="Calibri" w:cs="Calibri"/>
        </w:rPr>
        <w:t>Hand on practical working experience of</w:t>
      </w:r>
      <w:r w:rsidR="00910408" w:rsidRPr="0067192E">
        <w:rPr>
          <w:rFonts w:ascii="Calibri" w:hAnsi="Calibri" w:cs="Calibri"/>
        </w:rPr>
        <w:t xml:space="preserve"> </w:t>
      </w:r>
      <w:r w:rsidR="00910408" w:rsidRPr="0067192E">
        <w:rPr>
          <w:rFonts w:ascii="Calibri" w:hAnsi="Calibri" w:cs="Calibri"/>
          <w:b/>
        </w:rPr>
        <w:t>Quick Books</w:t>
      </w:r>
      <w:r w:rsidR="00910408" w:rsidRPr="0067192E">
        <w:rPr>
          <w:rFonts w:ascii="Calibri" w:hAnsi="Calibri" w:cs="Calibri"/>
        </w:rPr>
        <w:t xml:space="preserve"> </w:t>
      </w:r>
      <w:r w:rsidRPr="0067192E">
        <w:rPr>
          <w:rFonts w:ascii="Calibri" w:hAnsi="Calibri" w:cs="Calibri"/>
        </w:rPr>
        <w:t xml:space="preserve">and </w:t>
      </w:r>
      <w:r w:rsidRPr="0067192E">
        <w:rPr>
          <w:rFonts w:ascii="Calibri" w:hAnsi="Calibri" w:cs="Calibri"/>
          <w:b/>
        </w:rPr>
        <w:t>Tally ERP09.</w:t>
      </w:r>
    </w:p>
    <w:p w:rsidR="008C1570" w:rsidRPr="004334C5" w:rsidRDefault="008C1570" w:rsidP="008C1570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4334C5">
        <w:rPr>
          <w:rFonts w:ascii="Calibri" w:hAnsi="Calibri" w:cs="Calibri"/>
        </w:rPr>
        <w:t xml:space="preserve">Analytical reasoning, Account reconciliation expert, </w:t>
      </w:r>
      <w:r w:rsidR="00B12F2A" w:rsidRPr="004334C5">
        <w:rPr>
          <w:rFonts w:ascii="Calibri" w:hAnsi="Calibri" w:cs="Calibri"/>
        </w:rPr>
        <w:t>Good numeric skills, Good communication skills</w:t>
      </w:r>
      <w:r w:rsidRPr="004334C5">
        <w:rPr>
          <w:rFonts w:ascii="Calibri" w:hAnsi="Calibri" w:cs="Calibri"/>
        </w:rPr>
        <w:t>.</w:t>
      </w:r>
    </w:p>
    <w:p w:rsidR="00361FF3" w:rsidRPr="004334C5" w:rsidRDefault="00361FF3" w:rsidP="00361FF3">
      <w:pPr>
        <w:pStyle w:val="ListParagraph"/>
        <w:numPr>
          <w:ilvl w:val="0"/>
          <w:numId w:val="25"/>
        </w:numPr>
        <w:rPr>
          <w:rFonts w:ascii="Calibri" w:eastAsiaTheme="minorHAnsi" w:hAnsi="Calibri" w:cs="Calibri"/>
          <w:sz w:val="22"/>
          <w:szCs w:val="22"/>
        </w:rPr>
      </w:pPr>
      <w:r w:rsidRPr="004334C5">
        <w:rPr>
          <w:rFonts w:ascii="Calibri" w:eastAsiaTheme="minorHAnsi" w:hAnsi="Calibri" w:cs="Calibri"/>
          <w:sz w:val="22"/>
          <w:szCs w:val="22"/>
        </w:rPr>
        <w:t>Maintaining Books of Accounts &amp; Bank Reconciliation</w:t>
      </w:r>
      <w:r w:rsidR="006A0B82" w:rsidRPr="004334C5">
        <w:rPr>
          <w:rFonts w:ascii="Calibri" w:eastAsiaTheme="minorHAnsi" w:hAnsi="Calibri" w:cs="Calibri"/>
          <w:sz w:val="22"/>
          <w:szCs w:val="22"/>
        </w:rPr>
        <w:t>s.</w:t>
      </w:r>
    </w:p>
    <w:p w:rsidR="00AE0145" w:rsidRPr="004334C5" w:rsidRDefault="00361FF3" w:rsidP="00F54C7C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4334C5">
        <w:rPr>
          <w:rFonts w:ascii="Calibri" w:hAnsi="Calibri" w:cs="Calibri"/>
        </w:rPr>
        <w:t>Accounts Payable &amp; Accounts Receivable Management</w:t>
      </w:r>
      <w:r w:rsidR="00F54C7C" w:rsidRPr="004334C5">
        <w:rPr>
          <w:rFonts w:ascii="Calibri" w:hAnsi="Calibri" w:cs="Calibri"/>
        </w:rPr>
        <w:t xml:space="preserve"> and </w:t>
      </w:r>
      <w:r w:rsidR="00AF6F81" w:rsidRPr="004334C5">
        <w:rPr>
          <w:rFonts w:ascii="Calibri" w:hAnsi="Calibri" w:cs="Calibri"/>
        </w:rPr>
        <w:t>Payroll &amp; Funds Management.</w:t>
      </w:r>
    </w:p>
    <w:p w:rsidR="00BA293E" w:rsidRPr="0067192E" w:rsidRDefault="005E5057" w:rsidP="00672C2B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67192E">
        <w:rPr>
          <w:rFonts w:ascii="Calibri" w:hAnsi="Calibri" w:cs="Calibri"/>
        </w:rPr>
        <w:t xml:space="preserve">Good understanding of </w:t>
      </w:r>
      <w:r w:rsidR="00AE0145" w:rsidRPr="0067192E">
        <w:rPr>
          <w:rFonts w:ascii="Calibri" w:hAnsi="Calibri" w:cs="Calibri"/>
        </w:rPr>
        <w:t>Financial</w:t>
      </w:r>
      <w:r w:rsidRPr="0067192E">
        <w:rPr>
          <w:rFonts w:ascii="Calibri" w:hAnsi="Calibri" w:cs="Calibri"/>
        </w:rPr>
        <w:t xml:space="preserve"> Management, Cost Accounting, Budgeting</w:t>
      </w:r>
      <w:r w:rsidR="00CB1ACC" w:rsidRPr="0067192E">
        <w:rPr>
          <w:rFonts w:ascii="Calibri" w:hAnsi="Calibri" w:cs="Calibri"/>
        </w:rPr>
        <w:t xml:space="preserve"> and Forecasting.</w:t>
      </w:r>
    </w:p>
    <w:p w:rsidR="00CB1ACC" w:rsidRPr="00CB1ACC" w:rsidRDefault="00CB1ACC" w:rsidP="00672C2B">
      <w:pPr>
        <w:pStyle w:val="NoSpacing"/>
        <w:rPr>
          <w:b/>
          <w:color w:val="4F81BD" w:themeColor="accent1"/>
          <w:sz w:val="2"/>
          <w:szCs w:val="26"/>
        </w:rPr>
      </w:pPr>
    </w:p>
    <w:p w:rsidR="00672C2B" w:rsidRPr="0098074D" w:rsidRDefault="006347F0" w:rsidP="00C3230A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PROFESSIONAL </w:t>
      </w:r>
      <w:r w:rsidR="00672C2B" w:rsidRPr="0098074D">
        <w:rPr>
          <w:b/>
          <w:color w:val="4F81BD" w:themeColor="accent1"/>
          <w:sz w:val="26"/>
          <w:szCs w:val="26"/>
        </w:rPr>
        <w:t>WORK EXPERIENCE</w:t>
      </w:r>
      <w:r w:rsidR="00D40E94">
        <w:rPr>
          <w:b/>
          <w:color w:val="4F81BD" w:themeColor="accent1"/>
          <w:sz w:val="26"/>
          <w:szCs w:val="26"/>
        </w:rPr>
        <w:t xml:space="preserve"> (</w:t>
      </w:r>
      <w:r w:rsidR="008D313D">
        <w:rPr>
          <w:b/>
          <w:color w:val="4F81BD" w:themeColor="accent1"/>
          <w:sz w:val="26"/>
          <w:szCs w:val="26"/>
        </w:rPr>
        <w:t xml:space="preserve">Total Experience: </w:t>
      </w:r>
      <w:r w:rsidR="00663219">
        <w:rPr>
          <w:b/>
          <w:color w:val="4F81BD" w:themeColor="accent1"/>
          <w:sz w:val="26"/>
          <w:szCs w:val="26"/>
        </w:rPr>
        <w:t>3</w:t>
      </w:r>
      <w:r w:rsidR="00751AE5">
        <w:rPr>
          <w:b/>
          <w:color w:val="4F81BD" w:themeColor="accent1"/>
          <w:sz w:val="26"/>
          <w:szCs w:val="26"/>
        </w:rPr>
        <w:t xml:space="preserve"> Years</w:t>
      </w:r>
      <w:r w:rsidR="00663219">
        <w:rPr>
          <w:b/>
          <w:color w:val="4F81BD" w:themeColor="accent1"/>
          <w:sz w:val="26"/>
          <w:szCs w:val="26"/>
        </w:rPr>
        <w:t xml:space="preserve"> and 6 months</w:t>
      </w:r>
      <w:r w:rsidR="00D40E94" w:rsidRPr="00751AE5">
        <w:rPr>
          <w:b/>
          <w:color w:val="4F81BD" w:themeColor="accent1"/>
          <w:sz w:val="26"/>
          <w:szCs w:val="26"/>
        </w:rPr>
        <w:t>)</w:t>
      </w:r>
      <w:r w:rsidR="00C3230A">
        <w:rPr>
          <w:b/>
          <w:color w:val="4F81BD" w:themeColor="accent1"/>
          <w:sz w:val="26"/>
          <w:szCs w:val="26"/>
        </w:rPr>
        <w:t>:</w:t>
      </w:r>
      <w:r w:rsidR="00672C2B" w:rsidRPr="0098074D">
        <w:rPr>
          <w:b/>
          <w:color w:val="4F81BD" w:themeColor="accent1"/>
          <w:sz w:val="26"/>
          <w:szCs w:val="26"/>
        </w:rPr>
        <w:t xml:space="preserve"> </w:t>
      </w:r>
    </w:p>
    <w:p w:rsidR="00FA2152" w:rsidRPr="00FA2152" w:rsidRDefault="007F497E" w:rsidP="00DB7FA1">
      <w:pPr>
        <w:jc w:val="both"/>
        <w:rPr>
          <w:rFonts w:ascii="Calibri" w:hAnsi="Calibri"/>
          <w:b/>
          <w:color w:val="000000"/>
          <w:sz w:val="8"/>
          <w:szCs w:val="22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10" o:spid="_x0000_s1036" style="position:absolute;left:0;text-align:left;margin-left:22.4pt;margin-top:1.85pt;width:535.5pt;height:0;z-index:-251644928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">
            <v:shape id="Freeform 52" o:spid="_x0000_s1037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ykcQA&#10;AADbAAAADwAAAGRycy9kb3ducmV2LnhtbERPTWvCQBC9C/6HZYRexGwsVEJ0I22xpT14iIr2OGSn&#10;SWh2Nma3Mf77bkHwNo/3Oav1YBrRU+dqywrmUQyCuLC65lLBYf82S0A4j6yxsUwKruRgnY1HK0y1&#10;vXBO/c6XIoSwS1FB5X2bSumKigy6yLbEgfu2nUEfYFdK3eElhJtGPsbxQhqsOTRU2NJrRcXP7tco&#10;6JOD/MLcP52m7/nmvG1ePq/HXKmHyfC8BOFp8Hfxzf2hw/w5/P8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MpHEAAAA2wAAAA8AAAAAAAAAAAAAAAAAmAIAAGRycy9k&#10;b3ducmV2LnhtbFBLBQYAAAAABAAEAPUAAACJAwAAAAA=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</w:p>
    <w:p w:rsidR="00FA2152" w:rsidRPr="00431233" w:rsidRDefault="00FA2152" w:rsidP="00431233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b/>
          <w:color w:val="4F81BD" w:themeColor="accent1"/>
          <w:sz w:val="22"/>
          <w:szCs w:val="22"/>
        </w:rPr>
      </w:pPr>
      <w:r w:rsidRPr="00431233">
        <w:rPr>
          <w:rFonts w:ascii="Calibri" w:hAnsi="Calibri" w:cs="Calibri"/>
          <w:b/>
          <w:color w:val="000000"/>
          <w:sz w:val="22"/>
          <w:szCs w:val="22"/>
        </w:rPr>
        <w:t>Organization:</w:t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="00BF1560">
        <w:rPr>
          <w:rFonts w:ascii="Calibri" w:hAnsi="Calibri" w:cs="Calibri"/>
          <w:color w:val="000000"/>
          <w:sz w:val="22"/>
          <w:szCs w:val="22"/>
        </w:rPr>
        <w:t>--</w:t>
      </w:r>
    </w:p>
    <w:p w:rsidR="00D716E7" w:rsidRPr="00EA2996" w:rsidRDefault="00FA2152" w:rsidP="00431233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7E2DC9">
        <w:rPr>
          <w:rFonts w:ascii="Calibri" w:hAnsi="Calibri" w:cs="Calibri"/>
          <w:b/>
          <w:color w:val="000000"/>
          <w:sz w:val="22"/>
          <w:szCs w:val="22"/>
        </w:rPr>
        <w:t>Tenure:</w:t>
      </w:r>
      <w:r w:rsidRPr="007E2DC9">
        <w:rPr>
          <w:rFonts w:ascii="Calibri" w:hAnsi="Calibri" w:cs="Calibri"/>
          <w:b/>
          <w:color w:val="000000"/>
          <w:sz w:val="22"/>
          <w:szCs w:val="22"/>
        </w:rPr>
        <w:tab/>
      </w:r>
      <w:r w:rsidRPr="007E2DC9">
        <w:rPr>
          <w:rFonts w:ascii="Calibri" w:hAnsi="Calibri" w:cs="Calibri"/>
          <w:color w:val="000000"/>
          <w:sz w:val="22"/>
          <w:szCs w:val="22"/>
        </w:rPr>
        <w:tab/>
      </w:r>
      <w:r w:rsidRPr="007E2DC9">
        <w:rPr>
          <w:rFonts w:ascii="Calibri" w:hAnsi="Calibri" w:cs="Calibri"/>
          <w:color w:val="000000"/>
          <w:sz w:val="22"/>
          <w:szCs w:val="22"/>
        </w:rPr>
        <w:tab/>
      </w:r>
      <w:r w:rsidRPr="007E2DC9">
        <w:rPr>
          <w:rFonts w:ascii="Calibri" w:hAnsi="Calibri" w:cs="Calibri"/>
          <w:color w:val="000000"/>
          <w:sz w:val="22"/>
          <w:szCs w:val="22"/>
        </w:rPr>
        <w:tab/>
      </w:r>
      <w:r w:rsidR="00D716E7" w:rsidRPr="00EA2996">
        <w:rPr>
          <w:rFonts w:ascii="Calibri" w:hAnsi="Calibri" w:cs="Calibri"/>
          <w:b/>
          <w:color w:val="000000"/>
          <w:sz w:val="22"/>
          <w:szCs w:val="22"/>
        </w:rPr>
        <w:t>Senior Associate – Audit, Accounts and Taxation</w:t>
      </w:r>
    </w:p>
    <w:p w:rsidR="00FA2152" w:rsidRPr="00EA2996" w:rsidRDefault="00D716E7" w:rsidP="00431233">
      <w:pPr>
        <w:ind w:firstLine="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2996">
        <w:rPr>
          <w:rFonts w:ascii="Calibri" w:hAnsi="Calibri" w:cs="Calibri"/>
          <w:b/>
          <w:color w:val="000000"/>
          <w:sz w:val="22"/>
          <w:szCs w:val="22"/>
        </w:rPr>
        <w:t>Designations:</w:t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b/>
          <w:color w:val="000000"/>
          <w:sz w:val="22"/>
          <w:szCs w:val="22"/>
        </w:rPr>
        <w:t>8 Months</w:t>
      </w:r>
      <w:r w:rsidR="00FA2152" w:rsidRPr="00EA2996">
        <w:rPr>
          <w:rFonts w:ascii="Calibri" w:hAnsi="Calibri" w:cs="Calibri"/>
          <w:sz w:val="22"/>
          <w:szCs w:val="22"/>
        </w:rPr>
        <w:tab/>
      </w:r>
      <w:r w:rsidR="00FA2152" w:rsidRPr="00EA2996">
        <w:rPr>
          <w:rFonts w:ascii="Calibri" w:hAnsi="Calibri" w:cs="Calibri"/>
          <w:sz w:val="22"/>
          <w:szCs w:val="22"/>
        </w:rPr>
        <w:tab/>
      </w:r>
      <w:r w:rsidR="00FA2152" w:rsidRPr="00EA2996">
        <w:rPr>
          <w:rFonts w:ascii="Calibri" w:hAnsi="Calibri" w:cs="Calibri"/>
          <w:sz w:val="22"/>
          <w:szCs w:val="22"/>
        </w:rPr>
        <w:tab/>
      </w:r>
    </w:p>
    <w:p w:rsidR="00F56BE9" w:rsidRPr="00EA2996" w:rsidRDefault="00F56BE9" w:rsidP="00F56BE9">
      <w:pPr>
        <w:pStyle w:val="ListParagraph"/>
        <w:ind w:left="360"/>
        <w:jc w:val="both"/>
        <w:rPr>
          <w:rFonts w:ascii="Calibri" w:hAnsi="Calibri" w:cs="Calibri"/>
          <w:sz w:val="6"/>
          <w:szCs w:val="20"/>
        </w:rPr>
      </w:pPr>
    </w:p>
    <w:p w:rsidR="00131900" w:rsidRPr="00431233" w:rsidRDefault="00131900" w:rsidP="00431233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b/>
          <w:color w:val="4F81BD" w:themeColor="accent1"/>
          <w:sz w:val="22"/>
          <w:szCs w:val="22"/>
        </w:rPr>
      </w:pPr>
      <w:r w:rsidRPr="00431233">
        <w:rPr>
          <w:rFonts w:ascii="Calibri" w:hAnsi="Calibri" w:cs="Calibri"/>
          <w:b/>
          <w:color w:val="000000"/>
          <w:sz w:val="22"/>
          <w:szCs w:val="22"/>
        </w:rPr>
        <w:t>Organization:</w:t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Pr="00431233">
        <w:rPr>
          <w:rFonts w:ascii="Calibri" w:hAnsi="Calibri" w:cs="Calibri"/>
          <w:color w:val="000000"/>
          <w:sz w:val="22"/>
          <w:szCs w:val="22"/>
        </w:rPr>
        <w:tab/>
      </w:r>
      <w:r w:rsidR="005145BC" w:rsidRPr="00431233">
        <w:rPr>
          <w:rFonts w:ascii="Calibri" w:hAnsi="Calibri" w:cs="Calibri"/>
          <w:b/>
          <w:color w:val="4F81BD" w:themeColor="accent1"/>
          <w:sz w:val="22"/>
          <w:szCs w:val="22"/>
        </w:rPr>
        <w:t xml:space="preserve">Khalid </w:t>
      </w:r>
      <w:proofErr w:type="spellStart"/>
      <w:r w:rsidR="005145BC" w:rsidRPr="00431233">
        <w:rPr>
          <w:rFonts w:ascii="Calibri" w:hAnsi="Calibri" w:cs="Calibri"/>
          <w:b/>
          <w:color w:val="4F81BD" w:themeColor="accent1"/>
          <w:sz w:val="22"/>
          <w:szCs w:val="22"/>
        </w:rPr>
        <w:t>Majid</w:t>
      </w:r>
      <w:proofErr w:type="spellEnd"/>
      <w:r w:rsidR="005145BC" w:rsidRPr="00431233">
        <w:rPr>
          <w:rFonts w:ascii="Calibri" w:hAnsi="Calibri" w:cs="Calibri"/>
          <w:b/>
          <w:color w:val="4F81BD" w:themeColor="accent1"/>
          <w:sz w:val="22"/>
          <w:szCs w:val="22"/>
        </w:rPr>
        <w:t xml:space="preserve"> </w:t>
      </w:r>
      <w:proofErr w:type="spellStart"/>
      <w:r w:rsidR="005145BC" w:rsidRPr="00431233">
        <w:rPr>
          <w:rFonts w:ascii="Calibri" w:hAnsi="Calibri" w:cs="Calibri"/>
          <w:b/>
          <w:color w:val="4F81BD" w:themeColor="accent1"/>
          <w:sz w:val="22"/>
          <w:szCs w:val="22"/>
        </w:rPr>
        <w:t>Rahman</w:t>
      </w:r>
      <w:proofErr w:type="spellEnd"/>
      <w:r w:rsidR="005145BC" w:rsidRPr="00431233">
        <w:rPr>
          <w:rFonts w:ascii="Calibri" w:hAnsi="Calibri" w:cs="Calibri"/>
          <w:b/>
          <w:color w:val="4F81BD" w:themeColor="accent1"/>
          <w:sz w:val="22"/>
          <w:szCs w:val="22"/>
        </w:rPr>
        <w:t xml:space="preserve"> </w:t>
      </w:r>
      <w:r w:rsidRPr="00431233">
        <w:rPr>
          <w:rFonts w:ascii="Calibri" w:hAnsi="Calibri" w:cs="Calibri"/>
          <w:b/>
          <w:color w:val="4F81BD" w:themeColor="accent1"/>
          <w:sz w:val="22"/>
          <w:szCs w:val="22"/>
        </w:rPr>
        <w:t>Chartered Accountants (</w:t>
      </w:r>
      <w:r w:rsidR="00D371CF" w:rsidRPr="00431233">
        <w:rPr>
          <w:rFonts w:ascii="Calibri" w:hAnsi="Calibri" w:cs="Calibri"/>
          <w:b/>
          <w:color w:val="4F81BD" w:themeColor="accent1"/>
          <w:sz w:val="22"/>
          <w:szCs w:val="22"/>
        </w:rPr>
        <w:t xml:space="preserve">KMR </w:t>
      </w:r>
      <w:r w:rsidRPr="00431233">
        <w:rPr>
          <w:rFonts w:ascii="Calibri" w:hAnsi="Calibri" w:cs="Calibri"/>
          <w:b/>
          <w:color w:val="4F81BD" w:themeColor="accent1"/>
          <w:sz w:val="22"/>
          <w:szCs w:val="22"/>
        </w:rPr>
        <w:t>CAs)</w:t>
      </w:r>
    </w:p>
    <w:p w:rsidR="00131900" w:rsidRPr="00EA2996" w:rsidRDefault="00131900" w:rsidP="00431233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EA2996">
        <w:rPr>
          <w:rFonts w:ascii="Calibri" w:hAnsi="Calibri" w:cs="Calibri"/>
          <w:b/>
          <w:color w:val="000000"/>
          <w:sz w:val="22"/>
          <w:szCs w:val="22"/>
        </w:rPr>
        <w:t>Tenure:</w:t>
      </w:r>
      <w:r w:rsidRPr="00EA2996">
        <w:rPr>
          <w:rFonts w:ascii="Calibri" w:hAnsi="Calibri" w:cs="Calibri"/>
          <w:b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b/>
          <w:color w:val="000000"/>
          <w:sz w:val="22"/>
          <w:szCs w:val="22"/>
        </w:rPr>
        <w:t>Senior Associate</w:t>
      </w:r>
      <w:r w:rsidR="008766B4" w:rsidRPr="00EA2996">
        <w:rPr>
          <w:rFonts w:ascii="Calibri" w:hAnsi="Calibri" w:cs="Calibri"/>
          <w:b/>
          <w:color w:val="000000"/>
          <w:sz w:val="22"/>
          <w:szCs w:val="22"/>
        </w:rPr>
        <w:t xml:space="preserve"> – Audit</w:t>
      </w:r>
      <w:r w:rsidR="0007018B" w:rsidRPr="00EA2996">
        <w:rPr>
          <w:rFonts w:ascii="Calibri" w:hAnsi="Calibri" w:cs="Calibri"/>
          <w:b/>
          <w:color w:val="000000"/>
          <w:sz w:val="22"/>
          <w:szCs w:val="22"/>
        </w:rPr>
        <w:t>, Accounts</w:t>
      </w:r>
      <w:r w:rsidR="008766B4" w:rsidRPr="00EA2996">
        <w:rPr>
          <w:rFonts w:ascii="Calibri" w:hAnsi="Calibri" w:cs="Calibri"/>
          <w:b/>
          <w:color w:val="000000"/>
          <w:sz w:val="22"/>
          <w:szCs w:val="22"/>
        </w:rPr>
        <w:t xml:space="preserve"> and Taxation</w:t>
      </w:r>
    </w:p>
    <w:p w:rsidR="00DB7FA1" w:rsidRPr="00A2193C" w:rsidRDefault="00131900" w:rsidP="00431233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A2996">
        <w:rPr>
          <w:rFonts w:ascii="Calibri" w:hAnsi="Calibri" w:cs="Calibri"/>
          <w:b/>
          <w:color w:val="000000"/>
          <w:sz w:val="22"/>
          <w:szCs w:val="22"/>
        </w:rPr>
        <w:t>Designations:</w:t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Pr="00EA2996">
        <w:rPr>
          <w:rFonts w:ascii="Calibri" w:hAnsi="Calibri" w:cs="Calibri"/>
          <w:color w:val="000000"/>
          <w:sz w:val="22"/>
          <w:szCs w:val="22"/>
        </w:rPr>
        <w:tab/>
      </w:r>
      <w:r w:rsidR="00D716E7" w:rsidRPr="00EA2996">
        <w:rPr>
          <w:rFonts w:ascii="Calibri" w:hAnsi="Calibri" w:cs="Calibri"/>
          <w:b/>
          <w:color w:val="000000"/>
          <w:sz w:val="22"/>
          <w:szCs w:val="22"/>
        </w:rPr>
        <w:t>2 Years and 10</w:t>
      </w:r>
      <w:r w:rsidRPr="00EA2996">
        <w:rPr>
          <w:rFonts w:ascii="Calibri" w:hAnsi="Calibri" w:cs="Calibri"/>
          <w:b/>
          <w:color w:val="000000"/>
          <w:sz w:val="22"/>
          <w:szCs w:val="22"/>
        </w:rPr>
        <w:t xml:space="preserve"> Months</w:t>
      </w:r>
      <w:r w:rsidR="00DB7FA1" w:rsidRPr="00A2193C">
        <w:rPr>
          <w:rFonts w:ascii="Calibri" w:hAnsi="Calibri" w:cs="Calibri"/>
          <w:sz w:val="20"/>
          <w:szCs w:val="20"/>
        </w:rPr>
        <w:tab/>
      </w:r>
      <w:r w:rsidR="0056176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B7FA1" w:rsidRPr="00A2193C" w:rsidRDefault="00DB7FA1" w:rsidP="003E2E8F">
      <w:pPr>
        <w:jc w:val="both"/>
        <w:rPr>
          <w:rFonts w:ascii="Calibri" w:hAnsi="Calibri" w:cs="Calibri"/>
          <w:sz w:val="4"/>
          <w:szCs w:val="20"/>
        </w:rPr>
      </w:pPr>
    </w:p>
    <w:p w:rsidR="00B12F2A" w:rsidRPr="007F0FC1" w:rsidRDefault="00B0020A" w:rsidP="003F1471">
      <w:pPr>
        <w:jc w:val="both"/>
        <w:rPr>
          <w:rFonts w:ascii="Calibri" w:hAnsi="Calibri" w:cs="Calibri"/>
          <w:sz w:val="22"/>
          <w:szCs w:val="22"/>
        </w:rPr>
      </w:pPr>
      <w:r w:rsidRPr="007F0FC1">
        <w:rPr>
          <w:rFonts w:ascii="Calibri" w:hAnsi="Calibri" w:cs="Calibri"/>
          <w:sz w:val="22"/>
          <w:szCs w:val="22"/>
        </w:rPr>
        <w:t xml:space="preserve">I had </w:t>
      </w:r>
      <w:r w:rsidR="00A314B8">
        <w:rPr>
          <w:rFonts w:ascii="Calibri" w:hAnsi="Calibri" w:cs="Calibri"/>
          <w:sz w:val="22"/>
          <w:szCs w:val="22"/>
        </w:rPr>
        <w:t xml:space="preserve">been </w:t>
      </w:r>
      <w:r w:rsidRPr="007F0FC1">
        <w:rPr>
          <w:rFonts w:ascii="Calibri" w:hAnsi="Calibri" w:cs="Calibri"/>
          <w:sz w:val="22"/>
          <w:szCs w:val="22"/>
        </w:rPr>
        <w:t>w</w:t>
      </w:r>
      <w:r w:rsidR="00A314B8">
        <w:rPr>
          <w:rFonts w:ascii="Calibri" w:hAnsi="Calibri" w:cs="Calibri"/>
          <w:sz w:val="22"/>
          <w:szCs w:val="22"/>
        </w:rPr>
        <w:t>orking</w:t>
      </w:r>
      <w:r w:rsidR="003F1471" w:rsidRPr="007F0FC1">
        <w:rPr>
          <w:rFonts w:ascii="Calibri" w:hAnsi="Calibri" w:cs="Calibri"/>
          <w:sz w:val="22"/>
          <w:szCs w:val="22"/>
        </w:rPr>
        <w:t xml:space="preserve"> as Senior </w:t>
      </w:r>
      <w:r w:rsidR="004E1A96" w:rsidRPr="007F0FC1">
        <w:rPr>
          <w:rFonts w:ascii="Calibri" w:hAnsi="Calibri" w:cs="Calibri"/>
          <w:sz w:val="22"/>
          <w:szCs w:val="22"/>
        </w:rPr>
        <w:t>Audit</w:t>
      </w:r>
      <w:r w:rsidR="00D42DC9">
        <w:rPr>
          <w:rFonts w:ascii="Calibri" w:hAnsi="Calibri" w:cs="Calibri"/>
          <w:sz w:val="22"/>
          <w:szCs w:val="22"/>
        </w:rPr>
        <w:t>, Accounts</w:t>
      </w:r>
      <w:r w:rsidR="00FA2152" w:rsidRPr="007F0FC1">
        <w:rPr>
          <w:rFonts w:ascii="Calibri" w:hAnsi="Calibri" w:cs="Calibri"/>
          <w:sz w:val="22"/>
          <w:szCs w:val="22"/>
        </w:rPr>
        <w:t xml:space="preserve"> </w:t>
      </w:r>
      <w:r w:rsidR="00131900">
        <w:rPr>
          <w:rFonts w:ascii="Calibri" w:hAnsi="Calibri" w:cs="Calibri"/>
          <w:sz w:val="22"/>
          <w:szCs w:val="22"/>
        </w:rPr>
        <w:t xml:space="preserve">and </w:t>
      </w:r>
      <w:r w:rsidR="008766B4">
        <w:rPr>
          <w:rFonts w:ascii="Calibri" w:hAnsi="Calibri" w:cs="Calibri"/>
          <w:sz w:val="22"/>
          <w:szCs w:val="22"/>
        </w:rPr>
        <w:t>Tax</w:t>
      </w:r>
      <w:r w:rsidR="00131900">
        <w:rPr>
          <w:rFonts w:ascii="Calibri" w:hAnsi="Calibri" w:cs="Calibri"/>
          <w:sz w:val="22"/>
          <w:szCs w:val="22"/>
        </w:rPr>
        <w:t xml:space="preserve"> </w:t>
      </w:r>
      <w:r w:rsidR="00A325AC" w:rsidRPr="007F0FC1">
        <w:rPr>
          <w:rFonts w:ascii="Calibri" w:hAnsi="Calibri" w:cs="Calibri"/>
          <w:sz w:val="22"/>
          <w:szCs w:val="22"/>
        </w:rPr>
        <w:t xml:space="preserve">Associate in the </w:t>
      </w:r>
      <w:r w:rsidR="008C1570" w:rsidRPr="007F0FC1">
        <w:rPr>
          <w:rFonts w:ascii="Calibri" w:hAnsi="Calibri" w:cs="Calibri"/>
          <w:sz w:val="22"/>
          <w:szCs w:val="22"/>
        </w:rPr>
        <w:t>Assurance</w:t>
      </w:r>
      <w:r w:rsidR="00A325AC" w:rsidRPr="007F0FC1">
        <w:rPr>
          <w:rFonts w:ascii="Calibri" w:hAnsi="Calibri" w:cs="Calibri"/>
          <w:sz w:val="22"/>
          <w:szCs w:val="22"/>
        </w:rPr>
        <w:t xml:space="preserve"> and </w:t>
      </w:r>
      <w:r w:rsidR="008766B4">
        <w:rPr>
          <w:rFonts w:ascii="Calibri" w:hAnsi="Calibri" w:cs="Calibri"/>
          <w:sz w:val="22"/>
          <w:szCs w:val="22"/>
        </w:rPr>
        <w:t xml:space="preserve">Tax </w:t>
      </w:r>
      <w:r w:rsidR="00BF1560">
        <w:rPr>
          <w:rFonts w:ascii="Calibri" w:hAnsi="Calibri" w:cs="Calibri"/>
          <w:sz w:val="22"/>
          <w:szCs w:val="22"/>
        </w:rPr>
        <w:t xml:space="preserve">of a </w:t>
      </w:r>
      <w:r w:rsidR="000C4AF9">
        <w:rPr>
          <w:rFonts w:ascii="Calibri" w:hAnsi="Calibri" w:cs="Calibri"/>
          <w:sz w:val="22"/>
          <w:szCs w:val="22"/>
        </w:rPr>
        <w:t>Chartered A</w:t>
      </w:r>
      <w:r w:rsidR="00E02BD7">
        <w:rPr>
          <w:rFonts w:ascii="Calibri" w:hAnsi="Calibri" w:cs="Calibri"/>
          <w:sz w:val="22"/>
          <w:szCs w:val="22"/>
        </w:rPr>
        <w:t>ccountants</w:t>
      </w:r>
      <w:r w:rsidR="00BF1560">
        <w:rPr>
          <w:rFonts w:ascii="Calibri" w:hAnsi="Calibri" w:cs="Calibri"/>
          <w:sz w:val="22"/>
          <w:szCs w:val="22"/>
        </w:rPr>
        <w:t xml:space="preserve"> company</w:t>
      </w:r>
      <w:r w:rsidRPr="007F0FC1">
        <w:rPr>
          <w:rFonts w:ascii="Calibri" w:hAnsi="Calibri" w:cs="Calibri"/>
          <w:sz w:val="22"/>
          <w:szCs w:val="22"/>
        </w:rPr>
        <w:t>.</w:t>
      </w:r>
      <w:r w:rsidR="008C1570" w:rsidRPr="007F0FC1">
        <w:rPr>
          <w:rFonts w:ascii="Calibri" w:hAnsi="Calibri" w:cs="Calibri"/>
          <w:sz w:val="22"/>
          <w:szCs w:val="22"/>
        </w:rPr>
        <w:t xml:space="preserve"> During this time span, I have been involved as a team member in execution </w:t>
      </w:r>
      <w:r w:rsidR="008766B4">
        <w:rPr>
          <w:rFonts w:ascii="Calibri" w:hAnsi="Calibri" w:cs="Calibri"/>
          <w:sz w:val="22"/>
          <w:szCs w:val="22"/>
        </w:rPr>
        <w:t xml:space="preserve">and finalization </w:t>
      </w:r>
      <w:r w:rsidR="008C1570" w:rsidRPr="007F0FC1">
        <w:rPr>
          <w:rFonts w:ascii="Calibri" w:hAnsi="Calibri" w:cs="Calibri"/>
          <w:sz w:val="22"/>
          <w:szCs w:val="22"/>
        </w:rPr>
        <w:t xml:space="preserve">of several </w:t>
      </w:r>
      <w:r w:rsidR="00F64029" w:rsidRPr="007F0FC1">
        <w:rPr>
          <w:rFonts w:ascii="Calibri" w:hAnsi="Calibri" w:cs="Calibri"/>
          <w:sz w:val="22"/>
          <w:szCs w:val="22"/>
        </w:rPr>
        <w:t xml:space="preserve">external </w:t>
      </w:r>
      <w:r w:rsidR="00B12F2A" w:rsidRPr="007F0FC1">
        <w:rPr>
          <w:rFonts w:ascii="Calibri" w:hAnsi="Calibri" w:cs="Calibri"/>
          <w:sz w:val="22"/>
          <w:szCs w:val="22"/>
        </w:rPr>
        <w:t>statutory</w:t>
      </w:r>
      <w:r w:rsidR="008C1570" w:rsidRPr="007F0FC1">
        <w:rPr>
          <w:rFonts w:ascii="Calibri" w:hAnsi="Calibri" w:cs="Calibri"/>
          <w:sz w:val="22"/>
          <w:szCs w:val="22"/>
        </w:rPr>
        <w:t xml:space="preserve"> audits, </w:t>
      </w:r>
      <w:r w:rsidR="008766B4">
        <w:rPr>
          <w:rFonts w:ascii="Calibri" w:hAnsi="Calibri" w:cs="Calibri"/>
          <w:sz w:val="22"/>
          <w:szCs w:val="22"/>
        </w:rPr>
        <w:t>income tax and sales tax returns preparation and filing,</w:t>
      </w:r>
      <w:r w:rsidR="008C1570" w:rsidRPr="007F0FC1">
        <w:rPr>
          <w:rFonts w:ascii="Calibri" w:hAnsi="Calibri" w:cs="Calibri"/>
          <w:sz w:val="22"/>
          <w:szCs w:val="22"/>
        </w:rPr>
        <w:t xml:space="preserve"> </w:t>
      </w:r>
      <w:r w:rsidR="008766B4">
        <w:rPr>
          <w:rFonts w:ascii="Calibri" w:hAnsi="Calibri" w:cs="Calibri"/>
          <w:sz w:val="22"/>
          <w:szCs w:val="22"/>
        </w:rPr>
        <w:t xml:space="preserve">half </w:t>
      </w:r>
      <w:r w:rsidR="008C1570" w:rsidRPr="007F0FC1">
        <w:rPr>
          <w:rFonts w:ascii="Calibri" w:hAnsi="Calibri" w:cs="Calibri"/>
          <w:sz w:val="22"/>
          <w:szCs w:val="22"/>
        </w:rPr>
        <w:t xml:space="preserve">yearly reviews, </w:t>
      </w:r>
      <w:r w:rsidR="0011602D" w:rsidRPr="007F0FC1">
        <w:rPr>
          <w:rFonts w:ascii="Calibri" w:hAnsi="Calibri" w:cs="Calibri"/>
          <w:sz w:val="22"/>
          <w:szCs w:val="22"/>
        </w:rPr>
        <w:t>bookkeeping as</w:t>
      </w:r>
      <w:r w:rsidR="00AC7ED1">
        <w:rPr>
          <w:rFonts w:ascii="Calibri" w:hAnsi="Calibri" w:cs="Calibri"/>
          <w:sz w:val="22"/>
          <w:szCs w:val="22"/>
        </w:rPr>
        <w:t xml:space="preserve">signments, compliance reviews, </w:t>
      </w:r>
      <w:r w:rsidR="008C1570" w:rsidRPr="007F0FC1">
        <w:rPr>
          <w:rFonts w:ascii="Calibri" w:hAnsi="Calibri" w:cs="Calibri"/>
          <w:sz w:val="22"/>
          <w:szCs w:val="22"/>
        </w:rPr>
        <w:t>certifications and other varied audit and agr</w:t>
      </w:r>
      <w:r w:rsidR="0011602D" w:rsidRPr="007F0FC1">
        <w:rPr>
          <w:rFonts w:ascii="Calibri" w:hAnsi="Calibri" w:cs="Calibri"/>
          <w:sz w:val="22"/>
          <w:szCs w:val="22"/>
        </w:rPr>
        <w:t xml:space="preserve">eed upon procedures engagements of various public and </w:t>
      </w:r>
      <w:r w:rsidR="008E1E64" w:rsidRPr="007F0FC1">
        <w:rPr>
          <w:rFonts w:ascii="Calibri" w:hAnsi="Calibri" w:cs="Calibri"/>
          <w:sz w:val="22"/>
          <w:szCs w:val="22"/>
        </w:rPr>
        <w:t>private commercial organization and</w:t>
      </w:r>
      <w:r w:rsidR="00B12F2A" w:rsidRPr="007F0FC1">
        <w:rPr>
          <w:rFonts w:ascii="Calibri" w:hAnsi="Calibri" w:cs="Calibri"/>
          <w:sz w:val="22"/>
          <w:szCs w:val="22"/>
        </w:rPr>
        <w:t xml:space="preserve"> have been entrusted with the </w:t>
      </w:r>
      <w:r w:rsidR="00B12F2A" w:rsidRPr="007F0FC1">
        <w:rPr>
          <w:rFonts w:ascii="Calibri" w:hAnsi="Calibri" w:cs="Calibri"/>
          <w:b/>
          <w:sz w:val="22"/>
          <w:szCs w:val="22"/>
        </w:rPr>
        <w:t>responsibilities</w:t>
      </w:r>
      <w:r w:rsidR="00B12F2A" w:rsidRPr="007F0FC1">
        <w:rPr>
          <w:rFonts w:ascii="Calibri" w:hAnsi="Calibri" w:cs="Calibri"/>
          <w:sz w:val="22"/>
          <w:szCs w:val="22"/>
        </w:rPr>
        <w:t xml:space="preserve"> for:</w:t>
      </w:r>
    </w:p>
    <w:p w:rsidR="00B12F2A" w:rsidRDefault="00B12F2A" w:rsidP="003F1471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7F0FC1">
        <w:rPr>
          <w:rFonts w:ascii="Calibri" w:hAnsi="Calibri" w:cs="Calibri"/>
          <w:sz w:val="22"/>
          <w:szCs w:val="22"/>
        </w:rPr>
        <w:t xml:space="preserve">Providing advisory services to clients in respect of </w:t>
      </w:r>
      <w:r w:rsidR="002D49FC" w:rsidRPr="007F0FC1">
        <w:rPr>
          <w:rFonts w:ascii="Calibri" w:hAnsi="Calibri" w:cs="Calibri"/>
          <w:sz w:val="22"/>
          <w:szCs w:val="22"/>
        </w:rPr>
        <w:t>accounting</w:t>
      </w:r>
      <w:r w:rsidRPr="007F0FC1">
        <w:rPr>
          <w:rFonts w:ascii="Calibri" w:hAnsi="Calibri" w:cs="Calibri"/>
          <w:sz w:val="22"/>
          <w:szCs w:val="22"/>
        </w:rPr>
        <w:t xml:space="preserve"> treatment of complex transactions in light on International Financial Reporting Standards (IFRS), compliance with applicable corporate and tax laws.</w:t>
      </w:r>
    </w:p>
    <w:p w:rsidR="008766B4" w:rsidRPr="007F0FC1" w:rsidRDefault="008766B4" w:rsidP="003F1471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Preparation and filing of the income tax and sales (VAT) tax returns with the related statutory authorities.</w:t>
      </w:r>
    </w:p>
    <w:p w:rsidR="00B12F2A" w:rsidRPr="007A487C" w:rsidRDefault="00B12F2A" w:rsidP="007A487C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7F0FC1">
        <w:rPr>
          <w:rFonts w:ascii="Calibri" w:hAnsi="Calibri" w:cs="Calibri"/>
          <w:sz w:val="22"/>
          <w:szCs w:val="22"/>
        </w:rPr>
        <w:t>Monitoring and coordinatio</w:t>
      </w:r>
      <w:r w:rsidR="007A487C">
        <w:rPr>
          <w:rFonts w:ascii="Calibri" w:hAnsi="Calibri" w:cs="Calibri"/>
          <w:sz w:val="22"/>
          <w:szCs w:val="22"/>
        </w:rPr>
        <w:t>n of engagements related to the p</w:t>
      </w:r>
      <w:r w:rsidRPr="007A487C">
        <w:rPr>
          <w:rFonts w:ascii="Calibri" w:hAnsi="Calibri" w:cs="Calibri"/>
          <w:sz w:val="22"/>
          <w:szCs w:val="22"/>
        </w:rPr>
        <w:t xml:space="preserve">lanning and execution of external audits and bookkeeping </w:t>
      </w:r>
      <w:r w:rsidR="008766B4" w:rsidRPr="007A487C">
        <w:rPr>
          <w:rFonts w:ascii="Calibri" w:hAnsi="Calibri" w:cs="Calibri"/>
          <w:sz w:val="22"/>
          <w:szCs w:val="22"/>
        </w:rPr>
        <w:t>assignments.</w:t>
      </w:r>
    </w:p>
    <w:p w:rsidR="00B12F2A" w:rsidRPr="007F0FC1" w:rsidRDefault="00B12F2A" w:rsidP="00B12F2A">
      <w:pPr>
        <w:pStyle w:val="ListParagraph"/>
        <w:numPr>
          <w:ilvl w:val="0"/>
          <w:numId w:val="27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7F0FC1">
        <w:rPr>
          <w:rFonts w:ascii="Calibri" w:hAnsi="Calibri" w:cs="Calibri"/>
          <w:sz w:val="22"/>
          <w:szCs w:val="22"/>
        </w:rPr>
        <w:t>Assisting clients in the preparation of financial statements in accordance with International Financial Reporting Standards (I</w:t>
      </w:r>
      <w:r w:rsidR="000A405E">
        <w:rPr>
          <w:rFonts w:ascii="Calibri" w:hAnsi="Calibri" w:cs="Calibri"/>
          <w:sz w:val="22"/>
          <w:szCs w:val="22"/>
        </w:rPr>
        <w:t>FRS) and getting them reviewed</w:t>
      </w:r>
      <w:r w:rsidRPr="007F0FC1">
        <w:rPr>
          <w:rFonts w:ascii="Calibri" w:hAnsi="Calibri" w:cs="Calibri"/>
          <w:sz w:val="22"/>
          <w:szCs w:val="22"/>
        </w:rPr>
        <w:t xml:space="preserve"> by engagement leaders.</w:t>
      </w:r>
    </w:p>
    <w:p w:rsidR="005C08EE" w:rsidRPr="007F0FC1" w:rsidRDefault="00B12F2A" w:rsidP="00516BC4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7F0FC1">
        <w:rPr>
          <w:rFonts w:ascii="Calibri" w:hAnsi="Calibri" w:cs="Calibri"/>
          <w:sz w:val="22"/>
          <w:szCs w:val="22"/>
        </w:rPr>
        <w:lastRenderedPageBreak/>
        <w:t>Reporting of the significant issues to the management and developing good working relationships with the client</w:t>
      </w:r>
      <w:r w:rsidR="00C90E7B">
        <w:rPr>
          <w:rFonts w:ascii="Calibri" w:hAnsi="Calibri" w:cs="Calibri"/>
          <w:sz w:val="22"/>
          <w:szCs w:val="22"/>
        </w:rPr>
        <w:t>s</w:t>
      </w:r>
      <w:r w:rsidRPr="007F0FC1">
        <w:rPr>
          <w:rFonts w:ascii="Calibri" w:hAnsi="Calibri" w:cs="Calibri"/>
          <w:sz w:val="22"/>
          <w:szCs w:val="22"/>
        </w:rPr>
        <w:t xml:space="preserve"> to deliver engagement expectations.</w:t>
      </w:r>
    </w:p>
    <w:p w:rsidR="00E11DEF" w:rsidRDefault="00E11DEF" w:rsidP="008B4D78">
      <w:pPr>
        <w:jc w:val="both"/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</w:pPr>
    </w:p>
    <w:p w:rsidR="002D49FC" w:rsidRPr="008B4D78" w:rsidRDefault="007F497E" w:rsidP="008B4D78">
      <w:pPr>
        <w:jc w:val="both"/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</w:pPr>
      <w:r w:rsidRPr="007F497E">
        <w:rPr>
          <w:noProof/>
          <w:color w:val="548DD4" w:themeColor="text2" w:themeTint="99"/>
        </w:rPr>
        <w:pict>
          <v:group id="Group 18" o:spid="_x0000_s1034" style="position:absolute;left:0;text-align:left;margin-left:20.85pt;margin-top:15.7pt;width:535.5pt;height:0;z-index:-251626496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">
            <v:shape id="Freeform 52" o:spid="_x0000_s1035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+l8QA&#10;AADbAAAADwAAAGRycy9kb3ducmV2LnhtbERPTWvCQBC9F/wPywheim5aUGx0E9pSRQ8eYkU9Dtkx&#10;Cc3Optk1xn/fLRR6m8f7nGXam1p01LrKsoKnSQSCOLe64kLB4XM1noNwHlljbZkU3MlBmgwelhhr&#10;e+OMur0vRAhhF6OC0vsmltLlJRl0E9sQB+5iW4M+wLaQusVbCDe1fI6imTRYcWgosaH3kvKv/dUo&#10;6OYHecbMT0+P6+zje1e/be/HTKnRsH9dgPDU+3/xn3ujw/wX+P0lH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PpfEAAAA2wAAAA8AAAAAAAAAAAAAAAAAmAIAAGRycy9k&#10;b3ducmV2LnhtbFBLBQYAAAAABAAEAPUAAACJAwAAAAA=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  <w:r w:rsidR="006E649E" w:rsidRPr="0007018B"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  <w:t xml:space="preserve">MAJOR </w:t>
      </w:r>
      <w:r w:rsidR="002D49FC" w:rsidRPr="0007018B"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  <w:t>CLIENT</w:t>
      </w:r>
      <w:r w:rsidR="006E649E" w:rsidRPr="0007018B"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  <w:t>S</w:t>
      </w:r>
      <w:r w:rsidR="002D49FC" w:rsidRPr="0007018B"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  <w:t xml:space="preserve"> EXPERIENCE</w:t>
      </w:r>
    </w:p>
    <w:p w:rsidR="009F788C" w:rsidRPr="009F788C" w:rsidRDefault="009F788C" w:rsidP="00B106E5">
      <w:pPr>
        <w:ind w:right="-20"/>
        <w:jc w:val="both"/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:rsidR="00CF3DC4" w:rsidRPr="007F0FC1" w:rsidRDefault="00CF3DC4" w:rsidP="00B106E5">
      <w:pPr>
        <w:ind w:right="-2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7F0FC1">
        <w:rPr>
          <w:rFonts w:ascii="Calibri" w:hAnsi="Calibri" w:cs="Calibri"/>
          <w:b/>
          <w:i/>
          <w:sz w:val="22"/>
          <w:szCs w:val="22"/>
          <w:u w:val="single"/>
        </w:rPr>
        <w:t>Oil and Gas Sector</w:t>
      </w:r>
      <w:r w:rsidRPr="007F0FC1">
        <w:rPr>
          <w:rFonts w:ascii="Calibri" w:hAnsi="Calibri" w:cs="Calibri"/>
          <w:i/>
          <w:sz w:val="22"/>
          <w:szCs w:val="22"/>
          <w:u w:val="single"/>
        </w:rPr>
        <w:t>:</w:t>
      </w:r>
      <w:r w:rsidR="009A7C0D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9A7C0D" w:rsidRPr="00054154">
        <w:rPr>
          <w:rFonts w:ascii="Calibri" w:hAnsi="Calibri" w:cs="Calibri"/>
          <w:b/>
          <w:i/>
          <w:sz w:val="22"/>
          <w:szCs w:val="22"/>
          <w:u w:val="single"/>
        </w:rPr>
        <w:t>(AUDIT)</w:t>
      </w:r>
    </w:p>
    <w:p w:rsidR="009A4301" w:rsidRPr="00337A21" w:rsidRDefault="009A4301" w:rsidP="00B106E5">
      <w:pPr>
        <w:ind w:right="-20"/>
        <w:jc w:val="both"/>
        <w:rPr>
          <w:rFonts w:ascii="Calibri" w:hAnsi="Calibri" w:cs="Calibri"/>
          <w:i/>
          <w:sz w:val="2"/>
          <w:szCs w:val="2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softHyphen/>
      </w: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091"/>
      </w:tblGrid>
      <w:tr w:rsidR="00D714BD" w:rsidRPr="007F0FC1" w:rsidTr="000E50B4">
        <w:trPr>
          <w:trHeight w:hRule="exact" w:val="809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4BD" w:rsidRPr="007F0FC1" w:rsidRDefault="00D714BD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 w:rsidRPr="0067192E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BOW Energy </w:t>
            </w:r>
            <w:r w:rsidR="00CF1DA8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(Pvt</w:t>
            </w:r>
            <w:r w:rsidR="00A24C0A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.</w:t>
            </w:r>
            <w:r w:rsidR="00CF1DA8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) Limited </w:t>
            </w:r>
            <w:r w:rsidR="00391262" w:rsidRPr="0067192E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Pakistan </w:t>
            </w:r>
            <w:r w:rsidRPr="0067192E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(A</w:t>
            </w:r>
            <w:r w:rsidR="005D160D" w:rsidRPr="0067192E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n a</w:t>
            </w:r>
            <w:r w:rsidRPr="0067192E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ssociate of United Energy Global)</w:t>
            </w:r>
          </w:p>
          <w:p w:rsidR="00D714BD" w:rsidRPr="007F0FC1" w:rsidRDefault="00D714BD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(A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nnual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udit</w:t>
            </w:r>
            <w:r w:rsidRPr="007F0FC1">
              <w:rPr>
                <w:rFonts w:ascii="Calibri" w:eastAsia="Garamond" w:hAnsi="Calibri" w:cs="Calibri"/>
                <w:spacing w:val="-2"/>
                <w:position w:val="1"/>
                <w:sz w:val="22"/>
                <w:szCs w:val="22"/>
              </w:rPr>
              <w:t xml:space="preserve">- 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Year</w:t>
            </w:r>
            <w:r w:rsidRPr="007F0FC1">
              <w:rPr>
                <w:rFonts w:ascii="Calibri" w:eastAsia="Garamond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nd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Garamond" w:hAnsi="Calibri" w:cs="Calibri"/>
                <w:position w:val="1"/>
                <w:sz w:val="22"/>
                <w:szCs w:val="22"/>
              </w:rPr>
              <w:t>d December 31,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Garamond" w:hAnsi="Calibri" w:cs="Calibri"/>
                <w:sz w:val="22"/>
                <w:szCs w:val="22"/>
              </w:rPr>
              <w:t>2017</w:t>
            </w:r>
            <w:r w:rsidRPr="007F0FC1">
              <w:rPr>
                <w:rFonts w:ascii="Calibri" w:eastAsia="Garamond" w:hAnsi="Calibri" w:cs="Calibri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4BD" w:rsidRPr="007F0FC1" w:rsidRDefault="00D714BD" w:rsidP="00B106E5">
            <w:pPr>
              <w:ind w:right="131"/>
              <w:jc w:val="both"/>
              <w:rPr>
                <w:rFonts w:ascii="Calibri" w:eastAsia="Garamond" w:hAnsi="Calibri" w:cs="Calibri"/>
              </w:rPr>
            </w:pP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junior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,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worked in execution of audit.</w:t>
            </w:r>
          </w:p>
        </w:tc>
      </w:tr>
    </w:tbl>
    <w:p w:rsidR="002D18D7" w:rsidRDefault="002D18D7" w:rsidP="00B106E5">
      <w:pPr>
        <w:rPr>
          <w:rFonts w:ascii="Calibri" w:eastAsia="Garamond" w:hAnsi="Calibri" w:cs="Calibri"/>
          <w:b/>
          <w:sz w:val="6"/>
          <w:szCs w:val="20"/>
          <w:u w:val="single" w:color="000000"/>
        </w:rPr>
      </w:pPr>
    </w:p>
    <w:p w:rsidR="008F6F57" w:rsidRPr="00337943" w:rsidRDefault="00D46732" w:rsidP="00B106E5">
      <w:pPr>
        <w:rPr>
          <w:rFonts w:ascii="Calibri" w:eastAsia="Garamond" w:hAnsi="Calibri" w:cs="Calibri"/>
          <w:b/>
          <w:i/>
          <w:sz w:val="22"/>
          <w:szCs w:val="22"/>
        </w:rPr>
      </w:pPr>
      <w:r w:rsidRPr="00337943">
        <w:rPr>
          <w:rFonts w:ascii="Calibri" w:eastAsia="Garamond" w:hAnsi="Calibri" w:cs="Calibri"/>
          <w:b/>
          <w:i/>
          <w:sz w:val="22"/>
          <w:szCs w:val="22"/>
          <w:u w:val="single" w:color="000000"/>
        </w:rPr>
        <w:t>Construction</w:t>
      </w:r>
      <w:r w:rsidR="008F6F57" w:rsidRPr="00337943">
        <w:rPr>
          <w:rFonts w:ascii="Calibri" w:eastAsia="Garamond" w:hAnsi="Calibri" w:cs="Calibri"/>
          <w:b/>
          <w:i/>
          <w:sz w:val="22"/>
          <w:szCs w:val="22"/>
          <w:u w:val="single" w:color="000000"/>
        </w:rPr>
        <w:t xml:space="preserve"> sector:</w:t>
      </w:r>
      <w:r w:rsidR="008F6F57" w:rsidRPr="00337943">
        <w:rPr>
          <w:rFonts w:ascii="Calibri" w:eastAsia="Garamond" w:hAnsi="Calibri" w:cs="Calibri"/>
          <w:b/>
          <w:i/>
          <w:sz w:val="22"/>
          <w:szCs w:val="22"/>
        </w:rPr>
        <w:t xml:space="preserve"> </w:t>
      </w:r>
      <w:r w:rsidR="009A7C0D" w:rsidRPr="00054154">
        <w:rPr>
          <w:rFonts w:ascii="Calibri" w:hAnsi="Calibri" w:cs="Calibri"/>
          <w:b/>
          <w:i/>
          <w:sz w:val="22"/>
          <w:szCs w:val="22"/>
          <w:u w:val="single"/>
        </w:rPr>
        <w:t>(AUDIT)</w:t>
      </w: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091"/>
      </w:tblGrid>
      <w:tr w:rsidR="008F6F57" w:rsidRPr="007F0FC1" w:rsidTr="00BC0850">
        <w:trPr>
          <w:trHeight w:hRule="exact" w:val="536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F57" w:rsidRPr="007F0FC1" w:rsidRDefault="00D46732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China Petroleum Pipeline Bureau, Pakistan Branch</w:t>
            </w:r>
          </w:p>
          <w:p w:rsidR="008F6F57" w:rsidRPr="007F0FC1" w:rsidRDefault="008F6F57" w:rsidP="00B106E5">
            <w:pPr>
              <w:ind w:right="-53"/>
              <w:jc w:val="both"/>
              <w:rPr>
                <w:rFonts w:ascii="Calibri" w:eastAsia="Garamond" w:hAnsi="Calibri" w:cs="Calibri"/>
              </w:rPr>
            </w:pP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 (A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nnual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udit</w:t>
            </w:r>
            <w:r w:rsidR="00BC0850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for</w:t>
            </w:r>
            <w:r w:rsidRPr="007F0FC1">
              <w:rPr>
                <w:rFonts w:ascii="Calibri" w:eastAsia="Garamond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 xml:space="preserve">the 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yea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r</w:t>
            </w:r>
            <w:r w:rsidR="00645F6A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>nd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7F0FC1">
              <w:rPr>
                <w:rFonts w:ascii="Calibri" w:eastAsia="Garamond" w:hAnsi="Calibri" w:cs="Calibri"/>
                <w:position w:val="1"/>
                <w:sz w:val="22"/>
                <w:szCs w:val="22"/>
              </w:rPr>
              <w:t xml:space="preserve">d June 30, </w:t>
            </w:r>
            <w:r w:rsidR="00D63B86">
              <w:rPr>
                <w:rFonts w:ascii="Calibri" w:eastAsia="Garamond" w:hAnsi="Calibri" w:cs="Calibri"/>
                <w:sz w:val="22"/>
                <w:szCs w:val="22"/>
              </w:rPr>
              <w:t>2016 and 2017</w:t>
            </w:r>
            <w:r w:rsidRPr="007F0FC1">
              <w:rPr>
                <w:rFonts w:ascii="Calibri" w:eastAsia="Garamond" w:hAnsi="Calibri" w:cs="Calibri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F57" w:rsidRDefault="00ED0E2C" w:rsidP="00B106E5">
            <w:pPr>
              <w:ind w:right="131"/>
              <w:jc w:val="both"/>
              <w:rPr>
                <w:rFonts w:ascii="Calibri" w:eastAsia="Garamond" w:hAnsi="Calibri" w:cs="Calibri"/>
                <w:spacing w:val="-1"/>
                <w:position w:val="1"/>
              </w:rPr>
            </w:pP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D3272D"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="00D3272D"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</w:t>
            </w:r>
            <w:r w:rsidR="00D3272D"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D3272D"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a semi senior,</w:t>
            </w:r>
            <w:r w:rsidR="00D3272D"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w</w:t>
            </w:r>
            <w:r w:rsidR="008F6F57"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orked in execution of audit.</w:t>
            </w:r>
          </w:p>
          <w:p w:rsidR="009F788C" w:rsidRPr="007F0FC1" w:rsidRDefault="009F788C" w:rsidP="00B106E5">
            <w:pPr>
              <w:ind w:right="131"/>
              <w:jc w:val="both"/>
              <w:rPr>
                <w:rFonts w:ascii="Calibri" w:eastAsia="Garamond" w:hAnsi="Calibri" w:cs="Calibri"/>
              </w:rPr>
            </w:pPr>
          </w:p>
        </w:tc>
      </w:tr>
    </w:tbl>
    <w:p w:rsidR="006E2C99" w:rsidRDefault="006E2C99" w:rsidP="00B106E5">
      <w:pPr>
        <w:jc w:val="both"/>
        <w:rPr>
          <w:rFonts w:ascii="Calibri" w:eastAsia="Garamond" w:hAnsi="Calibri" w:cs="Calibri"/>
          <w:sz w:val="22"/>
          <w:szCs w:val="22"/>
        </w:rPr>
      </w:pPr>
    </w:p>
    <w:p w:rsidR="006E2C99" w:rsidRPr="007041DA" w:rsidRDefault="00F02035" w:rsidP="00B106E5">
      <w:pPr>
        <w:jc w:val="both"/>
        <w:rPr>
          <w:rFonts w:ascii="Calibri" w:eastAsia="Garamond" w:hAnsi="Calibri" w:cs="Calibri"/>
          <w:b/>
          <w:i/>
          <w:sz w:val="22"/>
          <w:szCs w:val="22"/>
          <w:u w:val="single"/>
        </w:rPr>
      </w:pPr>
      <w:r>
        <w:rPr>
          <w:rFonts w:ascii="Calibri" w:eastAsia="Garamond" w:hAnsi="Calibri" w:cs="Calibri"/>
          <w:b/>
          <w:i/>
          <w:sz w:val="22"/>
          <w:szCs w:val="22"/>
          <w:u w:val="single"/>
        </w:rPr>
        <w:t xml:space="preserve">American </w:t>
      </w:r>
      <w:proofErr w:type="spellStart"/>
      <w:r w:rsidR="00FD3503">
        <w:rPr>
          <w:rFonts w:ascii="Calibri" w:eastAsia="Garamond" w:hAnsi="Calibri" w:cs="Calibri"/>
          <w:b/>
          <w:i/>
          <w:sz w:val="22"/>
          <w:szCs w:val="22"/>
          <w:u w:val="single"/>
        </w:rPr>
        <w:t>Defen</w:t>
      </w:r>
      <w:r w:rsidR="00A5232A">
        <w:rPr>
          <w:rFonts w:ascii="Calibri" w:eastAsia="Garamond" w:hAnsi="Calibri" w:cs="Calibri"/>
          <w:b/>
          <w:i/>
          <w:sz w:val="22"/>
          <w:szCs w:val="22"/>
          <w:u w:val="single"/>
        </w:rPr>
        <w:t>c</w:t>
      </w:r>
      <w:bookmarkStart w:id="0" w:name="_GoBack"/>
      <w:bookmarkEnd w:id="0"/>
      <w:r w:rsidR="00FD3503">
        <w:rPr>
          <w:rFonts w:ascii="Calibri" w:eastAsia="Garamond" w:hAnsi="Calibri" w:cs="Calibri"/>
          <w:b/>
          <w:i/>
          <w:sz w:val="22"/>
          <w:szCs w:val="22"/>
          <w:u w:val="single"/>
        </w:rPr>
        <w:t>e</w:t>
      </w:r>
      <w:proofErr w:type="spellEnd"/>
      <w:r>
        <w:rPr>
          <w:rFonts w:ascii="Calibri" w:eastAsia="Garamond" w:hAnsi="Calibri" w:cs="Calibri"/>
          <w:b/>
          <w:i/>
          <w:sz w:val="22"/>
          <w:szCs w:val="22"/>
          <w:u w:val="single"/>
        </w:rPr>
        <w:t xml:space="preserve"> Sector:</w:t>
      </w:r>
      <w:r w:rsidR="00A14DE0">
        <w:rPr>
          <w:rFonts w:ascii="Calibri" w:eastAsia="Garamond" w:hAnsi="Calibri" w:cs="Calibri"/>
          <w:b/>
          <w:i/>
          <w:sz w:val="22"/>
          <w:szCs w:val="22"/>
          <w:u w:val="single"/>
        </w:rPr>
        <w:t xml:space="preserve"> (TAXATION)</w:t>
      </w: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091"/>
      </w:tblGrid>
      <w:tr w:rsidR="006E2C99" w:rsidRPr="007F0FC1" w:rsidTr="001E1E4A">
        <w:trPr>
          <w:trHeight w:hRule="exact" w:val="536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C99" w:rsidRPr="00C0708E" w:rsidRDefault="00C0708E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 w:rsidRPr="00C0708E">
              <w:rPr>
                <w:b/>
              </w:rPr>
              <w:t>Harris Communications Pakistan (Private) Limited</w:t>
            </w:r>
          </w:p>
          <w:p w:rsidR="006E2C99" w:rsidRPr="007F0FC1" w:rsidRDefault="006E2C99" w:rsidP="00B106E5">
            <w:pPr>
              <w:ind w:right="-53"/>
              <w:jc w:val="both"/>
              <w:rPr>
                <w:rFonts w:ascii="Calibri" w:eastAsia="Garamond" w:hAnsi="Calibri" w:cs="Calibri"/>
              </w:rPr>
            </w:pP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 (</w:t>
            </w:r>
            <w:r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Income Tax Returns and Withholding Tax Statements</w:t>
            </w:r>
            <w:r w:rsidRPr="007F0FC1">
              <w:rPr>
                <w:rFonts w:ascii="Calibri" w:eastAsia="Garamond" w:hAnsi="Calibri" w:cs="Calibri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C99" w:rsidRDefault="006E2C99" w:rsidP="00B106E5">
            <w:pPr>
              <w:ind w:right="131"/>
              <w:jc w:val="both"/>
              <w:rPr>
                <w:rFonts w:ascii="Calibri" w:eastAsia="Garamond" w:hAnsi="Calibri" w:cs="Calibri"/>
                <w:spacing w:val="-1"/>
                <w:position w:val="1"/>
              </w:rPr>
            </w:pP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a senior,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worked </w:t>
            </w:r>
            <w:r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on filling Income Tax Returns and Withholding </w:t>
            </w:r>
            <w:r w:rsidR="00A336B3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Tax</w:t>
            </w:r>
            <w:r w:rsidR="00FA3184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791A1B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(WHT) </w:t>
            </w:r>
            <w:r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statements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.</w:t>
            </w:r>
          </w:p>
          <w:p w:rsidR="006E2C99" w:rsidRDefault="006E2C99" w:rsidP="00B106E5">
            <w:pPr>
              <w:ind w:right="131"/>
              <w:jc w:val="both"/>
              <w:rPr>
                <w:rFonts w:ascii="Calibri" w:eastAsia="Garamond" w:hAnsi="Calibri" w:cs="Calibri"/>
                <w:spacing w:val="-1"/>
                <w:position w:val="1"/>
              </w:rPr>
            </w:pPr>
          </w:p>
          <w:p w:rsidR="006E2C99" w:rsidRPr="007F0FC1" w:rsidRDefault="006E2C99" w:rsidP="00B106E5">
            <w:pPr>
              <w:ind w:right="131"/>
              <w:jc w:val="both"/>
              <w:rPr>
                <w:rFonts w:ascii="Calibri" w:eastAsia="Garamond" w:hAnsi="Calibri" w:cs="Calibri"/>
              </w:rPr>
            </w:pPr>
          </w:p>
        </w:tc>
      </w:tr>
    </w:tbl>
    <w:p w:rsidR="009F788C" w:rsidRDefault="009F788C" w:rsidP="00B106E5">
      <w:pPr>
        <w:jc w:val="both"/>
        <w:rPr>
          <w:rFonts w:ascii="Calibri" w:eastAsia="Garamond" w:hAnsi="Calibri" w:cs="Calibri"/>
          <w:b/>
          <w:color w:val="0070C0"/>
          <w:sz w:val="22"/>
          <w:szCs w:val="22"/>
          <w:u w:val="single"/>
        </w:rPr>
      </w:pPr>
    </w:p>
    <w:p w:rsidR="00F36A63" w:rsidRPr="00546D1B" w:rsidRDefault="00546D1B" w:rsidP="00B106E5">
      <w:pPr>
        <w:jc w:val="both"/>
        <w:rPr>
          <w:rFonts w:ascii="Calibri" w:eastAsia="Garamond" w:hAnsi="Calibri" w:cs="Calibri"/>
          <w:b/>
          <w:i/>
          <w:sz w:val="22"/>
          <w:szCs w:val="22"/>
          <w:u w:val="single"/>
        </w:rPr>
      </w:pPr>
      <w:r w:rsidRPr="00546D1B">
        <w:rPr>
          <w:rFonts w:ascii="Calibri" w:eastAsia="Garamond" w:hAnsi="Calibri" w:cs="Calibri"/>
          <w:b/>
          <w:i/>
          <w:sz w:val="22"/>
          <w:szCs w:val="22"/>
          <w:u w:val="single"/>
        </w:rPr>
        <w:t>Construction Sector</w:t>
      </w:r>
      <w:r w:rsidR="00A14DE0">
        <w:rPr>
          <w:rFonts w:ascii="Calibri" w:eastAsia="Garamond" w:hAnsi="Calibri" w:cs="Calibri"/>
          <w:b/>
          <w:i/>
          <w:sz w:val="22"/>
          <w:szCs w:val="22"/>
          <w:u w:val="single"/>
        </w:rPr>
        <w:t>: (TAXATION)</w:t>
      </w: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091"/>
      </w:tblGrid>
      <w:tr w:rsidR="00F36A63" w:rsidRPr="007F0FC1" w:rsidTr="001E1E4A">
        <w:trPr>
          <w:trHeight w:hRule="exact" w:val="536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A63" w:rsidRPr="007F0FC1" w:rsidRDefault="00F36A63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China Petroleum Pipeline Bureau, Pakistan Branch</w:t>
            </w:r>
          </w:p>
          <w:p w:rsidR="00F36A63" w:rsidRPr="007F0FC1" w:rsidRDefault="00F36A63" w:rsidP="00B106E5">
            <w:pPr>
              <w:ind w:right="-53"/>
              <w:jc w:val="both"/>
              <w:rPr>
                <w:rFonts w:ascii="Calibri" w:eastAsia="Garamond" w:hAnsi="Calibri" w:cs="Calibri"/>
              </w:rPr>
            </w:pP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 (</w:t>
            </w:r>
            <w:r w:rsidR="00570D50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Monthly Sales Tax and Annual Income Tax Returns</w:t>
            </w:r>
            <w:r w:rsidRPr="007F0FC1">
              <w:rPr>
                <w:rFonts w:ascii="Calibri" w:eastAsia="Garamond" w:hAnsi="Calibri" w:cs="Calibri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A63" w:rsidRDefault="00F36A63" w:rsidP="00B106E5">
            <w:pPr>
              <w:ind w:right="131"/>
              <w:jc w:val="both"/>
              <w:rPr>
                <w:rFonts w:ascii="Calibri" w:eastAsia="Garamond" w:hAnsi="Calibri" w:cs="Calibri"/>
                <w:spacing w:val="-1"/>
                <w:position w:val="1"/>
              </w:rPr>
            </w:pP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a senior,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worked </w:t>
            </w:r>
            <w:r w:rsidR="00AF5146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on filling Income Tax, Sales Tax </w:t>
            </w:r>
            <w:r w:rsidR="00F1670C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Returns </w:t>
            </w:r>
            <w:r w:rsidR="00AF5146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and Withholding </w:t>
            </w:r>
            <w:r w:rsidR="008C2BC0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Tax </w:t>
            </w:r>
            <w:r w:rsidR="00AF5146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statements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.</w:t>
            </w:r>
          </w:p>
          <w:p w:rsidR="00F36A63" w:rsidRPr="007F0FC1" w:rsidRDefault="00F36A63" w:rsidP="00B106E5">
            <w:pPr>
              <w:ind w:right="131"/>
              <w:jc w:val="both"/>
              <w:rPr>
                <w:rFonts w:ascii="Calibri" w:eastAsia="Garamond" w:hAnsi="Calibri" w:cs="Calibri"/>
              </w:rPr>
            </w:pPr>
          </w:p>
        </w:tc>
      </w:tr>
    </w:tbl>
    <w:p w:rsidR="009A7C0D" w:rsidRDefault="009A7C0D" w:rsidP="00B106E5">
      <w:pPr>
        <w:jc w:val="both"/>
        <w:rPr>
          <w:rFonts w:ascii="Calibri" w:eastAsia="Garamond" w:hAnsi="Calibri" w:cs="Calibri"/>
          <w:sz w:val="22"/>
          <w:szCs w:val="22"/>
        </w:rPr>
      </w:pPr>
    </w:p>
    <w:p w:rsidR="00D51AC8" w:rsidRPr="00D51AC8" w:rsidRDefault="00D51AC8" w:rsidP="00B106E5">
      <w:pPr>
        <w:pStyle w:val="NoSpacing"/>
        <w:rPr>
          <w:rFonts w:eastAsia="Trebuchet MS" w:cstheme="minorHAnsi"/>
          <w:b/>
          <w:i/>
          <w:u w:val="single"/>
        </w:rPr>
      </w:pPr>
      <w:r w:rsidRPr="00D51AC8">
        <w:rPr>
          <w:rFonts w:eastAsia="Trebuchet MS" w:cstheme="minorHAnsi"/>
          <w:b/>
          <w:i/>
          <w:u w:val="single"/>
        </w:rPr>
        <w:t>Healthcare Sector</w:t>
      </w:r>
      <w:r w:rsidR="00A14DE0">
        <w:rPr>
          <w:rFonts w:eastAsia="Trebuchet MS" w:cstheme="minorHAnsi"/>
          <w:b/>
          <w:i/>
          <w:u w:val="single"/>
        </w:rPr>
        <w:t xml:space="preserve">: </w:t>
      </w:r>
      <w:r w:rsidR="00A14DE0">
        <w:rPr>
          <w:rFonts w:ascii="Calibri" w:eastAsia="Garamond" w:hAnsi="Calibri" w:cs="Calibri"/>
          <w:b/>
          <w:i/>
          <w:u w:val="single"/>
        </w:rPr>
        <w:t>(BOOK-KEEPING and TAXATION)</w:t>
      </w:r>
    </w:p>
    <w:tbl>
      <w:tblPr>
        <w:tblW w:w="106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5091"/>
      </w:tblGrid>
      <w:tr w:rsidR="0046436E" w:rsidRPr="007F0FC1" w:rsidTr="001E1E4A">
        <w:trPr>
          <w:trHeight w:hRule="exact" w:val="536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36E" w:rsidRPr="007F0FC1" w:rsidRDefault="0046436E" w:rsidP="00B106E5">
            <w:pPr>
              <w:ind w:left="97"/>
              <w:jc w:val="both"/>
              <w:rPr>
                <w:rFonts w:ascii="Calibri" w:eastAsia="Garamond" w:hAnsi="Calibri" w:cs="Calibri"/>
                <w:b/>
                <w:position w:val="1"/>
              </w:rPr>
            </w:pPr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Razzaq</w:t>
            </w:r>
            <w:proofErr w:type="spellEnd"/>
            <w:r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 Welfare Trust</w:t>
            </w:r>
          </w:p>
          <w:p w:rsidR="0046436E" w:rsidRPr="007F0FC1" w:rsidRDefault="0046436E" w:rsidP="00B106E5">
            <w:pPr>
              <w:ind w:right="-53"/>
              <w:jc w:val="both"/>
              <w:rPr>
                <w:rFonts w:ascii="Calibri" w:eastAsia="Garamond" w:hAnsi="Calibri" w:cs="Calibri"/>
              </w:rPr>
            </w:pP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 (</w:t>
            </w:r>
            <w:r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Book-keeping, monthly Income Tax Returns</w:t>
            </w:r>
            <w:r w:rsidR="004034BA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/ Statements</w:t>
            </w:r>
            <w:r w:rsidRPr="007F0FC1">
              <w:rPr>
                <w:rFonts w:ascii="Calibri" w:eastAsia="Garamond" w:hAnsi="Calibri" w:cs="Calibri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36E" w:rsidRDefault="0046436E" w:rsidP="00B106E5">
            <w:pPr>
              <w:ind w:right="131"/>
              <w:jc w:val="both"/>
              <w:rPr>
                <w:rFonts w:ascii="Calibri" w:eastAsia="Garamond" w:hAnsi="Calibri" w:cs="Calibri"/>
                <w:spacing w:val="-1"/>
                <w:position w:val="1"/>
              </w:rPr>
            </w:pP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A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s</w:t>
            </w:r>
            <w:r w:rsidRPr="007F0FC1">
              <w:rPr>
                <w:rFonts w:ascii="Calibri" w:eastAsia="Garamond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 xml:space="preserve">a </w:t>
            </w:r>
            <w:r w:rsidR="00AC6D09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Junior</w:t>
            </w:r>
            <w:r w:rsidRPr="007F0FC1">
              <w:rPr>
                <w:rFonts w:ascii="Calibri" w:eastAsia="Garamond" w:hAnsi="Calibri" w:cs="Calibri"/>
                <w:b/>
                <w:position w:val="1"/>
                <w:sz w:val="22"/>
                <w:szCs w:val="22"/>
              </w:rPr>
              <w:t>,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 xml:space="preserve"> worked </w:t>
            </w:r>
            <w:r w:rsidR="009A57E3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as a book-keeper. Also worked on filling Annual Income Tax Returns and WHT Statements</w:t>
            </w:r>
            <w:r w:rsidRPr="007F0FC1">
              <w:rPr>
                <w:rFonts w:ascii="Calibri" w:eastAsia="Garamond" w:hAnsi="Calibri" w:cs="Calibri"/>
                <w:spacing w:val="-1"/>
                <w:position w:val="1"/>
                <w:sz w:val="22"/>
                <w:szCs w:val="22"/>
              </w:rPr>
              <w:t>.</w:t>
            </w:r>
          </w:p>
          <w:p w:rsidR="0046436E" w:rsidRPr="007F0FC1" w:rsidRDefault="0046436E" w:rsidP="00B106E5">
            <w:pPr>
              <w:ind w:right="131"/>
              <w:jc w:val="both"/>
              <w:rPr>
                <w:rFonts w:ascii="Calibri" w:eastAsia="Garamond" w:hAnsi="Calibri" w:cs="Calibri"/>
              </w:rPr>
            </w:pPr>
          </w:p>
        </w:tc>
      </w:tr>
    </w:tbl>
    <w:p w:rsidR="00D51AC8" w:rsidRDefault="00D51AC8" w:rsidP="00DE4B35">
      <w:pPr>
        <w:pStyle w:val="NoSpacing"/>
        <w:rPr>
          <w:rFonts w:eastAsia="Trebuchet MS" w:cstheme="minorHAnsi"/>
          <w:b/>
          <w:color w:val="548DD4" w:themeColor="text2" w:themeTint="99"/>
          <w:sz w:val="26"/>
          <w:szCs w:val="26"/>
        </w:rPr>
      </w:pPr>
    </w:p>
    <w:p w:rsidR="00DE4B35" w:rsidRDefault="00DE4B35" w:rsidP="00DE4B35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 w:rsidRPr="00DE4B35">
        <w:rPr>
          <w:rFonts w:eastAsia="Trebuchet MS" w:cstheme="minorHAnsi"/>
          <w:b/>
          <w:color w:val="548DD4" w:themeColor="text2" w:themeTint="99"/>
          <w:sz w:val="26"/>
          <w:szCs w:val="26"/>
        </w:rPr>
        <w:t>COMPUTER LITERACY AND COMPETENCY</w:t>
      </w:r>
      <w:r w:rsidRPr="00DE4B35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DE4B35" w:rsidRPr="003178A5" w:rsidRDefault="007F497E" w:rsidP="00DE4B35">
      <w:pPr>
        <w:pStyle w:val="NoSpacing"/>
        <w:rPr>
          <w:rFonts w:cstheme="minorHAnsi"/>
          <w:b/>
          <w:color w:val="4F81BD" w:themeColor="accent1"/>
          <w:sz w:val="6"/>
          <w:szCs w:val="26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14" o:spid="_x0000_s1032" style="position:absolute;margin-left:23.35pt;margin-top:1.15pt;width:535.5pt;height:0;z-index:-251640832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">
            <v:shape id="Freeform 52" o:spid="_x0000_s1033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0ksIA&#10;AADbAAAADwAAAGRycy9kb3ducmV2LnhtbERPTWvCQBC9C/6HZQQvopsKFomuoqLSHnqIFfU4ZMck&#10;mJ1Ns2uM/75bEHqbx/uc+bI1pWiodoVlBW+jCARxanXBmYLj9244BeE8ssbSMil4koPlotuZY6zt&#10;gxNqDj4TIYRdjApy76tYSpfmZNCNbEUcuKutDfoA60zqGh8h3JRyHEXv0mDBoSHHijY5pbfD3Sho&#10;pkd5wcRPzoN9sv35Ktefz1OiVL/XrmYgPLX+X/xyf+gwfwJ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jSSwgAAANsAAAAPAAAAAAAAAAAAAAAAAJgCAABkcnMvZG93&#10;bnJldi54bWxQSwUGAAAAAAQABAD1AAAAhwMAAAAA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</w:p>
    <w:p w:rsidR="00DE4B35" w:rsidRPr="00E2340E" w:rsidRDefault="00DE4B35" w:rsidP="00DE4B35">
      <w:pPr>
        <w:pStyle w:val="NoSpacing"/>
        <w:numPr>
          <w:ilvl w:val="0"/>
          <w:numId w:val="21"/>
        </w:numPr>
        <w:rPr>
          <w:rFonts w:ascii="Calibri" w:hAnsi="Calibri" w:cs="Calibri"/>
          <w:b/>
          <w:color w:val="4F81BD" w:themeColor="accent1"/>
        </w:rPr>
      </w:pPr>
      <w:r w:rsidRPr="00E2340E">
        <w:rPr>
          <w:rFonts w:ascii="Calibri" w:eastAsiaTheme="minorEastAsia" w:hAnsi="Calibri" w:cs="Calibri"/>
          <w:b/>
          <w:bCs/>
        </w:rPr>
        <w:t>Application Package:</w:t>
      </w:r>
      <w:r w:rsidR="00F64029" w:rsidRPr="00E2340E">
        <w:rPr>
          <w:rFonts w:ascii="Calibri" w:eastAsiaTheme="minorEastAsia" w:hAnsi="Calibri" w:cs="Calibri"/>
        </w:rPr>
        <w:t xml:space="preserve"> MS Office (All versions)</w:t>
      </w:r>
      <w:r w:rsidRPr="00E2340E">
        <w:rPr>
          <w:rFonts w:ascii="Calibri" w:eastAsiaTheme="minorEastAsia" w:hAnsi="Calibri" w:cs="Calibri"/>
        </w:rPr>
        <w:t>, Internet Applications ,Financial modeling in Excel</w:t>
      </w:r>
    </w:p>
    <w:p w:rsidR="00DE4B35" w:rsidRPr="00E2340E" w:rsidRDefault="00DE4B35" w:rsidP="00DE4B35">
      <w:pPr>
        <w:pStyle w:val="NoSpacing"/>
        <w:numPr>
          <w:ilvl w:val="0"/>
          <w:numId w:val="21"/>
        </w:numPr>
        <w:rPr>
          <w:rFonts w:ascii="Calibri" w:hAnsi="Calibri" w:cs="Calibri"/>
          <w:b/>
          <w:color w:val="4F81BD" w:themeColor="accent1"/>
        </w:rPr>
      </w:pPr>
      <w:r w:rsidRPr="00E2340E">
        <w:rPr>
          <w:rFonts w:ascii="Calibri" w:eastAsiaTheme="minorEastAsia" w:hAnsi="Calibri" w:cs="Calibri"/>
          <w:b/>
        </w:rPr>
        <w:t xml:space="preserve">Accounting Software: </w:t>
      </w:r>
      <w:r w:rsidR="00E6443A" w:rsidRPr="00E2340E">
        <w:rPr>
          <w:rFonts w:ascii="Calibri" w:eastAsiaTheme="minorEastAsia" w:hAnsi="Calibri" w:cs="Calibri"/>
          <w:b/>
        </w:rPr>
        <w:t xml:space="preserve"> </w:t>
      </w:r>
      <w:r w:rsidR="00751AE5" w:rsidRPr="00E2340E">
        <w:rPr>
          <w:rFonts w:ascii="Calibri" w:eastAsiaTheme="minorEastAsia" w:hAnsi="Calibri" w:cs="Calibri"/>
          <w:b/>
        </w:rPr>
        <w:t>Tally ERP09</w:t>
      </w:r>
      <w:r w:rsidR="00751AE5" w:rsidRPr="00E2340E">
        <w:rPr>
          <w:rFonts w:ascii="Calibri" w:eastAsiaTheme="minorEastAsia" w:hAnsi="Calibri" w:cs="Calibri"/>
        </w:rPr>
        <w:t>,</w:t>
      </w:r>
      <w:r w:rsidR="00F64029" w:rsidRPr="00E2340E">
        <w:rPr>
          <w:rFonts w:ascii="Calibri" w:eastAsiaTheme="minorEastAsia" w:hAnsi="Calibri" w:cs="Calibri"/>
        </w:rPr>
        <w:t xml:space="preserve"> </w:t>
      </w:r>
      <w:r w:rsidR="00902F8B" w:rsidRPr="00E2340E">
        <w:rPr>
          <w:rFonts w:ascii="Calibri" w:eastAsiaTheme="minorEastAsia" w:hAnsi="Calibri" w:cs="Calibri"/>
          <w:b/>
        </w:rPr>
        <w:t>Quick Books,</w:t>
      </w:r>
      <w:r w:rsidR="00902F8B" w:rsidRPr="00E2340E">
        <w:rPr>
          <w:rFonts w:ascii="Calibri" w:eastAsiaTheme="minorEastAsia" w:hAnsi="Calibri" w:cs="Calibri"/>
        </w:rPr>
        <w:t xml:space="preserve"> </w:t>
      </w:r>
      <w:r w:rsidR="00F64029" w:rsidRPr="00E2340E">
        <w:rPr>
          <w:rFonts w:ascii="Calibri" w:eastAsiaTheme="minorEastAsia" w:hAnsi="Calibri" w:cs="Calibri"/>
        </w:rPr>
        <w:t>FICS, U Bank plus</w:t>
      </w:r>
      <w:r w:rsidR="005E5057" w:rsidRPr="00E2340E">
        <w:rPr>
          <w:rFonts w:ascii="Calibri" w:eastAsiaTheme="minorEastAsia" w:hAnsi="Calibri" w:cs="Calibri"/>
        </w:rPr>
        <w:t>.</w:t>
      </w:r>
    </w:p>
    <w:p w:rsidR="00DE4B35" w:rsidRPr="00E2340E" w:rsidRDefault="00DE4B35" w:rsidP="00DE4B35">
      <w:pPr>
        <w:pStyle w:val="NoSpacing"/>
        <w:numPr>
          <w:ilvl w:val="0"/>
          <w:numId w:val="21"/>
        </w:numPr>
        <w:rPr>
          <w:rFonts w:ascii="Calibri" w:hAnsi="Calibri" w:cs="Calibri"/>
          <w:b/>
          <w:color w:val="4F81BD" w:themeColor="accent1"/>
        </w:rPr>
      </w:pPr>
      <w:r w:rsidRPr="00E2340E">
        <w:rPr>
          <w:rFonts w:ascii="Calibri" w:eastAsiaTheme="minorEastAsia" w:hAnsi="Calibri" w:cs="Calibri"/>
          <w:b/>
        </w:rPr>
        <w:t>MS Office:</w:t>
      </w:r>
      <w:r w:rsidRPr="00E2340E">
        <w:rPr>
          <w:rFonts w:ascii="Calibri" w:eastAsiaTheme="minorEastAsia" w:hAnsi="Calibri" w:cs="Calibri"/>
        </w:rPr>
        <w:t xml:space="preserve"> Proficient in the use of MS Office applications</w:t>
      </w:r>
      <w:r w:rsidR="00F64029" w:rsidRPr="00E2340E">
        <w:rPr>
          <w:rFonts w:ascii="Calibri" w:eastAsiaTheme="minorEastAsia" w:hAnsi="Calibri" w:cs="Calibri"/>
        </w:rPr>
        <w:t>.</w:t>
      </w:r>
    </w:p>
    <w:p w:rsidR="00E02F51" w:rsidRPr="00E2340E" w:rsidRDefault="00E02F51" w:rsidP="00E02F51">
      <w:pPr>
        <w:pStyle w:val="NoSpacing"/>
        <w:rPr>
          <w:rFonts w:ascii="Calibri" w:hAnsi="Calibri" w:cs="Calibri"/>
          <w:b/>
          <w:color w:val="4F81BD" w:themeColor="accent1"/>
          <w:sz w:val="4"/>
          <w:szCs w:val="20"/>
        </w:rPr>
      </w:pPr>
    </w:p>
    <w:p w:rsidR="0035477B" w:rsidRPr="00E2340E" w:rsidRDefault="00117BC6" w:rsidP="0035477B">
      <w:pPr>
        <w:pStyle w:val="NoSpacing"/>
        <w:rPr>
          <w:b/>
          <w:color w:val="4F81BD" w:themeColor="accent1"/>
          <w:sz w:val="26"/>
          <w:szCs w:val="26"/>
        </w:rPr>
      </w:pPr>
      <w:r w:rsidRPr="00E2340E">
        <w:rPr>
          <w:b/>
          <w:color w:val="4F81BD" w:themeColor="accent1"/>
          <w:sz w:val="26"/>
          <w:szCs w:val="26"/>
        </w:rPr>
        <w:t xml:space="preserve">PROFESSIONAL DEVELOPMENT AND </w:t>
      </w:r>
      <w:r w:rsidR="0035477B" w:rsidRPr="00E2340E">
        <w:rPr>
          <w:b/>
          <w:color w:val="4F81BD" w:themeColor="accent1"/>
          <w:sz w:val="26"/>
          <w:szCs w:val="26"/>
        </w:rPr>
        <w:t>TRAININGS:</w:t>
      </w:r>
    </w:p>
    <w:p w:rsidR="00117BC6" w:rsidRPr="00E2340E" w:rsidRDefault="007F497E" w:rsidP="0035477B">
      <w:pPr>
        <w:pStyle w:val="NoSpacing"/>
        <w:rPr>
          <w:b/>
          <w:color w:val="4F81BD" w:themeColor="accent1"/>
          <w:sz w:val="8"/>
          <w:szCs w:val="26"/>
        </w:rPr>
      </w:pPr>
      <w:r w:rsidRPr="007F497E">
        <w:rPr>
          <w:noProof/>
          <w:color w:val="548DD4" w:themeColor="text2" w:themeTint="99"/>
        </w:rPr>
        <w:pict>
          <v:group id="Group 16" o:spid="_x0000_s1030" style="position:absolute;margin-left:20.95pt;margin-top:.95pt;width:535.5pt;height:0;z-index:-251638784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">
            <v:shape id="Freeform 52" o:spid="_x0000_s1031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fsQA&#10;AADbAAAADwAAAGRycy9kb3ducmV2LnhtbERPTWvCQBC9C/6HZYRepG5aqErMRrTY0h48xErrcciO&#10;STA7G7PbGP99tyB4m8f7nGTZm1p01LrKsoKnSQSCOLe64kLB/uvtcQ7CeWSNtWVScCUHy3Q4SDDW&#10;9sIZdTtfiBDCLkYFpfdNLKXLSzLoJrYhDtzRtgZ9gG0hdYuXEG5q+RxFU2mw4tBQYkOvJeWn3a9R&#10;0M338oCZf/kZv2eb87Zef16/M6UeRv1qAcJT7+/im/tDh/kz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D37EAAAA2wAAAA8AAAAAAAAAAAAAAAAAmAIAAGRycy9k&#10;b3ducmV2LnhtbFBLBQYAAAAABAAEAPUAAACJAwAAAAA=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</w:p>
    <w:p w:rsidR="0035477B" w:rsidRPr="00E2340E" w:rsidRDefault="00117BC6" w:rsidP="002E1F2D">
      <w:pPr>
        <w:spacing w:line="360" w:lineRule="auto"/>
        <w:ind w:right="259"/>
        <w:jc w:val="both"/>
        <w:rPr>
          <w:rFonts w:ascii="Calibri" w:hAnsi="Calibri" w:cs="Calibri"/>
          <w:sz w:val="22"/>
          <w:szCs w:val="22"/>
        </w:rPr>
      </w:pPr>
      <w:r w:rsidRPr="00E2340E">
        <w:rPr>
          <w:rFonts w:ascii="Calibri" w:hAnsi="Calibri" w:cs="Calibri"/>
          <w:sz w:val="22"/>
          <w:szCs w:val="22"/>
        </w:rPr>
        <w:t xml:space="preserve">Attended following in-house workshops and trainings as per </w:t>
      </w:r>
      <w:r w:rsidR="00774619" w:rsidRPr="00E2340E">
        <w:rPr>
          <w:rFonts w:ascii="Calibri" w:hAnsi="Calibri" w:cs="Calibri"/>
          <w:sz w:val="22"/>
          <w:szCs w:val="22"/>
        </w:rPr>
        <w:t xml:space="preserve">ICAP </w:t>
      </w:r>
      <w:r w:rsidRPr="00E2340E">
        <w:rPr>
          <w:rFonts w:ascii="Calibri" w:hAnsi="Calibri" w:cs="Calibri"/>
          <w:sz w:val="22"/>
          <w:szCs w:val="22"/>
        </w:rPr>
        <w:t>Learning and Education policy acquaintance:</w:t>
      </w:r>
    </w:p>
    <w:p w:rsidR="0035477B" w:rsidRPr="00E2340E" w:rsidRDefault="0035477B" w:rsidP="0035477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340E">
        <w:rPr>
          <w:rFonts w:ascii="Calibri" w:hAnsi="Calibri" w:cs="Calibri"/>
          <w:color w:val="000000"/>
          <w:sz w:val="22"/>
          <w:szCs w:val="22"/>
        </w:rPr>
        <w:tab/>
      </w:r>
      <w:r w:rsidR="00CB1ACC" w:rsidRPr="00E2340E">
        <w:rPr>
          <w:rFonts w:ascii="Calibri" w:hAnsi="Calibri" w:cs="Calibri"/>
          <w:b/>
          <w:sz w:val="22"/>
          <w:szCs w:val="22"/>
        </w:rPr>
        <w:t>Presentation and Com</w:t>
      </w:r>
      <w:r w:rsidR="007C43EB" w:rsidRPr="00E2340E">
        <w:rPr>
          <w:rFonts w:ascii="Calibri" w:hAnsi="Calibri" w:cs="Calibri"/>
          <w:b/>
          <w:sz w:val="22"/>
          <w:szCs w:val="22"/>
        </w:rPr>
        <w:t>munication Skills Course (PCSC</w:t>
      </w:r>
      <w:r w:rsidR="00CB1ACC" w:rsidRPr="00E2340E">
        <w:rPr>
          <w:rFonts w:ascii="Calibri" w:hAnsi="Calibri" w:cs="Calibri"/>
          <w:b/>
          <w:sz w:val="22"/>
          <w:szCs w:val="22"/>
        </w:rPr>
        <w:t>)</w:t>
      </w:r>
      <w:r w:rsidR="00CB1ACC" w:rsidRPr="00E2340E">
        <w:rPr>
          <w:rFonts w:ascii="Calibri" w:hAnsi="Calibri" w:cs="Calibri"/>
          <w:b/>
          <w:sz w:val="22"/>
          <w:szCs w:val="22"/>
        </w:rPr>
        <w:tab/>
      </w:r>
      <w:r w:rsidRPr="00E2340E">
        <w:rPr>
          <w:rFonts w:ascii="Calibri" w:hAnsi="Calibri" w:cs="Calibri"/>
          <w:b/>
          <w:sz w:val="22"/>
          <w:szCs w:val="22"/>
        </w:rPr>
        <w:tab/>
      </w:r>
      <w:r w:rsidRPr="00E2340E">
        <w:rPr>
          <w:rFonts w:ascii="Calibri" w:hAnsi="Calibri" w:cs="Calibri"/>
          <w:b/>
          <w:sz w:val="22"/>
          <w:szCs w:val="22"/>
        </w:rPr>
        <w:tab/>
      </w:r>
      <w:r w:rsidR="00C06126">
        <w:rPr>
          <w:rFonts w:ascii="Calibri" w:hAnsi="Calibri" w:cs="Calibri"/>
          <w:b/>
          <w:sz w:val="22"/>
          <w:szCs w:val="22"/>
        </w:rPr>
        <w:t xml:space="preserve">              </w:t>
      </w:r>
      <w:r w:rsidRPr="00E2340E">
        <w:rPr>
          <w:rFonts w:ascii="Calibri" w:hAnsi="Calibri" w:cs="Calibri"/>
          <w:b/>
          <w:sz w:val="22"/>
          <w:szCs w:val="22"/>
        </w:rPr>
        <w:t>Year - 201</w:t>
      </w:r>
      <w:r w:rsidR="00CB1ACC" w:rsidRPr="00E2340E">
        <w:rPr>
          <w:rFonts w:ascii="Calibri" w:hAnsi="Calibri" w:cs="Calibri"/>
          <w:b/>
          <w:sz w:val="22"/>
          <w:szCs w:val="22"/>
        </w:rPr>
        <w:t>6</w:t>
      </w:r>
    </w:p>
    <w:p w:rsidR="00CB1ACC" w:rsidRPr="00E2340E" w:rsidRDefault="00CB1ACC" w:rsidP="00CB1ACC">
      <w:pPr>
        <w:pStyle w:val="ListParagraph"/>
        <w:numPr>
          <w:ilvl w:val="0"/>
          <w:numId w:val="7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E2340E">
        <w:rPr>
          <w:rFonts w:ascii="Calibri" w:hAnsi="Calibri" w:cs="Calibri"/>
          <w:sz w:val="22"/>
          <w:szCs w:val="22"/>
        </w:rPr>
        <w:t>Course on the presentation and communications skills</w:t>
      </w:r>
    </w:p>
    <w:p w:rsidR="00B958D3" w:rsidRPr="00B958D3" w:rsidRDefault="00B958D3" w:rsidP="00117BC6">
      <w:pPr>
        <w:pStyle w:val="NoSpacing"/>
        <w:ind w:firstLine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Computer Course Practical Training (CCPT)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Pr="00B958D3">
        <w:rPr>
          <w:rFonts w:ascii="Calibri" w:eastAsia="Times New Roman" w:hAnsi="Calibri" w:cs="Calibri"/>
          <w:b/>
        </w:rPr>
        <w:t>Year</w:t>
      </w:r>
      <w:r>
        <w:rPr>
          <w:rFonts w:ascii="Calibri" w:eastAsia="Times New Roman" w:hAnsi="Calibri" w:cs="Calibri"/>
          <w:b/>
        </w:rPr>
        <w:t xml:space="preserve"> - 2013</w:t>
      </w:r>
    </w:p>
    <w:p w:rsidR="00B958D3" w:rsidRPr="00B958D3" w:rsidRDefault="00B958D3" w:rsidP="00B958D3">
      <w:pPr>
        <w:pStyle w:val="ListParagraph"/>
        <w:numPr>
          <w:ilvl w:val="0"/>
          <w:numId w:val="7"/>
        </w:num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Intermediate and Advance Levels of MS Office</w:t>
      </w:r>
    </w:p>
    <w:p w:rsidR="00117BC6" w:rsidRPr="001D11A9" w:rsidRDefault="00117BC6" w:rsidP="00117BC6">
      <w:pPr>
        <w:pStyle w:val="NoSpacing"/>
        <w:ind w:firstLine="720"/>
        <w:jc w:val="both"/>
        <w:rPr>
          <w:rFonts w:ascii="Calibri" w:eastAsia="Times New Roman" w:hAnsi="Calibri" w:cs="Calibri"/>
          <w:b/>
        </w:rPr>
      </w:pPr>
      <w:r w:rsidRPr="00E2340E">
        <w:rPr>
          <w:rFonts w:ascii="Calibri" w:eastAsia="Times New Roman" w:hAnsi="Calibri" w:cs="Calibri"/>
          <w:b/>
        </w:rPr>
        <w:t>Training courses on IFRS</w:t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</w:r>
      <w:r w:rsidRPr="001D11A9">
        <w:rPr>
          <w:rFonts w:ascii="Calibri" w:hAnsi="Calibri" w:cs="Calibri"/>
          <w:b/>
        </w:rPr>
        <w:tab/>
        <w:t>Various Years</w:t>
      </w:r>
    </w:p>
    <w:p w:rsidR="001D11A9" w:rsidRPr="006E649E" w:rsidRDefault="00117BC6" w:rsidP="00F45718">
      <w:pPr>
        <w:pStyle w:val="ListParagraph"/>
        <w:numPr>
          <w:ilvl w:val="0"/>
          <w:numId w:val="7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1D11A9">
        <w:rPr>
          <w:rFonts w:ascii="Calibri" w:hAnsi="Calibri" w:cs="Calibri"/>
          <w:sz w:val="22"/>
          <w:szCs w:val="22"/>
        </w:rPr>
        <w:t>Trainings on the International Financial Reporting Standards (IFRS)</w:t>
      </w:r>
      <w:r w:rsidR="0011602D" w:rsidRPr="001D11A9">
        <w:rPr>
          <w:rFonts w:ascii="Calibri" w:hAnsi="Calibri" w:cs="Calibri"/>
          <w:sz w:val="22"/>
          <w:szCs w:val="22"/>
        </w:rPr>
        <w:t>.</w:t>
      </w:r>
    </w:p>
    <w:p w:rsidR="006E649E" w:rsidRPr="00BB56FD" w:rsidRDefault="006E649E" w:rsidP="00F45718">
      <w:pPr>
        <w:rPr>
          <w:rFonts w:asciiTheme="minorHAnsi" w:eastAsiaTheme="minorHAnsi" w:hAnsiTheme="minorHAnsi" w:cstheme="minorBidi"/>
          <w:b/>
          <w:color w:val="4F81BD" w:themeColor="accent1"/>
          <w:sz w:val="8"/>
          <w:szCs w:val="8"/>
        </w:rPr>
      </w:pPr>
    </w:p>
    <w:p w:rsidR="00D8037B" w:rsidRPr="00F45718" w:rsidRDefault="00D8037B" w:rsidP="00F45718">
      <w:pPr>
        <w:rPr>
          <w:rFonts w:ascii="Trebuchet MS" w:eastAsia="Trebuchet MS" w:hAnsi="Trebuchet MS" w:cs="Trebuchet MS"/>
          <w:b/>
          <w:color w:val="808080"/>
          <w:sz w:val="32"/>
          <w:szCs w:val="32"/>
        </w:rPr>
      </w:pPr>
      <w:r w:rsidRPr="00CF1C7C">
        <w:rPr>
          <w:rFonts w:asciiTheme="minorHAnsi" w:eastAsiaTheme="minorHAnsi" w:hAnsiTheme="minorHAnsi" w:cstheme="minorBidi"/>
          <w:b/>
          <w:color w:val="4F81BD" w:themeColor="accent1"/>
          <w:sz w:val="26"/>
          <w:szCs w:val="26"/>
        </w:rPr>
        <w:t>PERSONAL INFORMATION:</w:t>
      </w:r>
      <w:r w:rsidR="00961B35">
        <w:rPr>
          <w:b/>
          <w:color w:val="4F81BD" w:themeColor="accent1"/>
          <w:sz w:val="26"/>
        </w:rPr>
        <w:tab/>
      </w:r>
      <w:r w:rsidR="00961B35">
        <w:rPr>
          <w:b/>
          <w:color w:val="4F81BD" w:themeColor="accent1"/>
          <w:sz w:val="26"/>
        </w:rPr>
        <w:tab/>
      </w:r>
      <w:r w:rsidR="00961B35">
        <w:rPr>
          <w:b/>
          <w:color w:val="4F81BD" w:themeColor="accent1"/>
          <w:sz w:val="26"/>
        </w:rPr>
        <w:tab/>
      </w:r>
      <w:r w:rsidR="00961B35">
        <w:rPr>
          <w:b/>
          <w:color w:val="4F81BD" w:themeColor="accent1"/>
          <w:sz w:val="26"/>
        </w:rPr>
        <w:tab/>
      </w:r>
    </w:p>
    <w:p w:rsidR="00D8037B" w:rsidRPr="00BF1560" w:rsidRDefault="007F497E" w:rsidP="00BF1560">
      <w:pPr>
        <w:pStyle w:val="NoSpacing"/>
        <w:rPr>
          <w:b/>
          <w:color w:val="4F81BD" w:themeColor="accent1"/>
          <w:sz w:val="6"/>
        </w:rPr>
      </w:pPr>
      <w:r w:rsidRPr="007F497E">
        <w:rPr>
          <w:noProof/>
          <w:color w:val="548DD4" w:themeColor="text2" w:themeTint="99"/>
          <w:highlight w:val="yellow"/>
        </w:rPr>
        <w:pict>
          <v:group id="Group 20" o:spid="_x0000_s1028" style="position:absolute;margin-left:20.9pt;margin-top:.45pt;width:535.5pt;height:0;z-index:-251634688;mso-position-horizontal-relative:page" coordorigin="735,439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">
            <v:shape id="Freeform 52" o:spid="_x0000_s1029" style="position:absolute;left:735;top:439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DwMUA&#10;AADbAAAADwAAAGRycy9kb3ducmV2LnhtbESPQWvCQBSE7wX/w/KEXopuVCwSXaWWVvTgIVbU4yP7&#10;TEKzb9PsNsZ/7wqCx2FmvmFmi9aUoqHaFZYVDPoRCOLU6oIzBfuf794EhPPIGkvLpOBKDhbzzssM&#10;Y20vnFCz85kIEHYxKsi9r2IpXZqTQde3FXHwzrY26IOsM6lrvAS4KeUwit6lwYLDQo4VfeaU/u7+&#10;jYJmspcnTPz4+LZKvv625XJzPSRKvXbbjykIT61/hh/ttVYwHMH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PAxQAAANsAAAAPAAAAAAAAAAAAAAAAAJgCAABkcnMv&#10;ZG93bnJldi54bWxQSwUGAAAAAAQABAD1AAAAigMAAAAA&#10;" path="m,l10710,e" filled="f" strokecolor="#943735" strokeweight="1.25pt">
              <v:path arrowok="t" o:connecttype="custom" o:connectlocs="0,0;10710,0" o:connectangles="0,0"/>
            </v:shape>
            <w10:wrap anchorx="page"/>
          </v:group>
        </w:pict>
      </w:r>
      <w:r w:rsidR="00961B35" w:rsidRPr="001D11A9">
        <w:rPr>
          <w:rFonts w:ascii="Calibri" w:hAnsi="Calibri" w:cs="Calibri"/>
        </w:rPr>
        <w:tab/>
      </w:r>
      <w:r w:rsidR="00961B35" w:rsidRPr="001D11A9">
        <w:rPr>
          <w:rFonts w:ascii="Calibri" w:hAnsi="Calibri" w:cs="Calibri"/>
        </w:rPr>
        <w:tab/>
      </w:r>
      <w:r w:rsidR="00961B35" w:rsidRPr="001D11A9">
        <w:rPr>
          <w:rFonts w:ascii="Calibri" w:hAnsi="Calibri" w:cs="Calibri"/>
        </w:rPr>
        <w:tab/>
      </w:r>
    </w:p>
    <w:p w:rsidR="00D8037B" w:rsidRPr="00607822" w:rsidRDefault="00D8037B" w:rsidP="00F45718">
      <w:pPr>
        <w:spacing w:before="1"/>
        <w:rPr>
          <w:rFonts w:ascii="Calibri" w:eastAsia="Garamond" w:hAnsi="Calibri" w:cs="Calibri"/>
          <w:sz w:val="22"/>
          <w:szCs w:val="22"/>
        </w:rPr>
      </w:pPr>
      <w:r w:rsidRPr="001D11A9">
        <w:rPr>
          <w:rFonts w:ascii="Calibri" w:hAnsi="Calibri" w:cs="Calibri"/>
          <w:b/>
          <w:sz w:val="22"/>
          <w:szCs w:val="22"/>
        </w:rPr>
        <w:t>Date of Birth</w:t>
      </w:r>
      <w:r w:rsidR="00FA0D0A" w:rsidRPr="001D11A9">
        <w:rPr>
          <w:rFonts w:ascii="Calibri" w:hAnsi="Calibri" w:cs="Calibri"/>
          <w:sz w:val="22"/>
          <w:szCs w:val="22"/>
        </w:rPr>
        <w:tab/>
      </w:r>
      <w:r w:rsidRPr="001D11A9">
        <w:rPr>
          <w:rFonts w:ascii="Calibri" w:hAnsi="Calibri" w:cs="Calibri"/>
          <w:sz w:val="22"/>
          <w:szCs w:val="22"/>
        </w:rPr>
        <w:t>:</w:t>
      </w:r>
      <w:r w:rsidRPr="001D11A9">
        <w:rPr>
          <w:rFonts w:ascii="Calibri" w:hAnsi="Calibri" w:cs="Calibri"/>
          <w:sz w:val="22"/>
          <w:szCs w:val="22"/>
        </w:rPr>
        <w:tab/>
      </w:r>
      <w:r w:rsidR="008766B4">
        <w:rPr>
          <w:rFonts w:ascii="Calibri" w:hAnsi="Calibri" w:cs="Calibri"/>
          <w:sz w:val="22"/>
          <w:szCs w:val="22"/>
        </w:rPr>
        <w:t>20</w:t>
      </w:r>
      <w:r w:rsidR="008766B4" w:rsidRPr="008766B4">
        <w:rPr>
          <w:rFonts w:ascii="Calibri" w:hAnsi="Calibri" w:cs="Calibri"/>
          <w:sz w:val="22"/>
          <w:szCs w:val="22"/>
          <w:vertAlign w:val="superscript"/>
        </w:rPr>
        <w:t>th</w:t>
      </w:r>
      <w:r w:rsidR="00474E25">
        <w:rPr>
          <w:rFonts w:ascii="Calibri" w:hAnsi="Calibri" w:cs="Calibri"/>
          <w:sz w:val="22"/>
          <w:szCs w:val="22"/>
        </w:rPr>
        <w:t xml:space="preserve"> </w:t>
      </w:r>
      <w:r w:rsidR="008766B4">
        <w:rPr>
          <w:rFonts w:ascii="Calibri" w:hAnsi="Calibri" w:cs="Calibri"/>
          <w:sz w:val="22"/>
          <w:szCs w:val="22"/>
        </w:rPr>
        <w:t>June</w:t>
      </w:r>
      <w:r w:rsidR="00A81D21" w:rsidRPr="001D11A9">
        <w:rPr>
          <w:rFonts w:ascii="Calibri" w:hAnsi="Calibri" w:cs="Calibri"/>
          <w:sz w:val="22"/>
          <w:szCs w:val="22"/>
        </w:rPr>
        <w:t xml:space="preserve"> 199</w:t>
      </w:r>
      <w:r w:rsidR="008766B4">
        <w:rPr>
          <w:rFonts w:ascii="Calibri" w:hAnsi="Calibri" w:cs="Calibri"/>
          <w:sz w:val="22"/>
          <w:szCs w:val="22"/>
        </w:rPr>
        <w:t>2</w:t>
      </w:r>
      <w:r w:rsidR="00961B35" w:rsidRPr="001D11A9">
        <w:rPr>
          <w:rFonts w:ascii="Calibri" w:hAnsi="Calibri" w:cs="Calibri"/>
          <w:sz w:val="22"/>
          <w:szCs w:val="22"/>
        </w:rPr>
        <w:tab/>
      </w:r>
      <w:r w:rsidR="00961B35" w:rsidRPr="001D11A9">
        <w:rPr>
          <w:rFonts w:ascii="Calibri" w:hAnsi="Calibri" w:cs="Calibri"/>
          <w:sz w:val="22"/>
          <w:szCs w:val="22"/>
        </w:rPr>
        <w:tab/>
      </w:r>
      <w:r w:rsidR="008766B4">
        <w:rPr>
          <w:rFonts w:ascii="Calibri" w:hAnsi="Calibri" w:cs="Calibri"/>
          <w:sz w:val="22"/>
          <w:szCs w:val="22"/>
        </w:rPr>
        <w:tab/>
      </w:r>
      <w:r w:rsidR="008766B4">
        <w:rPr>
          <w:rFonts w:ascii="Calibri" w:hAnsi="Calibri" w:cs="Calibri"/>
          <w:sz w:val="22"/>
          <w:szCs w:val="22"/>
        </w:rPr>
        <w:tab/>
      </w:r>
    </w:p>
    <w:p w:rsidR="00A72330" w:rsidRPr="001D11A9" w:rsidRDefault="0035477B" w:rsidP="00B574D0">
      <w:pPr>
        <w:pStyle w:val="NoSpacing"/>
        <w:rPr>
          <w:rFonts w:ascii="Calibri" w:hAnsi="Calibri" w:cs="Calibri"/>
        </w:rPr>
      </w:pPr>
      <w:r w:rsidRPr="00607822">
        <w:rPr>
          <w:rFonts w:ascii="Calibri" w:hAnsi="Calibri" w:cs="Calibri"/>
          <w:b/>
        </w:rPr>
        <w:t>Driving License</w:t>
      </w:r>
      <w:r w:rsidR="00FA0D0A" w:rsidRPr="00607822">
        <w:rPr>
          <w:rFonts w:ascii="Calibri" w:hAnsi="Calibri" w:cs="Calibri"/>
          <w:b/>
        </w:rPr>
        <w:tab/>
      </w:r>
      <w:r w:rsidRPr="00607822">
        <w:rPr>
          <w:rFonts w:ascii="Calibri" w:hAnsi="Calibri" w:cs="Calibri"/>
        </w:rPr>
        <w:t>:</w:t>
      </w:r>
      <w:r w:rsidR="00A72330" w:rsidRPr="00607822">
        <w:rPr>
          <w:rFonts w:ascii="Calibri" w:hAnsi="Calibri" w:cs="Calibri"/>
          <w:b/>
        </w:rPr>
        <w:tab/>
      </w:r>
      <w:r w:rsidR="00A81D21" w:rsidRPr="00607822">
        <w:rPr>
          <w:rFonts w:ascii="Calibri" w:hAnsi="Calibri" w:cs="Calibri"/>
        </w:rPr>
        <w:t xml:space="preserve">LTV License </w:t>
      </w:r>
      <w:r w:rsidR="00F45718" w:rsidRPr="00607822">
        <w:rPr>
          <w:rFonts w:ascii="Calibri" w:hAnsi="Calibri" w:cs="Calibri"/>
        </w:rPr>
        <w:t>–</w:t>
      </w:r>
      <w:r w:rsidR="00A81D21" w:rsidRPr="00607822">
        <w:rPr>
          <w:rFonts w:ascii="Calibri" w:hAnsi="Calibri" w:cs="Calibri"/>
        </w:rPr>
        <w:t xml:space="preserve"> Pakistan</w:t>
      </w:r>
      <w:r w:rsidR="00FA0D0A" w:rsidRPr="00607822">
        <w:rPr>
          <w:rFonts w:ascii="Calibri" w:eastAsia="Garamond" w:hAnsi="Calibri" w:cs="Calibri"/>
          <w:spacing w:val="1"/>
        </w:rPr>
        <w:tab/>
      </w:r>
      <w:r w:rsidR="00FA0D0A" w:rsidRPr="00607822">
        <w:rPr>
          <w:rFonts w:ascii="Calibri" w:eastAsia="Garamond" w:hAnsi="Calibri" w:cs="Calibri"/>
          <w:spacing w:val="1"/>
        </w:rPr>
        <w:tab/>
      </w:r>
      <w:r w:rsidR="00961B35" w:rsidRPr="00607822">
        <w:rPr>
          <w:rFonts w:ascii="Calibri" w:eastAsia="Garamond" w:hAnsi="Calibri" w:cs="Calibri"/>
          <w:spacing w:val="1"/>
        </w:rPr>
        <w:tab/>
      </w:r>
      <w:r w:rsidR="00F45718" w:rsidRPr="001D11A9">
        <w:rPr>
          <w:rFonts w:ascii="Calibri" w:hAnsi="Calibri" w:cs="Calibri"/>
        </w:rPr>
        <w:tab/>
      </w:r>
    </w:p>
    <w:p w:rsidR="00A81D21" w:rsidRPr="001D11A9" w:rsidRDefault="00A81D21" w:rsidP="008766B4">
      <w:pPr>
        <w:rPr>
          <w:rFonts w:ascii="Calibri" w:eastAsia="Garamond" w:hAnsi="Calibri" w:cs="Calibri"/>
          <w:sz w:val="22"/>
          <w:szCs w:val="22"/>
        </w:rPr>
      </w:pPr>
      <w:r w:rsidRPr="001D11A9">
        <w:rPr>
          <w:rFonts w:ascii="Calibri" w:hAnsi="Calibri" w:cs="Calibri"/>
          <w:b/>
          <w:sz w:val="22"/>
          <w:szCs w:val="22"/>
        </w:rPr>
        <w:t>Nationality</w:t>
      </w:r>
      <w:r w:rsidRPr="001D11A9">
        <w:rPr>
          <w:rFonts w:ascii="Calibri" w:hAnsi="Calibri" w:cs="Calibri"/>
          <w:b/>
          <w:sz w:val="22"/>
          <w:szCs w:val="22"/>
        </w:rPr>
        <w:tab/>
      </w:r>
      <w:r w:rsidRPr="001D11A9">
        <w:rPr>
          <w:rFonts w:ascii="Calibri" w:hAnsi="Calibri" w:cs="Calibri"/>
          <w:sz w:val="22"/>
          <w:szCs w:val="22"/>
        </w:rPr>
        <w:t>:</w:t>
      </w:r>
      <w:r w:rsidRPr="001D11A9">
        <w:rPr>
          <w:rFonts w:ascii="Calibri" w:hAnsi="Calibri" w:cs="Calibri"/>
          <w:b/>
          <w:sz w:val="22"/>
          <w:szCs w:val="22"/>
        </w:rPr>
        <w:tab/>
      </w:r>
      <w:r w:rsidR="00FA0D0A" w:rsidRPr="001D11A9">
        <w:rPr>
          <w:rFonts w:ascii="Calibri" w:hAnsi="Calibri" w:cs="Calibri"/>
          <w:sz w:val="22"/>
          <w:szCs w:val="22"/>
        </w:rPr>
        <w:t>Pakistan</w:t>
      </w:r>
      <w:r w:rsidR="003178A5" w:rsidRPr="001D11A9">
        <w:rPr>
          <w:rFonts w:ascii="Calibri" w:hAnsi="Calibri" w:cs="Calibri"/>
          <w:sz w:val="22"/>
          <w:szCs w:val="22"/>
        </w:rPr>
        <w:tab/>
      </w:r>
      <w:r w:rsidR="00961B35" w:rsidRPr="001D11A9">
        <w:rPr>
          <w:rFonts w:ascii="Calibri" w:hAnsi="Calibri" w:cs="Calibri"/>
          <w:sz w:val="22"/>
          <w:szCs w:val="22"/>
        </w:rPr>
        <w:tab/>
      </w:r>
      <w:r w:rsidR="00961B35" w:rsidRPr="001D11A9">
        <w:rPr>
          <w:rFonts w:ascii="Calibri" w:hAnsi="Calibri" w:cs="Calibri"/>
          <w:sz w:val="22"/>
          <w:szCs w:val="22"/>
        </w:rPr>
        <w:tab/>
      </w:r>
      <w:r w:rsidR="00961B35" w:rsidRPr="001D11A9">
        <w:rPr>
          <w:rFonts w:ascii="Calibri" w:hAnsi="Calibri" w:cs="Calibri"/>
          <w:sz w:val="22"/>
          <w:szCs w:val="22"/>
        </w:rPr>
        <w:tab/>
      </w:r>
    </w:p>
    <w:p w:rsidR="00961B35" w:rsidRPr="00F74811" w:rsidRDefault="00A72330" w:rsidP="00A72330">
      <w:pPr>
        <w:pStyle w:val="NoSpacing"/>
        <w:rPr>
          <w:rFonts w:ascii="Calibri" w:eastAsia="Garamond" w:hAnsi="Calibri" w:cs="Calibri"/>
          <w:position w:val="1"/>
          <w:lang w:val="fr-FR"/>
        </w:rPr>
      </w:pPr>
      <w:r w:rsidRPr="00F74811">
        <w:rPr>
          <w:rFonts w:ascii="Calibri" w:hAnsi="Calibri" w:cs="Calibri"/>
          <w:b/>
          <w:lang w:val="fr-FR"/>
        </w:rPr>
        <w:t>Religion</w:t>
      </w:r>
      <w:r w:rsidRPr="00F74811">
        <w:rPr>
          <w:rFonts w:ascii="Calibri" w:hAnsi="Calibri" w:cs="Calibri"/>
          <w:b/>
          <w:lang w:val="fr-FR"/>
        </w:rPr>
        <w:tab/>
      </w:r>
      <w:r w:rsidRPr="00F74811">
        <w:rPr>
          <w:rFonts w:ascii="Calibri" w:hAnsi="Calibri" w:cs="Calibri"/>
          <w:lang w:val="fr-FR"/>
        </w:rPr>
        <w:t xml:space="preserve">: </w:t>
      </w:r>
      <w:r w:rsidRPr="00F74811">
        <w:rPr>
          <w:rFonts w:ascii="Calibri" w:hAnsi="Calibri" w:cs="Calibri"/>
          <w:lang w:val="fr-FR"/>
        </w:rPr>
        <w:tab/>
        <w:t>Islam</w:t>
      </w:r>
      <w:r w:rsidR="00CF1C7C" w:rsidRPr="00F74811">
        <w:rPr>
          <w:rFonts w:ascii="Calibri" w:hAnsi="Calibri" w:cs="Calibri"/>
          <w:lang w:val="fr-FR"/>
        </w:rPr>
        <w:tab/>
      </w:r>
      <w:r w:rsidR="00CF1C7C" w:rsidRPr="00F74811">
        <w:rPr>
          <w:rFonts w:ascii="Calibri" w:hAnsi="Calibri" w:cs="Calibri"/>
          <w:lang w:val="fr-FR"/>
        </w:rPr>
        <w:tab/>
      </w:r>
      <w:r w:rsidR="00CF1C7C" w:rsidRPr="00F74811">
        <w:rPr>
          <w:rFonts w:ascii="Calibri" w:hAnsi="Calibri" w:cs="Calibri"/>
          <w:lang w:val="fr-FR"/>
        </w:rPr>
        <w:tab/>
      </w:r>
      <w:r w:rsidR="00CF1C7C" w:rsidRPr="00F74811">
        <w:rPr>
          <w:rFonts w:ascii="Calibri" w:hAnsi="Calibri" w:cs="Calibri"/>
          <w:lang w:val="fr-FR"/>
        </w:rPr>
        <w:tab/>
      </w:r>
      <w:r w:rsidR="00CF1C7C" w:rsidRPr="00F74811">
        <w:rPr>
          <w:rFonts w:ascii="Calibri" w:hAnsi="Calibri" w:cs="Calibri"/>
          <w:lang w:val="fr-FR"/>
        </w:rPr>
        <w:tab/>
      </w:r>
    </w:p>
    <w:p w:rsidR="009F74D6" w:rsidRPr="00F36A63" w:rsidRDefault="00E3716F" w:rsidP="0046436E">
      <w:pPr>
        <w:pStyle w:val="NoSpacing"/>
        <w:rPr>
          <w:rFonts w:ascii="Calibri" w:eastAsia="Garamond" w:hAnsi="Calibri" w:cs="Calibri"/>
          <w:spacing w:val="1"/>
        </w:rPr>
      </w:pPr>
      <w:r w:rsidRPr="00A34A6E">
        <w:rPr>
          <w:rFonts w:ascii="Calibri" w:hAnsi="Calibri" w:cs="Calibri"/>
          <w:b/>
        </w:rPr>
        <w:t>Availability</w:t>
      </w:r>
      <w:r w:rsidR="001D11A9" w:rsidRPr="00A34A6E">
        <w:rPr>
          <w:rFonts w:ascii="Calibri" w:hAnsi="Calibri" w:cs="Calibri"/>
          <w:b/>
        </w:rPr>
        <w:t xml:space="preserve">      </w:t>
      </w:r>
      <w:r w:rsidR="00BB56FD" w:rsidRPr="00A34A6E">
        <w:rPr>
          <w:rFonts w:ascii="Calibri" w:hAnsi="Calibri" w:cs="Calibri"/>
          <w:b/>
        </w:rPr>
        <w:t xml:space="preserve">  :</w:t>
      </w:r>
      <w:r w:rsidRPr="001D11A9">
        <w:rPr>
          <w:rFonts w:ascii="Calibri" w:hAnsi="Calibri" w:cs="Calibri"/>
        </w:rPr>
        <w:tab/>
      </w:r>
      <w:r w:rsidR="008766B4">
        <w:rPr>
          <w:rFonts w:ascii="Calibri" w:hAnsi="Calibri" w:cs="Calibri"/>
        </w:rPr>
        <w:t xml:space="preserve">Immediate </w:t>
      </w:r>
      <w:r w:rsidR="008766B4">
        <w:rPr>
          <w:rFonts w:ascii="Calibri" w:hAnsi="Calibri" w:cs="Calibri"/>
        </w:rPr>
        <w:tab/>
      </w:r>
      <w:r w:rsidR="008766B4">
        <w:rPr>
          <w:rFonts w:ascii="Calibri" w:hAnsi="Calibri" w:cs="Calibri"/>
        </w:rPr>
        <w:tab/>
      </w:r>
      <w:r w:rsidR="008766B4">
        <w:rPr>
          <w:rFonts w:ascii="Calibri" w:hAnsi="Calibri" w:cs="Calibri"/>
        </w:rPr>
        <w:tab/>
      </w:r>
      <w:r w:rsidR="00CF1C7C" w:rsidRPr="001D11A9">
        <w:rPr>
          <w:rFonts w:ascii="Calibri" w:hAnsi="Calibri" w:cs="Calibri"/>
        </w:rPr>
        <w:tab/>
      </w:r>
    </w:p>
    <w:p w:rsidR="00BF1560" w:rsidRPr="00F36A63" w:rsidRDefault="00BF1560">
      <w:pPr>
        <w:pStyle w:val="NoSpacing"/>
        <w:rPr>
          <w:rFonts w:ascii="Calibri" w:eastAsia="Garamond" w:hAnsi="Calibri" w:cs="Calibri"/>
          <w:spacing w:val="1"/>
        </w:rPr>
      </w:pPr>
    </w:p>
    <w:sectPr w:rsidR="00BF1560" w:rsidRPr="00F36A63" w:rsidSect="00961B35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86" w:rsidRDefault="00835A86" w:rsidP="00786C60">
      <w:r>
        <w:separator/>
      </w:r>
    </w:p>
  </w:endnote>
  <w:endnote w:type="continuationSeparator" w:id="0">
    <w:p w:rsidR="00835A86" w:rsidRDefault="00835A86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86" w:rsidRDefault="00835A86" w:rsidP="00786C60">
      <w:r>
        <w:separator/>
      </w:r>
    </w:p>
  </w:footnote>
  <w:footnote w:type="continuationSeparator" w:id="0">
    <w:p w:rsidR="00835A86" w:rsidRDefault="00835A86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C1F"/>
    <w:multiLevelType w:val="hybridMultilevel"/>
    <w:tmpl w:val="9B8E4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61A"/>
    <w:multiLevelType w:val="hybridMultilevel"/>
    <w:tmpl w:val="1F76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727"/>
    <w:multiLevelType w:val="hybridMultilevel"/>
    <w:tmpl w:val="B328A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52B0"/>
    <w:multiLevelType w:val="hybridMultilevel"/>
    <w:tmpl w:val="D354F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04A"/>
    <w:multiLevelType w:val="hybridMultilevel"/>
    <w:tmpl w:val="B9F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B481D4C"/>
    <w:multiLevelType w:val="hybridMultilevel"/>
    <w:tmpl w:val="F0EE8DFE"/>
    <w:lvl w:ilvl="0" w:tplc="DDC0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A02"/>
    <w:multiLevelType w:val="hybridMultilevel"/>
    <w:tmpl w:val="FC62DC52"/>
    <w:lvl w:ilvl="0" w:tplc="A2DC7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C419ED"/>
    <w:multiLevelType w:val="hybridMultilevel"/>
    <w:tmpl w:val="9BFA5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E3D75"/>
    <w:multiLevelType w:val="hybridMultilevel"/>
    <w:tmpl w:val="EABAA8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E67C09"/>
    <w:multiLevelType w:val="hybridMultilevel"/>
    <w:tmpl w:val="908491F8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59D044D9"/>
    <w:multiLevelType w:val="hybridMultilevel"/>
    <w:tmpl w:val="F516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11190"/>
    <w:multiLevelType w:val="hybridMultilevel"/>
    <w:tmpl w:val="DB6A2266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55DD8"/>
    <w:multiLevelType w:val="hybridMultilevel"/>
    <w:tmpl w:val="E794B1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01308FD"/>
    <w:multiLevelType w:val="hybridMultilevel"/>
    <w:tmpl w:val="F600F5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2"/>
  </w:num>
  <w:num w:numId="5">
    <w:abstractNumId w:val="28"/>
  </w:num>
  <w:num w:numId="6">
    <w:abstractNumId w:val="22"/>
  </w:num>
  <w:num w:numId="7">
    <w:abstractNumId w:val="25"/>
  </w:num>
  <w:num w:numId="8">
    <w:abstractNumId w:val="26"/>
  </w:num>
  <w:num w:numId="9">
    <w:abstractNumId w:val="5"/>
  </w:num>
  <w:num w:numId="10">
    <w:abstractNumId w:val="29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  <w:num w:numId="17">
    <w:abstractNumId w:val="20"/>
  </w:num>
  <w:num w:numId="18">
    <w:abstractNumId w:val="2"/>
  </w:num>
  <w:num w:numId="19">
    <w:abstractNumId w:val="17"/>
  </w:num>
  <w:num w:numId="20">
    <w:abstractNumId w:val="23"/>
  </w:num>
  <w:num w:numId="21">
    <w:abstractNumId w:val="10"/>
  </w:num>
  <w:num w:numId="22">
    <w:abstractNumId w:val="1"/>
  </w:num>
  <w:num w:numId="23">
    <w:abstractNumId w:val="19"/>
  </w:num>
  <w:num w:numId="24">
    <w:abstractNumId w:val="4"/>
  </w:num>
  <w:num w:numId="25">
    <w:abstractNumId w:val="8"/>
  </w:num>
  <w:num w:numId="26">
    <w:abstractNumId w:val="21"/>
  </w:num>
  <w:num w:numId="27">
    <w:abstractNumId w:val="18"/>
  </w:num>
  <w:num w:numId="28">
    <w:abstractNumId w:val="24"/>
  </w:num>
  <w:num w:numId="29">
    <w:abstractNumId w:val="6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03032"/>
    <w:rsid w:val="0000373C"/>
    <w:rsid w:val="00010B86"/>
    <w:rsid w:val="000110DE"/>
    <w:rsid w:val="00020212"/>
    <w:rsid w:val="00020C2E"/>
    <w:rsid w:val="00021C28"/>
    <w:rsid w:val="000249F1"/>
    <w:rsid w:val="000268AF"/>
    <w:rsid w:val="00040476"/>
    <w:rsid w:val="000439D2"/>
    <w:rsid w:val="00044985"/>
    <w:rsid w:val="000457F7"/>
    <w:rsid w:val="00045906"/>
    <w:rsid w:val="00050C53"/>
    <w:rsid w:val="00051DDE"/>
    <w:rsid w:val="00052F66"/>
    <w:rsid w:val="00054154"/>
    <w:rsid w:val="0005590A"/>
    <w:rsid w:val="000629D6"/>
    <w:rsid w:val="0007018B"/>
    <w:rsid w:val="00071971"/>
    <w:rsid w:val="00074058"/>
    <w:rsid w:val="00076256"/>
    <w:rsid w:val="000762EE"/>
    <w:rsid w:val="0008207B"/>
    <w:rsid w:val="0008559D"/>
    <w:rsid w:val="0009025C"/>
    <w:rsid w:val="00090CA3"/>
    <w:rsid w:val="000A405E"/>
    <w:rsid w:val="000B11F8"/>
    <w:rsid w:val="000C4AF9"/>
    <w:rsid w:val="000C4D19"/>
    <w:rsid w:val="000D2AC1"/>
    <w:rsid w:val="000D4D71"/>
    <w:rsid w:val="000D6E6B"/>
    <w:rsid w:val="000E1FCB"/>
    <w:rsid w:val="000E3E60"/>
    <w:rsid w:val="000E50B4"/>
    <w:rsid w:val="000E6781"/>
    <w:rsid w:val="000E6B7C"/>
    <w:rsid w:val="000F12F9"/>
    <w:rsid w:val="000F22BB"/>
    <w:rsid w:val="000F3645"/>
    <w:rsid w:val="000F3DFF"/>
    <w:rsid w:val="000F41A2"/>
    <w:rsid w:val="0011297C"/>
    <w:rsid w:val="0011602D"/>
    <w:rsid w:val="00116C06"/>
    <w:rsid w:val="00117BC6"/>
    <w:rsid w:val="00117E0A"/>
    <w:rsid w:val="0012677D"/>
    <w:rsid w:val="00131900"/>
    <w:rsid w:val="00132E1D"/>
    <w:rsid w:val="00135484"/>
    <w:rsid w:val="00137B09"/>
    <w:rsid w:val="001519C5"/>
    <w:rsid w:val="001603D0"/>
    <w:rsid w:val="001611FE"/>
    <w:rsid w:val="0017145B"/>
    <w:rsid w:val="00171C53"/>
    <w:rsid w:val="0017379B"/>
    <w:rsid w:val="0018073C"/>
    <w:rsid w:val="001858EC"/>
    <w:rsid w:val="00185A30"/>
    <w:rsid w:val="001962CF"/>
    <w:rsid w:val="001975BF"/>
    <w:rsid w:val="00197822"/>
    <w:rsid w:val="001A03A2"/>
    <w:rsid w:val="001A1455"/>
    <w:rsid w:val="001A37E5"/>
    <w:rsid w:val="001A6F31"/>
    <w:rsid w:val="001B05A2"/>
    <w:rsid w:val="001B0C5B"/>
    <w:rsid w:val="001B119F"/>
    <w:rsid w:val="001B134F"/>
    <w:rsid w:val="001B38D0"/>
    <w:rsid w:val="001C51C9"/>
    <w:rsid w:val="001D0655"/>
    <w:rsid w:val="001D11A9"/>
    <w:rsid w:val="001D4115"/>
    <w:rsid w:val="001D5795"/>
    <w:rsid w:val="001D75C1"/>
    <w:rsid w:val="001D7A2F"/>
    <w:rsid w:val="001E305D"/>
    <w:rsid w:val="001E4F9D"/>
    <w:rsid w:val="001E6BCE"/>
    <w:rsid w:val="001E7FB2"/>
    <w:rsid w:val="001F343C"/>
    <w:rsid w:val="001F3E8D"/>
    <w:rsid w:val="00201E32"/>
    <w:rsid w:val="002075A9"/>
    <w:rsid w:val="00216EB1"/>
    <w:rsid w:val="002204A0"/>
    <w:rsid w:val="002239BA"/>
    <w:rsid w:val="00226676"/>
    <w:rsid w:val="00231E08"/>
    <w:rsid w:val="0023376F"/>
    <w:rsid w:val="002341CE"/>
    <w:rsid w:val="0023453D"/>
    <w:rsid w:val="00234A43"/>
    <w:rsid w:val="0024168D"/>
    <w:rsid w:val="002419F8"/>
    <w:rsid w:val="00242C05"/>
    <w:rsid w:val="002433E8"/>
    <w:rsid w:val="00247EE9"/>
    <w:rsid w:val="00252EA6"/>
    <w:rsid w:val="00256193"/>
    <w:rsid w:val="00257A88"/>
    <w:rsid w:val="00260CF5"/>
    <w:rsid w:val="0026311B"/>
    <w:rsid w:val="00265070"/>
    <w:rsid w:val="00266B5C"/>
    <w:rsid w:val="0028335B"/>
    <w:rsid w:val="00283CF7"/>
    <w:rsid w:val="00293F5C"/>
    <w:rsid w:val="00294BCD"/>
    <w:rsid w:val="00296942"/>
    <w:rsid w:val="00296B05"/>
    <w:rsid w:val="002A5F69"/>
    <w:rsid w:val="002B107D"/>
    <w:rsid w:val="002B37A4"/>
    <w:rsid w:val="002B5B63"/>
    <w:rsid w:val="002C23D8"/>
    <w:rsid w:val="002C461A"/>
    <w:rsid w:val="002C7591"/>
    <w:rsid w:val="002D0549"/>
    <w:rsid w:val="002D150D"/>
    <w:rsid w:val="002D18D7"/>
    <w:rsid w:val="002D348D"/>
    <w:rsid w:val="002D49FC"/>
    <w:rsid w:val="002D6E80"/>
    <w:rsid w:val="002E1F2D"/>
    <w:rsid w:val="002E45BA"/>
    <w:rsid w:val="002E7698"/>
    <w:rsid w:val="002F08DE"/>
    <w:rsid w:val="002F28C3"/>
    <w:rsid w:val="002F44E1"/>
    <w:rsid w:val="002F67DD"/>
    <w:rsid w:val="002F701E"/>
    <w:rsid w:val="003001E7"/>
    <w:rsid w:val="00302C88"/>
    <w:rsid w:val="00307EAE"/>
    <w:rsid w:val="00314409"/>
    <w:rsid w:val="003145EB"/>
    <w:rsid w:val="00314E3D"/>
    <w:rsid w:val="003178A5"/>
    <w:rsid w:val="00320246"/>
    <w:rsid w:val="00322E29"/>
    <w:rsid w:val="00330E46"/>
    <w:rsid w:val="00335653"/>
    <w:rsid w:val="00337943"/>
    <w:rsid w:val="00337A21"/>
    <w:rsid w:val="003439AB"/>
    <w:rsid w:val="0035477B"/>
    <w:rsid w:val="00361FF3"/>
    <w:rsid w:val="00363B2B"/>
    <w:rsid w:val="00363C0D"/>
    <w:rsid w:val="00365A2C"/>
    <w:rsid w:val="003678F7"/>
    <w:rsid w:val="0036797B"/>
    <w:rsid w:val="00373DE3"/>
    <w:rsid w:val="00374CC3"/>
    <w:rsid w:val="00377982"/>
    <w:rsid w:val="00380DA2"/>
    <w:rsid w:val="0038429A"/>
    <w:rsid w:val="00391262"/>
    <w:rsid w:val="0039151D"/>
    <w:rsid w:val="00393824"/>
    <w:rsid w:val="00393D89"/>
    <w:rsid w:val="00396D2F"/>
    <w:rsid w:val="00396ED3"/>
    <w:rsid w:val="003A31FF"/>
    <w:rsid w:val="003A45DF"/>
    <w:rsid w:val="003A7E8A"/>
    <w:rsid w:val="003C0574"/>
    <w:rsid w:val="003C078D"/>
    <w:rsid w:val="003C45F7"/>
    <w:rsid w:val="003C54F1"/>
    <w:rsid w:val="003C6BCD"/>
    <w:rsid w:val="003D105D"/>
    <w:rsid w:val="003D1CDC"/>
    <w:rsid w:val="003D3714"/>
    <w:rsid w:val="003D7542"/>
    <w:rsid w:val="003E08F5"/>
    <w:rsid w:val="003E2E8F"/>
    <w:rsid w:val="003E5D33"/>
    <w:rsid w:val="003E77C3"/>
    <w:rsid w:val="003F1471"/>
    <w:rsid w:val="003F1A4F"/>
    <w:rsid w:val="003F49E3"/>
    <w:rsid w:val="003F67EC"/>
    <w:rsid w:val="004034BA"/>
    <w:rsid w:val="004212E9"/>
    <w:rsid w:val="00421E58"/>
    <w:rsid w:val="00422C14"/>
    <w:rsid w:val="00430AE2"/>
    <w:rsid w:val="00431233"/>
    <w:rsid w:val="004322C4"/>
    <w:rsid w:val="004334C5"/>
    <w:rsid w:val="00433C8E"/>
    <w:rsid w:val="00435EE4"/>
    <w:rsid w:val="00437721"/>
    <w:rsid w:val="0044168B"/>
    <w:rsid w:val="00442A71"/>
    <w:rsid w:val="00446ACD"/>
    <w:rsid w:val="00457344"/>
    <w:rsid w:val="0046436E"/>
    <w:rsid w:val="004674FB"/>
    <w:rsid w:val="00472FEF"/>
    <w:rsid w:val="004730DF"/>
    <w:rsid w:val="00474E25"/>
    <w:rsid w:val="00480BCD"/>
    <w:rsid w:val="00481329"/>
    <w:rsid w:val="0048716B"/>
    <w:rsid w:val="0048754F"/>
    <w:rsid w:val="00494A0C"/>
    <w:rsid w:val="00496EC7"/>
    <w:rsid w:val="004A1297"/>
    <w:rsid w:val="004A1E0C"/>
    <w:rsid w:val="004B196E"/>
    <w:rsid w:val="004B618F"/>
    <w:rsid w:val="004B6AA4"/>
    <w:rsid w:val="004B7ACF"/>
    <w:rsid w:val="004C0CC6"/>
    <w:rsid w:val="004C1C0F"/>
    <w:rsid w:val="004C58C8"/>
    <w:rsid w:val="004D2123"/>
    <w:rsid w:val="004D4246"/>
    <w:rsid w:val="004E1A96"/>
    <w:rsid w:val="004E1F40"/>
    <w:rsid w:val="004E4FA6"/>
    <w:rsid w:val="004E53D5"/>
    <w:rsid w:val="004F03B5"/>
    <w:rsid w:val="004F42BD"/>
    <w:rsid w:val="0050101C"/>
    <w:rsid w:val="00501F95"/>
    <w:rsid w:val="0050401F"/>
    <w:rsid w:val="0051018E"/>
    <w:rsid w:val="005122EE"/>
    <w:rsid w:val="00512CBD"/>
    <w:rsid w:val="00513F5B"/>
    <w:rsid w:val="005145BC"/>
    <w:rsid w:val="00516BC4"/>
    <w:rsid w:val="0051793F"/>
    <w:rsid w:val="00517C7A"/>
    <w:rsid w:val="005201CB"/>
    <w:rsid w:val="005256E4"/>
    <w:rsid w:val="00527652"/>
    <w:rsid w:val="00531471"/>
    <w:rsid w:val="00531BCA"/>
    <w:rsid w:val="0053325B"/>
    <w:rsid w:val="00544F47"/>
    <w:rsid w:val="00546D1B"/>
    <w:rsid w:val="00551565"/>
    <w:rsid w:val="00553030"/>
    <w:rsid w:val="00556856"/>
    <w:rsid w:val="0056176B"/>
    <w:rsid w:val="00563D2D"/>
    <w:rsid w:val="00570B15"/>
    <w:rsid w:val="00570D50"/>
    <w:rsid w:val="00574DFF"/>
    <w:rsid w:val="005754F3"/>
    <w:rsid w:val="00577AA3"/>
    <w:rsid w:val="00581A18"/>
    <w:rsid w:val="0058337A"/>
    <w:rsid w:val="00583638"/>
    <w:rsid w:val="005860BD"/>
    <w:rsid w:val="00586A6E"/>
    <w:rsid w:val="005946C4"/>
    <w:rsid w:val="0059494D"/>
    <w:rsid w:val="00595147"/>
    <w:rsid w:val="005A2777"/>
    <w:rsid w:val="005A4075"/>
    <w:rsid w:val="005A7E6B"/>
    <w:rsid w:val="005B0739"/>
    <w:rsid w:val="005B1B31"/>
    <w:rsid w:val="005C08EE"/>
    <w:rsid w:val="005C36E9"/>
    <w:rsid w:val="005C3873"/>
    <w:rsid w:val="005C5903"/>
    <w:rsid w:val="005D160D"/>
    <w:rsid w:val="005D3D76"/>
    <w:rsid w:val="005E0084"/>
    <w:rsid w:val="005E1426"/>
    <w:rsid w:val="005E16CE"/>
    <w:rsid w:val="005E29A6"/>
    <w:rsid w:val="005E3A62"/>
    <w:rsid w:val="005E5057"/>
    <w:rsid w:val="005E600A"/>
    <w:rsid w:val="005E6A08"/>
    <w:rsid w:val="005F1E47"/>
    <w:rsid w:val="005F2C92"/>
    <w:rsid w:val="005F3061"/>
    <w:rsid w:val="005F6784"/>
    <w:rsid w:val="00605709"/>
    <w:rsid w:val="00606493"/>
    <w:rsid w:val="00606AEE"/>
    <w:rsid w:val="00606F9A"/>
    <w:rsid w:val="00607822"/>
    <w:rsid w:val="00612AE8"/>
    <w:rsid w:val="006161F7"/>
    <w:rsid w:val="00616D85"/>
    <w:rsid w:val="00626CF9"/>
    <w:rsid w:val="006302D8"/>
    <w:rsid w:val="00631E9C"/>
    <w:rsid w:val="006347F0"/>
    <w:rsid w:val="00635821"/>
    <w:rsid w:val="00636FDD"/>
    <w:rsid w:val="006372FE"/>
    <w:rsid w:val="00640922"/>
    <w:rsid w:val="00641ED0"/>
    <w:rsid w:val="006428ED"/>
    <w:rsid w:val="00645069"/>
    <w:rsid w:val="00645DA2"/>
    <w:rsid w:val="00645F6A"/>
    <w:rsid w:val="00653E4F"/>
    <w:rsid w:val="006603C0"/>
    <w:rsid w:val="00663219"/>
    <w:rsid w:val="00670555"/>
    <w:rsid w:val="0067192E"/>
    <w:rsid w:val="00672C2B"/>
    <w:rsid w:val="006750EA"/>
    <w:rsid w:val="00680FBA"/>
    <w:rsid w:val="006843DE"/>
    <w:rsid w:val="006961D8"/>
    <w:rsid w:val="006A0B82"/>
    <w:rsid w:val="006A274E"/>
    <w:rsid w:val="006A469E"/>
    <w:rsid w:val="006B0AB4"/>
    <w:rsid w:val="006C46C4"/>
    <w:rsid w:val="006D00EC"/>
    <w:rsid w:val="006E14FF"/>
    <w:rsid w:val="006E2C99"/>
    <w:rsid w:val="006E5EBC"/>
    <w:rsid w:val="006E649E"/>
    <w:rsid w:val="006E68E2"/>
    <w:rsid w:val="006F0752"/>
    <w:rsid w:val="006F37BF"/>
    <w:rsid w:val="00702496"/>
    <w:rsid w:val="0070275D"/>
    <w:rsid w:val="007041DA"/>
    <w:rsid w:val="00710123"/>
    <w:rsid w:val="007111AA"/>
    <w:rsid w:val="00712DE4"/>
    <w:rsid w:val="00712E85"/>
    <w:rsid w:val="007157CF"/>
    <w:rsid w:val="00716074"/>
    <w:rsid w:val="007164B0"/>
    <w:rsid w:val="007210B3"/>
    <w:rsid w:val="00722481"/>
    <w:rsid w:val="00722B11"/>
    <w:rsid w:val="00731AA7"/>
    <w:rsid w:val="007444EF"/>
    <w:rsid w:val="00751AE5"/>
    <w:rsid w:val="0075247B"/>
    <w:rsid w:val="00752979"/>
    <w:rsid w:val="00753202"/>
    <w:rsid w:val="007576CA"/>
    <w:rsid w:val="00764BC9"/>
    <w:rsid w:val="007712A0"/>
    <w:rsid w:val="007718A7"/>
    <w:rsid w:val="0077303B"/>
    <w:rsid w:val="00774619"/>
    <w:rsid w:val="00775C9C"/>
    <w:rsid w:val="00777584"/>
    <w:rsid w:val="00782B50"/>
    <w:rsid w:val="00785A64"/>
    <w:rsid w:val="00786C60"/>
    <w:rsid w:val="007873FB"/>
    <w:rsid w:val="0079082B"/>
    <w:rsid w:val="00791A1B"/>
    <w:rsid w:val="00797DF9"/>
    <w:rsid w:val="007A1788"/>
    <w:rsid w:val="007A487C"/>
    <w:rsid w:val="007A6C73"/>
    <w:rsid w:val="007B014E"/>
    <w:rsid w:val="007B337E"/>
    <w:rsid w:val="007C1374"/>
    <w:rsid w:val="007C43EB"/>
    <w:rsid w:val="007C56F4"/>
    <w:rsid w:val="007C5B57"/>
    <w:rsid w:val="007D4C4F"/>
    <w:rsid w:val="007E2DC9"/>
    <w:rsid w:val="007E6562"/>
    <w:rsid w:val="007F0FC1"/>
    <w:rsid w:val="007F497E"/>
    <w:rsid w:val="007F6A01"/>
    <w:rsid w:val="007F6F7E"/>
    <w:rsid w:val="00800D40"/>
    <w:rsid w:val="00804CD2"/>
    <w:rsid w:val="00805F7E"/>
    <w:rsid w:val="0080649A"/>
    <w:rsid w:val="00806F4F"/>
    <w:rsid w:val="0081218E"/>
    <w:rsid w:val="00813F19"/>
    <w:rsid w:val="0082026E"/>
    <w:rsid w:val="00823C79"/>
    <w:rsid w:val="008314E1"/>
    <w:rsid w:val="00831747"/>
    <w:rsid w:val="008354F9"/>
    <w:rsid w:val="008359C3"/>
    <w:rsid w:val="00835A86"/>
    <w:rsid w:val="00844024"/>
    <w:rsid w:val="00845C02"/>
    <w:rsid w:val="0084667D"/>
    <w:rsid w:val="008602B1"/>
    <w:rsid w:val="00864D0A"/>
    <w:rsid w:val="00867C13"/>
    <w:rsid w:val="0087398A"/>
    <w:rsid w:val="008766B4"/>
    <w:rsid w:val="008822CB"/>
    <w:rsid w:val="008828CF"/>
    <w:rsid w:val="00890252"/>
    <w:rsid w:val="00894C61"/>
    <w:rsid w:val="00895848"/>
    <w:rsid w:val="008A6521"/>
    <w:rsid w:val="008B284B"/>
    <w:rsid w:val="008B4D78"/>
    <w:rsid w:val="008C1570"/>
    <w:rsid w:val="008C2BC0"/>
    <w:rsid w:val="008C3913"/>
    <w:rsid w:val="008C4B0C"/>
    <w:rsid w:val="008C51FD"/>
    <w:rsid w:val="008C6782"/>
    <w:rsid w:val="008D01E6"/>
    <w:rsid w:val="008D313D"/>
    <w:rsid w:val="008D6324"/>
    <w:rsid w:val="008D6424"/>
    <w:rsid w:val="008E119B"/>
    <w:rsid w:val="008E1E64"/>
    <w:rsid w:val="008E2301"/>
    <w:rsid w:val="008E443A"/>
    <w:rsid w:val="008F6F57"/>
    <w:rsid w:val="00902F8B"/>
    <w:rsid w:val="00905E3C"/>
    <w:rsid w:val="009072C3"/>
    <w:rsid w:val="00907E28"/>
    <w:rsid w:val="00910408"/>
    <w:rsid w:val="00912398"/>
    <w:rsid w:val="0091486F"/>
    <w:rsid w:val="009173EF"/>
    <w:rsid w:val="00923EB0"/>
    <w:rsid w:val="00942395"/>
    <w:rsid w:val="00944FF3"/>
    <w:rsid w:val="00951128"/>
    <w:rsid w:val="009520E7"/>
    <w:rsid w:val="00954796"/>
    <w:rsid w:val="00955005"/>
    <w:rsid w:val="00955B10"/>
    <w:rsid w:val="00960311"/>
    <w:rsid w:val="00961B35"/>
    <w:rsid w:val="00973DFF"/>
    <w:rsid w:val="0097564E"/>
    <w:rsid w:val="00976C79"/>
    <w:rsid w:val="009802F6"/>
    <w:rsid w:val="0098074D"/>
    <w:rsid w:val="009829F0"/>
    <w:rsid w:val="009838DC"/>
    <w:rsid w:val="00987179"/>
    <w:rsid w:val="00991B15"/>
    <w:rsid w:val="00991E4B"/>
    <w:rsid w:val="00996EFE"/>
    <w:rsid w:val="009A4301"/>
    <w:rsid w:val="009A57E3"/>
    <w:rsid w:val="009A7C0D"/>
    <w:rsid w:val="009B0663"/>
    <w:rsid w:val="009B0A17"/>
    <w:rsid w:val="009B5F9B"/>
    <w:rsid w:val="009C02F7"/>
    <w:rsid w:val="009C076D"/>
    <w:rsid w:val="009C3773"/>
    <w:rsid w:val="009C5613"/>
    <w:rsid w:val="009D2B27"/>
    <w:rsid w:val="009D79AA"/>
    <w:rsid w:val="009E4083"/>
    <w:rsid w:val="009E6C7F"/>
    <w:rsid w:val="009E7A85"/>
    <w:rsid w:val="009F0071"/>
    <w:rsid w:val="009F74D6"/>
    <w:rsid w:val="009F788C"/>
    <w:rsid w:val="009F7D9E"/>
    <w:rsid w:val="00A02B6E"/>
    <w:rsid w:val="00A07C7F"/>
    <w:rsid w:val="00A14DE0"/>
    <w:rsid w:val="00A166E9"/>
    <w:rsid w:val="00A17C58"/>
    <w:rsid w:val="00A17CF7"/>
    <w:rsid w:val="00A17E9A"/>
    <w:rsid w:val="00A17EC6"/>
    <w:rsid w:val="00A20AF6"/>
    <w:rsid w:val="00A20D39"/>
    <w:rsid w:val="00A2193C"/>
    <w:rsid w:val="00A23407"/>
    <w:rsid w:val="00A24273"/>
    <w:rsid w:val="00A24C0A"/>
    <w:rsid w:val="00A314B8"/>
    <w:rsid w:val="00A3191B"/>
    <w:rsid w:val="00A325AC"/>
    <w:rsid w:val="00A32B13"/>
    <w:rsid w:val="00A336B3"/>
    <w:rsid w:val="00A34A6E"/>
    <w:rsid w:val="00A36920"/>
    <w:rsid w:val="00A4092B"/>
    <w:rsid w:val="00A40FC6"/>
    <w:rsid w:val="00A41726"/>
    <w:rsid w:val="00A41D73"/>
    <w:rsid w:val="00A426E7"/>
    <w:rsid w:val="00A4399B"/>
    <w:rsid w:val="00A44A41"/>
    <w:rsid w:val="00A45683"/>
    <w:rsid w:val="00A514D9"/>
    <w:rsid w:val="00A51A82"/>
    <w:rsid w:val="00A5232A"/>
    <w:rsid w:val="00A524AA"/>
    <w:rsid w:val="00A53459"/>
    <w:rsid w:val="00A54042"/>
    <w:rsid w:val="00A570B8"/>
    <w:rsid w:val="00A61D61"/>
    <w:rsid w:val="00A628B4"/>
    <w:rsid w:val="00A63CC9"/>
    <w:rsid w:val="00A66A56"/>
    <w:rsid w:val="00A67300"/>
    <w:rsid w:val="00A676B0"/>
    <w:rsid w:val="00A7013F"/>
    <w:rsid w:val="00A714A4"/>
    <w:rsid w:val="00A71FF2"/>
    <w:rsid w:val="00A72330"/>
    <w:rsid w:val="00A75A5C"/>
    <w:rsid w:val="00A75BFE"/>
    <w:rsid w:val="00A77A37"/>
    <w:rsid w:val="00A81D21"/>
    <w:rsid w:val="00A83CCE"/>
    <w:rsid w:val="00A840FD"/>
    <w:rsid w:val="00A84147"/>
    <w:rsid w:val="00A8779B"/>
    <w:rsid w:val="00A96B3B"/>
    <w:rsid w:val="00AA6E69"/>
    <w:rsid w:val="00AC6D09"/>
    <w:rsid w:val="00AC7ED1"/>
    <w:rsid w:val="00AD3080"/>
    <w:rsid w:val="00AD5199"/>
    <w:rsid w:val="00AE0145"/>
    <w:rsid w:val="00AE3ADB"/>
    <w:rsid w:val="00AE3B43"/>
    <w:rsid w:val="00AE6CE4"/>
    <w:rsid w:val="00AE73CB"/>
    <w:rsid w:val="00AF2A9A"/>
    <w:rsid w:val="00AF5146"/>
    <w:rsid w:val="00AF51B7"/>
    <w:rsid w:val="00AF6F81"/>
    <w:rsid w:val="00B0020A"/>
    <w:rsid w:val="00B04CAC"/>
    <w:rsid w:val="00B06AF9"/>
    <w:rsid w:val="00B106E5"/>
    <w:rsid w:val="00B12F2A"/>
    <w:rsid w:val="00B14FB5"/>
    <w:rsid w:val="00B171D6"/>
    <w:rsid w:val="00B248FF"/>
    <w:rsid w:val="00B32735"/>
    <w:rsid w:val="00B32EEA"/>
    <w:rsid w:val="00B34187"/>
    <w:rsid w:val="00B41C68"/>
    <w:rsid w:val="00B461E9"/>
    <w:rsid w:val="00B514B2"/>
    <w:rsid w:val="00B515FA"/>
    <w:rsid w:val="00B574D0"/>
    <w:rsid w:val="00B62F9C"/>
    <w:rsid w:val="00B66A07"/>
    <w:rsid w:val="00B739CC"/>
    <w:rsid w:val="00B75806"/>
    <w:rsid w:val="00B77F39"/>
    <w:rsid w:val="00B82179"/>
    <w:rsid w:val="00B822F5"/>
    <w:rsid w:val="00B8271A"/>
    <w:rsid w:val="00B83E2A"/>
    <w:rsid w:val="00B84122"/>
    <w:rsid w:val="00B938DE"/>
    <w:rsid w:val="00B94193"/>
    <w:rsid w:val="00B9420F"/>
    <w:rsid w:val="00B958D3"/>
    <w:rsid w:val="00BA0092"/>
    <w:rsid w:val="00BA293E"/>
    <w:rsid w:val="00BA5EF6"/>
    <w:rsid w:val="00BA643C"/>
    <w:rsid w:val="00BB1AB1"/>
    <w:rsid w:val="00BB25E5"/>
    <w:rsid w:val="00BB56FD"/>
    <w:rsid w:val="00BC0850"/>
    <w:rsid w:val="00BC70A4"/>
    <w:rsid w:val="00BD08F4"/>
    <w:rsid w:val="00BD4251"/>
    <w:rsid w:val="00BD4CC2"/>
    <w:rsid w:val="00BD7A8A"/>
    <w:rsid w:val="00BF004F"/>
    <w:rsid w:val="00BF1560"/>
    <w:rsid w:val="00BF4668"/>
    <w:rsid w:val="00C0086E"/>
    <w:rsid w:val="00C06126"/>
    <w:rsid w:val="00C06648"/>
    <w:rsid w:val="00C0708E"/>
    <w:rsid w:val="00C101B0"/>
    <w:rsid w:val="00C1221F"/>
    <w:rsid w:val="00C14FFD"/>
    <w:rsid w:val="00C201D5"/>
    <w:rsid w:val="00C20C50"/>
    <w:rsid w:val="00C24151"/>
    <w:rsid w:val="00C265C7"/>
    <w:rsid w:val="00C3230A"/>
    <w:rsid w:val="00C35741"/>
    <w:rsid w:val="00C35E9A"/>
    <w:rsid w:val="00C41144"/>
    <w:rsid w:val="00C414B5"/>
    <w:rsid w:val="00C46576"/>
    <w:rsid w:val="00C50ECE"/>
    <w:rsid w:val="00C54471"/>
    <w:rsid w:val="00C55B80"/>
    <w:rsid w:val="00C56730"/>
    <w:rsid w:val="00C57839"/>
    <w:rsid w:val="00C61DCE"/>
    <w:rsid w:val="00C66FF0"/>
    <w:rsid w:val="00C73A43"/>
    <w:rsid w:val="00C7414D"/>
    <w:rsid w:val="00C862BB"/>
    <w:rsid w:val="00C90E7B"/>
    <w:rsid w:val="00C9208F"/>
    <w:rsid w:val="00C96C62"/>
    <w:rsid w:val="00CB1A0B"/>
    <w:rsid w:val="00CB1ACC"/>
    <w:rsid w:val="00CB2B67"/>
    <w:rsid w:val="00CB625B"/>
    <w:rsid w:val="00CC0F06"/>
    <w:rsid w:val="00CC4BAC"/>
    <w:rsid w:val="00CC547C"/>
    <w:rsid w:val="00CD1A96"/>
    <w:rsid w:val="00CD5271"/>
    <w:rsid w:val="00CD5A6E"/>
    <w:rsid w:val="00CE3493"/>
    <w:rsid w:val="00CE4A26"/>
    <w:rsid w:val="00CE57B0"/>
    <w:rsid w:val="00CF15EC"/>
    <w:rsid w:val="00CF1C7C"/>
    <w:rsid w:val="00CF1DA8"/>
    <w:rsid w:val="00CF3CFC"/>
    <w:rsid w:val="00CF3DC4"/>
    <w:rsid w:val="00CF6A08"/>
    <w:rsid w:val="00D02696"/>
    <w:rsid w:val="00D03328"/>
    <w:rsid w:val="00D056C7"/>
    <w:rsid w:val="00D05C4E"/>
    <w:rsid w:val="00D06A82"/>
    <w:rsid w:val="00D07032"/>
    <w:rsid w:val="00D1081D"/>
    <w:rsid w:val="00D12C7D"/>
    <w:rsid w:val="00D20EC8"/>
    <w:rsid w:val="00D210D5"/>
    <w:rsid w:val="00D25C07"/>
    <w:rsid w:val="00D26272"/>
    <w:rsid w:val="00D3272D"/>
    <w:rsid w:val="00D371CF"/>
    <w:rsid w:val="00D374E6"/>
    <w:rsid w:val="00D40E94"/>
    <w:rsid w:val="00D42DC9"/>
    <w:rsid w:val="00D45520"/>
    <w:rsid w:val="00D45EED"/>
    <w:rsid w:val="00D46732"/>
    <w:rsid w:val="00D51AC8"/>
    <w:rsid w:val="00D52DDC"/>
    <w:rsid w:val="00D530BC"/>
    <w:rsid w:val="00D530D5"/>
    <w:rsid w:val="00D55025"/>
    <w:rsid w:val="00D55C8E"/>
    <w:rsid w:val="00D5629A"/>
    <w:rsid w:val="00D607E5"/>
    <w:rsid w:val="00D63B86"/>
    <w:rsid w:val="00D7012C"/>
    <w:rsid w:val="00D709EB"/>
    <w:rsid w:val="00D714BD"/>
    <w:rsid w:val="00D716E7"/>
    <w:rsid w:val="00D71B0F"/>
    <w:rsid w:val="00D8037B"/>
    <w:rsid w:val="00D82FFE"/>
    <w:rsid w:val="00D836B5"/>
    <w:rsid w:val="00D84E27"/>
    <w:rsid w:val="00D92351"/>
    <w:rsid w:val="00D96E1E"/>
    <w:rsid w:val="00D97A6F"/>
    <w:rsid w:val="00D97BC6"/>
    <w:rsid w:val="00DA2568"/>
    <w:rsid w:val="00DA60E7"/>
    <w:rsid w:val="00DB205A"/>
    <w:rsid w:val="00DB5367"/>
    <w:rsid w:val="00DB6427"/>
    <w:rsid w:val="00DB7FA1"/>
    <w:rsid w:val="00DC6BFF"/>
    <w:rsid w:val="00DD1B1C"/>
    <w:rsid w:val="00DD5392"/>
    <w:rsid w:val="00DD5F30"/>
    <w:rsid w:val="00DE0EEA"/>
    <w:rsid w:val="00DE2461"/>
    <w:rsid w:val="00DE4B35"/>
    <w:rsid w:val="00DE542D"/>
    <w:rsid w:val="00DE556F"/>
    <w:rsid w:val="00DE65E0"/>
    <w:rsid w:val="00E00190"/>
    <w:rsid w:val="00E00308"/>
    <w:rsid w:val="00E019F3"/>
    <w:rsid w:val="00E02194"/>
    <w:rsid w:val="00E02BD7"/>
    <w:rsid w:val="00E02F51"/>
    <w:rsid w:val="00E11DEF"/>
    <w:rsid w:val="00E22C4A"/>
    <w:rsid w:val="00E2340E"/>
    <w:rsid w:val="00E24FB0"/>
    <w:rsid w:val="00E275D1"/>
    <w:rsid w:val="00E30DA0"/>
    <w:rsid w:val="00E3130F"/>
    <w:rsid w:val="00E32241"/>
    <w:rsid w:val="00E32399"/>
    <w:rsid w:val="00E323D1"/>
    <w:rsid w:val="00E35C13"/>
    <w:rsid w:val="00E3716F"/>
    <w:rsid w:val="00E409D5"/>
    <w:rsid w:val="00E45C0E"/>
    <w:rsid w:val="00E466C2"/>
    <w:rsid w:val="00E47D06"/>
    <w:rsid w:val="00E50470"/>
    <w:rsid w:val="00E55251"/>
    <w:rsid w:val="00E61165"/>
    <w:rsid w:val="00E62120"/>
    <w:rsid w:val="00E6443A"/>
    <w:rsid w:val="00E835EE"/>
    <w:rsid w:val="00E83B74"/>
    <w:rsid w:val="00E854A7"/>
    <w:rsid w:val="00E87C16"/>
    <w:rsid w:val="00E94791"/>
    <w:rsid w:val="00E96AB5"/>
    <w:rsid w:val="00EA2996"/>
    <w:rsid w:val="00EA2BBE"/>
    <w:rsid w:val="00EA2D67"/>
    <w:rsid w:val="00EA589C"/>
    <w:rsid w:val="00EA7431"/>
    <w:rsid w:val="00EB368C"/>
    <w:rsid w:val="00EC4314"/>
    <w:rsid w:val="00ED0E2C"/>
    <w:rsid w:val="00ED3D4B"/>
    <w:rsid w:val="00ED4922"/>
    <w:rsid w:val="00EF1DF6"/>
    <w:rsid w:val="00EF3FC8"/>
    <w:rsid w:val="00EF4F5C"/>
    <w:rsid w:val="00EF5D58"/>
    <w:rsid w:val="00F02035"/>
    <w:rsid w:val="00F1423D"/>
    <w:rsid w:val="00F1670C"/>
    <w:rsid w:val="00F232AE"/>
    <w:rsid w:val="00F26C98"/>
    <w:rsid w:val="00F26D6C"/>
    <w:rsid w:val="00F27A90"/>
    <w:rsid w:val="00F32BB2"/>
    <w:rsid w:val="00F34C6B"/>
    <w:rsid w:val="00F35584"/>
    <w:rsid w:val="00F36A63"/>
    <w:rsid w:val="00F36FD4"/>
    <w:rsid w:val="00F447C8"/>
    <w:rsid w:val="00F450E5"/>
    <w:rsid w:val="00F45718"/>
    <w:rsid w:val="00F45EBB"/>
    <w:rsid w:val="00F476B4"/>
    <w:rsid w:val="00F52966"/>
    <w:rsid w:val="00F54C7C"/>
    <w:rsid w:val="00F550CD"/>
    <w:rsid w:val="00F55BE7"/>
    <w:rsid w:val="00F56BE9"/>
    <w:rsid w:val="00F61082"/>
    <w:rsid w:val="00F64029"/>
    <w:rsid w:val="00F64C51"/>
    <w:rsid w:val="00F72CC1"/>
    <w:rsid w:val="00F74811"/>
    <w:rsid w:val="00F74DC2"/>
    <w:rsid w:val="00F81413"/>
    <w:rsid w:val="00F8264F"/>
    <w:rsid w:val="00F82E9C"/>
    <w:rsid w:val="00F84B61"/>
    <w:rsid w:val="00F8714E"/>
    <w:rsid w:val="00F875C4"/>
    <w:rsid w:val="00F90C3C"/>
    <w:rsid w:val="00F91779"/>
    <w:rsid w:val="00F92DA6"/>
    <w:rsid w:val="00F9331C"/>
    <w:rsid w:val="00FA0D0A"/>
    <w:rsid w:val="00FA2152"/>
    <w:rsid w:val="00FA3184"/>
    <w:rsid w:val="00FA31EE"/>
    <w:rsid w:val="00FA4EF8"/>
    <w:rsid w:val="00FA6613"/>
    <w:rsid w:val="00FB092D"/>
    <w:rsid w:val="00FB2D1D"/>
    <w:rsid w:val="00FB4FF2"/>
    <w:rsid w:val="00FB5476"/>
    <w:rsid w:val="00FC0B22"/>
    <w:rsid w:val="00FC363C"/>
    <w:rsid w:val="00FD04F4"/>
    <w:rsid w:val="00FD05E0"/>
    <w:rsid w:val="00FD3503"/>
    <w:rsid w:val="00FD3998"/>
    <w:rsid w:val="00FD470E"/>
    <w:rsid w:val="00FD73E7"/>
    <w:rsid w:val="00FE1A92"/>
    <w:rsid w:val="00FE231C"/>
    <w:rsid w:val="00FE2DD6"/>
    <w:rsid w:val="00FE6EB0"/>
    <w:rsid w:val="00FF27A8"/>
    <w:rsid w:val="00FF7187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eeshan-3997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99E7B6-7189-42E5-A128-EA998CDB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2020-02-21T14:59:00Z</cp:lastPrinted>
  <dcterms:created xsi:type="dcterms:W3CDTF">2020-11-07T06:38:00Z</dcterms:created>
  <dcterms:modified xsi:type="dcterms:W3CDTF">2020-11-07T06:38:00Z</dcterms:modified>
</cp:coreProperties>
</file>