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6B" w:rsidRPr="00FD7DE9" w:rsidRDefault="00204F9D" w:rsidP="002C6F6B">
      <w:r>
        <w:rPr>
          <w:sz w:val="24"/>
          <w:szCs w:val="24"/>
        </w:rPr>
        <w:pict>
          <v:line id="_x0000_s1035" style="position:absolute;z-index:251663360;visibility:visible;mso-wrap-edited:f;mso-wrap-distance-left:2.88pt;mso-wrap-distance-top:2.88pt;mso-wrap-distance-right:2.88pt;mso-wrap-distance-bottom:2.88pt" from="4.05pt,-4.4pt" to="4.05pt,754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.85pt;margin-top:101.6pt;width:464.75pt;height:669.35pt;z-index:2516623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34;mso-column-margin:5.7pt" inset="2.85pt,2.85pt,2.85pt,2.85pt">
              <w:txbxContent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Objective: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Seeking a challenging position as an Instrument Engineer or Asstt. Instrument Engineer in a fast paced Start-Up environment where my technical skills and experience will add maximum value to the client’s equipment. </w:t>
                  </w:r>
                </w:p>
                <w:p w:rsidR="002C6F6B" w:rsidRPr="00A52074" w:rsidRDefault="002C6F6B" w:rsidP="002C6F6B">
                  <w:pPr>
                    <w:pStyle w:val="Heading4"/>
                    <w:widowControl w:val="0"/>
                    <w:ind w:left="8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Education: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 1987 Rohilkhand University Bareilly-INDIA Bachelor </w:t>
                  </w:r>
                  <w:r w:rsidR="00475A15" w:rsidRPr="00A52074">
                    <w:rPr>
                      <w:rFonts w:ascii="Arial" w:hAnsi="Arial" w:cs="Arial"/>
                      <w:sz w:val="24"/>
                      <w:szCs w:val="24"/>
                    </w:rPr>
                    <w:t>of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 Science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(BSc</w:t>
                  </w:r>
                  <w:r w:rsidR="00475A1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Degree) 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NCTVT in Instrumentation from U.P. Sector in Nov, 1990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Training: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 Training on principles, maintenance and operation of speedtronic Mark V with HMI for General Electric heavy Duty 9FA gas turbine at Turkey by Thomassen Turbine system Netherlands in July 2007.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Site Training by ALSTOM for Gas Turbine Control and Operation (Mark V), Mechanics and Maintenance in March 1999.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Site Training by BHEL on FRAME 9E, Gas Turbine Power Plant Fundamental &amp; Controls (Mark V) with specific reference to Rusail in May 2000. </w:t>
                  </w:r>
                </w:p>
                <w:p w:rsidR="002C6F6B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Positions Held: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Instrument Engineer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Presently working with Suez-Tractebel Operation &amp; maintenance (STOMO</w:t>
                  </w:r>
                  <w:r w:rsidR="00D84B42" w:rsidRPr="00A52074">
                    <w:rPr>
                      <w:rFonts w:ascii="Arial" w:hAnsi="Arial" w:cs="Arial"/>
                      <w:sz w:val="24"/>
                      <w:szCs w:val="24"/>
                    </w:rPr>
                    <w:t>) as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Instrument Engineer since February 2007after privatization of rusail power plant. STOMO running Rusail Power plant and Barka II Power &amp; Desalination Plant.  Rusail have 8 Gas Turbine Frame MS9001E with speedtronic Mark V &amp; IV </w:t>
                  </w:r>
                  <w:r w:rsidR="00D84B42" w:rsidRPr="00A52074">
                    <w:rPr>
                      <w:rFonts w:ascii="Arial" w:hAnsi="Arial" w:cs="Arial"/>
                      <w:sz w:val="24"/>
                      <w:szCs w:val="24"/>
                    </w:rPr>
                    <w:t>control,</w:t>
                  </w: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 xml:space="preserve"> Barka II have 3 gas turbine of Ansaldo V94.2  with ABB Symphony Harmony Infi 90 contlol system and 2 Siemens steam turbines.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Working knowledge of operational and application theory used in turbine power generation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Project and Team Leader of Instrument Foreman/ technicians and Inst. Fitters.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Planning &amp; scheduling for Annual/ Break down maintenance work, troubleshooting, emergency work and daily activities to the various functional areas of the instrument department.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Well versed at the interpretation of Piping and Instrument Diagrams, Signal Flow Diagrams, Rung Diagrams, Panel Drawings, Loop Sheets.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Experienced editing both DOS and Windows based operator interfaces, control software and modification related to turbine and its auxiliaries.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Capable in Fault finding &amp; rectification, Troubleshooting and loop checking work related to turbine or control system.</w:t>
                  </w: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Experienced with Fisher, Rosemount, Foxboro, Honeywell, Yokogawa and Bentley-Nevada monitoring components and calibration devices.</w:t>
                  </w:r>
                </w:p>
                <w:p w:rsidR="002C6F6B" w:rsidRPr="00A52074" w:rsidRDefault="002C6F6B" w:rsidP="002C6F6B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Associated with Major Inspection work for Gas Turbine &amp; Brush Generator.</w:t>
                  </w:r>
                </w:p>
                <w:p w:rsidR="002C6F6B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074">
                    <w:rPr>
                      <w:rFonts w:ascii="Arial" w:hAnsi="Arial" w:cs="Arial"/>
                      <w:sz w:val="24"/>
                      <w:szCs w:val="24"/>
                    </w:rPr>
                    <w:t>Also responsible for maintenance of all off site plants like Air compressor/ drier. Black start diesel generator, Fire fighting system, Transformers, Fuel oil forwarding skid, Gas filtration skid, Telephone exchange and maintaining store inventory like codification, material ordering, inspection of materials etc.</w:t>
                  </w:r>
                </w:p>
                <w:p w:rsidR="002C6F6B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F6B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F6B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F6B" w:rsidRPr="00A52074" w:rsidRDefault="002C6F6B" w:rsidP="002C6F6B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F6B" w:rsidRDefault="002C6F6B" w:rsidP="002C6F6B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2C6F6B" w:rsidRDefault="002C6F6B" w:rsidP="002C6F6B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Maintaining Instrument Work and Test equipment Report as per ISO.</w:t>
                  </w:r>
                </w:p>
                <w:p w:rsidR="002C6F6B" w:rsidRDefault="002C6F6B" w:rsidP="002C6F6B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 Maintaining Store Inventory like codification, ordering, Technical</w:t>
                  </w:r>
                </w:p>
                <w:p w:rsidR="002C6F6B" w:rsidRDefault="002C6F6B" w:rsidP="002C6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evaluation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, Material Inspection of the Instrument spares.</w:t>
                  </w:r>
                </w:p>
                <w:p w:rsidR="002C6F6B" w:rsidRDefault="002C6F6B" w:rsidP="002C6F6B">
                  <w:pPr>
                    <w:rPr>
                      <w:rFonts w:ascii="TTE122DF20t00" w:hAnsi="TTE122DF20t00" w:cs="Times New Roman"/>
                      <w:sz w:val="24"/>
                      <w:szCs w:val="24"/>
                    </w:rPr>
                  </w:pPr>
                  <w:r>
                    <w:rPr>
                      <w:rFonts w:ascii="TTE122DF20t00" w:hAnsi="TTE122DF20t00"/>
                      <w:sz w:val="24"/>
                      <w:szCs w:val="24"/>
                    </w:rPr>
                    <w:t> </w:t>
                  </w:r>
                </w:p>
                <w:p w:rsidR="002C6F6B" w:rsidRDefault="002C6F6B" w:rsidP="002C6F6B">
                  <w:pPr>
                    <w:pStyle w:val="Heading4"/>
                    <w:widowControl w:val="0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 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Dates, Title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Institution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Description of job responsibilities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 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Dates, Title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Institution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Description of job responsibilities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 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Dates, Title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Institution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Description of job responsibilities</w:t>
                  </w:r>
                </w:p>
                <w:p w:rsidR="002C6F6B" w:rsidRDefault="002C6F6B" w:rsidP="002C6F6B">
                  <w:pPr>
                    <w:widowControl w:val="0"/>
                  </w:pPr>
                  <w:r>
                    <w:t> </w:t>
                  </w:r>
                </w:p>
                <w:p w:rsidR="002C6F6B" w:rsidRDefault="002C6F6B" w:rsidP="002C6F6B">
                  <w:pPr>
                    <w:pStyle w:val="Heading4"/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Publications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“Title,” Journal, Date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 </w:t>
                  </w:r>
                </w:p>
                <w:p w:rsidR="002C6F6B" w:rsidRDefault="002C6F6B" w:rsidP="002C6F6B">
                  <w:pPr>
                    <w:pStyle w:val="Heading4"/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Conference Presentations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r>
                    <w:t>“Title,” Location, Date</w:t>
                  </w:r>
                </w:p>
                <w:p w:rsidR="002C6F6B" w:rsidRDefault="002C6F6B" w:rsidP="002C6F6B">
                  <w:pPr>
                    <w:widowControl w:val="0"/>
                  </w:pPr>
                  <w:r>
                    <w:t> </w:t>
                  </w:r>
                </w:p>
                <w:p w:rsidR="002C6F6B" w:rsidRDefault="002C6F6B" w:rsidP="002C6F6B">
                  <w:pPr>
                    <w:pStyle w:val="Heading4"/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References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proofErr w:type="gramStart"/>
                  <w:r>
                    <w:t>Name, Position.</w:t>
                  </w:r>
                  <w:proofErr w:type="gramEnd"/>
                  <w:r>
                    <w:t xml:space="preserve"> Company, Phone</w:t>
                  </w:r>
                </w:p>
                <w:p w:rsidR="002C6F6B" w:rsidRDefault="002C6F6B" w:rsidP="002C6F6B">
                  <w:pPr>
                    <w:pStyle w:val="BodyText3"/>
                    <w:widowControl w:val="0"/>
                  </w:pPr>
                  <w:proofErr w:type="gramStart"/>
                  <w:r>
                    <w:t>Name, Position.</w:t>
                  </w:r>
                  <w:proofErr w:type="gramEnd"/>
                  <w:r>
                    <w:t xml:space="preserve"> Company, Phone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6" style="position:absolute;z-index:251664384;visibility:visible;mso-wrap-edited:f;mso-wrap-distance-left:2.88pt;mso-wrap-distance-top:2.88pt;mso-wrap-distance-right:2.88pt;mso-wrap-distance-bottom:2.88pt" from="37.55pt,1.8pt" to="464.55pt,1.8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C6F6B" w:rsidP="002C6F6B">
      <w:pPr>
        <w:rPr>
          <w:rFonts w:ascii="Arial" w:hAnsi="Arial" w:cs="Arial"/>
          <w:sz w:val="28"/>
          <w:szCs w:val="28"/>
          <w:u w:val="single"/>
        </w:rPr>
      </w:pPr>
    </w:p>
    <w:p w:rsidR="002C6F6B" w:rsidRDefault="00204F9D" w:rsidP="00410817">
      <w:pPr>
        <w:ind w:right="-385" w:firstLine="99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w:pict>
          <v:line id="_x0000_s1038" style="position:absolute;left:0;text-align:left;z-index:251666432;visibility:visible;mso-wrap-edited:f;mso-wrap-distance-left:2.88pt;mso-wrap-distance-top:2.88pt;mso-wrap-distance-right:2.88pt;mso-wrap-distance-bottom:2.88pt" from=".85pt,-8.55pt" to=".85pt,749.8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 w:rsidR="002C6F6B">
        <w:rPr>
          <w:rFonts w:ascii="Arial" w:hAnsi="Arial" w:cs="Arial"/>
          <w:sz w:val="28"/>
          <w:szCs w:val="28"/>
          <w:u w:val="single"/>
        </w:rPr>
        <w:t>Instrument Foreman</w:t>
      </w:r>
    </w:p>
    <w:p w:rsidR="00811682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1997 – January 2007 Om</w:t>
      </w:r>
      <w:r w:rsidR="00811682">
        <w:rPr>
          <w:rFonts w:ascii="Arial" w:hAnsi="Arial" w:cs="Arial"/>
          <w:sz w:val="24"/>
          <w:szCs w:val="24"/>
        </w:rPr>
        <w:t>an National Elect. Co / ESB International</w:t>
      </w:r>
    </w:p>
    <w:p w:rsidR="002C6F6B" w:rsidRDefault="00811682" w:rsidP="00970F83">
      <w:pPr>
        <w:ind w:left="990" w:right="-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at Rusail Power Plant as Instrument </w:t>
      </w:r>
      <w:r w:rsidR="00970F83">
        <w:rPr>
          <w:rFonts w:ascii="Arial" w:hAnsi="Arial" w:cs="Arial"/>
          <w:sz w:val="24"/>
          <w:szCs w:val="24"/>
        </w:rPr>
        <w:t>In charge</w:t>
      </w:r>
      <w:r>
        <w:rPr>
          <w:rFonts w:ascii="Arial" w:hAnsi="Arial" w:cs="Arial"/>
          <w:sz w:val="24"/>
          <w:szCs w:val="24"/>
        </w:rPr>
        <w:t xml:space="preserve"> / Foreman.</w:t>
      </w:r>
      <w:r w:rsidR="000A2C7D">
        <w:rPr>
          <w:rFonts w:ascii="Arial" w:hAnsi="Arial" w:cs="Arial"/>
          <w:sz w:val="24"/>
          <w:szCs w:val="24"/>
        </w:rPr>
        <w:t xml:space="preserve"> Responsible of </w:t>
      </w:r>
      <w:r w:rsidR="00970F83">
        <w:rPr>
          <w:rFonts w:ascii="Arial" w:hAnsi="Arial" w:cs="Arial"/>
          <w:sz w:val="24"/>
          <w:szCs w:val="24"/>
        </w:rPr>
        <w:t xml:space="preserve">all plant maintenance work related to instrument section like planning, troubleshooting, fault finding and fixing the problems for daily maintenance, </w:t>
      </w:r>
      <w:r w:rsidR="003C4150">
        <w:rPr>
          <w:rFonts w:ascii="Arial" w:hAnsi="Arial" w:cs="Arial"/>
          <w:sz w:val="24"/>
          <w:szCs w:val="24"/>
        </w:rPr>
        <w:t xml:space="preserve">Annual / </w:t>
      </w:r>
      <w:r w:rsidR="00970F83">
        <w:rPr>
          <w:rFonts w:ascii="Arial" w:hAnsi="Arial" w:cs="Arial"/>
          <w:sz w:val="24"/>
          <w:szCs w:val="24"/>
        </w:rPr>
        <w:t>breakdown</w:t>
      </w:r>
      <w:r w:rsidR="003C4150">
        <w:rPr>
          <w:rFonts w:ascii="Arial" w:hAnsi="Arial" w:cs="Arial"/>
          <w:sz w:val="24"/>
          <w:szCs w:val="24"/>
        </w:rPr>
        <w:t>, modifications</w:t>
      </w:r>
      <w:r w:rsidR="00970F83">
        <w:rPr>
          <w:rFonts w:ascii="Arial" w:hAnsi="Arial" w:cs="Arial"/>
          <w:sz w:val="24"/>
          <w:szCs w:val="24"/>
        </w:rPr>
        <w:t xml:space="preserve"> and emergency works.</w:t>
      </w:r>
    </w:p>
    <w:p w:rsidR="002C6F6B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Instrument Technician</w:t>
      </w:r>
    </w:p>
    <w:p w:rsidR="002C6F6B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1993 – June 1997 Rusail Power Plant with Sogex Oman Company</w:t>
      </w:r>
    </w:p>
    <w:p w:rsidR="002C6F6B" w:rsidRDefault="002C6F6B" w:rsidP="00410817">
      <w:pPr>
        <w:widowControl w:val="0"/>
        <w:ind w:left="990" w:right="-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u w:val="single"/>
        </w:rPr>
        <w:t>Job Detail:</w:t>
      </w:r>
      <w:r>
        <w:rPr>
          <w:rFonts w:ascii="Arial" w:hAnsi="Arial" w:cs="Arial"/>
          <w:sz w:val="24"/>
          <w:szCs w:val="24"/>
        </w:rPr>
        <w:t xml:space="preserve"> Calibration, Trouble shooting, Commissioning of field mounted instruments as moog servo valve, Pressure / Position Switches, Fisher control valves, Temperature Switches &amp; Thermocouple, RTD. Calibration of Flow / Pressure Transmitters (Rosemount Smart) Checking Velocity Vibration Transducers &amp; speed magnetic Pickups </w:t>
      </w:r>
    </w:p>
    <w:p w:rsidR="002C6F6B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1992- Nov1992 CDC Doha-Qatar</w:t>
      </w:r>
    </w:p>
    <w:p w:rsidR="002C6F6B" w:rsidRDefault="002C6F6B" w:rsidP="00970F83">
      <w:pPr>
        <w:widowControl w:val="0"/>
        <w:ind w:left="990" w:right="-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u w:val="single"/>
        </w:rPr>
        <w:t>Job Detail:</w:t>
      </w:r>
      <w:r>
        <w:rPr>
          <w:rFonts w:ascii="Arial" w:hAnsi="Arial" w:cs="Arial"/>
          <w:sz w:val="24"/>
          <w:szCs w:val="24"/>
        </w:rPr>
        <w:t xml:space="preserve">  Worked at QGPC Onshore (NGL-</w:t>
      </w:r>
      <w:proofErr w:type="spellStart"/>
      <w:r>
        <w:rPr>
          <w:rFonts w:ascii="Arial" w:hAnsi="Arial" w:cs="Arial"/>
          <w:sz w:val="24"/>
          <w:szCs w:val="24"/>
        </w:rPr>
        <w:t>Ummsaid</w:t>
      </w:r>
      <w:proofErr w:type="spellEnd"/>
      <w:r>
        <w:rPr>
          <w:rFonts w:ascii="Arial" w:hAnsi="Arial" w:cs="Arial"/>
          <w:sz w:val="24"/>
          <w:szCs w:val="24"/>
        </w:rPr>
        <w:t xml:space="preserve">) and Offshore Platform. Duties and responsibility daily activities and break down trouble shooting / Fault finding &amp; rectification work. Maintenance &amp; quarterly Calibration of Gas Station &amp; loading jetty. Involve in new instruments installations at north field Platform. Maintenance of Lab instruments like Analyzer, Gas chromatograph </w:t>
      </w:r>
    </w:p>
    <w:p w:rsidR="002C6F6B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 90 – Feb 1992 INDIA Worked in </w:t>
      </w:r>
      <w:proofErr w:type="spellStart"/>
      <w:r>
        <w:rPr>
          <w:rFonts w:ascii="Arial" w:hAnsi="Arial" w:cs="Arial"/>
          <w:sz w:val="24"/>
          <w:szCs w:val="24"/>
        </w:rPr>
        <w:t>Kesar</w:t>
      </w:r>
      <w:proofErr w:type="spellEnd"/>
      <w:r>
        <w:rPr>
          <w:rFonts w:ascii="Arial" w:hAnsi="Arial" w:cs="Arial"/>
          <w:sz w:val="24"/>
          <w:szCs w:val="24"/>
        </w:rPr>
        <w:t xml:space="preserve"> Sugar Plant as per contact basic </w:t>
      </w:r>
    </w:p>
    <w:p w:rsidR="002C6F6B" w:rsidRDefault="002C6F6B" w:rsidP="00410817">
      <w:pPr>
        <w:ind w:left="990"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Sept 1987 – Sept 1990 Synthetic &amp; Chemicals Ltd. Bareilly – INDIA</w:t>
      </w:r>
    </w:p>
    <w:p w:rsidR="002C6F6B" w:rsidRPr="002C6F6B" w:rsidRDefault="002C6F6B" w:rsidP="00410817">
      <w:pPr>
        <w:widowControl w:val="0"/>
        <w:ind w:left="990" w:right="-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u w:val="single"/>
        </w:rPr>
        <w:t xml:space="preserve">Job Detail: </w:t>
      </w:r>
      <w:r>
        <w:rPr>
          <w:rFonts w:ascii="Arial" w:hAnsi="Arial" w:cs="Arial"/>
          <w:sz w:val="24"/>
          <w:szCs w:val="24"/>
        </w:rPr>
        <w:t>Duties and responsibilities Calibration, Service &amp; Commissioning of field mounted instruments as Pressure Gauges/Switches, Solenoid Valves, Temperature Gauges/Switches, Positioners, Control Valves. Controllers, Transmitters and air regulators etc.</w:t>
      </w:r>
    </w:p>
    <w:p w:rsidR="002C6F6B" w:rsidRDefault="002C6F6B" w:rsidP="00410817">
      <w:pPr>
        <w:pStyle w:val="Heading4"/>
        <w:widowControl w:val="0"/>
        <w:ind w:left="990" w:right="-3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Professional Organizations</w:t>
      </w:r>
      <w:r>
        <w:rPr>
          <w:rFonts w:ascii="Arial" w:hAnsi="Arial" w:cs="Arial"/>
          <w:sz w:val="28"/>
          <w:szCs w:val="28"/>
        </w:rPr>
        <w:t>:</w:t>
      </w:r>
    </w:p>
    <w:p w:rsidR="002C6F6B" w:rsidRDefault="002C6F6B" w:rsidP="00410817">
      <w:pPr>
        <w:pStyle w:val="Heading4"/>
        <w:widowControl w:val="0"/>
        <w:ind w:left="990" w:right="-3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Power Plants &amp; Desalination (Gas Turbines)</w:t>
      </w:r>
    </w:p>
    <w:p w:rsidR="002C6F6B" w:rsidRDefault="002C6F6B" w:rsidP="00410817">
      <w:pPr>
        <w:widowControl w:val="0"/>
        <w:ind w:left="990" w:right="-385"/>
        <w:rPr>
          <w:rFonts w:ascii="Times New Roman" w:hAnsi="Times New Roman" w:cs="Times New Roman"/>
          <w:sz w:val="20"/>
          <w:szCs w:val="20"/>
        </w:rPr>
      </w:pPr>
    </w:p>
    <w:p w:rsidR="002C6F6B" w:rsidRDefault="002C6F6B" w:rsidP="00410817">
      <w:pPr>
        <w:pStyle w:val="Heading4"/>
        <w:widowControl w:val="0"/>
        <w:ind w:left="990" w:right="-385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Languages: </w:t>
      </w:r>
    </w:p>
    <w:p w:rsidR="002C6F6B" w:rsidRDefault="002C6F6B" w:rsidP="00410817">
      <w:pPr>
        <w:pStyle w:val="BodyText3"/>
        <w:widowControl w:val="0"/>
        <w:ind w:right="-385" w:firstLine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speaking and writing</w:t>
      </w:r>
    </w:p>
    <w:p w:rsidR="002C6F6B" w:rsidRDefault="002C6F6B" w:rsidP="00410817">
      <w:pPr>
        <w:widowControl w:val="0"/>
        <w:ind w:right="-385" w:firstLine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Arabic Speaking only</w:t>
      </w:r>
    </w:p>
    <w:p w:rsidR="002C6F6B" w:rsidRDefault="002C6F6B" w:rsidP="00410817">
      <w:pPr>
        <w:pStyle w:val="Heading4"/>
        <w:widowControl w:val="0"/>
        <w:ind w:right="-385" w:firstLine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Computer Skills</w:t>
      </w:r>
      <w:r>
        <w:rPr>
          <w:rFonts w:ascii="Arial" w:hAnsi="Arial" w:cs="Arial"/>
          <w:sz w:val="28"/>
          <w:szCs w:val="28"/>
        </w:rPr>
        <w:t>:</w:t>
      </w:r>
    </w:p>
    <w:p w:rsidR="002C6F6B" w:rsidRDefault="002C6F6B" w:rsidP="00410817">
      <w:pPr>
        <w:pStyle w:val="Heading4"/>
        <w:widowControl w:val="0"/>
        <w:ind w:left="990" w:right="-385"/>
      </w:pPr>
      <w:r>
        <w:rPr>
          <w:rFonts w:ascii="Arial" w:hAnsi="Arial" w:cs="Arial"/>
          <w:sz w:val="24"/>
          <w:szCs w:val="24"/>
        </w:rPr>
        <w:t xml:space="preserve">Well versed with Microsoft windows, SAP </w:t>
      </w:r>
      <w:r w:rsidR="00410817">
        <w:rPr>
          <w:rFonts w:ascii="Arial" w:hAnsi="Arial" w:cs="Arial"/>
          <w:sz w:val="24"/>
          <w:szCs w:val="24"/>
        </w:rPr>
        <w:t xml:space="preserve">management </w:t>
      </w:r>
      <w:r>
        <w:rPr>
          <w:rFonts w:ascii="Arial" w:hAnsi="Arial" w:cs="Arial"/>
          <w:sz w:val="24"/>
          <w:szCs w:val="24"/>
        </w:rPr>
        <w:t>and network system.</w:t>
      </w:r>
    </w:p>
    <w:p w:rsidR="002C6F6B" w:rsidRDefault="002C6F6B" w:rsidP="002C6F6B">
      <w:pPr>
        <w:widowControl w:val="0"/>
      </w:pPr>
      <w:r>
        <w:t> </w:t>
      </w:r>
    </w:p>
    <w:p w:rsidR="00E80986" w:rsidRDefault="00204F9D" w:rsidP="00204F9D">
      <w:pPr>
        <w:tabs>
          <w:tab w:val="left" w:pos="1730"/>
        </w:tabs>
      </w:pPr>
      <w:r>
        <w:lastRenderedPageBreak/>
        <w:tab/>
      </w:r>
      <w:r>
        <w:rPr>
          <w:noProof/>
        </w:rPr>
        <w:drawing>
          <wp:inline distT="0" distB="0" distL="0" distR="0" wp14:anchorId="13748E55" wp14:editId="02C6FAE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9D" w:rsidRDefault="00204F9D" w:rsidP="00204F9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04F9D">
        <w:t xml:space="preserve"> </w:t>
      </w:r>
      <w:r w:rsidRPr="00204F9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243462</w:t>
      </w:r>
      <w:bookmarkStart w:id="0" w:name="_GoBack"/>
      <w:bookmarkEnd w:id="0"/>
    </w:p>
    <w:p w:rsidR="00204F9D" w:rsidRDefault="00204F9D" w:rsidP="00204F9D">
      <w:pPr>
        <w:tabs>
          <w:tab w:val="left" w:pos="1730"/>
        </w:tabs>
      </w:pPr>
    </w:p>
    <w:sectPr w:rsidR="00204F9D" w:rsidSect="002C6F6B">
      <w:pgSz w:w="11909" w:h="16834" w:code="9"/>
      <w:pgMar w:top="1152" w:right="1296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2DF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6F6B"/>
    <w:rsid w:val="000A2C7D"/>
    <w:rsid w:val="00204F9D"/>
    <w:rsid w:val="002C6F6B"/>
    <w:rsid w:val="003C4150"/>
    <w:rsid w:val="003E49D0"/>
    <w:rsid w:val="00410817"/>
    <w:rsid w:val="00475A15"/>
    <w:rsid w:val="005A062D"/>
    <w:rsid w:val="0062626E"/>
    <w:rsid w:val="0063392A"/>
    <w:rsid w:val="00811682"/>
    <w:rsid w:val="00970F83"/>
    <w:rsid w:val="00C327A3"/>
    <w:rsid w:val="00D84B42"/>
    <w:rsid w:val="00E80986"/>
    <w:rsid w:val="00E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A"/>
  </w:style>
  <w:style w:type="paragraph" w:styleId="Heading4">
    <w:name w:val="heading 4"/>
    <w:link w:val="Heading4Char"/>
    <w:uiPriority w:val="9"/>
    <w:qFormat/>
    <w:rsid w:val="002C6F6B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6F6B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semiHidden/>
    <w:unhideWhenUsed/>
    <w:rsid w:val="002C6F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6F6B"/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msoaddress">
    <w:name w:val="msoaddress"/>
    <w:rsid w:val="002C6F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C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Visitor_pc</cp:lastModifiedBy>
  <cp:revision>13</cp:revision>
  <dcterms:created xsi:type="dcterms:W3CDTF">2008-07-22T05:54:00Z</dcterms:created>
  <dcterms:modified xsi:type="dcterms:W3CDTF">2015-10-23T07:29:00Z</dcterms:modified>
</cp:coreProperties>
</file>