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47CF" w:rsidRDefault="006014D5">
      <w:pPr>
        <w:pStyle w:val="Heading1"/>
        <w:spacing w:line="276" w:lineRule="auto"/>
      </w:pPr>
      <w:bookmarkStart w:id="0" w:name="h.gjdgxs" w:colFirst="0" w:colLast="0"/>
      <w:bookmarkEnd w:id="0"/>
      <w:r>
        <w:rPr>
          <w:sz w:val="24"/>
        </w:rPr>
        <w:t>Curriculum Vitae</w:t>
      </w:r>
    </w:p>
    <w:p w:rsidR="005047CF" w:rsidRDefault="005047CF">
      <w:pPr>
        <w:pBdr>
          <w:top w:val="single" w:sz="4" w:space="1" w:color="auto"/>
        </w:pBdr>
      </w:pPr>
    </w:p>
    <w:p w:rsidR="005047CF" w:rsidRDefault="005047CF">
      <w:pPr>
        <w:pBdr>
          <w:top w:val="single" w:sz="4" w:space="1" w:color="auto"/>
        </w:pBdr>
      </w:pPr>
    </w:p>
    <w:p w:rsidR="005047CF" w:rsidRDefault="006014D5">
      <w:pPr>
        <w:spacing w:line="276" w:lineRule="auto"/>
        <w:jc w:val="both"/>
      </w:pPr>
      <w:hyperlink r:id="rId6"/>
    </w:p>
    <w:p w:rsidR="005047CF" w:rsidRDefault="006014D5">
      <w:pPr>
        <w:spacing w:line="276" w:lineRule="auto"/>
        <w:jc w:val="both"/>
      </w:pPr>
      <w:r>
        <w:rPr>
          <w:b/>
          <w:sz w:val="28"/>
        </w:rPr>
        <w:t>Career Objective:</w:t>
      </w:r>
    </w:p>
    <w:p w:rsidR="005047CF" w:rsidRDefault="005047CF">
      <w:pPr>
        <w:spacing w:line="276" w:lineRule="auto"/>
        <w:jc w:val="both"/>
      </w:pPr>
    </w:p>
    <w:p w:rsidR="005047CF" w:rsidRDefault="006014D5">
      <w:pPr>
        <w:jc w:val="both"/>
      </w:pPr>
      <w:r>
        <w:t xml:space="preserve">Seek to work in an environment that will challenge me further, while allowing me to contribute to the continued growth and success of the organization. Obtain a position that will provide me the ability to apply my experience to </w:t>
      </w:r>
      <w:proofErr w:type="spellStart"/>
      <w:r>
        <w:t>a</w:t>
      </w:r>
      <w:proofErr w:type="spellEnd"/>
      <w:r>
        <w:t xml:space="preserve"> indust</w:t>
      </w:r>
      <w:r>
        <w:t xml:space="preserve">ry </w:t>
      </w:r>
      <w:proofErr w:type="gramStart"/>
      <w:r>
        <w:t>and  to</w:t>
      </w:r>
      <w:proofErr w:type="gramEnd"/>
      <w:r>
        <w:t xml:space="preserve"> further my knowledge in the field of Instrumentation &amp; control Engineering.</w:t>
      </w:r>
    </w:p>
    <w:p w:rsidR="005047CF" w:rsidRDefault="005047CF">
      <w:pPr>
        <w:jc w:val="both"/>
      </w:pPr>
    </w:p>
    <w:p w:rsidR="005047CF" w:rsidRDefault="006014D5">
      <w:pPr>
        <w:spacing w:line="276" w:lineRule="auto"/>
        <w:jc w:val="both"/>
      </w:pPr>
      <w:r>
        <w:rPr>
          <w:b/>
          <w:sz w:val="28"/>
        </w:rPr>
        <w:t>Education:</w:t>
      </w:r>
    </w:p>
    <w:p w:rsidR="005047CF" w:rsidRDefault="005047CF"/>
    <w:p w:rsidR="005047CF" w:rsidRDefault="006014D5">
      <w:r>
        <w:t xml:space="preserve">M.Sc. (Instrumentation &amp; Control Systems), </w:t>
      </w:r>
      <w:r>
        <w:tab/>
      </w:r>
      <w:r>
        <w:tab/>
      </w:r>
      <w:r>
        <w:tab/>
        <w:t>2012</w:t>
      </w:r>
    </w:p>
    <w:p w:rsidR="005047CF" w:rsidRDefault="006014D5">
      <w:r>
        <w:t xml:space="preserve">University of </w:t>
      </w:r>
      <w:proofErr w:type="spellStart"/>
      <w:r>
        <w:t>Huddersfield</w:t>
      </w:r>
      <w:proofErr w:type="spellEnd"/>
      <w:r>
        <w:t xml:space="preserve"> – </w:t>
      </w:r>
      <w:proofErr w:type="spellStart"/>
      <w:r>
        <w:t>Huddersfield</w:t>
      </w:r>
      <w:proofErr w:type="spellEnd"/>
      <w:r>
        <w:t>, UK</w:t>
      </w:r>
    </w:p>
    <w:p w:rsidR="005047CF" w:rsidRDefault="005047CF"/>
    <w:p w:rsidR="005047CF" w:rsidRDefault="006014D5">
      <w:r>
        <w:t>BE (Electronics &amp; Instrumentation Engineering),</w:t>
      </w:r>
      <w:r>
        <w:tab/>
      </w:r>
      <w:r>
        <w:tab/>
        <w:t>2007</w:t>
      </w:r>
    </w:p>
    <w:p w:rsidR="005047CF" w:rsidRDefault="006014D5">
      <w:r>
        <w:t>Osma</w:t>
      </w:r>
      <w:r>
        <w:t xml:space="preserve">nia University – India </w:t>
      </w:r>
    </w:p>
    <w:p w:rsidR="005047CF" w:rsidRDefault="005047CF"/>
    <w:p w:rsidR="005047CF" w:rsidRDefault="006014D5">
      <w:pPr>
        <w:spacing w:line="276" w:lineRule="auto"/>
        <w:jc w:val="both"/>
      </w:pPr>
      <w:r>
        <w:rPr>
          <w:b/>
          <w:sz w:val="28"/>
        </w:rPr>
        <w:t>Key Skills:</w:t>
      </w:r>
    </w:p>
    <w:p w:rsidR="005047CF" w:rsidRDefault="005047CF">
      <w:pPr>
        <w:spacing w:line="276" w:lineRule="auto"/>
        <w:ind w:left="720"/>
      </w:pPr>
    </w:p>
    <w:p w:rsidR="005047CF" w:rsidRDefault="006014D5">
      <w:pPr>
        <w:numPr>
          <w:ilvl w:val="0"/>
          <w:numId w:val="1"/>
        </w:numPr>
        <w:spacing w:line="276" w:lineRule="auto"/>
        <w:ind w:hanging="359"/>
      </w:pPr>
      <w:r>
        <w:t>Designing, commissioning, installation of control systems for Industrial Automation Projects.</w:t>
      </w:r>
    </w:p>
    <w:p w:rsidR="005047CF" w:rsidRDefault="006014D5">
      <w:pPr>
        <w:numPr>
          <w:ilvl w:val="0"/>
          <w:numId w:val="1"/>
        </w:numPr>
        <w:spacing w:line="276" w:lineRule="auto"/>
        <w:ind w:hanging="359"/>
      </w:pPr>
      <w:r>
        <w:t xml:space="preserve">Determine control system requirements </w:t>
      </w:r>
      <w:proofErr w:type="gramStart"/>
      <w:r>
        <w:t>for  an</w:t>
      </w:r>
      <w:proofErr w:type="gramEnd"/>
      <w:r>
        <w:t xml:space="preserve">  Industrial Automated System.</w:t>
      </w:r>
    </w:p>
    <w:p w:rsidR="005047CF" w:rsidRDefault="006014D5">
      <w:pPr>
        <w:numPr>
          <w:ilvl w:val="0"/>
          <w:numId w:val="1"/>
        </w:numPr>
        <w:spacing w:line="276" w:lineRule="auto"/>
        <w:ind w:hanging="359"/>
      </w:pPr>
      <w:r>
        <w:t>Maintenance &amp; Troubleshooting hardware &amp;</w:t>
      </w:r>
      <w:r>
        <w:t xml:space="preserve"> software part of PLC &amp; DCS control systems.</w:t>
      </w:r>
    </w:p>
    <w:p w:rsidR="005047CF" w:rsidRDefault="006014D5">
      <w:pPr>
        <w:numPr>
          <w:ilvl w:val="0"/>
          <w:numId w:val="1"/>
        </w:numPr>
        <w:spacing w:line="276" w:lineRule="auto"/>
        <w:ind w:hanging="359"/>
      </w:pPr>
      <w:r>
        <w:t>Ability to program PLC’S, DCS in different programming languages i.e. LAD, FBD, STL</w:t>
      </w:r>
      <w:r>
        <w:rPr>
          <w:b/>
        </w:rPr>
        <w:t>.</w:t>
      </w:r>
    </w:p>
    <w:p w:rsidR="005047CF" w:rsidRDefault="006014D5">
      <w:pPr>
        <w:numPr>
          <w:ilvl w:val="0"/>
          <w:numId w:val="1"/>
        </w:numPr>
        <w:spacing w:line="276" w:lineRule="auto"/>
        <w:ind w:hanging="359"/>
      </w:pPr>
      <w:r>
        <w:t xml:space="preserve">Familiar with different PLC’S programming software &amp; its relevant hardware architecture.  </w:t>
      </w:r>
    </w:p>
    <w:p w:rsidR="005047CF" w:rsidRDefault="006014D5">
      <w:pPr>
        <w:numPr>
          <w:ilvl w:val="0"/>
          <w:numId w:val="1"/>
        </w:numPr>
        <w:spacing w:line="276" w:lineRule="auto"/>
        <w:ind w:hanging="359"/>
      </w:pPr>
      <w:r>
        <w:t>Working knowledge on Loops like HAR</w:t>
      </w:r>
      <w:r>
        <w:t xml:space="preserve">T, Foundation Field BUS, </w:t>
      </w:r>
      <w:proofErr w:type="spellStart"/>
      <w:proofErr w:type="gramStart"/>
      <w:r>
        <w:t>Profibus</w:t>
      </w:r>
      <w:proofErr w:type="spellEnd"/>
      <w:r>
        <w:t xml:space="preserve"> ,</w:t>
      </w:r>
      <w:proofErr w:type="gramEnd"/>
      <w:r>
        <w:t xml:space="preserve"> Control net.</w:t>
      </w:r>
    </w:p>
    <w:p w:rsidR="005047CF" w:rsidRDefault="006014D5">
      <w:pPr>
        <w:numPr>
          <w:ilvl w:val="0"/>
          <w:numId w:val="1"/>
        </w:numPr>
        <w:spacing w:line="276" w:lineRule="auto"/>
        <w:ind w:hanging="359"/>
      </w:pPr>
      <w:r>
        <w:t xml:space="preserve">Development of graphic </w:t>
      </w:r>
      <w:proofErr w:type="gramStart"/>
      <w:r>
        <w:t>screens ,</w:t>
      </w:r>
      <w:proofErr w:type="gramEnd"/>
      <w:r>
        <w:t xml:space="preserve"> alarms , trends &amp; report management for HMI &amp; SCADA. </w:t>
      </w:r>
    </w:p>
    <w:p w:rsidR="005047CF" w:rsidRDefault="006014D5">
      <w:pPr>
        <w:numPr>
          <w:ilvl w:val="0"/>
          <w:numId w:val="1"/>
        </w:numPr>
        <w:spacing w:line="276" w:lineRule="auto"/>
        <w:ind w:hanging="359"/>
      </w:pPr>
      <w:r>
        <w:t>Installation, Maintenance, Trouble shooting of Variable Speed Drives, Servo Drives.</w:t>
      </w:r>
    </w:p>
    <w:p w:rsidR="005047CF" w:rsidRDefault="006014D5">
      <w:pPr>
        <w:numPr>
          <w:ilvl w:val="0"/>
          <w:numId w:val="1"/>
        </w:numPr>
        <w:spacing w:line="276" w:lineRule="auto"/>
        <w:ind w:hanging="359"/>
        <w:jc w:val="both"/>
      </w:pPr>
      <w:r>
        <w:t>Ability to provide instruments speci</w:t>
      </w:r>
      <w:r>
        <w:t>fication &amp; design PI&amp;D   in accordance with process.</w:t>
      </w:r>
    </w:p>
    <w:p w:rsidR="005047CF" w:rsidRDefault="006014D5">
      <w:pPr>
        <w:numPr>
          <w:ilvl w:val="0"/>
          <w:numId w:val="1"/>
        </w:numPr>
        <w:spacing w:line="276" w:lineRule="auto"/>
        <w:ind w:hanging="359"/>
        <w:jc w:val="both"/>
      </w:pPr>
      <w:r>
        <w:t>Selection, Installation, configuration &amp; calibration of advanced instrumentation systems.</w:t>
      </w:r>
    </w:p>
    <w:p w:rsidR="005047CF" w:rsidRDefault="005047CF">
      <w:pPr>
        <w:spacing w:line="276" w:lineRule="auto"/>
        <w:ind w:left="720"/>
      </w:pPr>
    </w:p>
    <w:p w:rsidR="005047CF" w:rsidRDefault="006014D5">
      <w:pPr>
        <w:spacing w:line="276" w:lineRule="auto"/>
        <w:jc w:val="both"/>
      </w:pPr>
      <w:r>
        <w:rPr>
          <w:b/>
          <w:sz w:val="28"/>
        </w:rPr>
        <w:t>Computer Skills:</w:t>
      </w:r>
    </w:p>
    <w:p w:rsidR="005047CF" w:rsidRDefault="005047CF"/>
    <w:p w:rsidR="005047CF" w:rsidRDefault="006014D5">
      <w:pPr>
        <w:jc w:val="both"/>
      </w:pPr>
      <w:r>
        <w:t xml:space="preserve">Siemens </w:t>
      </w:r>
      <w:proofErr w:type="spellStart"/>
      <w:r>
        <w:t>Simatic</w:t>
      </w:r>
      <w:proofErr w:type="spellEnd"/>
      <w:r>
        <w:t xml:space="preserve"> Manager &amp; Win CC, Siemens PDM ,Schneider Unity Pro XL &amp; </w:t>
      </w:r>
      <w:proofErr w:type="spellStart"/>
      <w:r>
        <w:t>Vijeo</w:t>
      </w:r>
      <w:proofErr w:type="spellEnd"/>
      <w:r>
        <w:t xml:space="preserve"> </w:t>
      </w:r>
      <w:proofErr w:type="spellStart"/>
      <w:r>
        <w:t>Citect</w:t>
      </w:r>
      <w:proofErr w:type="spellEnd"/>
      <w:r>
        <w:t xml:space="preserve"> ,RS </w:t>
      </w:r>
      <w:proofErr w:type="spellStart"/>
      <w:r>
        <w:t>logix</w:t>
      </w:r>
      <w:proofErr w:type="spellEnd"/>
      <w:r>
        <w:t xml:space="preserve"> 5000, Factory Talk , RS View 32, Delta Explorer , </w:t>
      </w:r>
      <w:proofErr w:type="spellStart"/>
      <w:r>
        <w:t>Proficy</w:t>
      </w:r>
      <w:proofErr w:type="spellEnd"/>
      <w:r>
        <w:t xml:space="preserve"> Machine edition ,</w:t>
      </w:r>
      <w:proofErr w:type="spellStart"/>
      <w:r>
        <w:t>cimplicity</w:t>
      </w:r>
      <w:proofErr w:type="spellEnd"/>
      <w:r>
        <w:t xml:space="preserve"> ,Honeywell EBI Builder , </w:t>
      </w:r>
      <w:proofErr w:type="spellStart"/>
      <w:r>
        <w:t>Matlab</w:t>
      </w:r>
      <w:proofErr w:type="spellEnd"/>
      <w:r>
        <w:t xml:space="preserve">  , </w:t>
      </w:r>
      <w:proofErr w:type="spellStart"/>
      <w:r>
        <w:t>Multisim</w:t>
      </w:r>
      <w:proofErr w:type="spellEnd"/>
      <w:r>
        <w:t xml:space="preserve"> , </w:t>
      </w:r>
      <w:proofErr w:type="spellStart"/>
      <w:r>
        <w:t>Labview</w:t>
      </w:r>
      <w:proofErr w:type="spellEnd"/>
      <w:r>
        <w:t xml:space="preserve"> , Solid cams ,Auto Cad ,  Microsoft operating systems , MS office .</w:t>
      </w:r>
    </w:p>
    <w:p w:rsidR="005047CF" w:rsidRDefault="006014D5">
      <w:pPr>
        <w:tabs>
          <w:tab w:val="left" w:pos="4050"/>
        </w:tabs>
        <w:spacing w:line="276" w:lineRule="auto"/>
        <w:jc w:val="both"/>
      </w:pPr>
      <w:r>
        <w:rPr>
          <w:b/>
          <w:sz w:val="28"/>
        </w:rPr>
        <w:t>Career Experience:</w:t>
      </w:r>
    </w:p>
    <w:p w:rsidR="005047CF" w:rsidRDefault="006014D5">
      <w:pPr>
        <w:spacing w:line="276" w:lineRule="auto"/>
        <w:jc w:val="both"/>
      </w:pPr>
      <w:r>
        <w:rPr>
          <w:b/>
          <w:sz w:val="20"/>
        </w:rPr>
        <w:t xml:space="preserve">     </w:t>
      </w:r>
    </w:p>
    <w:p w:rsidR="005047CF" w:rsidRDefault="006014D5">
      <w:pPr>
        <w:spacing w:line="276" w:lineRule="auto"/>
        <w:jc w:val="both"/>
      </w:pPr>
      <w:r>
        <w:rPr>
          <w:b/>
          <w:sz w:val="20"/>
        </w:rPr>
        <w:t xml:space="preserve">Rush Project </w:t>
      </w:r>
      <w:proofErr w:type="gramStart"/>
      <w:r>
        <w:rPr>
          <w:b/>
          <w:sz w:val="20"/>
        </w:rPr>
        <w:t>Division ,</w:t>
      </w:r>
      <w:proofErr w:type="gramEnd"/>
      <w:r>
        <w:rPr>
          <w:b/>
          <w:sz w:val="20"/>
        </w:rPr>
        <w:t xml:space="preserve"> Saudi Arabia  </w:t>
      </w:r>
    </w:p>
    <w:p w:rsidR="005047CF" w:rsidRDefault="006014D5">
      <w:pPr>
        <w:spacing w:line="276" w:lineRule="auto"/>
        <w:jc w:val="both"/>
      </w:pPr>
      <w:r>
        <w:rPr>
          <w:b/>
          <w:sz w:val="20"/>
        </w:rPr>
        <w:t xml:space="preserve">Instrumentation &amp; Control </w:t>
      </w:r>
      <w:proofErr w:type="gramStart"/>
      <w:r>
        <w:rPr>
          <w:b/>
          <w:sz w:val="20"/>
        </w:rPr>
        <w:t>Engineer ,</w:t>
      </w:r>
      <w:proofErr w:type="gramEnd"/>
      <w:r>
        <w:rPr>
          <w:b/>
          <w:sz w:val="20"/>
        </w:rPr>
        <w:t xml:space="preserve"> August 2009 to Date.</w:t>
      </w:r>
    </w:p>
    <w:p w:rsidR="005047CF" w:rsidRDefault="005047CF">
      <w:pPr>
        <w:spacing w:line="276" w:lineRule="auto"/>
        <w:jc w:val="both"/>
      </w:pPr>
    </w:p>
    <w:p w:rsidR="005047CF" w:rsidRDefault="006014D5">
      <w:pPr>
        <w:spacing w:line="276" w:lineRule="auto"/>
        <w:jc w:val="both"/>
      </w:pPr>
      <w:r>
        <w:rPr>
          <w:sz w:val="20"/>
        </w:rPr>
        <w:t xml:space="preserve">Presently </w:t>
      </w:r>
      <w:proofErr w:type="gramStart"/>
      <w:r>
        <w:rPr>
          <w:sz w:val="20"/>
        </w:rPr>
        <w:t>working  as</w:t>
      </w:r>
      <w:proofErr w:type="gramEnd"/>
      <w:r>
        <w:rPr>
          <w:sz w:val="20"/>
        </w:rPr>
        <w:t xml:space="preserve"> I&amp; C Engineer, responsible for commissioning, Installation, Maintenance &amp; troubleshooting of Power Plant, RO &amp; Chemical Plant Projects. </w:t>
      </w:r>
      <w:r>
        <w:rPr>
          <w:sz w:val="20"/>
        </w:rPr>
        <w:t>Job duties involved determining control system requirements for a project such as Instrument specifications, I/O Counts. As well development of process graphic screens, programming of Siemens, AB, GE Fanuc Schneider PLCS, Emerson DCS &amp; configuring VFDs, SM</w:t>
      </w:r>
      <w:r>
        <w:rPr>
          <w:sz w:val="20"/>
        </w:rPr>
        <w:t xml:space="preserve">ART Instruments. Furthermore, on site testing of PLC programs, specifying FAT/SAT procedures, providing technical review, &amp; feasibility study of tender specification for Control Systems. </w:t>
      </w:r>
    </w:p>
    <w:p w:rsidR="005047CF" w:rsidRDefault="005047CF">
      <w:pPr>
        <w:spacing w:line="276" w:lineRule="auto"/>
        <w:jc w:val="both"/>
      </w:pPr>
    </w:p>
    <w:p w:rsidR="005047CF" w:rsidRDefault="006014D5">
      <w:pPr>
        <w:spacing w:line="276" w:lineRule="auto"/>
        <w:jc w:val="both"/>
      </w:pPr>
      <w:proofErr w:type="spellStart"/>
      <w:proofErr w:type="gramStart"/>
      <w:r>
        <w:rPr>
          <w:b/>
          <w:sz w:val="20"/>
        </w:rPr>
        <w:t>WhPartnership</w:t>
      </w:r>
      <w:proofErr w:type="spellEnd"/>
      <w:r>
        <w:rPr>
          <w:b/>
          <w:sz w:val="20"/>
        </w:rPr>
        <w:t xml:space="preserve"> ,</w:t>
      </w:r>
      <w:proofErr w:type="gramEnd"/>
      <w:r>
        <w:rPr>
          <w:b/>
          <w:sz w:val="20"/>
        </w:rPr>
        <w:t xml:space="preserve"> Scotland ,UK  </w:t>
      </w:r>
    </w:p>
    <w:p w:rsidR="005047CF" w:rsidRDefault="006014D5">
      <w:pPr>
        <w:spacing w:line="276" w:lineRule="auto"/>
        <w:jc w:val="both"/>
      </w:pPr>
      <w:r>
        <w:rPr>
          <w:b/>
          <w:sz w:val="20"/>
        </w:rPr>
        <w:t>Automation &amp;</w:t>
      </w:r>
      <w:r>
        <w:rPr>
          <w:b/>
          <w:sz w:val="20"/>
        </w:rPr>
        <w:t xml:space="preserve"> Control </w:t>
      </w:r>
      <w:proofErr w:type="gramStart"/>
      <w:r>
        <w:rPr>
          <w:b/>
          <w:sz w:val="20"/>
        </w:rPr>
        <w:t>Engineer ,</w:t>
      </w:r>
      <w:proofErr w:type="gramEnd"/>
      <w:r>
        <w:rPr>
          <w:b/>
          <w:sz w:val="20"/>
        </w:rPr>
        <w:t xml:space="preserve"> January 2013 to March 2013.</w:t>
      </w:r>
    </w:p>
    <w:p w:rsidR="005047CF" w:rsidRDefault="005047CF">
      <w:pPr>
        <w:spacing w:line="276" w:lineRule="auto"/>
        <w:jc w:val="both"/>
      </w:pPr>
    </w:p>
    <w:p w:rsidR="005047CF" w:rsidRDefault="006014D5">
      <w:pPr>
        <w:spacing w:line="276" w:lineRule="auto"/>
        <w:jc w:val="both"/>
      </w:pPr>
      <w:proofErr w:type="gramStart"/>
      <w:r>
        <w:rPr>
          <w:sz w:val="20"/>
        </w:rPr>
        <w:t>Worked on site as Automation &amp; Control Engineer, for a factory installation of large German chemical Plant Company.</w:t>
      </w:r>
      <w:proofErr w:type="gramEnd"/>
      <w:r>
        <w:rPr>
          <w:sz w:val="20"/>
        </w:rPr>
        <w:t xml:space="preserve"> The job involved commissioning of multiple </w:t>
      </w:r>
      <w:proofErr w:type="gramStart"/>
      <w:r>
        <w:rPr>
          <w:sz w:val="20"/>
        </w:rPr>
        <w:t>fault</w:t>
      </w:r>
      <w:proofErr w:type="gramEnd"/>
      <w:r>
        <w:rPr>
          <w:sz w:val="20"/>
        </w:rPr>
        <w:t xml:space="preserve"> tolerant Safe S7 300 PLCS networked togeth</w:t>
      </w:r>
      <w:r>
        <w:rPr>
          <w:sz w:val="20"/>
        </w:rPr>
        <w:t xml:space="preserve">er. Programming, Commissioning, Troubleshooting of Remote I/0 stations installed in hazardous areas. Furthermore, development of Graphical Screens for HMI &amp; SCADA systems as per PI&amp;D, configured instruments such as </w:t>
      </w:r>
      <w:proofErr w:type="spellStart"/>
      <w:r>
        <w:rPr>
          <w:sz w:val="20"/>
        </w:rPr>
        <w:t>Sitrain</w:t>
      </w:r>
      <w:proofErr w:type="spellEnd"/>
      <w:r>
        <w:rPr>
          <w:sz w:val="20"/>
        </w:rPr>
        <w:t xml:space="preserve"> level transmitters, SI FLOW meter</w:t>
      </w:r>
      <w:r>
        <w:rPr>
          <w:sz w:val="20"/>
        </w:rPr>
        <w:t xml:space="preserve">s using </w:t>
      </w:r>
      <w:proofErr w:type="spellStart"/>
      <w:r>
        <w:rPr>
          <w:sz w:val="20"/>
        </w:rPr>
        <w:t>simatic</w:t>
      </w:r>
      <w:proofErr w:type="spellEnd"/>
      <w:r>
        <w:rPr>
          <w:sz w:val="20"/>
        </w:rPr>
        <w:t xml:space="preserve"> PDM &amp; configuration of </w:t>
      </w:r>
      <w:proofErr w:type="spellStart"/>
      <w:r>
        <w:rPr>
          <w:sz w:val="20"/>
        </w:rPr>
        <w:t>profibus</w:t>
      </w:r>
      <w:proofErr w:type="spellEnd"/>
      <w:r>
        <w:rPr>
          <w:sz w:val="20"/>
        </w:rPr>
        <w:t xml:space="preserve"> field devices. As well as preparation of O &amp; M manuals for the system designed.</w:t>
      </w:r>
    </w:p>
    <w:p w:rsidR="005047CF" w:rsidRDefault="005047CF">
      <w:pPr>
        <w:spacing w:line="276" w:lineRule="auto"/>
        <w:jc w:val="both"/>
      </w:pPr>
    </w:p>
    <w:p w:rsidR="005047CF" w:rsidRDefault="006014D5">
      <w:pPr>
        <w:spacing w:line="276" w:lineRule="auto"/>
        <w:jc w:val="both"/>
      </w:pPr>
      <w:proofErr w:type="spellStart"/>
      <w:r>
        <w:rPr>
          <w:b/>
          <w:sz w:val="20"/>
        </w:rPr>
        <w:t>Sofac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Sytems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Secunderabad</w:t>
      </w:r>
      <w:proofErr w:type="spellEnd"/>
      <w:r>
        <w:rPr>
          <w:b/>
          <w:sz w:val="20"/>
        </w:rPr>
        <w:t xml:space="preserve">, India  </w:t>
      </w:r>
    </w:p>
    <w:p w:rsidR="005047CF" w:rsidRDefault="006014D5">
      <w:pPr>
        <w:spacing w:line="276" w:lineRule="auto"/>
        <w:jc w:val="both"/>
      </w:pPr>
      <w:r>
        <w:rPr>
          <w:b/>
          <w:sz w:val="20"/>
        </w:rPr>
        <w:t xml:space="preserve">Process </w:t>
      </w:r>
      <w:proofErr w:type="gramStart"/>
      <w:r>
        <w:rPr>
          <w:b/>
          <w:sz w:val="20"/>
        </w:rPr>
        <w:t>Automation  Engineer</w:t>
      </w:r>
      <w:proofErr w:type="gramEnd"/>
      <w:r>
        <w:rPr>
          <w:b/>
          <w:sz w:val="20"/>
        </w:rPr>
        <w:t xml:space="preserve"> , November 2007  to July 2009.</w:t>
      </w:r>
    </w:p>
    <w:p w:rsidR="005047CF" w:rsidRDefault="005047CF">
      <w:pPr>
        <w:spacing w:line="276" w:lineRule="auto"/>
        <w:jc w:val="both"/>
      </w:pPr>
    </w:p>
    <w:p w:rsidR="005047CF" w:rsidRDefault="006014D5">
      <w:pPr>
        <w:spacing w:line="276" w:lineRule="auto"/>
        <w:jc w:val="both"/>
      </w:pPr>
      <w:proofErr w:type="gramStart"/>
      <w:r>
        <w:rPr>
          <w:sz w:val="20"/>
        </w:rPr>
        <w:t>Worked on as a process automat</w:t>
      </w:r>
      <w:r>
        <w:rPr>
          <w:sz w:val="20"/>
        </w:rPr>
        <w:t>ion engineer for various industrial &amp; BMS projects.</w:t>
      </w:r>
      <w:proofErr w:type="gramEnd"/>
      <w:r>
        <w:rPr>
          <w:sz w:val="20"/>
        </w:rPr>
        <w:t xml:space="preserve"> Job Activities involved developing control system drawings, suggesting system architecture for process plants like cement, pharmaceutical, chemical plants &amp; IT oriented BMS projects. Moreover major scope </w:t>
      </w:r>
      <w:r>
        <w:rPr>
          <w:sz w:val="20"/>
        </w:rPr>
        <w:t>was installation, configuration, programming &amp; commissioning of PLC control systems, Foundation Field bus devices ,Fire alarm systems, VESDA, FM 200 ,Access control System  &amp; CCTV .</w:t>
      </w:r>
    </w:p>
    <w:p w:rsidR="005047CF" w:rsidRDefault="005047CF">
      <w:pPr>
        <w:spacing w:line="276" w:lineRule="auto"/>
        <w:jc w:val="both"/>
      </w:pPr>
    </w:p>
    <w:p w:rsidR="005047CF" w:rsidRDefault="006014D5">
      <w:pPr>
        <w:spacing w:line="276" w:lineRule="auto"/>
        <w:jc w:val="both"/>
      </w:pPr>
      <w:r>
        <w:rPr>
          <w:b/>
          <w:sz w:val="28"/>
        </w:rPr>
        <w:t>Certifications &amp; Membership</w:t>
      </w:r>
    </w:p>
    <w:p w:rsidR="005047CF" w:rsidRDefault="005047CF">
      <w:pPr>
        <w:spacing w:line="276" w:lineRule="auto"/>
        <w:jc w:val="both"/>
      </w:pPr>
    </w:p>
    <w:p w:rsidR="005047CF" w:rsidRDefault="006014D5">
      <w:pPr>
        <w:numPr>
          <w:ilvl w:val="0"/>
          <w:numId w:val="1"/>
        </w:numPr>
        <w:spacing w:line="276" w:lineRule="auto"/>
        <w:ind w:hanging="359"/>
      </w:pPr>
      <w:r>
        <w:t>Certified Automation Engineer by Prolific Sy</w:t>
      </w:r>
      <w:r>
        <w:t xml:space="preserve">stems &amp; </w:t>
      </w:r>
      <w:proofErr w:type="spellStart"/>
      <w:proofErr w:type="gramStart"/>
      <w:r>
        <w:t>pvt</w:t>
      </w:r>
      <w:proofErr w:type="spellEnd"/>
      <w:r>
        <w:t xml:space="preserve">  ltd</w:t>
      </w:r>
      <w:proofErr w:type="gramEnd"/>
      <w:r>
        <w:t>.</w:t>
      </w:r>
    </w:p>
    <w:p w:rsidR="005047CF" w:rsidRDefault="006014D5">
      <w:pPr>
        <w:numPr>
          <w:ilvl w:val="0"/>
          <w:numId w:val="1"/>
        </w:numPr>
        <w:spacing w:line="276" w:lineRule="auto"/>
        <w:ind w:hanging="359"/>
      </w:pPr>
      <w:r>
        <w:t xml:space="preserve">Certified programmer in Unity Pro XL &amp; </w:t>
      </w:r>
      <w:proofErr w:type="spellStart"/>
      <w:r>
        <w:t>Vijeo</w:t>
      </w:r>
      <w:proofErr w:type="spellEnd"/>
      <w:r>
        <w:t xml:space="preserve"> Designer</w:t>
      </w:r>
    </w:p>
    <w:p w:rsidR="005047CF" w:rsidRDefault="006014D5">
      <w:pPr>
        <w:numPr>
          <w:ilvl w:val="0"/>
          <w:numId w:val="1"/>
        </w:numPr>
        <w:spacing w:line="276" w:lineRule="auto"/>
        <w:ind w:hanging="359"/>
      </w:pPr>
      <w:r>
        <w:t>Member of Institution of Engineering &amp; Technology (IET)</w:t>
      </w:r>
    </w:p>
    <w:p w:rsidR="005047CF" w:rsidRDefault="006014D5">
      <w:pPr>
        <w:numPr>
          <w:ilvl w:val="0"/>
          <w:numId w:val="1"/>
        </w:numPr>
        <w:spacing w:line="276" w:lineRule="auto"/>
        <w:ind w:hanging="359"/>
      </w:pPr>
      <w:r>
        <w:t>Member of Saudi council of Engineers (SCE)</w:t>
      </w:r>
    </w:p>
    <w:p w:rsidR="006014D5" w:rsidRDefault="006014D5" w:rsidP="006014D5">
      <w:pPr>
        <w:spacing w:line="276" w:lineRule="auto"/>
      </w:pPr>
      <w:r>
        <w:rPr>
          <w:noProof/>
          <w:highlight w:val="none"/>
        </w:rPr>
        <w:drawing>
          <wp:inline distT="0" distB="0" distL="0" distR="0" wp14:anchorId="69BC7E89" wp14:editId="1E6112C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D5" w:rsidRDefault="006014D5" w:rsidP="006014D5"/>
    <w:p w:rsidR="006014D5" w:rsidRDefault="006014D5" w:rsidP="006014D5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6014D5">
        <w:t xml:space="preserve"> </w:t>
      </w:r>
      <w:r w:rsidRPr="006014D5">
        <w:rPr>
          <w:rFonts w:ascii="Tahoma" w:hAnsi="Tahoma" w:cs="Tahoma"/>
          <w:b/>
          <w:bCs/>
          <w:sz w:val="18"/>
          <w:szCs w:val="18"/>
          <w:lang w:val="en-IN" w:eastAsia="en-IN"/>
        </w:rPr>
        <w:t>271362</w:t>
      </w:r>
      <w:bookmarkStart w:id="1" w:name="_GoBack"/>
      <w:bookmarkEnd w:id="1"/>
    </w:p>
    <w:p w:rsidR="006014D5" w:rsidRDefault="006014D5" w:rsidP="006014D5">
      <w:pPr>
        <w:spacing w:line="276" w:lineRule="auto"/>
      </w:pPr>
    </w:p>
    <w:sectPr w:rsidR="006014D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41D1"/>
    <w:multiLevelType w:val="multilevel"/>
    <w:tmpl w:val="468CB4AA"/>
    <w:lvl w:ilvl="0">
      <w:start w:val="1"/>
      <w:numFmt w:val="bullet"/>
      <w:lvlText w:val="■"/>
      <w:lvlJc w:val="left"/>
      <w:pPr>
        <w:ind w:left="3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047CF"/>
    <w:rsid w:val="005047CF"/>
    <w:rsid w:val="0060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highlight w:val="white"/>
    </w:rPr>
  </w:style>
  <w:style w:type="paragraph" w:styleId="Heading1">
    <w:name w:val="heading 1"/>
    <w:basedOn w:val="Normal"/>
    <w:next w:val="Normal"/>
    <w:pPr>
      <w:spacing w:before="90" w:after="90"/>
      <w:ind w:left="90" w:right="9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90" w:after="90"/>
      <w:ind w:left="90" w:right="9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pPr>
      <w:spacing w:before="90" w:after="90"/>
      <w:ind w:left="90" w:right="9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90" w:after="90"/>
      <w:ind w:left="90" w:right="90"/>
      <w:outlineLvl w:val="3"/>
    </w:pPr>
    <w:rPr>
      <w:b/>
      <w:sz w:val="20"/>
    </w:rPr>
  </w:style>
  <w:style w:type="paragraph" w:styleId="Heading5">
    <w:name w:val="heading 5"/>
    <w:basedOn w:val="Normal"/>
    <w:next w:val="Normal"/>
    <w:pPr>
      <w:spacing w:before="90" w:after="90"/>
      <w:ind w:left="90" w:right="90"/>
      <w:outlineLvl w:val="4"/>
    </w:pPr>
    <w:rPr>
      <w:b/>
      <w:i/>
      <w:sz w:val="16"/>
    </w:rPr>
  </w:style>
  <w:style w:type="paragraph" w:styleId="Heading6">
    <w:name w:val="heading 6"/>
    <w:basedOn w:val="Normal"/>
    <w:next w:val="Normal"/>
    <w:pPr>
      <w:spacing w:before="90" w:after="90"/>
      <w:ind w:left="90" w:right="9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D5"/>
    <w:rPr>
      <w:rFonts w:ascii="Tahoma" w:eastAsia="Times New Roman" w:hAnsi="Tahoma" w:cs="Tahoma"/>
      <w:color w:val="000000"/>
      <w:sz w:val="16"/>
      <w:szCs w:val="16"/>
      <w:highlight w:val="whit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highlight w:val="white"/>
    </w:rPr>
  </w:style>
  <w:style w:type="paragraph" w:styleId="Heading1">
    <w:name w:val="heading 1"/>
    <w:basedOn w:val="Normal"/>
    <w:next w:val="Normal"/>
    <w:pPr>
      <w:spacing w:before="90" w:after="90"/>
      <w:ind w:left="90" w:right="9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90" w:after="90"/>
      <w:ind w:left="90" w:right="9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pPr>
      <w:spacing w:before="90" w:after="90"/>
      <w:ind w:left="90" w:right="90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90" w:after="90"/>
      <w:ind w:left="90" w:right="90"/>
      <w:outlineLvl w:val="3"/>
    </w:pPr>
    <w:rPr>
      <w:b/>
      <w:sz w:val="20"/>
    </w:rPr>
  </w:style>
  <w:style w:type="paragraph" w:styleId="Heading5">
    <w:name w:val="heading 5"/>
    <w:basedOn w:val="Normal"/>
    <w:next w:val="Normal"/>
    <w:pPr>
      <w:spacing w:before="90" w:after="90"/>
      <w:ind w:left="90" w:right="90"/>
      <w:outlineLvl w:val="4"/>
    </w:pPr>
    <w:rPr>
      <w:b/>
      <w:i/>
      <w:sz w:val="16"/>
    </w:rPr>
  </w:style>
  <w:style w:type="paragraph" w:styleId="Heading6">
    <w:name w:val="heading 6"/>
    <w:basedOn w:val="Normal"/>
    <w:next w:val="Normal"/>
    <w:pPr>
      <w:spacing w:before="90" w:after="90"/>
      <w:ind w:left="90" w:right="9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D5"/>
    <w:rPr>
      <w:rFonts w:ascii="Tahoma" w:eastAsia="Times New Roman" w:hAnsi="Tahoma" w:cs="Tahoma"/>
      <w:color w:val="000000"/>
      <w:sz w:val="16"/>
      <w:szCs w:val="16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en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ABM C&amp; I 2013.docx.docx</dc:title>
  <cp:lastModifiedBy>Visitor_pc</cp:lastModifiedBy>
  <cp:revision>3</cp:revision>
  <dcterms:created xsi:type="dcterms:W3CDTF">2015-10-17T09:17:00Z</dcterms:created>
  <dcterms:modified xsi:type="dcterms:W3CDTF">2015-10-17T09:18:00Z</dcterms:modified>
</cp:coreProperties>
</file>