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B5" w:rsidRDefault="009174B5" w:rsidP="0098425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769"/>
          <w:tab w:val="center" w:pos="5089"/>
        </w:tabs>
        <w:spacing w:after="0"/>
        <w:jc w:val="both"/>
        <w:rPr>
          <w:rFonts w:ascii="Calibri" w:eastAsia="Times New Roman" w:hAnsi="Calibri" w:cs="Times New Roman"/>
          <w:b/>
          <w:bCs/>
          <w:iCs/>
          <w:smallCaps/>
          <w:noProof/>
          <w:color w:val="002060"/>
          <w:spacing w:val="4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Cs/>
          <w:smallCaps/>
          <w:noProof/>
          <w:color w:val="002060"/>
          <w:spacing w:val="40"/>
          <w:sz w:val="32"/>
          <w:szCs w:val="32"/>
        </w:rPr>
        <w:t xml:space="preserve">Mohammed </w:t>
      </w:r>
    </w:p>
    <w:p w:rsidR="009174B5" w:rsidRDefault="009174B5" w:rsidP="009174B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769"/>
          <w:tab w:val="center" w:pos="5089"/>
        </w:tabs>
        <w:spacing w:after="0"/>
        <w:jc w:val="both"/>
        <w:rPr>
          <w:rFonts w:ascii="Calibri" w:hAnsi="Calibri"/>
          <w:noProof/>
          <w:sz w:val="20"/>
          <w:szCs w:val="20"/>
        </w:rPr>
      </w:pPr>
    </w:p>
    <w:p w:rsidR="009174B5" w:rsidRDefault="009174B5" w:rsidP="009174B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769"/>
          <w:tab w:val="center" w:pos="5089"/>
        </w:tabs>
        <w:spacing w:after="0"/>
        <w:jc w:val="both"/>
        <w:rPr>
          <w:rFonts w:ascii="Calibri" w:hAnsi="Calibri" w:cs="Calibri"/>
          <w:bCs/>
          <w:color w:val="002060"/>
          <w:spacing w:val="20"/>
          <w:sz w:val="8"/>
          <w:szCs w:val="8"/>
        </w:rPr>
      </w:pPr>
      <w:r>
        <w:rPr>
          <w:rFonts w:ascii="Calibri" w:hAnsi="Calibri"/>
          <w:b/>
          <w:noProof/>
          <w:sz w:val="20"/>
          <w:szCs w:val="20"/>
        </w:rPr>
        <w:t>Mail:</w:t>
      </w:r>
      <w:r>
        <w:rPr>
          <w:rFonts w:ascii="Calibri" w:hAnsi="Calibri"/>
          <w:noProof/>
          <w:sz w:val="20"/>
          <w:szCs w:val="20"/>
        </w:rPr>
        <w:t xml:space="preserve"> </w:t>
      </w:r>
      <w:hyperlink r:id="rId5" w:history="1">
        <w:r w:rsidR="00663AE1" w:rsidRPr="00EE7000">
          <w:rPr>
            <w:rStyle w:val="Hyperlink"/>
            <w:rFonts w:ascii="Calibri" w:hAnsi="Calibri"/>
            <w:noProof/>
            <w:sz w:val="20"/>
            <w:szCs w:val="20"/>
          </w:rPr>
          <w:t>mohammed.46557@2freemail.com</w:t>
        </w:r>
      </w:hyperlink>
      <w:r w:rsidR="00663AE1">
        <w:rPr>
          <w:rFonts w:ascii="Calibri" w:hAnsi="Calibri"/>
          <w:noProof/>
          <w:sz w:val="20"/>
          <w:szCs w:val="20"/>
        </w:rPr>
        <w:t xml:space="preserve"> </w:t>
      </w:r>
    </w:p>
    <w:p w:rsidR="009174B5" w:rsidRPr="00DC73E2" w:rsidRDefault="009174B5" w:rsidP="009174B5">
      <w:pPr>
        <w:spacing w:after="0"/>
        <w:jc w:val="center"/>
        <w:outlineLvl w:val="0"/>
        <w:rPr>
          <w:rFonts w:ascii="Calibri" w:hAnsi="Calibri" w:cs="Calibri"/>
          <w:bCs/>
          <w:color w:val="002060"/>
          <w:spacing w:val="20"/>
          <w:sz w:val="6"/>
          <w:szCs w:val="6"/>
        </w:rPr>
      </w:pPr>
    </w:p>
    <w:p w:rsidR="009174B5" w:rsidRPr="00D127ED" w:rsidRDefault="007118EB" w:rsidP="009174B5">
      <w:pPr>
        <w:spacing w:after="0"/>
        <w:jc w:val="center"/>
        <w:outlineLvl w:val="0"/>
        <w:rPr>
          <w:rFonts w:ascii="Calibri" w:hAnsi="Calibri" w:cs="Calibri"/>
          <w:b/>
          <w:bCs/>
          <w:spacing w:val="20"/>
          <w:sz w:val="28"/>
          <w:szCs w:val="20"/>
        </w:rPr>
      </w:pPr>
      <w:r w:rsidRPr="00D127ED">
        <w:rPr>
          <w:rFonts w:ascii="Calibri" w:hAnsi="Calibri" w:cs="Calibri"/>
          <w:b/>
          <w:bCs/>
          <w:spacing w:val="20"/>
          <w:sz w:val="28"/>
          <w:szCs w:val="20"/>
        </w:rPr>
        <w:t xml:space="preserve">Senior Management Profile – Finance / </w:t>
      </w:r>
      <w:r w:rsidR="00A6199E" w:rsidRPr="00D127ED">
        <w:rPr>
          <w:rFonts w:ascii="Calibri" w:hAnsi="Calibri" w:cs="Calibri"/>
          <w:b/>
          <w:bCs/>
          <w:spacing w:val="20"/>
          <w:sz w:val="28"/>
          <w:szCs w:val="20"/>
        </w:rPr>
        <w:t>Accounting / Audit</w:t>
      </w:r>
    </w:p>
    <w:p w:rsidR="009174B5" w:rsidRDefault="009174B5" w:rsidP="009174B5">
      <w:pPr>
        <w:spacing w:after="0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‘Seeking Leadership opportunities in Senior Managerial roles across globally reputed Retail organizations’</w:t>
      </w:r>
    </w:p>
    <w:p w:rsidR="009174B5" w:rsidRDefault="00AF022D" w:rsidP="009174B5">
      <w:pPr>
        <w:tabs>
          <w:tab w:val="left" w:pos="4050"/>
        </w:tabs>
        <w:spacing w:after="0"/>
        <w:jc w:val="center"/>
        <w:rPr>
          <w:rFonts w:ascii="Calibri" w:hAnsi="Calibri" w:cs="Tahoma"/>
          <w:b/>
          <w:sz w:val="10"/>
          <w:szCs w:val="21"/>
        </w:rPr>
      </w:pPr>
      <w:r w:rsidRPr="00AF022D">
        <w:rPr>
          <w:rFonts w:ascii="Calibri" w:hAnsi="Calibri" w:cs="Tahoma"/>
          <w:b/>
          <w:sz w:val="10"/>
          <w:szCs w:val="21"/>
        </w:rPr>
        <w:pict>
          <v:rect id="_x0000_i1025" style="width:508.95pt;height:1.5pt" o:hralign="center" o:hrstd="t" o:hr="t" fillcolor="#a0a0a0" stroked="f"/>
        </w:pict>
      </w:r>
    </w:p>
    <w:p w:rsidR="009174B5" w:rsidRDefault="009174B5" w:rsidP="000479B0">
      <w:pPr>
        <w:tabs>
          <w:tab w:val="left" w:pos="4050"/>
        </w:tabs>
        <w:spacing w:after="0"/>
        <w:jc w:val="center"/>
        <w:rPr>
          <w:rFonts w:ascii="Calibri" w:hAnsi="Calibri" w:cs="Tahoma"/>
          <w:b/>
          <w:i/>
          <w:sz w:val="20"/>
          <w:szCs w:val="21"/>
        </w:rPr>
      </w:pPr>
      <w:r>
        <w:rPr>
          <w:rFonts w:ascii="Calibri" w:hAnsi="Calibri" w:cs="Tahoma"/>
          <w:b/>
          <w:i/>
          <w:sz w:val="20"/>
          <w:szCs w:val="21"/>
        </w:rPr>
        <w:t xml:space="preserve">Accomplished Auditing, </w:t>
      </w:r>
      <w:r w:rsidR="00495AF3">
        <w:rPr>
          <w:rFonts w:ascii="Calibri" w:hAnsi="Calibri" w:cs="Tahoma"/>
          <w:b/>
          <w:i/>
          <w:sz w:val="20"/>
          <w:szCs w:val="21"/>
        </w:rPr>
        <w:t>Finance</w:t>
      </w:r>
      <w:r>
        <w:rPr>
          <w:rFonts w:ascii="Calibri" w:hAnsi="Calibri" w:cs="Tahoma"/>
          <w:b/>
          <w:i/>
          <w:sz w:val="20"/>
          <w:szCs w:val="21"/>
        </w:rPr>
        <w:t xml:space="preserve"> professional, offering an exposure of </w:t>
      </w:r>
      <w:r w:rsidR="000479B0">
        <w:rPr>
          <w:rFonts w:ascii="Calibri" w:hAnsi="Calibri" w:cs="Tahoma"/>
          <w:b/>
          <w:i/>
          <w:sz w:val="20"/>
          <w:szCs w:val="21"/>
        </w:rPr>
        <w:t>20</w:t>
      </w:r>
      <w:r>
        <w:rPr>
          <w:rFonts w:ascii="Calibri" w:hAnsi="Calibri" w:cs="Tahoma"/>
          <w:b/>
          <w:i/>
          <w:sz w:val="20"/>
          <w:szCs w:val="21"/>
        </w:rPr>
        <w:t xml:space="preserve">+ years across diversified facets of Auditing, </w:t>
      </w:r>
      <w:r w:rsidR="000479B0">
        <w:rPr>
          <w:rFonts w:ascii="Calibri" w:hAnsi="Calibri" w:cs="Tahoma"/>
          <w:b/>
          <w:i/>
          <w:sz w:val="20"/>
          <w:szCs w:val="21"/>
        </w:rPr>
        <w:t>Finance</w:t>
      </w:r>
      <w:r>
        <w:rPr>
          <w:rFonts w:ascii="Calibri" w:hAnsi="Calibri" w:cs="Tahoma"/>
          <w:b/>
          <w:i/>
          <w:sz w:val="20"/>
          <w:szCs w:val="21"/>
        </w:rPr>
        <w:t>, and Inventory Control operations…..</w:t>
      </w:r>
    </w:p>
    <w:p w:rsidR="009174B5" w:rsidRPr="00441487" w:rsidRDefault="009174B5" w:rsidP="009174B5">
      <w:pPr>
        <w:tabs>
          <w:tab w:val="left" w:pos="1690"/>
        </w:tabs>
        <w:spacing w:after="0"/>
        <w:jc w:val="both"/>
        <w:rPr>
          <w:rFonts w:ascii="Calibri" w:hAnsi="Calibri" w:cs="Arial"/>
          <w:sz w:val="8"/>
          <w:szCs w:val="8"/>
        </w:rPr>
      </w:pPr>
    </w:p>
    <w:p w:rsidR="009174B5" w:rsidRDefault="009174B5" w:rsidP="009174B5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i/>
          <w:iCs/>
          <w:color w:val="002060"/>
          <w:spacing w:val="40"/>
          <w:sz w:val="20"/>
          <w:szCs w:val="20"/>
        </w:rPr>
      </w:pPr>
      <w:r>
        <w:rPr>
          <w:rStyle w:val="Strong"/>
          <w:rFonts w:ascii="Calibri" w:hAnsi="Calibri" w:cs="Arial"/>
          <w:i/>
          <w:iCs/>
          <w:color w:val="002060"/>
          <w:spacing w:val="40"/>
          <w:sz w:val="20"/>
          <w:szCs w:val="20"/>
        </w:rPr>
        <w:t>Profile Snapshot</w:t>
      </w:r>
    </w:p>
    <w:p w:rsidR="009174B5" w:rsidRDefault="009174B5" w:rsidP="009174B5">
      <w:pPr>
        <w:spacing w:after="0"/>
        <w:jc w:val="both"/>
        <w:rPr>
          <w:sz w:val="8"/>
          <w:szCs w:val="8"/>
        </w:rPr>
      </w:pPr>
    </w:p>
    <w:p w:rsidR="009174B5" w:rsidRPr="009174B5" w:rsidRDefault="009174B5" w:rsidP="00AE0E67">
      <w:pPr>
        <w:pStyle w:val="ListParagraph"/>
        <w:numPr>
          <w:ilvl w:val="0"/>
          <w:numId w:val="1"/>
        </w:numPr>
        <w:spacing w:after="0"/>
        <w:jc w:val="both"/>
      </w:pPr>
      <w:r w:rsidRPr="0047276E">
        <w:rPr>
          <w:rFonts w:ascii="Calibri" w:hAnsi="Calibri"/>
          <w:bCs/>
          <w:sz w:val="20"/>
          <w:szCs w:val="20"/>
        </w:rPr>
        <w:t>Currently spearheading efforts</w:t>
      </w:r>
      <w:r w:rsidRPr="0047276E">
        <w:rPr>
          <w:rFonts w:ascii="Calibri" w:hAnsi="Calibri"/>
          <w:sz w:val="20"/>
          <w:szCs w:val="20"/>
        </w:rPr>
        <w:t xml:space="preserve"> with </w:t>
      </w:r>
      <w:r w:rsidR="004F0EDA">
        <w:rPr>
          <w:rFonts w:ascii="Calibri" w:hAnsi="Calibri"/>
          <w:sz w:val="20"/>
          <w:szCs w:val="20"/>
        </w:rPr>
        <w:t xml:space="preserve">one of the largest retail stores </w:t>
      </w:r>
      <w:proofErr w:type="spellStart"/>
      <w:r>
        <w:rPr>
          <w:rFonts w:ascii="Calibri" w:hAnsi="Calibri"/>
          <w:i/>
          <w:sz w:val="20"/>
          <w:szCs w:val="20"/>
        </w:rPr>
        <w:t>Fitaihi</w:t>
      </w:r>
      <w:proofErr w:type="spellEnd"/>
      <w:r>
        <w:rPr>
          <w:rFonts w:ascii="Calibri" w:hAnsi="Calibri"/>
          <w:i/>
          <w:sz w:val="20"/>
          <w:szCs w:val="20"/>
        </w:rPr>
        <w:t xml:space="preserve"> Holding Group (Jeddah, KSA)</w:t>
      </w:r>
      <w:r w:rsidRPr="0047276E">
        <w:rPr>
          <w:rFonts w:ascii="Calibri" w:hAnsi="Calibri"/>
          <w:sz w:val="20"/>
          <w:szCs w:val="20"/>
        </w:rPr>
        <w:t xml:space="preserve"> as </w:t>
      </w:r>
      <w:r w:rsidR="00AE0E67">
        <w:rPr>
          <w:rFonts w:ascii="Calibri" w:hAnsi="Calibri"/>
          <w:sz w:val="20"/>
          <w:szCs w:val="20"/>
        </w:rPr>
        <w:t xml:space="preserve">Audit and Financial Reporting </w:t>
      </w:r>
      <w:r w:rsidR="00AE0E67">
        <w:rPr>
          <w:rFonts w:ascii="Calibri" w:hAnsi="Calibri"/>
          <w:i/>
          <w:sz w:val="20"/>
          <w:szCs w:val="20"/>
        </w:rPr>
        <w:t>Manager</w:t>
      </w:r>
      <w:r w:rsidRPr="0047276E">
        <w:rPr>
          <w:rFonts w:ascii="Calibri" w:hAnsi="Calibri"/>
          <w:i/>
          <w:sz w:val="20"/>
          <w:szCs w:val="20"/>
        </w:rPr>
        <w:t>.</w:t>
      </w:r>
    </w:p>
    <w:p w:rsidR="00253730" w:rsidRPr="00E45058" w:rsidRDefault="009174B5" w:rsidP="009174B5">
      <w:pPr>
        <w:pStyle w:val="ListParagraph"/>
        <w:numPr>
          <w:ilvl w:val="0"/>
          <w:numId w:val="1"/>
        </w:numPr>
        <w:spacing w:after="0"/>
        <w:jc w:val="both"/>
      </w:pPr>
      <w:r w:rsidRPr="009174B5">
        <w:rPr>
          <w:rFonts w:ascii="Calibri" w:hAnsi="Calibri"/>
          <w:sz w:val="20"/>
          <w:szCs w:val="20"/>
        </w:rPr>
        <w:t>Diligent and result-oriented professional,</w:t>
      </w:r>
      <w:r w:rsidR="00E45058">
        <w:rPr>
          <w:rFonts w:ascii="Calibri" w:hAnsi="Calibri"/>
          <w:sz w:val="20"/>
          <w:szCs w:val="20"/>
        </w:rPr>
        <w:t xml:space="preserve"> presenting a vast experience across financial applications including audits, accounts, and inventory control.</w:t>
      </w:r>
    </w:p>
    <w:p w:rsidR="00E45058" w:rsidRPr="00E45058" w:rsidRDefault="00E45058" w:rsidP="00495AF3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alibri" w:hAnsi="Calibri"/>
          <w:sz w:val="20"/>
          <w:szCs w:val="20"/>
        </w:rPr>
        <w:t xml:space="preserve">Deft in implementing </w:t>
      </w:r>
      <w:r w:rsidR="00495AF3">
        <w:rPr>
          <w:rFonts w:ascii="Calibri" w:hAnsi="Calibri"/>
          <w:sz w:val="20"/>
          <w:szCs w:val="20"/>
        </w:rPr>
        <w:t xml:space="preserve">Oracle R12 </w:t>
      </w:r>
      <w:r>
        <w:rPr>
          <w:rFonts w:ascii="Calibri" w:hAnsi="Calibri"/>
          <w:sz w:val="20"/>
          <w:szCs w:val="20"/>
        </w:rPr>
        <w:t xml:space="preserve">ERP systems, </w:t>
      </w:r>
      <w:r w:rsidR="00495AF3">
        <w:rPr>
          <w:rFonts w:ascii="Calibri" w:hAnsi="Calibri"/>
          <w:sz w:val="20"/>
          <w:szCs w:val="20"/>
        </w:rPr>
        <w:t>providing the integration between Oracle Retek as front-end to Oracle R12 ES as back-end.  D</w:t>
      </w:r>
      <w:r>
        <w:rPr>
          <w:rFonts w:ascii="Calibri" w:hAnsi="Calibri"/>
          <w:sz w:val="20"/>
          <w:szCs w:val="20"/>
        </w:rPr>
        <w:t>esigning COA for company group, mapping historical data to new ERP, and generating incremental values for comparison purposes.</w:t>
      </w:r>
    </w:p>
    <w:p w:rsidR="00E45058" w:rsidRPr="009174B5" w:rsidRDefault="00E45058" w:rsidP="009174B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alibri" w:hAnsi="Calibri"/>
          <w:sz w:val="20"/>
          <w:szCs w:val="20"/>
        </w:rPr>
        <w:t>Characterized as a quick learner and ambitious individual.</w:t>
      </w:r>
    </w:p>
    <w:p w:rsidR="009174B5" w:rsidRPr="00A1182E" w:rsidRDefault="009174B5" w:rsidP="009174B5">
      <w:pPr>
        <w:spacing w:after="0"/>
        <w:jc w:val="both"/>
        <w:rPr>
          <w:rFonts w:ascii="Calibri" w:hAnsi="Calibri"/>
          <w:sz w:val="8"/>
          <w:szCs w:val="8"/>
        </w:rPr>
      </w:pPr>
    </w:p>
    <w:p w:rsidR="009174B5" w:rsidRPr="00586860" w:rsidRDefault="00586860" w:rsidP="009174B5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586860">
        <w:rPr>
          <w:rFonts w:ascii="Calibri" w:hAnsi="Calibri"/>
          <w:b/>
          <w:sz w:val="20"/>
          <w:szCs w:val="20"/>
        </w:rPr>
        <w:t>Core Competencies in……</w:t>
      </w:r>
    </w:p>
    <w:p w:rsidR="00A1182E" w:rsidRDefault="00A1182E" w:rsidP="00A1182E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/>
          <w:sz w:val="20"/>
          <w:szCs w:val="20"/>
        </w:rPr>
        <w:sectPr w:rsidR="00A1182E" w:rsidSect="00122544">
          <w:pgSz w:w="11907" w:h="16839" w:code="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A1182E" w:rsidRPr="00A1182E" w:rsidRDefault="00A1182E" w:rsidP="00A1182E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/>
          <w:sz w:val="20"/>
          <w:szCs w:val="20"/>
        </w:rPr>
      </w:pPr>
      <w:r w:rsidRPr="00A1182E">
        <w:rPr>
          <w:rFonts w:ascii="Calibri" w:hAnsi="Calibri"/>
          <w:sz w:val="20"/>
          <w:szCs w:val="20"/>
        </w:rPr>
        <w:lastRenderedPageBreak/>
        <w:t>Finance Control</w:t>
      </w:r>
    </w:p>
    <w:p w:rsidR="009174B5" w:rsidRPr="00A1182E" w:rsidRDefault="00A1182E" w:rsidP="00A1182E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/>
          <w:sz w:val="20"/>
          <w:szCs w:val="20"/>
        </w:rPr>
      </w:pPr>
      <w:r w:rsidRPr="00A1182E">
        <w:rPr>
          <w:rFonts w:ascii="Calibri" w:hAnsi="Calibri"/>
          <w:sz w:val="20"/>
          <w:szCs w:val="20"/>
        </w:rPr>
        <w:t>Auditing</w:t>
      </w:r>
    </w:p>
    <w:p w:rsidR="00A1182E" w:rsidRPr="00A1182E" w:rsidRDefault="000479B0" w:rsidP="00A1182E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/>
          <w:sz w:val="20"/>
          <w:szCs w:val="20"/>
        </w:rPr>
      </w:pPr>
      <w:r w:rsidRPr="00A1182E">
        <w:rPr>
          <w:rFonts w:ascii="Calibri" w:hAnsi="Calibri"/>
          <w:sz w:val="20"/>
          <w:szCs w:val="20"/>
        </w:rPr>
        <w:lastRenderedPageBreak/>
        <w:t>ERP Implementation</w:t>
      </w:r>
    </w:p>
    <w:p w:rsidR="00A1182E" w:rsidRPr="00A1182E" w:rsidRDefault="000479B0" w:rsidP="00A1182E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/>
          <w:sz w:val="20"/>
          <w:szCs w:val="20"/>
        </w:rPr>
      </w:pPr>
      <w:r w:rsidRPr="00A1182E">
        <w:rPr>
          <w:rFonts w:ascii="Calibri" w:hAnsi="Calibri"/>
          <w:sz w:val="20"/>
          <w:szCs w:val="20"/>
        </w:rPr>
        <w:t>Accounting</w:t>
      </w:r>
    </w:p>
    <w:p w:rsidR="00A1182E" w:rsidRPr="00A1182E" w:rsidRDefault="000479B0" w:rsidP="00A1182E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/>
          <w:sz w:val="20"/>
          <w:szCs w:val="20"/>
        </w:rPr>
      </w:pPr>
      <w:r w:rsidRPr="00A1182E">
        <w:rPr>
          <w:rFonts w:ascii="Calibri" w:hAnsi="Calibri"/>
          <w:sz w:val="20"/>
          <w:szCs w:val="20"/>
        </w:rPr>
        <w:lastRenderedPageBreak/>
        <w:t>Data Mapping</w:t>
      </w:r>
    </w:p>
    <w:p w:rsidR="00A1182E" w:rsidRPr="00A1182E" w:rsidRDefault="000479B0" w:rsidP="00A1182E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/>
          <w:sz w:val="20"/>
          <w:szCs w:val="20"/>
        </w:rPr>
      </w:pPr>
      <w:r w:rsidRPr="00A1182E">
        <w:rPr>
          <w:rFonts w:ascii="Calibri" w:hAnsi="Calibri"/>
          <w:sz w:val="20"/>
          <w:szCs w:val="20"/>
        </w:rPr>
        <w:t>Inventory Control</w:t>
      </w:r>
    </w:p>
    <w:p w:rsidR="00A1182E" w:rsidRDefault="00A1182E" w:rsidP="009174B5">
      <w:pPr>
        <w:spacing w:after="0"/>
        <w:jc w:val="both"/>
        <w:rPr>
          <w:rFonts w:ascii="Calibri" w:hAnsi="Calibri"/>
          <w:sz w:val="20"/>
          <w:szCs w:val="20"/>
        </w:rPr>
        <w:sectPr w:rsidR="00A1182E" w:rsidSect="00A1182E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3" w:sep="1" w:space="720"/>
          <w:docGrid w:linePitch="360"/>
        </w:sectPr>
      </w:pPr>
    </w:p>
    <w:p w:rsidR="009174B5" w:rsidRPr="009174B5" w:rsidRDefault="009174B5" w:rsidP="009174B5">
      <w:pPr>
        <w:spacing w:after="0"/>
        <w:jc w:val="both"/>
        <w:rPr>
          <w:rFonts w:ascii="Calibri" w:hAnsi="Calibri"/>
          <w:sz w:val="20"/>
          <w:szCs w:val="20"/>
        </w:rPr>
      </w:pPr>
    </w:p>
    <w:p w:rsidR="009174B5" w:rsidRDefault="009174B5" w:rsidP="009174B5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i/>
          <w:iCs/>
          <w:color w:val="002060"/>
          <w:spacing w:val="40"/>
          <w:sz w:val="20"/>
          <w:szCs w:val="20"/>
        </w:rPr>
      </w:pPr>
      <w:r>
        <w:rPr>
          <w:rStyle w:val="Strong"/>
          <w:rFonts w:ascii="Calibri" w:hAnsi="Calibri" w:cs="Arial"/>
          <w:i/>
          <w:iCs/>
          <w:color w:val="002060"/>
          <w:spacing w:val="40"/>
          <w:sz w:val="20"/>
          <w:szCs w:val="20"/>
        </w:rPr>
        <w:t>Academics</w:t>
      </w:r>
    </w:p>
    <w:p w:rsidR="009174B5" w:rsidRDefault="009174B5" w:rsidP="009174B5">
      <w:pPr>
        <w:spacing w:after="0"/>
        <w:jc w:val="both"/>
        <w:rPr>
          <w:sz w:val="8"/>
          <w:szCs w:val="8"/>
        </w:rPr>
      </w:pPr>
    </w:p>
    <w:p w:rsidR="002B42F1" w:rsidRPr="002B42F1" w:rsidRDefault="003C2B23" w:rsidP="003C2B23">
      <w:pPr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Pursuing Finals of</w:t>
      </w:r>
      <w:r w:rsidR="002B42F1" w:rsidRPr="002B42F1">
        <w:rPr>
          <w:rFonts w:ascii="Calibri" w:hAnsi="Calibri"/>
          <w:sz w:val="20"/>
          <w:szCs w:val="20"/>
        </w:rPr>
        <w:t xml:space="preserve"> </w:t>
      </w:r>
      <w:r w:rsidR="002B42F1" w:rsidRPr="003C2B23">
        <w:rPr>
          <w:rFonts w:ascii="Calibri" w:hAnsi="Calibri"/>
          <w:b/>
          <w:sz w:val="20"/>
          <w:szCs w:val="20"/>
        </w:rPr>
        <w:t>F.C.E. (First Certificate in English Cambridge University Certificate)</w:t>
      </w:r>
      <w:r w:rsidR="002B42F1">
        <w:rPr>
          <w:rFonts w:ascii="Calibri" w:hAnsi="Calibri"/>
          <w:sz w:val="20"/>
          <w:szCs w:val="20"/>
        </w:rPr>
        <w:t xml:space="preserve"> | </w:t>
      </w:r>
      <w:r w:rsidR="002B42F1" w:rsidRPr="002B42F1">
        <w:rPr>
          <w:rFonts w:ascii="Calibri" w:hAnsi="Calibri"/>
          <w:sz w:val="20"/>
          <w:szCs w:val="20"/>
        </w:rPr>
        <w:t>British Council Egypt</w:t>
      </w:r>
      <w:r w:rsidR="002B42F1">
        <w:rPr>
          <w:rFonts w:ascii="Calibri" w:hAnsi="Calibri"/>
          <w:sz w:val="20"/>
          <w:szCs w:val="20"/>
        </w:rPr>
        <w:t xml:space="preserve">, </w:t>
      </w:r>
      <w:r w:rsidR="002B42F1" w:rsidRPr="002B42F1">
        <w:rPr>
          <w:rFonts w:ascii="Calibri" w:hAnsi="Calibri"/>
          <w:sz w:val="20"/>
          <w:szCs w:val="20"/>
        </w:rPr>
        <w:t>Alexandria</w:t>
      </w:r>
    </w:p>
    <w:p w:rsidR="009174B5" w:rsidRDefault="009174B5" w:rsidP="009174B5">
      <w:pPr>
        <w:spacing w:after="0"/>
        <w:jc w:val="both"/>
        <w:rPr>
          <w:rFonts w:ascii="Calibri" w:hAnsi="Calibri"/>
          <w:sz w:val="20"/>
          <w:szCs w:val="20"/>
        </w:rPr>
      </w:pPr>
    </w:p>
    <w:p w:rsidR="009174B5" w:rsidRDefault="009174B5" w:rsidP="009174B5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i/>
          <w:iCs/>
          <w:color w:val="002060"/>
          <w:spacing w:val="40"/>
          <w:sz w:val="20"/>
          <w:szCs w:val="20"/>
        </w:rPr>
      </w:pPr>
      <w:r>
        <w:rPr>
          <w:rStyle w:val="Strong"/>
          <w:rFonts w:ascii="Calibri" w:hAnsi="Calibri" w:cs="Arial"/>
          <w:i/>
          <w:iCs/>
          <w:color w:val="002060"/>
          <w:spacing w:val="40"/>
          <w:sz w:val="20"/>
          <w:szCs w:val="20"/>
        </w:rPr>
        <w:t>Professional Experience</w:t>
      </w:r>
    </w:p>
    <w:p w:rsidR="009174B5" w:rsidRDefault="009174B5" w:rsidP="009174B5">
      <w:pPr>
        <w:spacing w:after="0"/>
        <w:jc w:val="both"/>
        <w:rPr>
          <w:sz w:val="8"/>
          <w:szCs w:val="8"/>
        </w:rPr>
      </w:pPr>
    </w:p>
    <w:p w:rsidR="008A4D29" w:rsidRPr="00DA4718" w:rsidRDefault="002E5898" w:rsidP="008A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5"/>
          <w:tab w:val="left" w:pos="2392"/>
          <w:tab w:val="center" w:pos="5089"/>
          <w:tab w:val="left" w:pos="8978"/>
        </w:tabs>
        <w:spacing w:after="0"/>
        <w:jc w:val="center"/>
        <w:rPr>
          <w:rFonts w:ascii="Calibri" w:hAnsi="Calibri" w:cs="Tahoma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sz w:val="20"/>
          <w:szCs w:val="20"/>
        </w:rPr>
        <w:t>Fitaihi</w:t>
      </w:r>
      <w:proofErr w:type="spellEnd"/>
      <w:r>
        <w:rPr>
          <w:rFonts w:ascii="Calibri" w:hAnsi="Calibri" w:cs="Tahoma"/>
          <w:b/>
          <w:i/>
          <w:sz w:val="20"/>
          <w:szCs w:val="20"/>
        </w:rPr>
        <w:t xml:space="preserve"> Holding Group (Jeddah, KSA)</w:t>
      </w:r>
      <w:r w:rsidR="008A4D29" w:rsidRPr="00DA4718">
        <w:rPr>
          <w:rFonts w:ascii="Calibri" w:hAnsi="Calibri" w:cs="Tahoma"/>
          <w:b/>
          <w:i/>
          <w:sz w:val="20"/>
          <w:szCs w:val="20"/>
        </w:rPr>
        <w:t>:</w:t>
      </w:r>
      <w:r w:rsidR="008A4D29" w:rsidRPr="00DA4718">
        <w:rPr>
          <w:rFonts w:ascii="Calibri" w:hAnsi="Calibri" w:cs="Tahoma"/>
          <w:sz w:val="20"/>
          <w:szCs w:val="20"/>
        </w:rPr>
        <w:t xml:space="preserve"> </w:t>
      </w:r>
      <w:r w:rsidR="00767C62">
        <w:rPr>
          <w:rFonts w:ascii="Calibri" w:hAnsi="Calibri" w:cs="Tahoma"/>
          <w:sz w:val="20"/>
          <w:szCs w:val="20"/>
        </w:rPr>
        <w:t>Nov 1995</w:t>
      </w:r>
      <w:r w:rsidR="008A4D29">
        <w:rPr>
          <w:rFonts w:ascii="Calibri" w:hAnsi="Calibri" w:cs="Tahoma"/>
          <w:sz w:val="20"/>
          <w:szCs w:val="20"/>
        </w:rPr>
        <w:t xml:space="preserve"> to Present</w:t>
      </w:r>
    </w:p>
    <w:p w:rsidR="00D64E04" w:rsidRPr="00C01F14" w:rsidRDefault="00D64E04" w:rsidP="00D64E04">
      <w:pPr>
        <w:spacing w:after="0"/>
        <w:rPr>
          <w:rFonts w:ascii="Calibri" w:hAnsi="Calibri"/>
          <w:sz w:val="8"/>
          <w:szCs w:val="8"/>
        </w:rPr>
      </w:pPr>
    </w:p>
    <w:p w:rsidR="00D64E04" w:rsidRPr="00DA4718" w:rsidRDefault="00D64E04" w:rsidP="00CB0BC4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Career Progression</w:t>
      </w:r>
      <w:r w:rsidRPr="00DA4718">
        <w:rPr>
          <w:rFonts w:ascii="Calibri" w:hAnsi="Calibri"/>
          <w:b/>
          <w:sz w:val="20"/>
          <w:szCs w:val="20"/>
          <w:u w:val="single"/>
        </w:rPr>
        <w:t>:</w:t>
      </w:r>
    </w:p>
    <w:p w:rsidR="008A4D29" w:rsidRPr="00AE0E67" w:rsidRDefault="00AE0E67" w:rsidP="00AE0E67">
      <w:pPr>
        <w:spacing w:after="0"/>
        <w:jc w:val="both"/>
      </w:pPr>
      <w:r w:rsidRPr="00AE0E67">
        <w:rPr>
          <w:rFonts w:ascii="Calibri" w:hAnsi="Calibri"/>
          <w:b/>
          <w:bCs/>
          <w:sz w:val="20"/>
          <w:szCs w:val="20"/>
        </w:rPr>
        <w:t xml:space="preserve">Audit and Financial Reporting </w:t>
      </w:r>
      <w:r w:rsidRPr="00AE0E67">
        <w:rPr>
          <w:rFonts w:ascii="Calibri" w:hAnsi="Calibri"/>
          <w:b/>
          <w:bCs/>
          <w:i/>
          <w:sz w:val="20"/>
          <w:szCs w:val="20"/>
        </w:rPr>
        <w:t>Manager</w:t>
      </w:r>
      <w:r w:rsidR="00D64E04" w:rsidRPr="00AE0E67">
        <w:rPr>
          <w:rFonts w:ascii="Calibri" w:hAnsi="Calibri"/>
          <w:b/>
          <w:i/>
          <w:sz w:val="20"/>
          <w:szCs w:val="20"/>
        </w:rPr>
        <w:t>:</w:t>
      </w:r>
      <w:r w:rsidR="00D64E04" w:rsidRPr="00AE0E67">
        <w:rPr>
          <w:rFonts w:ascii="Calibri" w:hAnsi="Calibri"/>
          <w:i/>
          <w:sz w:val="20"/>
          <w:szCs w:val="20"/>
        </w:rPr>
        <w:t xml:space="preserve"> Aug 2012 to Present</w:t>
      </w:r>
    </w:p>
    <w:p w:rsidR="00D64E04" w:rsidRPr="00D64E04" w:rsidRDefault="00D64E04" w:rsidP="00CB0BC4">
      <w:pPr>
        <w:spacing w:after="0"/>
        <w:jc w:val="both"/>
        <w:rPr>
          <w:rFonts w:ascii="Calibri" w:hAnsi="Calibri"/>
          <w:i/>
          <w:sz w:val="20"/>
          <w:szCs w:val="20"/>
        </w:rPr>
      </w:pPr>
      <w:r w:rsidRPr="00D64E04">
        <w:rPr>
          <w:rFonts w:ascii="Calibri" w:hAnsi="Calibri"/>
          <w:b/>
          <w:i/>
          <w:sz w:val="20"/>
          <w:szCs w:val="20"/>
        </w:rPr>
        <w:t>Chief Accountant:</w:t>
      </w:r>
      <w:r w:rsidRPr="00D64E04">
        <w:rPr>
          <w:rFonts w:ascii="Calibri" w:hAnsi="Calibri"/>
          <w:i/>
          <w:sz w:val="20"/>
          <w:szCs w:val="20"/>
        </w:rPr>
        <w:t xml:space="preserve"> Oct 2007 to Jun 2012</w:t>
      </w:r>
    </w:p>
    <w:p w:rsidR="00D64E04" w:rsidRPr="00D64E04" w:rsidRDefault="00C20C5B" w:rsidP="00CB0BC4">
      <w:pPr>
        <w:spacing w:after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Jewelry </w:t>
      </w:r>
      <w:bookmarkStart w:id="0" w:name="_GoBack"/>
      <w:bookmarkEnd w:id="0"/>
      <w:r w:rsidR="00D64E04" w:rsidRPr="00D64E04">
        <w:rPr>
          <w:rFonts w:ascii="Calibri" w:hAnsi="Calibri"/>
          <w:b/>
          <w:i/>
          <w:sz w:val="20"/>
          <w:szCs w:val="20"/>
        </w:rPr>
        <w:t>Inventory Controller:</w:t>
      </w:r>
      <w:r w:rsidR="00D64E04" w:rsidRPr="00D64E04">
        <w:rPr>
          <w:rFonts w:ascii="Calibri" w:hAnsi="Calibri"/>
          <w:i/>
          <w:sz w:val="20"/>
          <w:szCs w:val="20"/>
        </w:rPr>
        <w:t xml:space="preserve"> Oct 2005 to Sept 2007</w:t>
      </w:r>
    </w:p>
    <w:p w:rsidR="00D64E04" w:rsidRPr="00D64E04" w:rsidRDefault="00D64E04" w:rsidP="00CB0BC4">
      <w:pPr>
        <w:spacing w:after="0"/>
        <w:jc w:val="both"/>
        <w:rPr>
          <w:rFonts w:ascii="Calibri" w:hAnsi="Calibri"/>
          <w:i/>
          <w:sz w:val="20"/>
          <w:szCs w:val="20"/>
        </w:rPr>
      </w:pPr>
      <w:r w:rsidRPr="00D64E04">
        <w:rPr>
          <w:rFonts w:ascii="Calibri" w:hAnsi="Calibri"/>
          <w:b/>
          <w:i/>
          <w:sz w:val="20"/>
          <w:szCs w:val="20"/>
        </w:rPr>
        <w:t>Accountant:</w:t>
      </w:r>
      <w:r w:rsidRPr="00D64E04">
        <w:rPr>
          <w:rFonts w:ascii="Calibri" w:hAnsi="Calibri"/>
          <w:i/>
          <w:sz w:val="20"/>
          <w:szCs w:val="20"/>
        </w:rPr>
        <w:t xml:space="preserve"> Nov 1995 to Oct 2005</w:t>
      </w:r>
    </w:p>
    <w:p w:rsidR="00D64E04" w:rsidRPr="00C01F14" w:rsidRDefault="00D64E04" w:rsidP="00CB0BC4">
      <w:pPr>
        <w:spacing w:after="0"/>
        <w:jc w:val="both"/>
        <w:rPr>
          <w:rFonts w:ascii="Calibri" w:hAnsi="Calibri"/>
          <w:sz w:val="8"/>
          <w:szCs w:val="8"/>
        </w:rPr>
      </w:pPr>
    </w:p>
    <w:p w:rsidR="008A4D29" w:rsidRPr="00AE0E67" w:rsidRDefault="002E5898" w:rsidP="00AE0E67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alibri" w:hAnsi="Calibri"/>
          <w:b/>
          <w:sz w:val="20"/>
          <w:szCs w:val="20"/>
          <w:u w:val="single"/>
        </w:rPr>
        <w:t>Key Deliverables</w:t>
      </w:r>
      <w:r w:rsidR="00D64E04">
        <w:rPr>
          <w:rFonts w:ascii="Calibri" w:hAnsi="Calibri"/>
          <w:b/>
          <w:sz w:val="20"/>
          <w:szCs w:val="20"/>
          <w:u w:val="single"/>
        </w:rPr>
        <w:t xml:space="preserve"> as </w:t>
      </w:r>
      <w:r w:rsidR="00AE0E67" w:rsidRPr="00AE0E67">
        <w:rPr>
          <w:rFonts w:ascii="Calibri" w:hAnsi="Calibri"/>
          <w:b/>
          <w:bCs/>
          <w:sz w:val="20"/>
          <w:szCs w:val="20"/>
          <w:u w:val="single"/>
        </w:rPr>
        <w:t>Audit and Financial Reporting Manager</w:t>
      </w:r>
      <w:r w:rsidR="008A4D29" w:rsidRPr="00AE0E67">
        <w:rPr>
          <w:rFonts w:ascii="Calibri" w:hAnsi="Calibri"/>
          <w:b/>
          <w:sz w:val="20"/>
          <w:szCs w:val="20"/>
          <w:u w:val="single"/>
        </w:rPr>
        <w:t>:</w:t>
      </w:r>
    </w:p>
    <w:p w:rsidR="005C0C0E" w:rsidRDefault="000479B0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Reporting to the C</w:t>
      </w:r>
      <w:r w:rsidR="005C0C0E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O</w:t>
      </w:r>
      <w:r w:rsidR="005C0C0E">
        <w:rPr>
          <w:rFonts w:ascii="Calibri" w:hAnsi="Calibri"/>
          <w:sz w:val="20"/>
          <w:szCs w:val="20"/>
        </w:rPr>
        <w:t xml:space="preserve"> and A</w:t>
      </w:r>
      <w:r w:rsidR="00DB7A46">
        <w:rPr>
          <w:rFonts w:ascii="Calibri" w:hAnsi="Calibri"/>
          <w:sz w:val="20"/>
          <w:szCs w:val="20"/>
        </w:rPr>
        <w:t>udit Committee Head and mentoring</w:t>
      </w:r>
      <w:r w:rsidR="00AE0E67">
        <w:rPr>
          <w:rFonts w:ascii="Calibri" w:hAnsi="Calibri"/>
          <w:sz w:val="20"/>
          <w:szCs w:val="20"/>
        </w:rPr>
        <w:t xml:space="preserve"> team of two</w:t>
      </w:r>
      <w:r w:rsidR="005C0C0E">
        <w:rPr>
          <w:rFonts w:ascii="Calibri" w:hAnsi="Calibri"/>
          <w:sz w:val="20"/>
          <w:szCs w:val="20"/>
        </w:rPr>
        <w:t>.</w:t>
      </w:r>
    </w:p>
    <w:p w:rsidR="00B40C84" w:rsidRPr="00A324A3" w:rsidRDefault="005C0C0E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Managing evaluation and scrutiny of</w:t>
      </w:r>
      <w:r w:rsidR="00B40C84" w:rsidRPr="00A324A3">
        <w:rPr>
          <w:rFonts w:ascii="Calibri" w:hAnsi="Calibri"/>
          <w:sz w:val="20"/>
          <w:szCs w:val="20"/>
        </w:rPr>
        <w:t xml:space="preserve"> policies and procedures </w:t>
      </w:r>
      <w:r>
        <w:rPr>
          <w:rFonts w:ascii="Calibri" w:hAnsi="Calibri"/>
          <w:sz w:val="20"/>
          <w:szCs w:val="20"/>
        </w:rPr>
        <w:t>with</w:t>
      </w:r>
      <w:r w:rsidR="00B40C84" w:rsidRPr="00A324A3">
        <w:rPr>
          <w:rFonts w:ascii="Calibri" w:hAnsi="Calibri"/>
          <w:sz w:val="20"/>
          <w:szCs w:val="20"/>
        </w:rPr>
        <w:t>in the company</w:t>
      </w:r>
      <w:r>
        <w:rPr>
          <w:rFonts w:ascii="Calibri" w:hAnsi="Calibri"/>
          <w:sz w:val="20"/>
          <w:szCs w:val="20"/>
        </w:rPr>
        <w:t>.</w:t>
      </w:r>
    </w:p>
    <w:p w:rsidR="009174B5" w:rsidRPr="00A324A3" w:rsidRDefault="005C0C0E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Overseeing application of over</w:t>
      </w:r>
      <w:r w:rsidR="00B40C84" w:rsidRPr="00A324A3">
        <w:rPr>
          <w:rFonts w:ascii="Calibri" w:hAnsi="Calibri"/>
          <w:sz w:val="20"/>
          <w:szCs w:val="20"/>
        </w:rPr>
        <w:t xml:space="preserve">all written policies </w:t>
      </w:r>
      <w:r>
        <w:rPr>
          <w:rFonts w:ascii="Calibri" w:hAnsi="Calibri"/>
          <w:sz w:val="20"/>
          <w:szCs w:val="20"/>
        </w:rPr>
        <w:t>to the business cycle, e</w:t>
      </w:r>
      <w:r w:rsidR="00B40C84" w:rsidRPr="00A324A3">
        <w:rPr>
          <w:rFonts w:ascii="Calibri" w:hAnsi="Calibri"/>
          <w:sz w:val="20"/>
          <w:szCs w:val="20"/>
        </w:rPr>
        <w:t xml:space="preserve">ither in </w:t>
      </w:r>
      <w:r>
        <w:rPr>
          <w:rFonts w:ascii="Calibri" w:hAnsi="Calibri"/>
          <w:sz w:val="20"/>
          <w:szCs w:val="20"/>
        </w:rPr>
        <w:t>a</w:t>
      </w:r>
      <w:r w:rsidR="00B40C84" w:rsidRPr="00A324A3">
        <w:rPr>
          <w:rFonts w:ascii="Calibri" w:hAnsi="Calibri"/>
          <w:sz w:val="20"/>
          <w:szCs w:val="20"/>
        </w:rPr>
        <w:t xml:space="preserve">pplication or in </w:t>
      </w:r>
      <w:r>
        <w:rPr>
          <w:rFonts w:ascii="Calibri" w:hAnsi="Calibri"/>
          <w:sz w:val="20"/>
          <w:szCs w:val="20"/>
        </w:rPr>
        <w:t>paperwork.</w:t>
      </w:r>
    </w:p>
    <w:p w:rsidR="00B40C84" w:rsidRPr="00A324A3" w:rsidRDefault="005C0C0E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Partaking in initiatives related to </w:t>
      </w:r>
      <w:r w:rsidR="00B40C84" w:rsidRPr="00A324A3">
        <w:rPr>
          <w:rFonts w:ascii="Calibri" w:hAnsi="Calibri"/>
          <w:sz w:val="20"/>
          <w:szCs w:val="20"/>
        </w:rPr>
        <w:t>process and internal c</w:t>
      </w:r>
      <w:r>
        <w:rPr>
          <w:rFonts w:ascii="Calibri" w:hAnsi="Calibri"/>
          <w:sz w:val="20"/>
          <w:szCs w:val="20"/>
        </w:rPr>
        <w:t>ontrol modification.</w:t>
      </w:r>
    </w:p>
    <w:p w:rsidR="00B40C84" w:rsidRPr="00A324A3" w:rsidRDefault="00DB7A46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Distributing</w:t>
      </w:r>
      <w:r w:rsidR="005C0C0E">
        <w:rPr>
          <w:rFonts w:ascii="Calibri" w:hAnsi="Calibri"/>
          <w:sz w:val="20"/>
          <w:szCs w:val="20"/>
        </w:rPr>
        <w:t xml:space="preserve"> periodic questionnaires</w:t>
      </w:r>
      <w:r w:rsidR="00B40C84" w:rsidRPr="00A324A3">
        <w:rPr>
          <w:rFonts w:ascii="Calibri" w:hAnsi="Calibri"/>
          <w:sz w:val="20"/>
          <w:szCs w:val="20"/>
        </w:rPr>
        <w:t xml:space="preserve"> and surveys </w:t>
      </w:r>
      <w:r w:rsidR="005C0C0E">
        <w:rPr>
          <w:rFonts w:ascii="Calibri" w:hAnsi="Calibri"/>
          <w:sz w:val="20"/>
          <w:szCs w:val="20"/>
        </w:rPr>
        <w:t>across the</w:t>
      </w:r>
      <w:r w:rsidR="00B40C84" w:rsidRPr="00A324A3">
        <w:rPr>
          <w:rFonts w:ascii="Calibri" w:hAnsi="Calibri"/>
          <w:sz w:val="20"/>
          <w:szCs w:val="20"/>
        </w:rPr>
        <w:t xml:space="preserve"> department and </w:t>
      </w:r>
      <w:r w:rsidR="005C0C0E">
        <w:rPr>
          <w:rFonts w:ascii="Calibri" w:hAnsi="Calibri"/>
          <w:sz w:val="20"/>
          <w:szCs w:val="20"/>
        </w:rPr>
        <w:t>amongst other</w:t>
      </w:r>
      <w:r w:rsidR="00B40C84" w:rsidRPr="00A324A3">
        <w:rPr>
          <w:rFonts w:ascii="Calibri" w:hAnsi="Calibri"/>
          <w:sz w:val="20"/>
          <w:szCs w:val="20"/>
        </w:rPr>
        <w:t xml:space="preserve"> company departments</w:t>
      </w:r>
      <w:r w:rsidR="005C0C0E">
        <w:rPr>
          <w:rFonts w:ascii="Calibri" w:hAnsi="Calibri"/>
          <w:sz w:val="20"/>
          <w:szCs w:val="20"/>
        </w:rPr>
        <w:t>.</w:t>
      </w:r>
    </w:p>
    <w:p w:rsidR="00DB7A46" w:rsidRDefault="00DB7A46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Assisting the development of </w:t>
      </w:r>
      <w:r w:rsidR="00B40C84" w:rsidRPr="00A324A3">
        <w:rPr>
          <w:rFonts w:ascii="Calibri" w:hAnsi="Calibri"/>
          <w:sz w:val="20"/>
          <w:szCs w:val="20"/>
        </w:rPr>
        <w:t>scope for operational, information technologies, financial and security audit projects</w:t>
      </w:r>
      <w:r>
        <w:rPr>
          <w:rFonts w:ascii="Calibri" w:hAnsi="Calibri"/>
          <w:sz w:val="20"/>
          <w:szCs w:val="20"/>
        </w:rPr>
        <w:t>.</w:t>
      </w:r>
    </w:p>
    <w:p w:rsidR="003D789A" w:rsidRDefault="00DB7A46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Opting and designing</w:t>
      </w:r>
      <w:r w:rsidR="00B40C84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apposite</w:t>
      </w:r>
      <w:r w:rsidR="00B40C84" w:rsidRPr="00A324A3">
        <w:rPr>
          <w:rFonts w:ascii="Calibri" w:hAnsi="Calibri"/>
          <w:sz w:val="20"/>
          <w:szCs w:val="20"/>
        </w:rPr>
        <w:t xml:space="preserve"> audit steps necessary to promote effective audit cove</w:t>
      </w:r>
      <w:r w:rsidR="003D789A">
        <w:rPr>
          <w:rFonts w:ascii="Calibri" w:hAnsi="Calibri"/>
          <w:sz w:val="20"/>
          <w:szCs w:val="20"/>
        </w:rPr>
        <w:t>rage for the manager's approval.</w:t>
      </w:r>
    </w:p>
    <w:p w:rsidR="003D789A" w:rsidRDefault="003D789A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Monitoring activities from revising authorities and privileges of meeting company’s application.</w:t>
      </w:r>
    </w:p>
    <w:p w:rsidR="005568B5" w:rsidRDefault="00DB7A46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Updating </w:t>
      </w:r>
      <w:r w:rsidR="003D789A">
        <w:rPr>
          <w:rFonts w:ascii="Calibri" w:hAnsi="Calibri"/>
          <w:sz w:val="20"/>
          <w:szCs w:val="20"/>
        </w:rPr>
        <w:t>previous risk management assessment</w:t>
      </w:r>
      <w:r>
        <w:rPr>
          <w:rFonts w:ascii="Calibri" w:hAnsi="Calibri"/>
          <w:sz w:val="20"/>
          <w:szCs w:val="20"/>
        </w:rPr>
        <w:t xml:space="preserve"> conducted by Ernst &amp; Young on behalf of</w:t>
      </w:r>
      <w:r w:rsidR="00B40C84" w:rsidRPr="00A324A3">
        <w:rPr>
          <w:rFonts w:ascii="Calibri" w:hAnsi="Calibri"/>
          <w:sz w:val="20"/>
          <w:szCs w:val="20"/>
        </w:rPr>
        <w:t xml:space="preserve"> the entir</w:t>
      </w:r>
      <w:r>
        <w:rPr>
          <w:rFonts w:ascii="Calibri" w:hAnsi="Calibri"/>
          <w:sz w:val="20"/>
          <w:szCs w:val="20"/>
        </w:rPr>
        <w:t>e company</w:t>
      </w:r>
      <w:r w:rsidR="005568B5">
        <w:rPr>
          <w:rFonts w:ascii="Calibri" w:hAnsi="Calibri"/>
          <w:sz w:val="20"/>
          <w:szCs w:val="20"/>
        </w:rPr>
        <w:t>.</w:t>
      </w:r>
    </w:p>
    <w:p w:rsidR="00B40C84" w:rsidRDefault="005568B5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Piloting </w:t>
      </w:r>
      <w:r w:rsidR="00B40C84" w:rsidRPr="00A324A3">
        <w:rPr>
          <w:rFonts w:ascii="Calibri" w:hAnsi="Calibri"/>
          <w:sz w:val="20"/>
          <w:szCs w:val="20"/>
        </w:rPr>
        <w:t xml:space="preserve">3 </w:t>
      </w:r>
      <w:r>
        <w:rPr>
          <w:rFonts w:ascii="Calibri" w:hAnsi="Calibri"/>
          <w:sz w:val="20"/>
          <w:szCs w:val="20"/>
        </w:rPr>
        <w:t>m</w:t>
      </w:r>
      <w:r w:rsidR="00B40C84" w:rsidRPr="00A324A3">
        <w:rPr>
          <w:rFonts w:ascii="Calibri" w:hAnsi="Calibri"/>
          <w:sz w:val="20"/>
          <w:szCs w:val="20"/>
        </w:rPr>
        <w:t xml:space="preserve">ajor </w:t>
      </w:r>
      <w:r>
        <w:rPr>
          <w:rFonts w:ascii="Calibri" w:hAnsi="Calibri"/>
          <w:sz w:val="20"/>
          <w:szCs w:val="20"/>
        </w:rPr>
        <w:t>p</w:t>
      </w:r>
      <w:r w:rsidR="00B40C84" w:rsidRPr="00A324A3">
        <w:rPr>
          <w:rFonts w:ascii="Calibri" w:hAnsi="Calibri"/>
          <w:sz w:val="20"/>
          <w:szCs w:val="20"/>
        </w:rPr>
        <w:t xml:space="preserve">rojects </w:t>
      </w:r>
      <w:r>
        <w:rPr>
          <w:rFonts w:ascii="Calibri" w:hAnsi="Calibri"/>
          <w:sz w:val="20"/>
          <w:szCs w:val="20"/>
        </w:rPr>
        <w:t>with</w:t>
      </w:r>
      <w:r w:rsidR="00B40C84" w:rsidRPr="00A324A3">
        <w:rPr>
          <w:rFonts w:ascii="Calibri" w:hAnsi="Calibri"/>
          <w:sz w:val="20"/>
          <w:szCs w:val="20"/>
        </w:rPr>
        <w:t xml:space="preserve">in the company, </w:t>
      </w:r>
      <w:r>
        <w:rPr>
          <w:rFonts w:ascii="Calibri" w:hAnsi="Calibri"/>
          <w:sz w:val="20"/>
          <w:szCs w:val="20"/>
        </w:rPr>
        <w:t>via handling of j</w:t>
      </w:r>
      <w:r w:rsidR="00B40C84" w:rsidRPr="00A324A3">
        <w:rPr>
          <w:rFonts w:ascii="Calibri" w:hAnsi="Calibri"/>
          <w:sz w:val="20"/>
          <w:szCs w:val="20"/>
        </w:rPr>
        <w:t xml:space="preserve">ewelry and non-jewelry custodies, </w:t>
      </w:r>
      <w:r>
        <w:rPr>
          <w:rFonts w:ascii="Calibri" w:hAnsi="Calibri"/>
          <w:sz w:val="20"/>
          <w:szCs w:val="20"/>
        </w:rPr>
        <w:t>i</w:t>
      </w:r>
      <w:r w:rsidR="00B40C84" w:rsidRPr="00A324A3">
        <w:rPr>
          <w:rFonts w:ascii="Calibri" w:hAnsi="Calibri"/>
          <w:sz w:val="20"/>
          <w:szCs w:val="20"/>
        </w:rPr>
        <w:t xml:space="preserve">nventory controllers, </w:t>
      </w:r>
      <w:r>
        <w:rPr>
          <w:rFonts w:ascii="Calibri" w:hAnsi="Calibri"/>
          <w:sz w:val="20"/>
          <w:szCs w:val="20"/>
        </w:rPr>
        <w:t>and replacement of</w:t>
      </w:r>
      <w:r w:rsidR="00B40C84" w:rsidRPr="00A324A3">
        <w:rPr>
          <w:rFonts w:ascii="Calibri" w:hAnsi="Calibri"/>
          <w:sz w:val="20"/>
          <w:szCs w:val="20"/>
        </w:rPr>
        <w:t xml:space="preserve"> current tag</w:t>
      </w:r>
      <w:r>
        <w:rPr>
          <w:rFonts w:ascii="Calibri" w:hAnsi="Calibri"/>
          <w:sz w:val="20"/>
          <w:szCs w:val="20"/>
        </w:rPr>
        <w:t>s with UHF RFID and RFID Security Gates.</w:t>
      </w:r>
    </w:p>
    <w:p w:rsidR="005568B5" w:rsidRPr="00A324A3" w:rsidRDefault="005568B5" w:rsidP="00CB0BC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Striving to replace to the existing ERP module.</w:t>
      </w:r>
    </w:p>
    <w:p w:rsidR="00BA2BE4" w:rsidRPr="00C01F14" w:rsidRDefault="00BA2BE4" w:rsidP="00CB0BC4">
      <w:pPr>
        <w:spacing w:after="0"/>
        <w:jc w:val="both"/>
        <w:rPr>
          <w:rFonts w:ascii="Calibri" w:hAnsi="Calibri"/>
          <w:sz w:val="8"/>
          <w:szCs w:val="8"/>
        </w:rPr>
      </w:pPr>
    </w:p>
    <w:p w:rsidR="00BA2BE4" w:rsidRPr="00AE0E67" w:rsidRDefault="00BA2BE4" w:rsidP="00AE0E67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alibri" w:hAnsi="Calibri"/>
          <w:b/>
          <w:sz w:val="20"/>
          <w:szCs w:val="20"/>
          <w:u w:val="single"/>
        </w:rPr>
        <w:t>Major Accomplishments</w:t>
      </w:r>
      <w:r w:rsidR="00D64E04">
        <w:rPr>
          <w:rFonts w:ascii="Calibri" w:hAnsi="Calibri"/>
          <w:b/>
          <w:sz w:val="20"/>
          <w:szCs w:val="20"/>
          <w:u w:val="single"/>
        </w:rPr>
        <w:t xml:space="preserve"> as </w:t>
      </w:r>
      <w:r w:rsidR="00AE0E67" w:rsidRPr="00AE0E67">
        <w:rPr>
          <w:rFonts w:ascii="Calibri" w:hAnsi="Calibri"/>
          <w:b/>
          <w:bCs/>
          <w:sz w:val="20"/>
          <w:szCs w:val="20"/>
          <w:u w:val="single"/>
        </w:rPr>
        <w:t>Audit and Financial Reporting Manager</w:t>
      </w:r>
      <w:r w:rsidRPr="00AE0E67">
        <w:rPr>
          <w:rFonts w:ascii="Calibri" w:hAnsi="Calibri"/>
          <w:b/>
          <w:sz w:val="20"/>
          <w:szCs w:val="20"/>
          <w:u w:val="single"/>
        </w:rPr>
        <w:t>:</w:t>
      </w:r>
    </w:p>
    <w:p w:rsidR="00B40C84" w:rsidRDefault="002C0ABB" w:rsidP="00DC6EEB">
      <w:pPr>
        <w:pStyle w:val="ListParagraph"/>
        <w:numPr>
          <w:ilvl w:val="0"/>
          <w:numId w:val="9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Contributed as the </w:t>
      </w:r>
      <w:r w:rsidR="00B40C84" w:rsidRPr="00A324A3">
        <w:rPr>
          <w:rFonts w:ascii="Calibri" w:hAnsi="Calibri"/>
          <w:sz w:val="20"/>
          <w:szCs w:val="20"/>
        </w:rPr>
        <w:t>key</w:t>
      </w:r>
      <w:r w:rsidR="00DC6EEB">
        <w:rPr>
          <w:rFonts w:ascii="Calibri" w:hAnsi="Calibri"/>
          <w:sz w:val="20"/>
          <w:szCs w:val="20"/>
        </w:rPr>
        <w:t xml:space="preserve"> user in Oracle EBS ERP </w:t>
      </w:r>
      <w:r w:rsidR="00495AF3">
        <w:rPr>
          <w:rFonts w:ascii="Calibri" w:hAnsi="Calibri"/>
          <w:sz w:val="20"/>
          <w:szCs w:val="20"/>
        </w:rPr>
        <w:t>R12</w:t>
      </w:r>
      <w:r w:rsidR="002769BC">
        <w:rPr>
          <w:rFonts w:ascii="Calibri" w:hAnsi="Calibri"/>
          <w:sz w:val="20"/>
          <w:szCs w:val="20"/>
        </w:rPr>
        <w:t>, (Among 5 in ERP Steering Committee)</w:t>
      </w:r>
      <w:r>
        <w:rPr>
          <w:rFonts w:ascii="Calibri" w:hAnsi="Calibri"/>
          <w:sz w:val="20"/>
          <w:szCs w:val="20"/>
        </w:rPr>
        <w:t>.</w:t>
      </w:r>
    </w:p>
    <w:p w:rsidR="00495AF3" w:rsidRPr="00A324A3" w:rsidRDefault="00495AF3" w:rsidP="00495AF3">
      <w:pPr>
        <w:pStyle w:val="ListParagraph"/>
        <w:numPr>
          <w:ilvl w:val="0"/>
          <w:numId w:val="9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Providing the code combination required for the integration between Oracle Retek and Oracle EBS.</w:t>
      </w:r>
    </w:p>
    <w:p w:rsidR="00B40C84" w:rsidRPr="00A324A3" w:rsidRDefault="004569C8" w:rsidP="008B1FB6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Managed</w:t>
      </w:r>
      <w:r w:rsidR="002C0ABB">
        <w:rPr>
          <w:rFonts w:ascii="Calibri" w:hAnsi="Calibri"/>
          <w:sz w:val="20"/>
          <w:szCs w:val="20"/>
        </w:rPr>
        <w:t xml:space="preserve"> the mapping of O</w:t>
      </w:r>
      <w:r w:rsidR="00B40C84" w:rsidRPr="00A324A3">
        <w:rPr>
          <w:rFonts w:ascii="Calibri" w:hAnsi="Calibri"/>
          <w:sz w:val="20"/>
          <w:szCs w:val="20"/>
        </w:rPr>
        <w:t>ld COA to the New COA</w:t>
      </w:r>
      <w:r w:rsidR="002C0ABB">
        <w:rPr>
          <w:rFonts w:ascii="Calibri" w:hAnsi="Calibri"/>
          <w:sz w:val="20"/>
          <w:szCs w:val="20"/>
        </w:rPr>
        <w:t>.</w:t>
      </w:r>
    </w:p>
    <w:p w:rsidR="00B40C84" w:rsidRPr="00A324A3" w:rsidRDefault="00495AF3" w:rsidP="00DC6EEB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M</w:t>
      </w:r>
      <w:r w:rsidR="00B40C84" w:rsidRPr="00A324A3">
        <w:rPr>
          <w:rFonts w:ascii="Calibri" w:hAnsi="Calibri"/>
          <w:sz w:val="20"/>
          <w:szCs w:val="20"/>
        </w:rPr>
        <w:t xml:space="preserve">apping </w:t>
      </w:r>
      <w:r w:rsidR="00DC6EEB">
        <w:rPr>
          <w:rFonts w:ascii="Calibri" w:hAnsi="Calibri"/>
          <w:sz w:val="20"/>
          <w:szCs w:val="20"/>
        </w:rPr>
        <w:t xml:space="preserve">and uploading historical data </w:t>
      </w:r>
      <w:r w:rsidR="007E332E">
        <w:rPr>
          <w:rFonts w:ascii="Calibri" w:hAnsi="Calibri"/>
          <w:sz w:val="20"/>
          <w:szCs w:val="20"/>
        </w:rPr>
        <w:t>of several years-</w:t>
      </w:r>
      <w:r w:rsidR="00B40C84" w:rsidRPr="00A324A3">
        <w:rPr>
          <w:rFonts w:ascii="Calibri" w:hAnsi="Calibri"/>
          <w:sz w:val="20"/>
          <w:szCs w:val="20"/>
        </w:rPr>
        <w:t>end</w:t>
      </w:r>
      <w:r w:rsidR="007821A9">
        <w:rPr>
          <w:rFonts w:ascii="Calibri" w:hAnsi="Calibri"/>
          <w:sz w:val="20"/>
          <w:szCs w:val="20"/>
        </w:rPr>
        <w:t xml:space="preserve"> reports</w:t>
      </w:r>
      <w:r w:rsidR="00B40C84" w:rsidRPr="00A324A3">
        <w:rPr>
          <w:rFonts w:ascii="Calibri" w:hAnsi="Calibri"/>
          <w:sz w:val="20"/>
          <w:szCs w:val="20"/>
        </w:rPr>
        <w:t xml:space="preserve"> </w:t>
      </w:r>
      <w:r w:rsidR="007E332E">
        <w:rPr>
          <w:rFonts w:ascii="Calibri" w:hAnsi="Calibri"/>
          <w:sz w:val="20"/>
          <w:szCs w:val="20"/>
        </w:rPr>
        <w:t xml:space="preserve">ranging from </w:t>
      </w:r>
      <w:r w:rsidR="00B40C84" w:rsidRPr="00A324A3">
        <w:rPr>
          <w:rFonts w:ascii="Calibri" w:hAnsi="Calibri"/>
          <w:sz w:val="20"/>
          <w:szCs w:val="20"/>
        </w:rPr>
        <w:t xml:space="preserve">2011 till </w:t>
      </w:r>
      <w:r w:rsidR="00DC6EEB">
        <w:rPr>
          <w:rFonts w:ascii="Calibri" w:hAnsi="Calibri"/>
          <w:sz w:val="20"/>
          <w:szCs w:val="20"/>
        </w:rPr>
        <w:t xml:space="preserve">end of </w:t>
      </w:r>
      <w:r w:rsidR="00B40C84" w:rsidRPr="00A324A3">
        <w:rPr>
          <w:rFonts w:ascii="Calibri" w:hAnsi="Calibri"/>
          <w:sz w:val="20"/>
          <w:szCs w:val="20"/>
        </w:rPr>
        <w:t>201</w:t>
      </w:r>
      <w:r w:rsidR="00DC6EEB">
        <w:rPr>
          <w:rFonts w:ascii="Calibri" w:hAnsi="Calibri"/>
          <w:sz w:val="20"/>
          <w:szCs w:val="20"/>
        </w:rPr>
        <w:t>7</w:t>
      </w:r>
      <w:r w:rsidR="007E332E">
        <w:rPr>
          <w:rFonts w:ascii="Calibri" w:hAnsi="Calibri"/>
          <w:sz w:val="20"/>
          <w:szCs w:val="20"/>
        </w:rPr>
        <w:t>.</w:t>
      </w:r>
    </w:p>
    <w:p w:rsidR="00BA2BE4" w:rsidRPr="00C01F14" w:rsidRDefault="00BA2BE4" w:rsidP="00CB0BC4">
      <w:pPr>
        <w:spacing w:after="0"/>
        <w:jc w:val="both"/>
        <w:rPr>
          <w:rFonts w:ascii="Calibri" w:hAnsi="Calibri"/>
          <w:sz w:val="8"/>
          <w:szCs w:val="8"/>
        </w:rPr>
      </w:pPr>
    </w:p>
    <w:p w:rsidR="00BA2BE4" w:rsidRPr="00DA4718" w:rsidRDefault="00BA2BE4" w:rsidP="00CB0BC4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Key Deliverables</w:t>
      </w:r>
      <w:r w:rsidR="00D64E04">
        <w:rPr>
          <w:rFonts w:ascii="Calibri" w:hAnsi="Calibri"/>
          <w:b/>
          <w:sz w:val="20"/>
          <w:szCs w:val="20"/>
          <w:u w:val="single"/>
        </w:rPr>
        <w:t xml:space="preserve"> as Chief Accountant</w:t>
      </w:r>
      <w:r w:rsidRPr="00DA4718">
        <w:rPr>
          <w:rFonts w:ascii="Calibri" w:hAnsi="Calibri"/>
          <w:b/>
          <w:sz w:val="20"/>
          <w:szCs w:val="20"/>
          <w:u w:val="single"/>
        </w:rPr>
        <w:t>:</w:t>
      </w:r>
    </w:p>
    <w:p w:rsidR="00EE6D83" w:rsidRDefault="00EE6D83" w:rsidP="00CC0C3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Reported to the </w:t>
      </w:r>
      <w:r w:rsidR="00CC0C34">
        <w:rPr>
          <w:rFonts w:ascii="Calibri" w:hAnsi="Calibri"/>
          <w:sz w:val="20"/>
          <w:szCs w:val="20"/>
        </w:rPr>
        <w:t>CFO and mentored 2 subordinate</w:t>
      </w:r>
      <w:r>
        <w:rPr>
          <w:rFonts w:ascii="Calibri" w:hAnsi="Calibri"/>
          <w:sz w:val="20"/>
          <w:szCs w:val="20"/>
        </w:rPr>
        <w:t>.</w:t>
      </w:r>
    </w:p>
    <w:p w:rsidR="00BA2BE4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Developed consolidated and stand-alone f</w:t>
      </w:r>
      <w:r w:rsidR="00C03CD5" w:rsidRPr="00A324A3">
        <w:rPr>
          <w:rFonts w:ascii="Calibri" w:hAnsi="Calibri"/>
          <w:sz w:val="20"/>
          <w:szCs w:val="20"/>
        </w:rPr>
        <w:t xml:space="preserve">inancial </w:t>
      </w:r>
      <w:r>
        <w:rPr>
          <w:rFonts w:ascii="Calibri" w:hAnsi="Calibri"/>
          <w:sz w:val="20"/>
          <w:szCs w:val="20"/>
        </w:rPr>
        <w:t>s</w:t>
      </w:r>
      <w:r w:rsidR="00C03CD5" w:rsidRPr="00A324A3">
        <w:rPr>
          <w:rFonts w:ascii="Calibri" w:hAnsi="Calibri"/>
          <w:sz w:val="20"/>
          <w:szCs w:val="20"/>
        </w:rPr>
        <w:t>tatements for holding co</w:t>
      </w:r>
      <w:r>
        <w:rPr>
          <w:rFonts w:ascii="Calibri" w:hAnsi="Calibri"/>
          <w:sz w:val="20"/>
          <w:szCs w:val="20"/>
        </w:rPr>
        <w:t>mpany along with</w:t>
      </w:r>
      <w:r w:rsidR="00A324A3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6</w:t>
      </w:r>
      <w:r w:rsidR="00A324A3" w:rsidRPr="00A324A3">
        <w:rPr>
          <w:rFonts w:ascii="Calibri" w:hAnsi="Calibri"/>
          <w:sz w:val="20"/>
          <w:szCs w:val="20"/>
        </w:rPr>
        <w:t xml:space="preserve"> subsidiaries f</w:t>
      </w:r>
      <w:r w:rsidR="00C03CD5" w:rsidRPr="00A324A3">
        <w:rPr>
          <w:rFonts w:ascii="Calibri" w:hAnsi="Calibri"/>
          <w:sz w:val="20"/>
          <w:szCs w:val="20"/>
        </w:rPr>
        <w:t xml:space="preserve">or </w:t>
      </w:r>
      <w:r w:rsidR="00CC0C34">
        <w:rPr>
          <w:rFonts w:ascii="Calibri" w:hAnsi="Calibri"/>
          <w:sz w:val="20"/>
          <w:szCs w:val="20"/>
        </w:rPr>
        <w:t xml:space="preserve">external </w:t>
      </w:r>
      <w:r>
        <w:rPr>
          <w:rFonts w:ascii="Calibri" w:hAnsi="Calibri"/>
          <w:sz w:val="20"/>
          <w:szCs w:val="20"/>
        </w:rPr>
        <w:t>a</w:t>
      </w:r>
      <w:r w:rsidR="00C03CD5" w:rsidRPr="00A324A3">
        <w:rPr>
          <w:rFonts w:ascii="Calibri" w:hAnsi="Calibri"/>
          <w:sz w:val="20"/>
          <w:szCs w:val="20"/>
        </w:rPr>
        <w:t xml:space="preserve">udit </w:t>
      </w:r>
      <w:r>
        <w:rPr>
          <w:rFonts w:ascii="Calibri" w:hAnsi="Calibri"/>
          <w:sz w:val="20"/>
          <w:szCs w:val="20"/>
        </w:rPr>
        <w:t>and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</w:t>
      </w:r>
      <w:r w:rsidR="00C03CD5" w:rsidRPr="00A324A3">
        <w:rPr>
          <w:rFonts w:ascii="Calibri" w:hAnsi="Calibri"/>
          <w:sz w:val="20"/>
          <w:szCs w:val="20"/>
        </w:rPr>
        <w:t>akat</w:t>
      </w:r>
      <w:proofErr w:type="spellEnd"/>
      <w:r w:rsidR="00C03CD5" w:rsidRPr="00A324A3">
        <w:rPr>
          <w:rFonts w:ascii="Calibri" w:hAnsi="Calibri"/>
          <w:sz w:val="20"/>
          <w:szCs w:val="20"/>
        </w:rPr>
        <w:t xml:space="preserve"> purposes</w:t>
      </w:r>
      <w:r>
        <w:rPr>
          <w:rFonts w:ascii="Calibri" w:hAnsi="Calibri"/>
          <w:sz w:val="20"/>
          <w:szCs w:val="20"/>
        </w:rPr>
        <w:t>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Generated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on-time and error-free</w:t>
      </w:r>
      <w:r w:rsidR="00C03CD5" w:rsidRPr="00A324A3">
        <w:rPr>
          <w:rFonts w:ascii="Calibri" w:hAnsi="Calibri"/>
          <w:sz w:val="20"/>
          <w:szCs w:val="20"/>
        </w:rPr>
        <w:t xml:space="preserve"> monthly financial statement</w:t>
      </w:r>
      <w:r>
        <w:rPr>
          <w:rFonts w:ascii="Calibri" w:hAnsi="Calibri"/>
          <w:sz w:val="20"/>
          <w:szCs w:val="20"/>
        </w:rPr>
        <w:t>s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under strict </w:t>
      </w:r>
      <w:r w:rsidR="00C03CD5" w:rsidRPr="00A324A3">
        <w:rPr>
          <w:rFonts w:ascii="Calibri" w:hAnsi="Calibri"/>
          <w:sz w:val="20"/>
          <w:szCs w:val="20"/>
        </w:rPr>
        <w:t>deadline</w:t>
      </w:r>
      <w:r>
        <w:rPr>
          <w:rFonts w:ascii="Calibri" w:hAnsi="Calibri"/>
          <w:sz w:val="20"/>
          <w:szCs w:val="20"/>
        </w:rPr>
        <w:t>s.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Computed variances via analysis of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financial r</w:t>
      </w:r>
      <w:r w:rsidR="00C03CD5" w:rsidRPr="00A324A3">
        <w:rPr>
          <w:rFonts w:ascii="Calibri" w:hAnsi="Calibri"/>
          <w:sz w:val="20"/>
          <w:szCs w:val="20"/>
        </w:rPr>
        <w:t>atio</w:t>
      </w:r>
      <w:r>
        <w:rPr>
          <w:rFonts w:ascii="Calibri" w:hAnsi="Calibri"/>
          <w:sz w:val="20"/>
          <w:szCs w:val="20"/>
        </w:rPr>
        <w:t>s along with preparation of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C03CD5" w:rsidRPr="00A324A3">
        <w:rPr>
          <w:rFonts w:ascii="Calibri" w:hAnsi="Calibri"/>
          <w:sz w:val="20"/>
          <w:szCs w:val="20"/>
        </w:rPr>
        <w:t xml:space="preserve">nalytical </w:t>
      </w:r>
      <w:r>
        <w:rPr>
          <w:rFonts w:ascii="Calibri" w:hAnsi="Calibri"/>
          <w:sz w:val="20"/>
          <w:szCs w:val="20"/>
        </w:rPr>
        <w:t>r</w:t>
      </w:r>
      <w:r w:rsidR="00C03CD5" w:rsidRPr="00A324A3">
        <w:rPr>
          <w:rFonts w:ascii="Calibri" w:hAnsi="Calibri"/>
          <w:sz w:val="20"/>
          <w:szCs w:val="20"/>
        </w:rPr>
        <w:t>eports</w:t>
      </w:r>
      <w:r>
        <w:rPr>
          <w:rFonts w:ascii="Calibri" w:hAnsi="Calibri"/>
          <w:sz w:val="20"/>
          <w:szCs w:val="20"/>
        </w:rPr>
        <w:t>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Prepared or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supervised the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autonomous development of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C03CD5" w:rsidRPr="00A324A3">
        <w:rPr>
          <w:rFonts w:ascii="Calibri" w:hAnsi="Calibri"/>
          <w:sz w:val="20"/>
          <w:szCs w:val="20"/>
        </w:rPr>
        <w:t xml:space="preserve">nnual </w:t>
      </w:r>
      <w:r>
        <w:rPr>
          <w:rFonts w:ascii="Calibri" w:hAnsi="Calibri"/>
          <w:sz w:val="20"/>
          <w:szCs w:val="20"/>
        </w:rPr>
        <w:t>b</w:t>
      </w:r>
      <w:r w:rsidR="00C03CD5" w:rsidRPr="00A324A3">
        <w:rPr>
          <w:rFonts w:ascii="Calibri" w:hAnsi="Calibri"/>
          <w:sz w:val="20"/>
          <w:szCs w:val="20"/>
        </w:rPr>
        <w:t>udget</w:t>
      </w:r>
      <w:r>
        <w:rPr>
          <w:rFonts w:ascii="Calibri" w:hAnsi="Calibri"/>
          <w:sz w:val="20"/>
          <w:szCs w:val="20"/>
        </w:rPr>
        <w:t xml:space="preserve"> and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</w:t>
      </w:r>
      <w:r w:rsidR="00C03CD5" w:rsidRPr="00A324A3">
        <w:rPr>
          <w:rFonts w:ascii="Calibri" w:hAnsi="Calibri"/>
          <w:sz w:val="20"/>
          <w:szCs w:val="20"/>
        </w:rPr>
        <w:t>olling forecast</w:t>
      </w:r>
      <w:r>
        <w:rPr>
          <w:rFonts w:ascii="Calibri" w:hAnsi="Calibri"/>
          <w:sz w:val="20"/>
          <w:szCs w:val="20"/>
        </w:rPr>
        <w:t>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Designed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</w:t>
      </w:r>
      <w:r w:rsidR="00C03CD5" w:rsidRPr="00A324A3">
        <w:rPr>
          <w:rFonts w:ascii="Calibri" w:hAnsi="Calibri"/>
          <w:sz w:val="20"/>
          <w:szCs w:val="20"/>
        </w:rPr>
        <w:t xml:space="preserve">budget pattern </w:t>
      </w:r>
      <w:r>
        <w:rPr>
          <w:rFonts w:ascii="Calibri" w:hAnsi="Calibri"/>
          <w:sz w:val="20"/>
          <w:szCs w:val="20"/>
        </w:rPr>
        <w:t>with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streamlined recognition of</w:t>
      </w:r>
      <w:r w:rsidR="00C03CD5" w:rsidRPr="00A324A3">
        <w:rPr>
          <w:rFonts w:ascii="Calibri" w:hAnsi="Calibri"/>
          <w:sz w:val="20"/>
          <w:szCs w:val="20"/>
        </w:rPr>
        <w:t xml:space="preserve"> budget expenditures</w:t>
      </w:r>
      <w:r>
        <w:rPr>
          <w:rFonts w:ascii="Calibri" w:hAnsi="Calibri"/>
          <w:sz w:val="20"/>
          <w:szCs w:val="20"/>
        </w:rPr>
        <w:t>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Derived the</w:t>
      </w:r>
      <w:r w:rsidR="00C03CD5" w:rsidRPr="00A324A3">
        <w:rPr>
          <w:rFonts w:ascii="Calibri" w:hAnsi="Calibri"/>
          <w:sz w:val="20"/>
          <w:szCs w:val="20"/>
        </w:rPr>
        <w:t xml:space="preserve"> 5 years rolling forecast</w:t>
      </w:r>
      <w:r>
        <w:rPr>
          <w:rFonts w:ascii="Calibri" w:hAnsi="Calibri"/>
          <w:sz w:val="20"/>
          <w:szCs w:val="20"/>
        </w:rPr>
        <w:t>s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based on diversified</w:t>
      </w:r>
      <w:r w:rsidR="00C03CD5" w:rsidRPr="00A324A3">
        <w:rPr>
          <w:rFonts w:ascii="Calibri" w:hAnsi="Calibri"/>
          <w:sz w:val="20"/>
          <w:szCs w:val="20"/>
        </w:rPr>
        <w:t xml:space="preserve"> estimates and predictions</w:t>
      </w:r>
      <w:r>
        <w:rPr>
          <w:rFonts w:ascii="Calibri" w:hAnsi="Calibri"/>
          <w:sz w:val="20"/>
          <w:szCs w:val="20"/>
        </w:rPr>
        <w:t>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Traced overall aspects of monthly payr</w:t>
      </w:r>
      <w:r w:rsidR="00C03CD5" w:rsidRPr="00A324A3">
        <w:rPr>
          <w:rFonts w:ascii="Calibri" w:hAnsi="Calibri"/>
          <w:sz w:val="20"/>
          <w:szCs w:val="20"/>
        </w:rPr>
        <w:t>oll, GOSI premiums</w:t>
      </w:r>
      <w:r>
        <w:rPr>
          <w:rFonts w:ascii="Calibri" w:hAnsi="Calibri"/>
          <w:sz w:val="20"/>
          <w:szCs w:val="20"/>
        </w:rPr>
        <w:t xml:space="preserve">, and </w:t>
      </w:r>
      <w:r w:rsidR="00C03CD5" w:rsidRPr="00A324A3">
        <w:rPr>
          <w:rFonts w:ascii="Calibri" w:hAnsi="Calibri"/>
          <w:sz w:val="20"/>
          <w:szCs w:val="20"/>
        </w:rPr>
        <w:t>policies</w:t>
      </w:r>
      <w:r>
        <w:rPr>
          <w:rFonts w:ascii="Calibri" w:hAnsi="Calibri"/>
          <w:sz w:val="20"/>
          <w:szCs w:val="20"/>
        </w:rPr>
        <w:t>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Interacted with the human resource department to assist preparation of</w:t>
      </w:r>
      <w:r w:rsidR="00C03CD5" w:rsidRPr="00A324A3">
        <w:rPr>
          <w:rFonts w:ascii="Calibri" w:hAnsi="Calibri"/>
          <w:sz w:val="20"/>
          <w:szCs w:val="20"/>
        </w:rPr>
        <w:t xml:space="preserve"> monthly p</w:t>
      </w:r>
      <w:r>
        <w:rPr>
          <w:rFonts w:ascii="Calibri" w:hAnsi="Calibri"/>
          <w:sz w:val="20"/>
          <w:szCs w:val="20"/>
        </w:rPr>
        <w:t>ayroll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and </w:t>
      </w:r>
      <w:r w:rsidR="00C03CD5" w:rsidRPr="00A324A3">
        <w:rPr>
          <w:rFonts w:ascii="Calibri" w:hAnsi="Calibri"/>
          <w:sz w:val="20"/>
          <w:szCs w:val="20"/>
        </w:rPr>
        <w:t>policies</w:t>
      </w:r>
      <w:r>
        <w:rPr>
          <w:rFonts w:ascii="Calibri" w:hAnsi="Calibri"/>
          <w:sz w:val="20"/>
          <w:szCs w:val="20"/>
        </w:rPr>
        <w:t>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Managed the</w:t>
      </w:r>
      <w:r w:rsidR="00C03CD5" w:rsidRPr="00A324A3">
        <w:rPr>
          <w:rFonts w:ascii="Calibri" w:hAnsi="Calibri"/>
          <w:sz w:val="20"/>
          <w:szCs w:val="20"/>
        </w:rPr>
        <w:t xml:space="preserve"> ESB calculations </w:t>
      </w:r>
      <w:r>
        <w:rPr>
          <w:rFonts w:ascii="Calibri" w:hAnsi="Calibri"/>
          <w:sz w:val="20"/>
          <w:szCs w:val="20"/>
        </w:rPr>
        <w:t>along with</w:t>
      </w:r>
      <w:r w:rsidR="00C03CD5" w:rsidRPr="00A324A3">
        <w:rPr>
          <w:rFonts w:ascii="Calibri" w:hAnsi="Calibri"/>
          <w:sz w:val="20"/>
          <w:szCs w:val="20"/>
        </w:rPr>
        <w:t xml:space="preserve"> final settleme</w:t>
      </w:r>
      <w:r>
        <w:rPr>
          <w:rFonts w:ascii="Calibri" w:hAnsi="Calibri"/>
          <w:sz w:val="20"/>
          <w:szCs w:val="20"/>
        </w:rPr>
        <w:t xml:space="preserve">nt of </w:t>
      </w:r>
      <w:r w:rsidR="00C03CD5" w:rsidRPr="00A324A3">
        <w:rPr>
          <w:rFonts w:ascii="Calibri" w:hAnsi="Calibri"/>
          <w:sz w:val="20"/>
          <w:szCs w:val="20"/>
        </w:rPr>
        <w:t>terminated employee</w:t>
      </w:r>
      <w:r>
        <w:rPr>
          <w:rFonts w:ascii="Calibri" w:hAnsi="Calibri"/>
          <w:sz w:val="20"/>
          <w:szCs w:val="20"/>
        </w:rPr>
        <w:t>s.</w:t>
      </w:r>
    </w:p>
    <w:p w:rsidR="00C03CD5" w:rsidRPr="00A324A3" w:rsidRDefault="00A00688" w:rsidP="00CB0BC4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Ensured suitable applicable of f</w:t>
      </w:r>
      <w:r w:rsidR="00C03CD5" w:rsidRPr="00A324A3">
        <w:rPr>
          <w:rFonts w:ascii="Calibri" w:hAnsi="Calibri"/>
          <w:sz w:val="20"/>
          <w:szCs w:val="20"/>
        </w:rPr>
        <w:t xml:space="preserve">ixed </w:t>
      </w:r>
      <w:r>
        <w:rPr>
          <w:rFonts w:ascii="Calibri" w:hAnsi="Calibri"/>
          <w:sz w:val="20"/>
          <w:szCs w:val="20"/>
        </w:rPr>
        <w:t>a</w:t>
      </w:r>
      <w:r w:rsidR="00C03CD5" w:rsidRPr="00A324A3">
        <w:rPr>
          <w:rFonts w:ascii="Calibri" w:hAnsi="Calibri"/>
          <w:sz w:val="20"/>
          <w:szCs w:val="20"/>
        </w:rPr>
        <w:t>sset principles, procedures</w:t>
      </w:r>
      <w:r>
        <w:rPr>
          <w:rFonts w:ascii="Calibri" w:hAnsi="Calibri"/>
          <w:sz w:val="20"/>
          <w:szCs w:val="20"/>
        </w:rPr>
        <w:t>, and pr</w:t>
      </w:r>
      <w:r w:rsidR="00C03CD5" w:rsidRPr="00A324A3">
        <w:rPr>
          <w:rFonts w:ascii="Calibri" w:hAnsi="Calibri"/>
          <w:sz w:val="20"/>
          <w:szCs w:val="20"/>
        </w:rPr>
        <w:t>actice</w:t>
      </w:r>
      <w:r>
        <w:rPr>
          <w:rFonts w:ascii="Calibri" w:hAnsi="Calibri"/>
          <w:sz w:val="20"/>
          <w:szCs w:val="20"/>
        </w:rPr>
        <w:t>s.</w:t>
      </w:r>
    </w:p>
    <w:p w:rsidR="00C03CD5" w:rsidRPr="00C01F14" w:rsidRDefault="00C03CD5" w:rsidP="00CB0BC4">
      <w:pPr>
        <w:spacing w:after="0"/>
        <w:jc w:val="both"/>
        <w:rPr>
          <w:rFonts w:ascii="Calibri" w:hAnsi="Calibri"/>
          <w:sz w:val="8"/>
          <w:szCs w:val="8"/>
        </w:rPr>
      </w:pPr>
    </w:p>
    <w:p w:rsidR="00C03CD5" w:rsidRPr="00DA4718" w:rsidRDefault="00C03CD5" w:rsidP="00CB0BC4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Key Deliverables</w:t>
      </w:r>
      <w:r w:rsidR="00D64E04">
        <w:rPr>
          <w:rFonts w:ascii="Calibri" w:hAnsi="Calibri"/>
          <w:b/>
          <w:sz w:val="20"/>
          <w:szCs w:val="20"/>
          <w:u w:val="single"/>
        </w:rPr>
        <w:t xml:space="preserve"> as Inventory Controller</w:t>
      </w:r>
      <w:r w:rsidRPr="00DA4718">
        <w:rPr>
          <w:rFonts w:ascii="Calibri" w:hAnsi="Calibri"/>
          <w:b/>
          <w:sz w:val="20"/>
          <w:szCs w:val="20"/>
          <w:u w:val="single"/>
        </w:rPr>
        <w:t>:</w:t>
      </w:r>
    </w:p>
    <w:p w:rsidR="006072E1" w:rsidRDefault="006072E1" w:rsidP="00CB0BC4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Reported to the Chief Accountant &amp; Head of Inventory and mentored 1 subordinate.</w:t>
      </w:r>
    </w:p>
    <w:p w:rsidR="00C03CD5" w:rsidRPr="00A324A3" w:rsidRDefault="00A00688" w:rsidP="00CB0BC4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Renewed</w:t>
      </w:r>
      <w:r w:rsidR="00C03CD5" w:rsidRPr="00A324A3">
        <w:rPr>
          <w:rFonts w:ascii="Calibri" w:hAnsi="Calibri"/>
          <w:sz w:val="20"/>
          <w:szCs w:val="20"/>
        </w:rPr>
        <w:t xml:space="preserve"> the item classification cards </w:t>
      </w:r>
      <w:r>
        <w:rPr>
          <w:rFonts w:ascii="Calibri" w:hAnsi="Calibri"/>
          <w:sz w:val="20"/>
          <w:szCs w:val="20"/>
        </w:rPr>
        <w:t>to obtain</w:t>
      </w:r>
      <w:r w:rsidR="00C03CD5" w:rsidRPr="00A324A3">
        <w:rPr>
          <w:rFonts w:ascii="Calibri" w:hAnsi="Calibri"/>
          <w:sz w:val="20"/>
          <w:szCs w:val="20"/>
        </w:rPr>
        <w:t xml:space="preserve"> the </w:t>
      </w:r>
      <w:r>
        <w:rPr>
          <w:rFonts w:ascii="Calibri" w:hAnsi="Calibri"/>
          <w:sz w:val="20"/>
          <w:szCs w:val="20"/>
        </w:rPr>
        <w:t>opti</w:t>
      </w:r>
      <w:r w:rsidR="00C03CD5" w:rsidRPr="00A324A3">
        <w:rPr>
          <w:rFonts w:ascii="Calibri" w:hAnsi="Calibri"/>
          <w:sz w:val="20"/>
          <w:szCs w:val="20"/>
        </w:rPr>
        <w:t xml:space="preserve">mum benefit </w:t>
      </w:r>
      <w:r>
        <w:rPr>
          <w:rFonts w:ascii="Calibri" w:hAnsi="Calibri"/>
          <w:sz w:val="20"/>
          <w:szCs w:val="20"/>
        </w:rPr>
        <w:t>derived from the</w:t>
      </w:r>
      <w:r w:rsidR="00C03CD5" w:rsidRPr="00A324A3">
        <w:rPr>
          <w:rFonts w:ascii="Calibri" w:hAnsi="Calibri"/>
          <w:sz w:val="20"/>
          <w:szCs w:val="20"/>
        </w:rPr>
        <w:t xml:space="preserve"> classification system</w:t>
      </w:r>
      <w:r>
        <w:rPr>
          <w:rFonts w:ascii="Calibri" w:hAnsi="Calibri"/>
          <w:sz w:val="20"/>
          <w:szCs w:val="20"/>
        </w:rPr>
        <w:t>.</w:t>
      </w:r>
    </w:p>
    <w:p w:rsidR="00C03CD5" w:rsidRPr="00A324A3" w:rsidRDefault="00815501" w:rsidP="00CB0BC4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Monitored</w:t>
      </w:r>
      <w:r w:rsidR="00C03CD5" w:rsidRPr="00A324A3">
        <w:rPr>
          <w:rFonts w:ascii="Calibri" w:hAnsi="Calibri"/>
          <w:sz w:val="20"/>
          <w:szCs w:val="20"/>
        </w:rPr>
        <w:t xml:space="preserve"> employees</w:t>
      </w:r>
      <w:r>
        <w:rPr>
          <w:rFonts w:ascii="Calibri" w:hAnsi="Calibri"/>
          <w:sz w:val="20"/>
          <w:szCs w:val="20"/>
        </w:rPr>
        <w:t xml:space="preserve"> for ensuring method of categorizing</w:t>
      </w:r>
      <w:r w:rsidR="00C03CD5" w:rsidRPr="00A324A3">
        <w:rPr>
          <w:rFonts w:ascii="Calibri" w:hAnsi="Calibri"/>
          <w:sz w:val="20"/>
          <w:szCs w:val="20"/>
        </w:rPr>
        <w:t xml:space="preserve"> custodies, </w:t>
      </w:r>
      <w:r>
        <w:rPr>
          <w:rFonts w:ascii="Calibri" w:hAnsi="Calibri"/>
          <w:sz w:val="20"/>
          <w:szCs w:val="20"/>
        </w:rPr>
        <w:t>displaying items classification</w:t>
      </w:r>
      <w:r w:rsidR="00C03CD5" w:rsidRPr="00A324A3">
        <w:rPr>
          <w:rFonts w:ascii="Calibri" w:hAnsi="Calibri"/>
          <w:sz w:val="20"/>
          <w:szCs w:val="20"/>
        </w:rPr>
        <w:t xml:space="preserve"> to </w:t>
      </w:r>
      <w:r>
        <w:rPr>
          <w:rFonts w:ascii="Calibri" w:hAnsi="Calibri"/>
          <w:sz w:val="20"/>
          <w:szCs w:val="20"/>
        </w:rPr>
        <w:t xml:space="preserve">ensure accurate </w:t>
      </w:r>
      <w:r w:rsidR="00C03CD5" w:rsidRPr="00A324A3">
        <w:rPr>
          <w:rFonts w:ascii="Calibri" w:hAnsi="Calibri"/>
          <w:sz w:val="20"/>
          <w:szCs w:val="20"/>
        </w:rPr>
        <w:t>distri</w:t>
      </w:r>
      <w:r w:rsidR="00A324A3">
        <w:rPr>
          <w:rFonts w:ascii="Calibri" w:hAnsi="Calibri"/>
          <w:sz w:val="20"/>
          <w:szCs w:val="20"/>
        </w:rPr>
        <w:t>but</w:t>
      </w:r>
      <w:r>
        <w:rPr>
          <w:rFonts w:ascii="Calibri" w:hAnsi="Calibri"/>
          <w:sz w:val="20"/>
          <w:szCs w:val="20"/>
        </w:rPr>
        <w:t>ion to custodies.</w:t>
      </w:r>
    </w:p>
    <w:p w:rsidR="00C03CD5" w:rsidRPr="00A324A3" w:rsidRDefault="00815501" w:rsidP="00CB0BC4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Sustained records and development of</w:t>
      </w:r>
      <w:r w:rsidR="00C03CD5" w:rsidRPr="00A324A3">
        <w:rPr>
          <w:rFonts w:ascii="Calibri" w:hAnsi="Calibri"/>
          <w:sz w:val="20"/>
          <w:szCs w:val="20"/>
        </w:rPr>
        <w:t xml:space="preserve"> reports </w:t>
      </w:r>
      <w:r>
        <w:rPr>
          <w:rFonts w:ascii="Calibri" w:hAnsi="Calibri"/>
          <w:sz w:val="20"/>
          <w:szCs w:val="20"/>
        </w:rPr>
        <w:t>for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ensuring receipts, transfers</w:t>
      </w:r>
      <w:r w:rsidR="00C03CD5" w:rsidRPr="00A324A3">
        <w:rPr>
          <w:rFonts w:ascii="Calibri" w:hAnsi="Calibri"/>
          <w:sz w:val="20"/>
          <w:szCs w:val="20"/>
        </w:rPr>
        <w:t>, sales or sales return</w:t>
      </w:r>
      <w:r>
        <w:rPr>
          <w:rFonts w:ascii="Calibri" w:hAnsi="Calibri"/>
          <w:sz w:val="20"/>
          <w:szCs w:val="20"/>
        </w:rPr>
        <w:t>,</w:t>
      </w:r>
      <w:r w:rsidR="00C03CD5" w:rsidRPr="00A324A3">
        <w:rPr>
          <w:rFonts w:ascii="Calibri" w:hAnsi="Calibri"/>
          <w:sz w:val="20"/>
          <w:szCs w:val="20"/>
        </w:rPr>
        <w:t xml:space="preserve"> and inventories.</w:t>
      </w:r>
    </w:p>
    <w:p w:rsidR="00C03CD5" w:rsidRPr="00A324A3" w:rsidRDefault="00EF2F95" w:rsidP="00CB0BC4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Drafted</w:t>
      </w:r>
      <w:r w:rsidR="00C03CD5" w:rsidRPr="00A324A3">
        <w:rPr>
          <w:rFonts w:ascii="Calibri" w:hAnsi="Calibri"/>
          <w:sz w:val="20"/>
          <w:szCs w:val="20"/>
        </w:rPr>
        <w:t xml:space="preserve"> functional specifications for </w:t>
      </w:r>
      <w:r w:rsidR="00815501">
        <w:rPr>
          <w:rFonts w:ascii="Calibri" w:hAnsi="Calibri"/>
          <w:sz w:val="20"/>
          <w:szCs w:val="20"/>
        </w:rPr>
        <w:t xml:space="preserve">purchase of </w:t>
      </w:r>
      <w:r w:rsidR="00C03CD5" w:rsidRPr="00A324A3">
        <w:rPr>
          <w:rFonts w:ascii="Calibri" w:hAnsi="Calibri"/>
          <w:sz w:val="20"/>
          <w:szCs w:val="20"/>
        </w:rPr>
        <w:t xml:space="preserve">specialty items </w:t>
      </w:r>
      <w:r>
        <w:rPr>
          <w:rFonts w:ascii="Calibri" w:hAnsi="Calibri"/>
          <w:sz w:val="20"/>
          <w:szCs w:val="20"/>
        </w:rPr>
        <w:t>and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 w:rsidR="00815501">
        <w:rPr>
          <w:rFonts w:ascii="Calibri" w:hAnsi="Calibri"/>
          <w:sz w:val="20"/>
          <w:szCs w:val="20"/>
        </w:rPr>
        <w:t>su</w:t>
      </w:r>
      <w:r>
        <w:rPr>
          <w:rFonts w:ascii="Calibri" w:hAnsi="Calibri"/>
          <w:sz w:val="20"/>
          <w:szCs w:val="20"/>
        </w:rPr>
        <w:t xml:space="preserve">stenance of records or </w:t>
      </w:r>
      <w:r w:rsidR="00815501">
        <w:rPr>
          <w:rFonts w:ascii="Calibri" w:hAnsi="Calibri"/>
          <w:sz w:val="20"/>
          <w:szCs w:val="20"/>
        </w:rPr>
        <w:t xml:space="preserve">copy of </w:t>
      </w:r>
      <w:r w:rsidR="00C03CD5" w:rsidRPr="00A324A3">
        <w:rPr>
          <w:rFonts w:ascii="Calibri" w:hAnsi="Calibri"/>
          <w:sz w:val="20"/>
          <w:szCs w:val="20"/>
        </w:rPr>
        <w:t xml:space="preserve">jewels certificates’ to </w:t>
      </w:r>
      <w:r w:rsidR="00815501">
        <w:rPr>
          <w:rFonts w:ascii="Calibri" w:hAnsi="Calibri"/>
          <w:sz w:val="20"/>
          <w:szCs w:val="20"/>
        </w:rPr>
        <w:t>streamline access of the same,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 w:rsidR="00815501">
        <w:rPr>
          <w:rFonts w:ascii="Calibri" w:hAnsi="Calibri"/>
          <w:sz w:val="20"/>
          <w:szCs w:val="20"/>
        </w:rPr>
        <w:t>while ensuring</w:t>
      </w:r>
      <w:r w:rsidR="00C03CD5" w:rsidRPr="00A324A3">
        <w:rPr>
          <w:rFonts w:ascii="Calibri" w:hAnsi="Calibri"/>
          <w:sz w:val="20"/>
          <w:szCs w:val="20"/>
        </w:rPr>
        <w:t xml:space="preserve"> accuracy </w:t>
      </w:r>
      <w:r w:rsidR="00815501">
        <w:rPr>
          <w:rFonts w:ascii="Calibri" w:hAnsi="Calibri"/>
          <w:sz w:val="20"/>
          <w:szCs w:val="20"/>
        </w:rPr>
        <w:t>along with other</w:t>
      </w:r>
      <w:r w:rsidR="00C03CD5" w:rsidRPr="00A324A3">
        <w:rPr>
          <w:rFonts w:ascii="Calibri" w:hAnsi="Calibri"/>
          <w:sz w:val="20"/>
          <w:szCs w:val="20"/>
        </w:rPr>
        <w:t xml:space="preserve"> items.</w:t>
      </w:r>
    </w:p>
    <w:p w:rsidR="00F45A34" w:rsidRDefault="00F45A34" w:rsidP="00CB0BC4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Interacted with </w:t>
      </w:r>
      <w:r w:rsidR="00EF2F95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>c</w:t>
      </w:r>
      <w:r w:rsidR="00C03CD5" w:rsidRPr="00A324A3">
        <w:rPr>
          <w:rFonts w:ascii="Calibri" w:hAnsi="Calibri"/>
          <w:sz w:val="20"/>
          <w:szCs w:val="20"/>
        </w:rPr>
        <w:t>ompany</w:t>
      </w:r>
      <w:r>
        <w:rPr>
          <w:rFonts w:ascii="Calibri" w:hAnsi="Calibri"/>
          <w:sz w:val="20"/>
          <w:szCs w:val="20"/>
        </w:rPr>
        <w:t xml:space="preserve">’s IT staff for development and modification of </w:t>
      </w:r>
      <w:r w:rsidR="00EF2F95">
        <w:rPr>
          <w:rFonts w:ascii="Calibri" w:hAnsi="Calibri"/>
          <w:sz w:val="20"/>
          <w:szCs w:val="20"/>
        </w:rPr>
        <w:t>inventory system to match</w:t>
      </w:r>
      <w:r w:rsidR="00C03CD5" w:rsidRPr="00A324A3">
        <w:rPr>
          <w:rFonts w:ascii="Calibri" w:hAnsi="Calibri"/>
          <w:sz w:val="20"/>
          <w:szCs w:val="20"/>
        </w:rPr>
        <w:t xml:space="preserve"> the </w:t>
      </w:r>
      <w:r w:rsidR="00EF2F95">
        <w:rPr>
          <w:rFonts w:ascii="Calibri" w:hAnsi="Calibri"/>
          <w:sz w:val="20"/>
          <w:szCs w:val="20"/>
        </w:rPr>
        <w:t xml:space="preserve">activities of the </w:t>
      </w:r>
      <w:r w:rsidR="00C03CD5" w:rsidRPr="00A324A3">
        <w:rPr>
          <w:rFonts w:ascii="Calibri" w:hAnsi="Calibri"/>
          <w:sz w:val="20"/>
          <w:szCs w:val="20"/>
        </w:rPr>
        <w:t>higher management</w:t>
      </w:r>
      <w:r>
        <w:rPr>
          <w:rFonts w:ascii="Calibri" w:hAnsi="Calibri"/>
          <w:sz w:val="20"/>
          <w:szCs w:val="20"/>
        </w:rPr>
        <w:t xml:space="preserve"> staff.</w:t>
      </w:r>
    </w:p>
    <w:p w:rsidR="00C03CD5" w:rsidRPr="00A324A3" w:rsidRDefault="00F45A34" w:rsidP="00CB0BC4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Exercised control over requirements while </w:t>
      </w:r>
      <w:r w:rsidR="00C03CD5" w:rsidRPr="00A324A3">
        <w:rPr>
          <w:rFonts w:ascii="Calibri" w:hAnsi="Calibri"/>
          <w:sz w:val="20"/>
          <w:szCs w:val="20"/>
        </w:rPr>
        <w:t xml:space="preserve">assisting </w:t>
      </w:r>
      <w:r>
        <w:rPr>
          <w:rFonts w:ascii="Calibri" w:hAnsi="Calibri"/>
          <w:sz w:val="20"/>
          <w:szCs w:val="20"/>
        </w:rPr>
        <w:t>the company to curtail related risks.</w:t>
      </w:r>
    </w:p>
    <w:p w:rsidR="00C03CD5" w:rsidRPr="00A324A3" w:rsidRDefault="00F45A34" w:rsidP="00CB0BC4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Renewed </w:t>
      </w:r>
      <w:r w:rsidR="00C03CD5" w:rsidRPr="00A324A3">
        <w:rPr>
          <w:rFonts w:ascii="Calibri" w:hAnsi="Calibri"/>
          <w:sz w:val="20"/>
          <w:szCs w:val="20"/>
        </w:rPr>
        <w:t xml:space="preserve">the item classification cards to </w:t>
      </w:r>
      <w:r>
        <w:rPr>
          <w:rFonts w:ascii="Calibri" w:hAnsi="Calibri"/>
          <w:sz w:val="20"/>
          <w:szCs w:val="20"/>
        </w:rPr>
        <w:t>obtain the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optimum benefit out of the</w:t>
      </w:r>
      <w:r w:rsidR="00C03CD5" w:rsidRPr="00A324A3">
        <w:rPr>
          <w:rFonts w:ascii="Calibri" w:hAnsi="Calibri"/>
          <w:sz w:val="20"/>
          <w:szCs w:val="20"/>
        </w:rPr>
        <w:t xml:space="preserve"> classification system</w:t>
      </w:r>
      <w:r>
        <w:rPr>
          <w:rFonts w:ascii="Calibri" w:hAnsi="Calibri"/>
          <w:sz w:val="20"/>
          <w:szCs w:val="20"/>
        </w:rPr>
        <w:t>.</w:t>
      </w:r>
    </w:p>
    <w:p w:rsidR="00C03CD5" w:rsidRPr="00C01F14" w:rsidRDefault="00C03CD5" w:rsidP="00CB0BC4">
      <w:pPr>
        <w:spacing w:after="0"/>
        <w:jc w:val="both"/>
        <w:rPr>
          <w:rFonts w:ascii="Calibri" w:hAnsi="Calibri"/>
          <w:sz w:val="8"/>
          <w:szCs w:val="8"/>
        </w:rPr>
      </w:pPr>
    </w:p>
    <w:p w:rsidR="00C03CD5" w:rsidRPr="00DA4718" w:rsidRDefault="00C03CD5" w:rsidP="00CB0BC4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Major Accomplishments</w:t>
      </w:r>
      <w:r w:rsidR="00D64E04">
        <w:rPr>
          <w:rFonts w:ascii="Calibri" w:hAnsi="Calibri"/>
          <w:b/>
          <w:sz w:val="20"/>
          <w:szCs w:val="20"/>
          <w:u w:val="single"/>
        </w:rPr>
        <w:t xml:space="preserve"> as Inventory Controller</w:t>
      </w:r>
      <w:r w:rsidRPr="00DA4718">
        <w:rPr>
          <w:rFonts w:ascii="Calibri" w:hAnsi="Calibri"/>
          <w:b/>
          <w:sz w:val="20"/>
          <w:szCs w:val="20"/>
          <w:u w:val="single"/>
        </w:rPr>
        <w:t>:</w:t>
      </w:r>
    </w:p>
    <w:p w:rsidR="00C03CD5" w:rsidRPr="00A324A3" w:rsidRDefault="00EF2F95" w:rsidP="00CB0BC4">
      <w:pPr>
        <w:pStyle w:val="ListParagraph"/>
        <w:numPr>
          <w:ilvl w:val="0"/>
          <w:numId w:val="1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Handled </w:t>
      </w:r>
      <w:r w:rsidR="00F45A34">
        <w:rPr>
          <w:rFonts w:ascii="Calibri" w:hAnsi="Calibri"/>
          <w:sz w:val="20"/>
          <w:szCs w:val="20"/>
        </w:rPr>
        <w:t>the application of</w:t>
      </w:r>
      <w:r w:rsidR="00C03CD5" w:rsidRPr="00A324A3">
        <w:rPr>
          <w:rFonts w:ascii="Calibri" w:hAnsi="Calibri"/>
          <w:sz w:val="20"/>
          <w:szCs w:val="20"/>
        </w:rPr>
        <w:t xml:space="preserve"> the new data collector </w:t>
      </w:r>
      <w:r>
        <w:rPr>
          <w:rFonts w:ascii="Calibri" w:hAnsi="Calibri"/>
          <w:sz w:val="20"/>
          <w:szCs w:val="20"/>
        </w:rPr>
        <w:t>to ensure streamlined receipt of</w:t>
      </w:r>
      <w:r w:rsidR="00C03CD5" w:rsidRPr="00A324A3">
        <w:rPr>
          <w:rFonts w:ascii="Calibri" w:hAnsi="Calibri"/>
          <w:sz w:val="20"/>
          <w:szCs w:val="20"/>
        </w:rPr>
        <w:t xml:space="preserve"> inventory</w:t>
      </w:r>
      <w:r w:rsidR="00F45A34">
        <w:rPr>
          <w:rFonts w:ascii="Calibri" w:hAnsi="Calibri"/>
          <w:sz w:val="20"/>
          <w:szCs w:val="20"/>
        </w:rPr>
        <w:t>.</w:t>
      </w:r>
    </w:p>
    <w:p w:rsidR="00C03CD5" w:rsidRPr="00A324A3" w:rsidRDefault="00EF2F95" w:rsidP="00CB0BC4">
      <w:pPr>
        <w:pStyle w:val="ListParagraph"/>
        <w:numPr>
          <w:ilvl w:val="0"/>
          <w:numId w:val="1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Curtailed </w:t>
      </w:r>
      <w:r w:rsidR="00C03CD5" w:rsidRPr="00A324A3">
        <w:rPr>
          <w:rFonts w:ascii="Calibri" w:hAnsi="Calibri"/>
          <w:sz w:val="20"/>
          <w:szCs w:val="20"/>
        </w:rPr>
        <w:t xml:space="preserve">the inventory </w:t>
      </w:r>
      <w:r>
        <w:rPr>
          <w:rFonts w:ascii="Calibri" w:hAnsi="Calibri"/>
          <w:sz w:val="20"/>
          <w:szCs w:val="20"/>
        </w:rPr>
        <w:t>period f</w:t>
      </w:r>
      <w:r w:rsidR="00C03CD5" w:rsidRPr="00A324A3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o</w:t>
      </w:r>
      <w:r w:rsidR="00C03CD5" w:rsidRPr="00A324A3">
        <w:rPr>
          <w:rFonts w:ascii="Calibri" w:hAnsi="Calibri"/>
          <w:sz w:val="20"/>
          <w:szCs w:val="20"/>
        </w:rPr>
        <w:t>m 4 days to 8 hours</w:t>
      </w:r>
      <w:r>
        <w:rPr>
          <w:rFonts w:ascii="Calibri" w:hAnsi="Calibri"/>
          <w:sz w:val="20"/>
          <w:szCs w:val="20"/>
        </w:rPr>
        <w:t>.</w:t>
      </w:r>
    </w:p>
    <w:p w:rsidR="00C03CD5" w:rsidRPr="00C01F14" w:rsidRDefault="00C03CD5" w:rsidP="00CB0BC4">
      <w:pPr>
        <w:spacing w:after="0"/>
        <w:jc w:val="both"/>
        <w:rPr>
          <w:rFonts w:ascii="Calibri" w:hAnsi="Calibri"/>
          <w:sz w:val="8"/>
          <w:szCs w:val="8"/>
        </w:rPr>
      </w:pPr>
    </w:p>
    <w:p w:rsidR="00C03CD5" w:rsidRPr="00DA4718" w:rsidRDefault="00C03CD5" w:rsidP="00CB0BC4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Key Deliverables</w:t>
      </w:r>
      <w:r w:rsidR="00D64E04">
        <w:rPr>
          <w:rFonts w:ascii="Calibri" w:hAnsi="Calibri"/>
          <w:b/>
          <w:sz w:val="20"/>
          <w:szCs w:val="20"/>
          <w:u w:val="single"/>
        </w:rPr>
        <w:t xml:space="preserve"> as Accountant</w:t>
      </w:r>
      <w:r w:rsidRPr="00DA4718">
        <w:rPr>
          <w:rFonts w:ascii="Calibri" w:hAnsi="Calibri"/>
          <w:b/>
          <w:sz w:val="20"/>
          <w:szCs w:val="20"/>
          <w:u w:val="single"/>
        </w:rPr>
        <w:t>:</w:t>
      </w:r>
    </w:p>
    <w:p w:rsidR="006072E1" w:rsidRDefault="006072E1" w:rsidP="00CB0BC4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Reported to the Chief Accountant and mentored 1 subordinate.</w:t>
      </w:r>
    </w:p>
    <w:p w:rsidR="00C03CD5" w:rsidRPr="00A324A3" w:rsidRDefault="00201B44" w:rsidP="00CB0BC4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Managed the</w:t>
      </w:r>
      <w:r w:rsidR="00C03CD5" w:rsidRPr="00A324A3">
        <w:rPr>
          <w:rFonts w:ascii="Calibri" w:hAnsi="Calibri"/>
          <w:sz w:val="20"/>
          <w:szCs w:val="20"/>
        </w:rPr>
        <w:t xml:space="preserve"> major accounting </w:t>
      </w:r>
      <w:r>
        <w:rPr>
          <w:rFonts w:ascii="Calibri" w:hAnsi="Calibri"/>
          <w:sz w:val="20"/>
          <w:szCs w:val="20"/>
        </w:rPr>
        <w:t>functions</w:t>
      </w:r>
      <w:r w:rsidR="00C03CD5" w:rsidRPr="00A324A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like general ledger</w:t>
      </w:r>
      <w:r w:rsidR="00C03CD5" w:rsidRPr="00A324A3">
        <w:rPr>
          <w:rFonts w:ascii="Calibri" w:hAnsi="Calibri"/>
          <w:sz w:val="20"/>
          <w:szCs w:val="20"/>
        </w:rPr>
        <w:t xml:space="preserve"> system</w:t>
      </w:r>
      <w:r>
        <w:rPr>
          <w:rFonts w:ascii="Calibri" w:hAnsi="Calibri"/>
          <w:sz w:val="20"/>
          <w:szCs w:val="20"/>
        </w:rPr>
        <w:t>s</w:t>
      </w:r>
      <w:r w:rsidR="00C03CD5" w:rsidRPr="00A324A3">
        <w:rPr>
          <w:rFonts w:ascii="Calibri" w:hAnsi="Calibri"/>
          <w:sz w:val="20"/>
          <w:szCs w:val="20"/>
        </w:rPr>
        <w:t>, local supplie</w:t>
      </w:r>
      <w:r>
        <w:rPr>
          <w:rFonts w:ascii="Calibri" w:hAnsi="Calibri"/>
          <w:sz w:val="20"/>
          <w:szCs w:val="20"/>
        </w:rPr>
        <w:t>r</w:t>
      </w:r>
      <w:r w:rsidR="00C03CD5" w:rsidRPr="00A324A3">
        <w:rPr>
          <w:rFonts w:ascii="Calibri" w:hAnsi="Calibri"/>
          <w:sz w:val="20"/>
          <w:szCs w:val="20"/>
        </w:rPr>
        <w:t xml:space="preserve"> payment</w:t>
      </w:r>
      <w:r>
        <w:rPr>
          <w:rFonts w:ascii="Calibri" w:hAnsi="Calibri"/>
          <w:sz w:val="20"/>
          <w:szCs w:val="20"/>
        </w:rPr>
        <w:t>s</w:t>
      </w:r>
      <w:r w:rsidR="00C03CD5" w:rsidRPr="00A324A3">
        <w:rPr>
          <w:rFonts w:ascii="Calibri" w:hAnsi="Calibri"/>
          <w:sz w:val="20"/>
          <w:szCs w:val="20"/>
        </w:rPr>
        <w:t>, parole</w:t>
      </w:r>
      <w:r>
        <w:rPr>
          <w:rFonts w:ascii="Calibri" w:hAnsi="Calibri"/>
          <w:sz w:val="20"/>
          <w:szCs w:val="20"/>
        </w:rPr>
        <w:t>s,</w:t>
      </w:r>
      <w:r w:rsidR="00C03CD5" w:rsidRPr="00A324A3">
        <w:rPr>
          <w:rFonts w:ascii="Calibri" w:hAnsi="Calibri"/>
          <w:sz w:val="20"/>
          <w:szCs w:val="20"/>
        </w:rPr>
        <w:t xml:space="preserve"> and reports</w:t>
      </w:r>
      <w:r>
        <w:rPr>
          <w:rFonts w:ascii="Calibri" w:hAnsi="Calibri"/>
          <w:sz w:val="20"/>
          <w:szCs w:val="20"/>
        </w:rPr>
        <w:t>.</w:t>
      </w:r>
    </w:p>
    <w:p w:rsidR="00201B44" w:rsidRDefault="00201B44" w:rsidP="00CB0BC4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Sustained fixed assets database and</w:t>
      </w:r>
      <w:r w:rsidR="00C03CD5" w:rsidRPr="00A324A3">
        <w:rPr>
          <w:rFonts w:ascii="Calibri" w:hAnsi="Calibri"/>
          <w:sz w:val="20"/>
          <w:szCs w:val="20"/>
        </w:rPr>
        <w:t xml:space="preserve"> reconcile</w:t>
      </w:r>
      <w:r>
        <w:rPr>
          <w:rFonts w:ascii="Calibri" w:hAnsi="Calibri"/>
          <w:sz w:val="20"/>
          <w:szCs w:val="20"/>
        </w:rPr>
        <w:t>d fixed asse</w:t>
      </w:r>
      <w:r w:rsidR="00C03CD5" w:rsidRPr="00A324A3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s</w:t>
      </w:r>
      <w:r w:rsidR="00C03CD5" w:rsidRPr="00A324A3">
        <w:rPr>
          <w:rFonts w:ascii="Calibri" w:hAnsi="Calibri"/>
          <w:sz w:val="20"/>
          <w:szCs w:val="20"/>
        </w:rPr>
        <w:t xml:space="preserve"> with physical situation</w:t>
      </w:r>
      <w:r>
        <w:rPr>
          <w:rFonts w:ascii="Calibri" w:hAnsi="Calibri"/>
          <w:sz w:val="20"/>
          <w:szCs w:val="20"/>
        </w:rPr>
        <w:t>, while handling insurance</w:t>
      </w:r>
      <w:r w:rsidR="00C03CD5" w:rsidRPr="00A324A3">
        <w:rPr>
          <w:rFonts w:ascii="Calibri" w:hAnsi="Calibri"/>
          <w:sz w:val="20"/>
          <w:szCs w:val="20"/>
        </w:rPr>
        <w:t>, counting</w:t>
      </w:r>
      <w:r>
        <w:rPr>
          <w:rFonts w:ascii="Calibri" w:hAnsi="Calibri"/>
          <w:sz w:val="20"/>
          <w:szCs w:val="20"/>
        </w:rPr>
        <w:t>, and treasury procedures.</w:t>
      </w:r>
    </w:p>
    <w:p w:rsidR="00C03CD5" w:rsidRPr="00A324A3" w:rsidRDefault="00201B44" w:rsidP="00CB0BC4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Reported on c</w:t>
      </w:r>
      <w:r w:rsidR="00C03CD5" w:rsidRPr="00A324A3">
        <w:rPr>
          <w:rFonts w:ascii="Calibri" w:hAnsi="Calibri"/>
          <w:sz w:val="20"/>
          <w:szCs w:val="20"/>
        </w:rPr>
        <w:t xml:space="preserve">lients or </w:t>
      </w:r>
      <w:r>
        <w:rPr>
          <w:rFonts w:ascii="Calibri" w:hAnsi="Calibri"/>
          <w:sz w:val="20"/>
          <w:szCs w:val="20"/>
        </w:rPr>
        <w:t>s</w:t>
      </w:r>
      <w:r w:rsidR="00C03CD5" w:rsidRPr="00A324A3">
        <w:rPr>
          <w:rFonts w:ascii="Calibri" w:hAnsi="Calibri"/>
          <w:sz w:val="20"/>
          <w:szCs w:val="20"/>
        </w:rPr>
        <w:t xml:space="preserve">uppliers statements of accounts, along with </w:t>
      </w:r>
      <w:r>
        <w:rPr>
          <w:rFonts w:ascii="Calibri" w:hAnsi="Calibri"/>
          <w:sz w:val="20"/>
          <w:szCs w:val="20"/>
        </w:rPr>
        <w:t xml:space="preserve">preparation of </w:t>
      </w:r>
      <w:r w:rsidR="00C03CD5" w:rsidRPr="00A324A3">
        <w:rPr>
          <w:rFonts w:ascii="Calibri" w:hAnsi="Calibri"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>ank</w:t>
      </w:r>
      <w:r w:rsidR="00C03CD5" w:rsidRPr="00A324A3">
        <w:rPr>
          <w:rFonts w:ascii="Calibri" w:hAnsi="Calibri"/>
          <w:sz w:val="20"/>
          <w:szCs w:val="20"/>
        </w:rPr>
        <w:t xml:space="preserve"> statements</w:t>
      </w:r>
      <w:r>
        <w:rPr>
          <w:rFonts w:ascii="Calibri" w:hAnsi="Calibri"/>
          <w:sz w:val="20"/>
          <w:szCs w:val="20"/>
        </w:rPr>
        <w:t xml:space="preserve"> and</w:t>
      </w:r>
      <w:r w:rsidR="00C03CD5" w:rsidRPr="00A324A3">
        <w:rPr>
          <w:rFonts w:ascii="Calibri" w:hAnsi="Calibri"/>
          <w:sz w:val="20"/>
          <w:szCs w:val="20"/>
        </w:rPr>
        <w:t xml:space="preserve"> monthly balance sheet consolidation.</w:t>
      </w:r>
    </w:p>
    <w:p w:rsidR="00C03CD5" w:rsidRDefault="00C03CD5" w:rsidP="009174B5">
      <w:pPr>
        <w:spacing w:after="0"/>
        <w:jc w:val="both"/>
        <w:rPr>
          <w:rFonts w:ascii="Calibri" w:hAnsi="Calibri"/>
          <w:sz w:val="20"/>
          <w:szCs w:val="20"/>
        </w:rPr>
      </w:pPr>
    </w:p>
    <w:p w:rsidR="00C03CD5" w:rsidRDefault="00C03CD5" w:rsidP="00C03CD5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i/>
          <w:iCs/>
          <w:color w:val="002060"/>
          <w:spacing w:val="40"/>
          <w:sz w:val="20"/>
          <w:szCs w:val="20"/>
        </w:rPr>
      </w:pPr>
      <w:r>
        <w:rPr>
          <w:rStyle w:val="Strong"/>
          <w:rFonts w:ascii="Calibri" w:hAnsi="Calibri" w:cs="Arial"/>
          <w:i/>
          <w:iCs/>
          <w:color w:val="002060"/>
          <w:spacing w:val="40"/>
          <w:sz w:val="20"/>
          <w:szCs w:val="20"/>
        </w:rPr>
        <w:t>Trainings</w:t>
      </w:r>
    </w:p>
    <w:p w:rsidR="00C03CD5" w:rsidRDefault="00C03CD5" w:rsidP="00C03CD5">
      <w:pPr>
        <w:spacing w:after="0"/>
        <w:jc w:val="both"/>
        <w:rPr>
          <w:sz w:val="8"/>
          <w:szCs w:val="8"/>
        </w:rPr>
      </w:pPr>
    </w:p>
    <w:p w:rsidR="00C768A1" w:rsidRDefault="00C768A1" w:rsidP="00A324A3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sz w:val="20"/>
          <w:szCs w:val="20"/>
        </w:rPr>
        <w:sectPr w:rsidR="00C768A1" w:rsidSect="00A1182E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C03CD5" w:rsidRPr="00A324A3" w:rsidRDefault="00B506E3" w:rsidP="00A324A3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Self-</w:t>
      </w:r>
      <w:r w:rsidR="00B20F3C" w:rsidRPr="00A324A3">
        <w:rPr>
          <w:rFonts w:ascii="Calibri" w:hAnsi="Calibri"/>
          <w:sz w:val="20"/>
          <w:szCs w:val="20"/>
        </w:rPr>
        <w:t>Study for CPA, Auditing</w:t>
      </w:r>
    </w:p>
    <w:p w:rsidR="00B20F3C" w:rsidRPr="00A324A3" w:rsidRDefault="00B20F3C" w:rsidP="00A324A3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sz w:val="20"/>
          <w:szCs w:val="20"/>
        </w:rPr>
      </w:pPr>
      <w:r w:rsidRPr="00A324A3">
        <w:rPr>
          <w:rFonts w:ascii="Calibri" w:hAnsi="Calibri"/>
          <w:sz w:val="20"/>
          <w:szCs w:val="20"/>
        </w:rPr>
        <w:lastRenderedPageBreak/>
        <w:t>CMA 2nd (Decision Making)</w:t>
      </w:r>
    </w:p>
    <w:p w:rsidR="00C768A1" w:rsidRDefault="00C768A1" w:rsidP="009174B5">
      <w:pPr>
        <w:spacing w:after="0"/>
        <w:jc w:val="both"/>
        <w:rPr>
          <w:rFonts w:ascii="Calibri" w:hAnsi="Calibri"/>
          <w:sz w:val="20"/>
          <w:szCs w:val="20"/>
        </w:rPr>
        <w:sectPr w:rsidR="00C768A1" w:rsidSect="00C768A1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B20F3C" w:rsidRDefault="00B20F3C" w:rsidP="009174B5">
      <w:pPr>
        <w:spacing w:after="0"/>
        <w:jc w:val="both"/>
        <w:rPr>
          <w:rFonts w:ascii="Calibri" w:hAnsi="Calibri"/>
          <w:sz w:val="20"/>
          <w:szCs w:val="20"/>
        </w:rPr>
      </w:pPr>
    </w:p>
    <w:p w:rsidR="00B20F3C" w:rsidRDefault="00B20F3C" w:rsidP="00B20F3C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i/>
          <w:iCs/>
          <w:color w:val="002060"/>
          <w:spacing w:val="40"/>
          <w:sz w:val="20"/>
          <w:szCs w:val="20"/>
        </w:rPr>
      </w:pPr>
      <w:r>
        <w:rPr>
          <w:rStyle w:val="Strong"/>
          <w:rFonts w:ascii="Calibri" w:hAnsi="Calibri" w:cs="Arial"/>
          <w:i/>
          <w:iCs/>
          <w:color w:val="002060"/>
          <w:spacing w:val="40"/>
          <w:sz w:val="20"/>
          <w:szCs w:val="20"/>
        </w:rPr>
        <w:t>Seminars &amp; Workshops</w:t>
      </w:r>
    </w:p>
    <w:p w:rsidR="00B20F3C" w:rsidRDefault="00B20F3C" w:rsidP="00B20F3C">
      <w:pPr>
        <w:spacing w:after="0"/>
        <w:jc w:val="both"/>
        <w:rPr>
          <w:sz w:val="8"/>
          <w:szCs w:val="8"/>
        </w:rPr>
      </w:pPr>
    </w:p>
    <w:p w:rsidR="00B20F3C" w:rsidRPr="00A00688" w:rsidRDefault="00B20F3C" w:rsidP="00A00688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sz w:val="20"/>
          <w:szCs w:val="20"/>
        </w:rPr>
      </w:pPr>
      <w:r w:rsidRPr="00A00688">
        <w:rPr>
          <w:rFonts w:ascii="Calibri" w:hAnsi="Calibri"/>
          <w:b/>
          <w:sz w:val="20"/>
          <w:szCs w:val="20"/>
        </w:rPr>
        <w:t>I</w:t>
      </w:r>
      <w:r w:rsidR="00A324A3" w:rsidRPr="00A00688">
        <w:rPr>
          <w:rFonts w:ascii="Calibri" w:hAnsi="Calibri"/>
          <w:b/>
          <w:sz w:val="20"/>
          <w:szCs w:val="20"/>
        </w:rPr>
        <w:t xml:space="preserve">nternational </w:t>
      </w:r>
      <w:r w:rsidRPr="00A00688">
        <w:rPr>
          <w:rFonts w:ascii="Calibri" w:hAnsi="Calibri"/>
          <w:b/>
          <w:sz w:val="20"/>
          <w:szCs w:val="20"/>
        </w:rPr>
        <w:t>F</w:t>
      </w:r>
      <w:r w:rsidR="00A324A3" w:rsidRPr="00A00688">
        <w:rPr>
          <w:rFonts w:ascii="Calibri" w:hAnsi="Calibri"/>
          <w:b/>
          <w:sz w:val="20"/>
          <w:szCs w:val="20"/>
        </w:rPr>
        <w:t xml:space="preserve">inancial </w:t>
      </w:r>
      <w:r w:rsidRPr="00A00688">
        <w:rPr>
          <w:rFonts w:ascii="Calibri" w:hAnsi="Calibri"/>
          <w:b/>
          <w:sz w:val="20"/>
          <w:szCs w:val="20"/>
        </w:rPr>
        <w:t>R</w:t>
      </w:r>
      <w:r w:rsidR="00A324A3" w:rsidRPr="00A00688">
        <w:rPr>
          <w:rFonts w:ascii="Calibri" w:hAnsi="Calibri"/>
          <w:b/>
          <w:sz w:val="20"/>
          <w:szCs w:val="20"/>
        </w:rPr>
        <w:t xml:space="preserve">eporting </w:t>
      </w:r>
      <w:r w:rsidRPr="00A00688">
        <w:rPr>
          <w:rFonts w:ascii="Calibri" w:hAnsi="Calibri"/>
          <w:b/>
          <w:sz w:val="20"/>
          <w:szCs w:val="20"/>
        </w:rPr>
        <w:t>S</w:t>
      </w:r>
      <w:r w:rsidR="00A324A3" w:rsidRPr="00A00688">
        <w:rPr>
          <w:rFonts w:ascii="Calibri" w:hAnsi="Calibri"/>
          <w:b/>
          <w:sz w:val="20"/>
          <w:szCs w:val="20"/>
        </w:rPr>
        <w:t>tandards</w:t>
      </w:r>
      <w:r w:rsidR="00A324A3" w:rsidRPr="00A00688">
        <w:rPr>
          <w:rFonts w:ascii="Calibri" w:hAnsi="Calibri"/>
          <w:sz w:val="20"/>
          <w:szCs w:val="20"/>
        </w:rPr>
        <w:t xml:space="preserve"> | </w:t>
      </w:r>
      <w:r w:rsidRPr="00A00688">
        <w:rPr>
          <w:rFonts w:ascii="Calibri" w:hAnsi="Calibri"/>
          <w:sz w:val="20"/>
          <w:szCs w:val="20"/>
        </w:rPr>
        <w:t>Ern</w:t>
      </w:r>
      <w:r w:rsidR="00A324A3" w:rsidRPr="00A00688">
        <w:rPr>
          <w:rFonts w:ascii="Calibri" w:hAnsi="Calibri"/>
          <w:sz w:val="20"/>
          <w:szCs w:val="20"/>
        </w:rPr>
        <w:t>st and Young | 15 Hours</w:t>
      </w:r>
    </w:p>
    <w:p w:rsidR="00B20F3C" w:rsidRPr="00A00688" w:rsidRDefault="00B20F3C" w:rsidP="00A00688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sz w:val="20"/>
          <w:szCs w:val="20"/>
        </w:rPr>
      </w:pPr>
      <w:r w:rsidRPr="00A00688">
        <w:rPr>
          <w:rFonts w:ascii="Calibri" w:hAnsi="Calibri"/>
          <w:b/>
          <w:sz w:val="20"/>
          <w:szCs w:val="20"/>
        </w:rPr>
        <w:t>Auditing and Internal Auditing</w:t>
      </w:r>
      <w:r w:rsidRPr="00A00688">
        <w:rPr>
          <w:rFonts w:ascii="Calibri" w:hAnsi="Calibri"/>
          <w:sz w:val="20"/>
          <w:szCs w:val="20"/>
        </w:rPr>
        <w:t xml:space="preserve"> | Al </w:t>
      </w:r>
      <w:proofErr w:type="spellStart"/>
      <w:r w:rsidRPr="00A00688">
        <w:rPr>
          <w:rFonts w:ascii="Calibri" w:hAnsi="Calibri"/>
          <w:sz w:val="20"/>
          <w:szCs w:val="20"/>
        </w:rPr>
        <w:t>Fiasal</w:t>
      </w:r>
      <w:proofErr w:type="spellEnd"/>
      <w:r w:rsidRPr="00A00688">
        <w:rPr>
          <w:rFonts w:ascii="Calibri" w:hAnsi="Calibri"/>
          <w:sz w:val="20"/>
          <w:szCs w:val="20"/>
        </w:rPr>
        <w:t xml:space="preserve"> University | 15 Hours</w:t>
      </w:r>
    </w:p>
    <w:p w:rsidR="00B20F3C" w:rsidRDefault="00B20F3C" w:rsidP="009174B5">
      <w:pPr>
        <w:spacing w:after="0"/>
        <w:jc w:val="both"/>
        <w:rPr>
          <w:rFonts w:ascii="Calibri" w:hAnsi="Calibri"/>
          <w:sz w:val="20"/>
          <w:szCs w:val="20"/>
        </w:rPr>
      </w:pPr>
    </w:p>
    <w:p w:rsidR="0052067E" w:rsidRDefault="0052067E" w:rsidP="0052067E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i/>
          <w:iCs/>
          <w:color w:val="002060"/>
          <w:spacing w:val="40"/>
          <w:sz w:val="20"/>
          <w:szCs w:val="20"/>
        </w:rPr>
      </w:pPr>
      <w:r>
        <w:rPr>
          <w:rStyle w:val="Strong"/>
          <w:rFonts w:ascii="Calibri" w:hAnsi="Calibri" w:cs="Arial"/>
          <w:i/>
          <w:iCs/>
          <w:color w:val="002060"/>
          <w:spacing w:val="40"/>
          <w:sz w:val="20"/>
          <w:szCs w:val="20"/>
        </w:rPr>
        <w:t>Projects Handled</w:t>
      </w:r>
    </w:p>
    <w:p w:rsidR="0052067E" w:rsidRDefault="0052067E" w:rsidP="0052067E">
      <w:pPr>
        <w:spacing w:after="0"/>
        <w:jc w:val="both"/>
        <w:rPr>
          <w:sz w:val="8"/>
          <w:szCs w:val="8"/>
        </w:rPr>
      </w:pPr>
    </w:p>
    <w:p w:rsidR="00201B44" w:rsidRPr="00201B44" w:rsidRDefault="00201B44" w:rsidP="00201B44">
      <w:pPr>
        <w:pStyle w:val="ListParagraph"/>
        <w:numPr>
          <w:ilvl w:val="0"/>
          <w:numId w:val="16"/>
        </w:numPr>
        <w:spacing w:after="0"/>
        <w:jc w:val="both"/>
        <w:rPr>
          <w:rFonts w:ascii="Calibri" w:hAnsi="Calibri"/>
          <w:sz w:val="20"/>
          <w:szCs w:val="20"/>
        </w:rPr>
      </w:pPr>
      <w:r w:rsidRPr="00201B44">
        <w:rPr>
          <w:rFonts w:ascii="Calibri" w:hAnsi="Calibri"/>
          <w:sz w:val="20"/>
          <w:szCs w:val="20"/>
        </w:rPr>
        <w:t>Presently acting as the</w:t>
      </w:r>
      <w:r w:rsidR="0052067E" w:rsidRPr="00201B44">
        <w:rPr>
          <w:rFonts w:ascii="Calibri" w:hAnsi="Calibri"/>
          <w:sz w:val="20"/>
          <w:szCs w:val="20"/>
        </w:rPr>
        <w:t xml:space="preserve"> Financial KEY </w:t>
      </w:r>
      <w:r w:rsidRPr="00201B44">
        <w:rPr>
          <w:rFonts w:ascii="Calibri" w:hAnsi="Calibri"/>
          <w:sz w:val="20"/>
          <w:szCs w:val="20"/>
        </w:rPr>
        <w:t>USER in implementing ORACLE EBS</w:t>
      </w:r>
      <w:r w:rsidR="006178E2">
        <w:rPr>
          <w:rFonts w:ascii="Calibri" w:hAnsi="Calibri"/>
          <w:sz w:val="20"/>
          <w:szCs w:val="20"/>
        </w:rPr>
        <w:t>, ORACLE RETEK</w:t>
      </w:r>
    </w:p>
    <w:p w:rsidR="00201B44" w:rsidRPr="00201B44" w:rsidRDefault="00201B44" w:rsidP="00201B44">
      <w:pPr>
        <w:pStyle w:val="ListParagraph"/>
        <w:numPr>
          <w:ilvl w:val="0"/>
          <w:numId w:val="16"/>
        </w:numPr>
        <w:spacing w:after="0"/>
        <w:jc w:val="both"/>
        <w:rPr>
          <w:rFonts w:ascii="Calibri" w:hAnsi="Calibri"/>
          <w:sz w:val="20"/>
          <w:szCs w:val="20"/>
        </w:rPr>
      </w:pPr>
      <w:r w:rsidRPr="00201B44">
        <w:rPr>
          <w:rFonts w:ascii="Calibri" w:hAnsi="Calibri"/>
          <w:sz w:val="20"/>
          <w:szCs w:val="20"/>
        </w:rPr>
        <w:t>Designed</w:t>
      </w:r>
      <w:r w:rsidR="0052067E" w:rsidRPr="00201B44">
        <w:rPr>
          <w:rFonts w:ascii="Calibri" w:hAnsi="Calibri"/>
          <w:sz w:val="20"/>
          <w:szCs w:val="20"/>
        </w:rPr>
        <w:t xml:space="preserve"> COA for </w:t>
      </w:r>
      <w:r w:rsidRPr="00201B44">
        <w:rPr>
          <w:rFonts w:ascii="Calibri" w:hAnsi="Calibri"/>
          <w:sz w:val="20"/>
          <w:szCs w:val="20"/>
        </w:rPr>
        <w:t>a g</w:t>
      </w:r>
      <w:r w:rsidR="0052067E" w:rsidRPr="00201B44">
        <w:rPr>
          <w:rFonts w:ascii="Calibri" w:hAnsi="Calibri"/>
          <w:sz w:val="20"/>
          <w:szCs w:val="20"/>
        </w:rPr>
        <w:t xml:space="preserve">roup for </w:t>
      </w:r>
      <w:r w:rsidRPr="00201B44">
        <w:rPr>
          <w:rFonts w:ascii="Calibri" w:hAnsi="Calibri"/>
          <w:sz w:val="20"/>
          <w:szCs w:val="20"/>
        </w:rPr>
        <w:t>6 companies</w:t>
      </w:r>
    </w:p>
    <w:p w:rsidR="0052067E" w:rsidRPr="00201B44" w:rsidRDefault="00201B44" w:rsidP="00201B44">
      <w:pPr>
        <w:pStyle w:val="ListParagraph"/>
        <w:numPr>
          <w:ilvl w:val="0"/>
          <w:numId w:val="16"/>
        </w:numPr>
        <w:spacing w:after="0"/>
        <w:jc w:val="both"/>
        <w:rPr>
          <w:rFonts w:ascii="Calibri" w:hAnsi="Calibri"/>
          <w:sz w:val="20"/>
          <w:szCs w:val="20"/>
        </w:rPr>
      </w:pPr>
      <w:r w:rsidRPr="00201B44">
        <w:rPr>
          <w:rFonts w:ascii="Calibri" w:hAnsi="Calibri"/>
          <w:sz w:val="20"/>
          <w:szCs w:val="20"/>
        </w:rPr>
        <w:t>Mapped</w:t>
      </w:r>
      <w:r w:rsidR="0052067E" w:rsidRPr="00201B44">
        <w:rPr>
          <w:rFonts w:ascii="Calibri" w:hAnsi="Calibri"/>
          <w:sz w:val="20"/>
          <w:szCs w:val="20"/>
        </w:rPr>
        <w:t xml:space="preserve"> </w:t>
      </w:r>
      <w:r w:rsidRPr="00201B44">
        <w:rPr>
          <w:rFonts w:ascii="Calibri" w:hAnsi="Calibri"/>
          <w:sz w:val="20"/>
          <w:szCs w:val="20"/>
        </w:rPr>
        <w:t>historical data to the new ERP</w:t>
      </w:r>
      <w:r w:rsidR="0052067E" w:rsidRPr="00201B44">
        <w:rPr>
          <w:rFonts w:ascii="Calibri" w:hAnsi="Calibri"/>
          <w:sz w:val="20"/>
          <w:szCs w:val="20"/>
        </w:rPr>
        <w:t xml:space="preserve"> </w:t>
      </w:r>
      <w:r w:rsidRPr="00201B44">
        <w:rPr>
          <w:rFonts w:ascii="Calibri" w:hAnsi="Calibri"/>
          <w:sz w:val="20"/>
          <w:szCs w:val="20"/>
        </w:rPr>
        <w:t>i</w:t>
      </w:r>
      <w:r w:rsidR="0052067E" w:rsidRPr="00201B44">
        <w:rPr>
          <w:rFonts w:ascii="Calibri" w:hAnsi="Calibri"/>
          <w:sz w:val="20"/>
          <w:szCs w:val="20"/>
        </w:rPr>
        <w:t>ncremental values for the followin</w:t>
      </w:r>
      <w:r w:rsidRPr="00201B44">
        <w:rPr>
          <w:rFonts w:ascii="Calibri" w:hAnsi="Calibri"/>
          <w:sz w:val="20"/>
          <w:szCs w:val="20"/>
        </w:rPr>
        <w:t xml:space="preserve">g years to assist comparison purposes, including </w:t>
      </w:r>
      <w:r>
        <w:rPr>
          <w:rFonts w:ascii="Calibri" w:hAnsi="Calibri"/>
          <w:sz w:val="20"/>
          <w:szCs w:val="20"/>
        </w:rPr>
        <w:t xml:space="preserve">reports for </w:t>
      </w:r>
      <w:r w:rsidR="00F11B59">
        <w:rPr>
          <w:rFonts w:ascii="Calibri" w:hAnsi="Calibri"/>
          <w:sz w:val="20"/>
          <w:szCs w:val="20"/>
        </w:rPr>
        <w:t xml:space="preserve">year </w:t>
      </w:r>
      <w:r w:rsidR="00D76AC5">
        <w:rPr>
          <w:rFonts w:ascii="Calibri" w:hAnsi="Calibri"/>
          <w:sz w:val="20"/>
          <w:szCs w:val="20"/>
        </w:rPr>
        <w:t>end, quarterly reports, and monthly reports</w:t>
      </w:r>
      <w:r w:rsidRPr="00201B44">
        <w:rPr>
          <w:rFonts w:ascii="Calibri" w:hAnsi="Calibri"/>
          <w:sz w:val="20"/>
          <w:szCs w:val="20"/>
        </w:rPr>
        <w:t>.</w:t>
      </w:r>
    </w:p>
    <w:p w:rsidR="0052067E" w:rsidRDefault="0052067E" w:rsidP="009174B5">
      <w:pPr>
        <w:spacing w:after="0"/>
        <w:jc w:val="both"/>
        <w:rPr>
          <w:rFonts w:ascii="Calibri" w:hAnsi="Calibri"/>
          <w:sz w:val="20"/>
          <w:szCs w:val="20"/>
        </w:rPr>
      </w:pPr>
    </w:p>
    <w:p w:rsidR="00B20F3C" w:rsidRDefault="00B20F3C" w:rsidP="00B20F3C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i/>
          <w:iCs/>
          <w:color w:val="002060"/>
          <w:spacing w:val="40"/>
          <w:sz w:val="20"/>
          <w:szCs w:val="20"/>
        </w:rPr>
      </w:pPr>
      <w:r>
        <w:rPr>
          <w:rStyle w:val="Strong"/>
          <w:rFonts w:ascii="Calibri" w:hAnsi="Calibri" w:cs="Arial"/>
          <w:i/>
          <w:iCs/>
          <w:color w:val="002060"/>
          <w:spacing w:val="40"/>
          <w:sz w:val="20"/>
          <w:szCs w:val="20"/>
        </w:rPr>
        <w:lastRenderedPageBreak/>
        <w:t>Technical Expertise</w:t>
      </w:r>
    </w:p>
    <w:p w:rsidR="00B20F3C" w:rsidRDefault="00B20F3C" w:rsidP="00B20F3C">
      <w:pPr>
        <w:spacing w:after="0"/>
        <w:jc w:val="both"/>
        <w:rPr>
          <w:sz w:val="8"/>
          <w:szCs w:val="8"/>
        </w:rPr>
      </w:pPr>
    </w:p>
    <w:p w:rsidR="00B20F3C" w:rsidRPr="002B42F1" w:rsidRDefault="00B20F3C" w:rsidP="00CB0BC4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/>
          <w:sz w:val="20"/>
          <w:szCs w:val="20"/>
        </w:rPr>
      </w:pPr>
      <w:r w:rsidRPr="002B42F1">
        <w:rPr>
          <w:rFonts w:ascii="Calibri" w:hAnsi="Calibri"/>
          <w:sz w:val="20"/>
          <w:szCs w:val="20"/>
        </w:rPr>
        <w:t>Hardware &amp; Software Installation and Windows Troubleshooting</w:t>
      </w:r>
    </w:p>
    <w:p w:rsidR="002B42F1" w:rsidRPr="002B42F1" w:rsidRDefault="00574A98" w:rsidP="00CB0BC4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Company’s Accounting P</w:t>
      </w:r>
      <w:r w:rsidR="002B42F1" w:rsidRPr="002B42F1">
        <w:rPr>
          <w:rFonts w:ascii="Calibri" w:hAnsi="Calibri"/>
          <w:sz w:val="20"/>
          <w:szCs w:val="20"/>
        </w:rPr>
        <w:t xml:space="preserve">rogram </w:t>
      </w:r>
      <w:r>
        <w:rPr>
          <w:rFonts w:ascii="Calibri" w:hAnsi="Calibri"/>
          <w:sz w:val="20"/>
          <w:szCs w:val="20"/>
        </w:rPr>
        <w:t>along with requisite</w:t>
      </w:r>
      <w:r w:rsidR="002B42F1" w:rsidRPr="002B42F1">
        <w:rPr>
          <w:rFonts w:ascii="Calibri" w:hAnsi="Calibri"/>
          <w:sz w:val="20"/>
          <w:szCs w:val="20"/>
        </w:rPr>
        <w:t xml:space="preserve"> new programs </w:t>
      </w:r>
      <w:r>
        <w:rPr>
          <w:rFonts w:ascii="Calibri" w:hAnsi="Calibri"/>
          <w:sz w:val="20"/>
          <w:szCs w:val="20"/>
        </w:rPr>
        <w:t>based on needs</w:t>
      </w:r>
    </w:p>
    <w:p w:rsidR="002B42F1" w:rsidRPr="002B42F1" w:rsidRDefault="002B42F1" w:rsidP="00CB0BC4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/>
          <w:sz w:val="20"/>
          <w:szCs w:val="20"/>
        </w:rPr>
      </w:pPr>
      <w:r w:rsidRPr="002B42F1">
        <w:rPr>
          <w:rFonts w:ascii="Calibri" w:hAnsi="Calibri"/>
          <w:sz w:val="20"/>
          <w:szCs w:val="20"/>
        </w:rPr>
        <w:t>Experienced in using Mi</w:t>
      </w:r>
      <w:r w:rsidR="00574A98">
        <w:rPr>
          <w:rFonts w:ascii="Calibri" w:hAnsi="Calibri"/>
          <w:sz w:val="20"/>
          <w:szCs w:val="20"/>
        </w:rPr>
        <w:t>crosoft P</w:t>
      </w:r>
      <w:r w:rsidRPr="002B42F1">
        <w:rPr>
          <w:rFonts w:ascii="Calibri" w:hAnsi="Calibri"/>
          <w:sz w:val="20"/>
          <w:szCs w:val="20"/>
        </w:rPr>
        <w:t>roducts (Word, Excel, and PowerPoint)</w:t>
      </w:r>
    </w:p>
    <w:p w:rsidR="00B20F3C" w:rsidRDefault="00B20F3C" w:rsidP="002B42F1">
      <w:pPr>
        <w:spacing w:after="0"/>
        <w:rPr>
          <w:rFonts w:ascii="Calibri" w:hAnsi="Calibri"/>
          <w:sz w:val="20"/>
          <w:szCs w:val="20"/>
        </w:rPr>
      </w:pPr>
    </w:p>
    <w:p w:rsidR="00960D3D" w:rsidRPr="00E154DA" w:rsidRDefault="00960D3D" w:rsidP="00960D3D">
      <w:pPr>
        <w:spacing w:after="0"/>
        <w:rPr>
          <w:rFonts w:ascii="Calibri" w:hAnsi="Calibri"/>
          <w:sz w:val="20"/>
          <w:szCs w:val="20"/>
        </w:rPr>
      </w:pPr>
    </w:p>
    <w:p w:rsidR="00B20F3C" w:rsidRDefault="00B20F3C" w:rsidP="00B20F3C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i/>
          <w:iCs/>
          <w:color w:val="002060"/>
          <w:spacing w:val="40"/>
          <w:sz w:val="20"/>
          <w:szCs w:val="20"/>
        </w:rPr>
      </w:pPr>
      <w:r>
        <w:rPr>
          <w:rStyle w:val="Strong"/>
          <w:rFonts w:ascii="Calibri" w:hAnsi="Calibri" w:cs="Arial"/>
          <w:i/>
          <w:iCs/>
          <w:color w:val="002060"/>
          <w:spacing w:val="40"/>
          <w:sz w:val="20"/>
          <w:szCs w:val="20"/>
        </w:rPr>
        <w:t>Personal Dossier</w:t>
      </w:r>
    </w:p>
    <w:p w:rsidR="00B20F3C" w:rsidRDefault="00B20F3C" w:rsidP="00B20F3C">
      <w:pPr>
        <w:spacing w:after="0"/>
        <w:jc w:val="both"/>
        <w:rPr>
          <w:sz w:val="8"/>
          <w:szCs w:val="8"/>
        </w:rPr>
      </w:pPr>
    </w:p>
    <w:p w:rsidR="00B20F3C" w:rsidRDefault="00B20F3C" w:rsidP="00B20F3C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  <w:sectPr w:rsidR="00B20F3C" w:rsidSect="00A1182E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B20F3C" w:rsidRPr="00B20F3C" w:rsidRDefault="00B20F3C" w:rsidP="00CB0BC4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/>
          <w:sz w:val="20"/>
          <w:szCs w:val="20"/>
        </w:rPr>
      </w:pPr>
      <w:r w:rsidRPr="00B20F3C">
        <w:rPr>
          <w:rFonts w:ascii="Calibri" w:hAnsi="Calibri"/>
          <w:b/>
          <w:sz w:val="20"/>
          <w:szCs w:val="20"/>
        </w:rPr>
        <w:lastRenderedPageBreak/>
        <w:t>Date of Birth</w:t>
      </w:r>
      <w:r w:rsidRPr="00B20F3C">
        <w:rPr>
          <w:rFonts w:ascii="Calibri" w:hAnsi="Calibri"/>
          <w:sz w:val="20"/>
          <w:szCs w:val="20"/>
        </w:rPr>
        <w:tab/>
      </w:r>
      <w:r w:rsidRPr="00B20F3C">
        <w:rPr>
          <w:rFonts w:ascii="Calibri" w:hAnsi="Calibri"/>
          <w:sz w:val="20"/>
          <w:szCs w:val="20"/>
        </w:rPr>
        <w:tab/>
      </w:r>
      <w:r w:rsidRPr="00B20F3C">
        <w:rPr>
          <w:rFonts w:ascii="Calibri" w:hAnsi="Calibri"/>
          <w:sz w:val="20"/>
          <w:szCs w:val="20"/>
        </w:rPr>
        <w:tab/>
        <w:t>: 22</w:t>
      </w:r>
      <w:r w:rsidRPr="00B20F3C">
        <w:rPr>
          <w:rFonts w:ascii="Calibri" w:hAnsi="Calibri"/>
          <w:sz w:val="20"/>
          <w:szCs w:val="20"/>
          <w:vertAlign w:val="superscript"/>
        </w:rPr>
        <w:t>nd</w:t>
      </w:r>
      <w:r w:rsidRPr="00B20F3C">
        <w:rPr>
          <w:rFonts w:ascii="Calibri" w:hAnsi="Calibri"/>
          <w:sz w:val="20"/>
          <w:szCs w:val="20"/>
        </w:rPr>
        <w:t xml:space="preserve"> May, 1970</w:t>
      </w:r>
    </w:p>
    <w:p w:rsidR="00B20F3C" w:rsidRPr="00B20F3C" w:rsidRDefault="00B20F3C" w:rsidP="00CB0BC4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/>
          <w:sz w:val="20"/>
          <w:szCs w:val="20"/>
        </w:rPr>
      </w:pPr>
      <w:r w:rsidRPr="00B20F3C">
        <w:rPr>
          <w:rFonts w:ascii="Calibri" w:hAnsi="Calibri"/>
          <w:b/>
          <w:sz w:val="20"/>
          <w:szCs w:val="20"/>
        </w:rPr>
        <w:t>Languages Known</w:t>
      </w:r>
      <w:r w:rsidRPr="00B20F3C">
        <w:rPr>
          <w:rFonts w:ascii="Calibri" w:hAnsi="Calibri"/>
          <w:sz w:val="20"/>
          <w:szCs w:val="20"/>
        </w:rPr>
        <w:tab/>
      </w:r>
      <w:r w:rsidRPr="00B20F3C">
        <w:rPr>
          <w:rFonts w:ascii="Calibri" w:hAnsi="Calibri"/>
          <w:sz w:val="20"/>
          <w:szCs w:val="20"/>
        </w:rPr>
        <w:tab/>
        <w:t>: English</w:t>
      </w:r>
    </w:p>
    <w:p w:rsidR="00B20F3C" w:rsidRPr="00B20F3C" w:rsidRDefault="00B20F3C" w:rsidP="00CB0BC4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/>
          <w:sz w:val="20"/>
          <w:szCs w:val="20"/>
        </w:rPr>
      </w:pPr>
      <w:r w:rsidRPr="00B20F3C">
        <w:rPr>
          <w:rFonts w:ascii="Calibri" w:hAnsi="Calibri"/>
          <w:b/>
          <w:sz w:val="20"/>
          <w:szCs w:val="20"/>
        </w:rPr>
        <w:lastRenderedPageBreak/>
        <w:t>Visa Status</w:t>
      </w:r>
      <w:r w:rsidRPr="00B20F3C">
        <w:rPr>
          <w:rFonts w:ascii="Calibri" w:hAnsi="Calibri"/>
          <w:sz w:val="20"/>
          <w:szCs w:val="20"/>
        </w:rPr>
        <w:tab/>
      </w:r>
      <w:r w:rsidRPr="00B20F3C">
        <w:rPr>
          <w:rFonts w:ascii="Calibri" w:hAnsi="Calibri"/>
          <w:sz w:val="20"/>
          <w:szCs w:val="20"/>
        </w:rPr>
        <w:tab/>
      </w:r>
      <w:r w:rsidRPr="00B20F3C">
        <w:rPr>
          <w:rFonts w:ascii="Calibri" w:hAnsi="Calibri"/>
          <w:sz w:val="20"/>
          <w:szCs w:val="20"/>
        </w:rPr>
        <w:tab/>
        <w:t>: Working</w:t>
      </w:r>
    </w:p>
    <w:p w:rsidR="00B20F3C" w:rsidRPr="00B20F3C" w:rsidRDefault="00B20F3C" w:rsidP="00CB0BC4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/>
          <w:sz w:val="20"/>
          <w:szCs w:val="20"/>
        </w:rPr>
      </w:pPr>
      <w:r w:rsidRPr="00B20F3C">
        <w:rPr>
          <w:rFonts w:ascii="Calibri" w:hAnsi="Calibri"/>
          <w:b/>
          <w:sz w:val="20"/>
          <w:szCs w:val="20"/>
        </w:rPr>
        <w:t>Nationality</w:t>
      </w:r>
      <w:r w:rsidRPr="00B20F3C">
        <w:rPr>
          <w:rFonts w:ascii="Calibri" w:hAnsi="Calibri"/>
          <w:sz w:val="20"/>
          <w:szCs w:val="20"/>
        </w:rPr>
        <w:tab/>
      </w:r>
      <w:r w:rsidRPr="00B20F3C">
        <w:rPr>
          <w:rFonts w:ascii="Calibri" w:hAnsi="Calibri"/>
          <w:sz w:val="20"/>
          <w:szCs w:val="20"/>
        </w:rPr>
        <w:tab/>
      </w:r>
      <w:r w:rsidRPr="00B20F3C">
        <w:rPr>
          <w:rFonts w:ascii="Calibri" w:hAnsi="Calibri"/>
          <w:sz w:val="20"/>
          <w:szCs w:val="20"/>
        </w:rPr>
        <w:tab/>
        <w:t>: Egyptian</w:t>
      </w:r>
    </w:p>
    <w:p w:rsidR="00B20F3C" w:rsidRDefault="00B20F3C" w:rsidP="00B20F3C">
      <w:pPr>
        <w:spacing w:after="0"/>
        <w:rPr>
          <w:rFonts w:ascii="Calibri" w:hAnsi="Calibri"/>
          <w:sz w:val="20"/>
          <w:szCs w:val="20"/>
        </w:rPr>
        <w:sectPr w:rsidR="00B20F3C" w:rsidSect="00B20F3C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ep="1" w:space="720"/>
          <w:docGrid w:linePitch="360"/>
        </w:sectPr>
      </w:pPr>
    </w:p>
    <w:p w:rsidR="00B20F3C" w:rsidRDefault="00B20F3C" w:rsidP="00B20F3C">
      <w:pPr>
        <w:spacing w:after="0"/>
        <w:rPr>
          <w:rFonts w:ascii="Calibri" w:hAnsi="Calibri"/>
          <w:sz w:val="20"/>
          <w:szCs w:val="20"/>
        </w:rPr>
      </w:pPr>
    </w:p>
    <w:p w:rsidR="00B20F3C" w:rsidRPr="009174B5" w:rsidRDefault="00B20F3C" w:rsidP="00B20F3C">
      <w:pPr>
        <w:spacing w:after="0"/>
        <w:rPr>
          <w:rFonts w:ascii="Calibri" w:hAnsi="Calibri"/>
          <w:sz w:val="20"/>
          <w:szCs w:val="20"/>
        </w:rPr>
      </w:pPr>
    </w:p>
    <w:sectPr w:rsidR="00B20F3C" w:rsidRPr="009174B5" w:rsidSect="00B20F3C">
      <w:type w:val="continuous"/>
      <w:pgSz w:w="11907" w:h="16839" w:code="9"/>
      <w:pgMar w:top="864" w:right="864" w:bottom="864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17C"/>
    <w:multiLevelType w:val="hybridMultilevel"/>
    <w:tmpl w:val="5824BDCE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D3CE6"/>
    <w:multiLevelType w:val="hybridMultilevel"/>
    <w:tmpl w:val="EF925B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40D15"/>
    <w:multiLevelType w:val="hybridMultilevel"/>
    <w:tmpl w:val="1040A982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F611E"/>
    <w:multiLevelType w:val="hybridMultilevel"/>
    <w:tmpl w:val="228A50BE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D6203"/>
    <w:multiLevelType w:val="hybridMultilevel"/>
    <w:tmpl w:val="A680E7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45F2C"/>
    <w:multiLevelType w:val="hybridMultilevel"/>
    <w:tmpl w:val="C99AAFBE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177D7C"/>
    <w:multiLevelType w:val="hybridMultilevel"/>
    <w:tmpl w:val="A95CE3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B707E"/>
    <w:multiLevelType w:val="hybridMultilevel"/>
    <w:tmpl w:val="BE08BDAE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6A534A"/>
    <w:multiLevelType w:val="hybridMultilevel"/>
    <w:tmpl w:val="E92E18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FB74FE"/>
    <w:multiLevelType w:val="hybridMultilevel"/>
    <w:tmpl w:val="20B4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80997"/>
    <w:multiLevelType w:val="hybridMultilevel"/>
    <w:tmpl w:val="2B5E03F6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5E75C9"/>
    <w:multiLevelType w:val="hybridMultilevel"/>
    <w:tmpl w:val="E4A04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56AA2"/>
    <w:multiLevelType w:val="hybridMultilevel"/>
    <w:tmpl w:val="26D2D0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C90DF2"/>
    <w:multiLevelType w:val="hybridMultilevel"/>
    <w:tmpl w:val="5394E228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7B857AC9"/>
    <w:multiLevelType w:val="hybridMultilevel"/>
    <w:tmpl w:val="62F00720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E5EC8"/>
    <w:multiLevelType w:val="hybridMultilevel"/>
    <w:tmpl w:val="82265174"/>
    <w:lvl w:ilvl="0" w:tplc="4E4ACE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2059"/>
    <w:rsid w:val="00017FC9"/>
    <w:rsid w:val="000479B0"/>
    <w:rsid w:val="00122544"/>
    <w:rsid w:val="00201B44"/>
    <w:rsid w:val="00206A23"/>
    <w:rsid w:val="00253730"/>
    <w:rsid w:val="002769BC"/>
    <w:rsid w:val="002B42F1"/>
    <w:rsid w:val="002C0ABB"/>
    <w:rsid w:val="002E0E9D"/>
    <w:rsid w:val="002E5898"/>
    <w:rsid w:val="003C2B23"/>
    <w:rsid w:val="003C44B3"/>
    <w:rsid w:val="003D789A"/>
    <w:rsid w:val="004569C8"/>
    <w:rsid w:val="00495AF3"/>
    <w:rsid w:val="004F0EDA"/>
    <w:rsid w:val="00505036"/>
    <w:rsid w:val="0052067E"/>
    <w:rsid w:val="005568B5"/>
    <w:rsid w:val="00574A98"/>
    <w:rsid w:val="00586860"/>
    <w:rsid w:val="005A2AAD"/>
    <w:rsid w:val="005C0C0E"/>
    <w:rsid w:val="006072E1"/>
    <w:rsid w:val="006178E2"/>
    <w:rsid w:val="00663AE1"/>
    <w:rsid w:val="007118EB"/>
    <w:rsid w:val="00767C62"/>
    <w:rsid w:val="007821A9"/>
    <w:rsid w:val="007B2A0C"/>
    <w:rsid w:val="007C2059"/>
    <w:rsid w:val="007E332E"/>
    <w:rsid w:val="007F7C43"/>
    <w:rsid w:val="00815501"/>
    <w:rsid w:val="008A4D29"/>
    <w:rsid w:val="008B1FB6"/>
    <w:rsid w:val="00917465"/>
    <w:rsid w:val="009174B5"/>
    <w:rsid w:val="00960D3D"/>
    <w:rsid w:val="00984251"/>
    <w:rsid w:val="00A00688"/>
    <w:rsid w:val="00A02213"/>
    <w:rsid w:val="00A1182E"/>
    <w:rsid w:val="00A324A3"/>
    <w:rsid w:val="00A6199E"/>
    <w:rsid w:val="00A66FA7"/>
    <w:rsid w:val="00AE0E67"/>
    <w:rsid w:val="00AF022D"/>
    <w:rsid w:val="00B20F3C"/>
    <w:rsid w:val="00B40C84"/>
    <w:rsid w:val="00B506E3"/>
    <w:rsid w:val="00BA2BE4"/>
    <w:rsid w:val="00C03CD5"/>
    <w:rsid w:val="00C20C5B"/>
    <w:rsid w:val="00C768A1"/>
    <w:rsid w:val="00CB0BC4"/>
    <w:rsid w:val="00CC0C34"/>
    <w:rsid w:val="00D127ED"/>
    <w:rsid w:val="00D64E04"/>
    <w:rsid w:val="00D76AC5"/>
    <w:rsid w:val="00DB7A46"/>
    <w:rsid w:val="00DC6EEB"/>
    <w:rsid w:val="00E154DA"/>
    <w:rsid w:val="00E22160"/>
    <w:rsid w:val="00E45058"/>
    <w:rsid w:val="00EE6D83"/>
    <w:rsid w:val="00EF2F95"/>
    <w:rsid w:val="00F11B59"/>
    <w:rsid w:val="00F42E42"/>
    <w:rsid w:val="00F4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B5"/>
    <w:pPr>
      <w:ind w:left="720"/>
      <w:contextualSpacing/>
    </w:pPr>
  </w:style>
  <w:style w:type="character" w:styleId="Strong">
    <w:name w:val="Strong"/>
    <w:basedOn w:val="DefaultParagraphFont"/>
    <w:qFormat/>
    <w:rsid w:val="009174B5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.465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348370422</cp:lastModifiedBy>
  <cp:revision>7</cp:revision>
  <dcterms:created xsi:type="dcterms:W3CDTF">2018-02-05T19:34:00Z</dcterms:created>
  <dcterms:modified xsi:type="dcterms:W3CDTF">2018-07-02T07:22:00Z</dcterms:modified>
</cp:coreProperties>
</file>