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40" w:rsidRDefault="00D62740" w:rsidP="00D62740">
      <w:pPr>
        <w:pStyle w:val="Heading1"/>
        <w:jc w:val="left"/>
        <w:rPr>
          <w:rFonts w:ascii="Arial" w:hAnsi="Arial" w:cs="Arial"/>
          <w:b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1371600" cy="1371600"/>
            <wp:effectExtent l="19050" t="0" r="0" b="0"/>
            <wp:wrapNone/>
            <wp:docPr id="2" name="Picture 2" descr="Ge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m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36"/>
        </w:rPr>
        <w:t xml:space="preserve">GEMMA </w:t>
      </w:r>
    </w:p>
    <w:p w:rsidR="00D825FD" w:rsidRPr="00D825FD" w:rsidRDefault="000C15E9" w:rsidP="00D825FD">
      <w:pPr>
        <w:rPr>
          <w:lang w:val="en-US"/>
        </w:rPr>
      </w:pPr>
      <w:hyperlink r:id="rId6" w:history="1">
        <w:r w:rsidRPr="007552E2">
          <w:rPr>
            <w:rStyle w:val="Hyperlink"/>
            <w:lang w:val="en-US"/>
          </w:rPr>
          <w:t>Gemma.59320@2freemail.com</w:t>
        </w:r>
      </w:hyperlink>
      <w:bookmarkStart w:id="0" w:name="_GoBack"/>
      <w:bookmarkEnd w:id="0"/>
      <w:r>
        <w:rPr>
          <w:lang w:val="en-US"/>
        </w:rPr>
        <w:t xml:space="preserve"> </w:t>
      </w:r>
    </w:p>
    <w:p w:rsidR="00D62740" w:rsidRDefault="00D62740" w:rsidP="00D62740">
      <w:pPr>
        <w:rPr>
          <w:rFonts w:ascii="Arial" w:hAnsi="Arial" w:cs="Arial"/>
          <w:b/>
          <w:sz w:val="18"/>
        </w:rPr>
      </w:pPr>
    </w:p>
    <w:p w:rsidR="00D62740" w:rsidRDefault="00D62740" w:rsidP="00D62740">
      <w:pPr>
        <w:rPr>
          <w:rFonts w:ascii="Arial" w:hAnsi="Arial" w:cs="Arial"/>
          <w:b/>
          <w:sz w:val="18"/>
        </w:rPr>
      </w:pPr>
    </w:p>
    <w:p w:rsidR="00D62740" w:rsidRDefault="00D62740" w:rsidP="00D62740">
      <w:pPr>
        <w:rPr>
          <w:rFonts w:ascii="Arial" w:hAnsi="Arial" w:cs="Arial"/>
          <w:sz w:val="16"/>
          <w:szCs w:val="16"/>
        </w:rPr>
      </w:pPr>
    </w:p>
    <w:p w:rsidR="00D62740" w:rsidRDefault="00D62740" w:rsidP="00D62740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</w:p>
    <w:p w:rsidR="00D62740" w:rsidRPr="00985A39" w:rsidRDefault="00D62740" w:rsidP="00D62740">
      <w:pPr>
        <w:spacing w:before="100" w:beforeAutospacing="1" w:after="100" w:afterAutospacing="1"/>
        <w:jc w:val="both"/>
        <w:outlineLvl w:val="0"/>
        <w:rPr>
          <w:b/>
          <w:bCs/>
          <w:color w:val="333333"/>
          <w:kern w:val="36"/>
          <w:sz w:val="28"/>
          <w:szCs w:val="28"/>
        </w:rPr>
      </w:pPr>
      <w:r w:rsidRPr="00B97AF9">
        <w:rPr>
          <w:b/>
          <w:bCs/>
          <w:color w:val="333333"/>
          <w:sz w:val="20"/>
          <w:szCs w:val="20"/>
        </w:rPr>
        <w:t>OVERVIEW</w:t>
      </w:r>
      <w:r>
        <w:rPr>
          <w:b/>
          <w:bCs/>
          <w:color w:val="333333"/>
          <w:sz w:val="20"/>
          <w:szCs w:val="20"/>
        </w:rPr>
        <w:t>.</w:t>
      </w:r>
      <w:r w:rsidRPr="00B97AF9">
        <w:rPr>
          <w:color w:val="333333"/>
          <w:sz w:val="20"/>
          <w:szCs w:val="20"/>
        </w:rPr>
        <w:t> Extensive exposure to various aspect of accounting gained from field of accounting</w:t>
      </w:r>
      <w:r>
        <w:rPr>
          <w:color w:val="333333"/>
          <w:sz w:val="20"/>
          <w:szCs w:val="20"/>
        </w:rPr>
        <w:t>.</w:t>
      </w:r>
      <w:r w:rsidRPr="00B97AF9">
        <w:rPr>
          <w:color w:val="333333"/>
          <w:sz w:val="20"/>
          <w:szCs w:val="20"/>
        </w:rPr>
        <w:t>.With in-depth knowledge on preparation of financial reports, audit reports and evaluation of efficiency in internal control of company and day-to-day business transaction significant know-how of financial documents.</w:t>
      </w:r>
    </w:p>
    <w:p w:rsidR="00D62740" w:rsidRDefault="00D62740" w:rsidP="00D62740">
      <w:pPr>
        <w:jc w:val="both"/>
        <w:rPr>
          <w:color w:val="333333"/>
          <w:sz w:val="20"/>
          <w:szCs w:val="20"/>
        </w:rPr>
      </w:pPr>
      <w:r w:rsidRPr="00B97AF9">
        <w:rPr>
          <w:b/>
          <w:bCs/>
          <w:color w:val="333333"/>
          <w:sz w:val="20"/>
          <w:szCs w:val="20"/>
        </w:rPr>
        <w:t>OBJECTIVE  </w:t>
      </w:r>
      <w:r w:rsidRPr="00B97AF9">
        <w:rPr>
          <w:color w:val="333333"/>
          <w:sz w:val="20"/>
          <w:szCs w:val="20"/>
        </w:rPr>
        <w:t>To offer my service and help promote the welfare of the company. Expand my knowledge in my field of expertise. Earn an economical livelihood and future investment.</w:t>
      </w:r>
    </w:p>
    <w:p w:rsidR="00D62740" w:rsidRDefault="00D62740" w:rsidP="00D62740">
      <w:pPr>
        <w:rPr>
          <w:rFonts w:ascii="Arial" w:hAnsi="Arial" w:cs="Arial"/>
          <w:b/>
          <w:sz w:val="20"/>
          <w:szCs w:val="20"/>
        </w:rPr>
      </w:pPr>
    </w:p>
    <w:p w:rsidR="00D62740" w:rsidRDefault="00D62740" w:rsidP="00D62740">
      <w:pPr>
        <w:rPr>
          <w:rFonts w:ascii="Arial" w:hAnsi="Arial" w:cs="Arial"/>
          <w:b/>
          <w:sz w:val="20"/>
          <w:szCs w:val="20"/>
        </w:rPr>
      </w:pPr>
    </w:p>
    <w:p w:rsidR="00D62740" w:rsidRDefault="00D62740" w:rsidP="00D62740">
      <w:pPr>
        <w:rPr>
          <w:rFonts w:ascii="Arial" w:hAnsi="Arial" w:cs="Arial"/>
          <w:b/>
          <w:sz w:val="20"/>
          <w:szCs w:val="20"/>
        </w:rPr>
      </w:pPr>
    </w:p>
    <w:p w:rsidR="00D62740" w:rsidRDefault="00D62740" w:rsidP="00D6274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EDUCATIONAL BACKGROUND</w:t>
      </w:r>
    </w:p>
    <w:p w:rsidR="00D62740" w:rsidRDefault="00D62740" w:rsidP="00D62740">
      <w:pPr>
        <w:rPr>
          <w:rFonts w:ascii="Arial" w:hAnsi="Arial" w:cs="Arial"/>
          <w:b/>
          <w:sz w:val="20"/>
          <w:szCs w:val="20"/>
        </w:rPr>
      </w:pPr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Bachelor of Science in Accountancy</w:t>
      </w:r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University of the East</w:t>
      </w:r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Recto,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Manila</w:t>
          </w:r>
        </w:smartTag>
        <w:r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16"/>
              <w:szCs w:val="16"/>
            </w:rPr>
            <w:t>Philippines</w:t>
          </w:r>
        </w:smartTag>
      </w:smartTag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1989-1993</w:t>
      </w:r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6"/>
              <w:szCs w:val="16"/>
            </w:rPr>
            <w:t>Salette</w:t>
          </w:r>
        </w:smartTag>
        <w:smartTag w:uri="urn:schemas-microsoft-com:office:smarttags" w:element="PlaceType">
          <w:r>
            <w:rPr>
              <w:rFonts w:ascii="Arial" w:hAnsi="Arial" w:cs="Arial"/>
              <w:sz w:val="16"/>
              <w:szCs w:val="16"/>
            </w:rPr>
            <w:t>High School</w:t>
          </w:r>
        </w:smartTag>
      </w:smartTag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6"/>
              <w:szCs w:val="16"/>
            </w:rPr>
            <w:t>Santiago</w:t>
          </w:r>
        </w:smartTag>
        <w:smartTag w:uri="urn:schemas-microsoft-com:office:smarttags" w:element="PlaceType">
          <w:r>
            <w:rPr>
              <w:rFonts w:ascii="Arial" w:hAnsi="Arial" w:cs="Arial"/>
              <w:sz w:val="16"/>
              <w:szCs w:val="16"/>
            </w:rPr>
            <w:t>City</w:t>
          </w:r>
        </w:smartTag>
      </w:smartTag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1985 – 1989</w:t>
      </w:r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RaniagElem.School</w:t>
      </w:r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Ramon, Isabela</w:t>
      </w:r>
    </w:p>
    <w:p w:rsidR="00D62740" w:rsidRDefault="00D62740" w:rsidP="00D62740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1979 - 1985</w:t>
      </w:r>
    </w:p>
    <w:p w:rsidR="00D62740" w:rsidRDefault="00D62740" w:rsidP="00D62740">
      <w:pPr>
        <w:rPr>
          <w:rFonts w:ascii="Arial" w:hAnsi="Arial" w:cs="Arial"/>
          <w:b/>
          <w:sz w:val="18"/>
          <w:szCs w:val="18"/>
          <w:u w:val="single"/>
        </w:rPr>
      </w:pPr>
    </w:p>
    <w:p w:rsidR="00D62740" w:rsidRDefault="00D62740" w:rsidP="00D62740">
      <w:pPr>
        <w:rPr>
          <w:rFonts w:ascii="Arial" w:hAnsi="Arial" w:cs="Arial"/>
          <w:b/>
          <w:sz w:val="18"/>
          <w:szCs w:val="18"/>
          <w:u w:val="single"/>
        </w:rPr>
      </w:pPr>
    </w:p>
    <w:p w:rsidR="00D62740" w:rsidRDefault="00D62740" w:rsidP="00D6274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WORK EXPERIENCE</w:t>
      </w:r>
    </w:p>
    <w:p w:rsidR="00D62740" w:rsidRDefault="00D62740" w:rsidP="00D62740">
      <w:pPr>
        <w:rPr>
          <w:rFonts w:ascii="Arial" w:hAnsi="Arial" w:cs="Arial"/>
          <w:b/>
          <w:sz w:val="20"/>
          <w:szCs w:val="20"/>
          <w:u w:val="single"/>
        </w:rPr>
      </w:pP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Yellow Cab Food Corp.</w:t>
      </w:r>
    </w:p>
    <w:p w:rsidR="00D62740" w:rsidRDefault="00D62740" w:rsidP="00D62740">
      <w:pPr>
        <w:numPr>
          <w:ilvl w:val="0"/>
          <w:numId w:val="3"/>
        </w:num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South super Highway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color w:val="000000"/>
              <w:sz w:val="16"/>
              <w:szCs w:val="16"/>
            </w:rPr>
            <w:t>Cor. Tinio St</w:t>
          </w:r>
        </w:smartTag>
      </w:smartTag>
      <w:r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Bangkal,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Makati</w:t>
            </w:r>
          </w:smartTag>
          <w:smartTag w:uri="urn:schemas-microsoft-com:office:smarttags" w:element="PlaceType"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City</w:t>
            </w:r>
          </w:smartTag>
        </w:smartTag>
        <w:r>
          <w:rPr>
            <w:rFonts w:ascii="Arial" w:hAnsi="Arial" w:cs="Arial"/>
            <w:b/>
            <w:color w:val="000000"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color w:val="000000"/>
              <w:sz w:val="16"/>
              <w:szCs w:val="16"/>
            </w:rPr>
            <w:t>Philippines</w:t>
          </w:r>
        </w:smartTag>
      </w:smartTag>
    </w:p>
    <w:p w:rsidR="00D62740" w:rsidRDefault="00D62740" w:rsidP="00D62740">
      <w:pPr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Position :  –Assistant  Audit &amp; Billing Manager</w:t>
      </w: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January 2004 - September 2008</w:t>
      </w: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AUDIT</w:t>
      </w: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ind w:left="720" w:firstLine="720"/>
        <w:rPr>
          <w:rFonts w:ascii="Arial" w:hAnsi="Arial" w:cs="Arial"/>
          <w:sz w:val="16"/>
          <w:szCs w:val="16"/>
        </w:rPr>
      </w:pP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Directly report to Directors</w:t>
      </w: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Responsible in implementation of guidelines with regards to cash control procedure</w:t>
      </w: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Audit all stores including provincial outlet ( 64 branches ).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Coordinates with external auditor in connection with permits on City Hall &amp; BIR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Assigned to investigate pilferage &amp; money matter cases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Coordinate with legal counsel  with regards to initial findings of investigation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Represent the company in filing cases 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Accompany employee relation officer during administrative hearing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Consolidate &amp; study financial statement of franchise stores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Conduct physical inventory semi-annual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Lead person in all transfer of ownership – legal paper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Conduct monthly franchise accountant meeting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Performs other tasks as may be assigned by immediate superior</w:t>
      </w:r>
    </w:p>
    <w:p w:rsidR="00D62740" w:rsidRDefault="00D62740" w:rsidP="00D62740">
      <w:pPr>
        <w:pStyle w:val="Heading3"/>
      </w:pPr>
      <w:r>
        <w:lastRenderedPageBreak/>
        <w:t>BILLLING</w:t>
      </w: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Responsible in credit &amp; collection, Local &amp; International</w:t>
      </w: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Prepares statement of account on a weekly basis to all franchise store</w:t>
      </w: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Aging Schedule</w:t>
      </w: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Conduct monthly meeting for all franchise accountant</w:t>
      </w:r>
    </w:p>
    <w:p w:rsidR="00D62740" w:rsidRPr="009D1616" w:rsidRDefault="00D62740" w:rsidP="00D6274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9D1616">
        <w:rPr>
          <w:rFonts w:ascii="Arial" w:hAnsi="Arial" w:cs="Arial"/>
          <w:sz w:val="16"/>
          <w:szCs w:val="16"/>
        </w:rPr>
        <w:t>Prepare adjustment on credit/debit memo</w:t>
      </w:r>
    </w:p>
    <w:p w:rsidR="00D62740" w:rsidRDefault="00D62740" w:rsidP="00D62740">
      <w:pPr>
        <w:jc w:val="both"/>
        <w:rPr>
          <w:rFonts w:ascii="Arial" w:hAnsi="Arial" w:cs="Arial"/>
          <w:sz w:val="16"/>
          <w:szCs w:val="16"/>
        </w:rPr>
      </w:pPr>
    </w:p>
    <w:p w:rsidR="00D62740" w:rsidRDefault="00D62740" w:rsidP="00D62740">
      <w:pPr>
        <w:jc w:val="both"/>
        <w:rPr>
          <w:rFonts w:ascii="Arial" w:hAnsi="Arial" w:cs="Arial"/>
          <w:sz w:val="16"/>
          <w:szCs w:val="16"/>
        </w:rPr>
      </w:pP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Position :  – Accounting Head</w:t>
      </w: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July 2002  -  December 2003</w:t>
      </w: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</w:p>
    <w:p w:rsidR="00D62740" w:rsidRPr="00996816" w:rsidRDefault="00D62740" w:rsidP="00D6274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Prepare month end report  like Financial Reports</w:t>
      </w:r>
      <w:r w:rsidRPr="00996816">
        <w:rPr>
          <w:rFonts w:ascii="Arial" w:hAnsi="Arial" w:cs="Arial"/>
          <w:bCs/>
          <w:color w:val="000000"/>
          <w:sz w:val="16"/>
          <w:szCs w:val="16"/>
        </w:rPr>
        <w:t xml:space="preserve">  ( using file maker pro &amp; Navision  )</w:t>
      </w:r>
    </w:p>
    <w:p w:rsidR="00D62740" w:rsidRPr="00996816" w:rsidRDefault="00D62740" w:rsidP="00D6274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 w:rsidRPr="00996816">
        <w:rPr>
          <w:rFonts w:ascii="Arial" w:hAnsi="Arial" w:cs="Arial"/>
          <w:bCs/>
          <w:color w:val="000000"/>
          <w:sz w:val="16"/>
          <w:szCs w:val="16"/>
        </w:rPr>
        <w:t>Act  as Treasury &amp; Payroll  Accountant</w:t>
      </w:r>
    </w:p>
    <w:p w:rsidR="00D62740" w:rsidRPr="00996816" w:rsidRDefault="00D62740" w:rsidP="00D6274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 w:rsidRPr="00996816">
        <w:rPr>
          <w:rFonts w:ascii="Arial" w:hAnsi="Arial" w:cs="Arial"/>
          <w:bCs/>
          <w:color w:val="000000"/>
          <w:sz w:val="16"/>
          <w:szCs w:val="16"/>
        </w:rPr>
        <w:t>Help staff  in preparing check vouchers</w:t>
      </w:r>
    </w:p>
    <w:p w:rsidR="00D62740" w:rsidRPr="00996816" w:rsidRDefault="00D62740" w:rsidP="00D62740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16"/>
          <w:szCs w:val="16"/>
        </w:rPr>
      </w:pPr>
      <w:r w:rsidRPr="00996816">
        <w:rPr>
          <w:rFonts w:ascii="Arial" w:hAnsi="Arial" w:cs="Arial"/>
          <w:bCs/>
          <w:color w:val="000000"/>
          <w:sz w:val="16"/>
          <w:szCs w:val="16"/>
        </w:rPr>
        <w:t>Responsible in all Government Obligations</w:t>
      </w:r>
    </w:p>
    <w:p w:rsidR="00D62740" w:rsidRDefault="00D62740" w:rsidP="00D62740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 reconciliation</w:t>
      </w:r>
    </w:p>
    <w:p w:rsidR="00D62740" w:rsidRDefault="00D62740" w:rsidP="00D6274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Perform reconciliation of Profit  &amp; Loss, Store vs. Accounting</w:t>
      </w:r>
    </w:p>
    <w:p w:rsidR="00D62740" w:rsidRDefault="00D62740" w:rsidP="00D6274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Checking  of vouchers</w:t>
      </w:r>
    </w:p>
    <w:p w:rsidR="00D62740" w:rsidRDefault="00D62740" w:rsidP="00D6274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Prepare adjusting entries, schedule of expenses to support Financial Statements</w:t>
      </w:r>
    </w:p>
    <w:p w:rsidR="00D62740" w:rsidRDefault="00D62740" w:rsidP="00D6274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Alphalist preparation and its schedule ( BIR )</w:t>
      </w:r>
    </w:p>
    <w:p w:rsidR="00D62740" w:rsidRDefault="00D62740" w:rsidP="00D62740">
      <w:pPr>
        <w:pStyle w:val="ListParagraph"/>
        <w:ind w:left="14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pStyle w:val="ListParagraph"/>
        <w:ind w:left="14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pStyle w:val="ListParagraph"/>
        <w:ind w:left="14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62740" w:rsidRPr="00996816" w:rsidRDefault="00D62740" w:rsidP="00D62740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PIC  </w:t>
      </w:r>
      <w:r w:rsidRPr="00996816">
        <w:rPr>
          <w:rFonts w:ascii="Arial" w:hAnsi="Arial" w:cs="Arial"/>
          <w:b/>
          <w:color w:val="000000"/>
          <w:sz w:val="16"/>
          <w:szCs w:val="16"/>
        </w:rPr>
        <w:t>Phils., Inc.</w:t>
      </w: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Unit 2101 Jollibee Plaza Bldg.</w:t>
      </w: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Emerald Avenue,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color w:val="000000"/>
              <w:sz w:val="16"/>
              <w:szCs w:val="16"/>
            </w:rPr>
            <w:t>Ortigas</w:t>
          </w:r>
        </w:smartTag>
        <w:smartTag w:uri="urn:schemas-microsoft-com:office:smarttags" w:element="PlaceType">
          <w:r>
            <w:rPr>
              <w:rFonts w:ascii="Arial" w:hAnsi="Arial" w:cs="Arial"/>
              <w:b/>
              <w:color w:val="000000"/>
              <w:sz w:val="16"/>
              <w:szCs w:val="16"/>
            </w:rPr>
            <w:t>Center</w:t>
          </w:r>
        </w:smartTag>
      </w:smartTag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color w:val="000000"/>
              <w:sz w:val="16"/>
              <w:szCs w:val="16"/>
            </w:rPr>
            <w:t>Pasig City</w:t>
          </w:r>
        </w:smartTag>
        <w:r>
          <w:rPr>
            <w:rFonts w:ascii="Arial" w:hAnsi="Arial" w:cs="Arial"/>
            <w:b/>
            <w:color w:val="000000"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color w:val="000000"/>
              <w:sz w:val="16"/>
              <w:szCs w:val="16"/>
            </w:rPr>
            <w:t>Philippines</w:t>
          </w:r>
        </w:smartTag>
      </w:smartTag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Position :  – Financial Analyst</w:t>
      </w: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February – June 2002</w:t>
      </w: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ind w:left="720" w:firstLine="720"/>
        <w:rPr>
          <w:rFonts w:ascii="Arial" w:hAnsi="Arial" w:cs="Arial"/>
          <w:sz w:val="16"/>
          <w:szCs w:val="16"/>
        </w:rPr>
      </w:pP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Prepare Government Obligation</w:t>
      </w: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Operating Expenses Analysis</w:t>
      </w: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 reconciliation</w:t>
      </w: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Perform weekly sales summary report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Prepare adjusting entries, schedule of prepaid expenses, &amp; lapsing schedule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Responsible in monitoring the ageing of every clients/customer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Responsible of preparing debit/credit memo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Credit Investigation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Audit employee expense claim</w:t>
      </w:r>
    </w:p>
    <w:p w:rsidR="00D62740" w:rsidRDefault="00D62740" w:rsidP="00D627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Roasters Phils., Inc.</w:t>
      </w:r>
    </w:p>
    <w:p w:rsidR="00D62740" w:rsidRDefault="00D62740" w:rsidP="00D62740">
      <w:pPr>
        <w:ind w:left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2</w:t>
      </w:r>
      <w:r>
        <w:rPr>
          <w:rFonts w:ascii="Arial" w:hAnsi="Arial" w:cs="Arial"/>
          <w:b/>
          <w:color w:val="000000"/>
          <w:sz w:val="16"/>
          <w:szCs w:val="16"/>
          <w:vertAlign w:val="superscript"/>
        </w:rPr>
        <w:t>nd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Floor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color w:val="000000"/>
              <w:sz w:val="16"/>
              <w:szCs w:val="16"/>
            </w:rPr>
            <w:t>Singapore</w:t>
          </w:r>
        </w:smartTag>
      </w:smartTag>
      <w:r>
        <w:rPr>
          <w:rFonts w:ascii="Arial" w:hAnsi="Arial" w:cs="Arial"/>
          <w:b/>
          <w:color w:val="000000"/>
          <w:sz w:val="16"/>
          <w:szCs w:val="16"/>
        </w:rPr>
        <w:t xml:space="preserve"> Airlines Bldg.</w:t>
      </w: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138 HV dela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color w:val="000000"/>
              <w:sz w:val="16"/>
              <w:szCs w:val="16"/>
            </w:rPr>
            <w:t>Costa Street</w:t>
          </w:r>
        </w:smartTag>
      </w:smartTag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smartTag w:uri="urn:schemas-microsoft-com:office:smarttags" w:element="PlaceName">
        <w:r>
          <w:rPr>
            <w:rFonts w:ascii="Arial" w:hAnsi="Arial" w:cs="Arial"/>
            <w:b/>
            <w:color w:val="000000"/>
            <w:sz w:val="16"/>
            <w:szCs w:val="16"/>
          </w:rPr>
          <w:t>Salcedo</w:t>
        </w:r>
      </w:smartTag>
      <w:smartTag w:uri="urn:schemas-microsoft-com:office:smarttags" w:element="PlaceType">
        <w:r>
          <w:rPr>
            <w:rFonts w:ascii="Arial" w:hAnsi="Arial" w:cs="Arial"/>
            <w:b/>
            <w:color w:val="000000"/>
            <w:sz w:val="16"/>
            <w:szCs w:val="16"/>
          </w:rPr>
          <w:t>Village</w:t>
        </w:r>
      </w:smartTag>
      <w:r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color w:val="000000"/>
              <w:sz w:val="16"/>
              <w:szCs w:val="16"/>
            </w:rPr>
            <w:t>Makati</w:t>
          </w:r>
        </w:smartTag>
        <w:smartTag w:uri="urn:schemas-microsoft-com:office:smarttags" w:element="PlaceType">
          <w:r>
            <w:rPr>
              <w:rFonts w:ascii="Arial" w:hAnsi="Arial" w:cs="Arial"/>
              <w:b/>
              <w:color w:val="000000"/>
              <w:sz w:val="16"/>
              <w:szCs w:val="16"/>
            </w:rPr>
            <w:t>City</w:t>
          </w:r>
        </w:smartTag>
      </w:smartTag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color w:val="000000"/>
              <w:sz w:val="16"/>
              <w:szCs w:val="16"/>
            </w:rPr>
            <w:t>Philippines</w:t>
          </w:r>
        </w:smartTag>
      </w:smartTag>
    </w:p>
    <w:p w:rsidR="00D62740" w:rsidRDefault="00D62740" w:rsidP="00D62740">
      <w:pPr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Position :  – Joint Venture Accountant</w:t>
      </w: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January 1996 – January  2002</w:t>
      </w:r>
    </w:p>
    <w:p w:rsidR="00D62740" w:rsidRDefault="00D62740" w:rsidP="00D62740">
      <w:pPr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ind w:firstLine="720"/>
        <w:rPr>
          <w:rFonts w:ascii="Arial" w:hAnsi="Arial" w:cs="Arial"/>
          <w:b/>
          <w:color w:val="000000"/>
          <w:sz w:val="16"/>
          <w:szCs w:val="16"/>
        </w:rPr>
      </w:pPr>
    </w:p>
    <w:p w:rsidR="00D62740" w:rsidRDefault="00D62740" w:rsidP="00D62740">
      <w:pPr>
        <w:ind w:left="720" w:firstLine="720"/>
        <w:rPr>
          <w:rFonts w:ascii="Arial" w:hAnsi="Arial" w:cs="Arial"/>
          <w:sz w:val="16"/>
          <w:szCs w:val="16"/>
        </w:rPr>
      </w:pP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Prepare government Obligation</w:t>
      </w: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Prepare month end report like Financial Statements, Balance Sheets</w:t>
      </w:r>
    </w:p>
    <w:p w:rsidR="00D62740" w:rsidRDefault="00D62740" w:rsidP="00D6274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 reconciliation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Perform reconciliation of Profit &amp; Loss, Store vs. Accounting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Checking of vouchers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Prepare adjusting entries, schedule of expenses to support Financial Statements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Generate reports using Financial reporting Extender ( FRX )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Alphalist preparation and its schedule ( BIR )</w:t>
      </w:r>
    </w:p>
    <w:p w:rsidR="00D62740" w:rsidRDefault="00D62740" w:rsidP="00D627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Assist external Auditor ( SGV &amp;LayaMananghaya Audit Firm ) during annual Audit</w:t>
      </w:r>
    </w:p>
    <w:p w:rsidR="00D62740" w:rsidRDefault="00D62740" w:rsidP="00D627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62740" w:rsidRDefault="00D62740" w:rsidP="00D627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62740" w:rsidRDefault="00D62740" w:rsidP="00D627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62740" w:rsidRDefault="00D62740" w:rsidP="00D6274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TRAININGS &amp; SEMINARS ATTENDED:</w:t>
      </w:r>
    </w:p>
    <w:p w:rsidR="00D62740" w:rsidRDefault="00D62740" w:rsidP="00D62740">
      <w:pPr>
        <w:jc w:val="both"/>
        <w:rPr>
          <w:rFonts w:ascii="Arial" w:hAnsi="Arial" w:cs="Arial"/>
          <w:sz w:val="16"/>
          <w:szCs w:val="16"/>
        </w:rPr>
      </w:pPr>
    </w:p>
    <w:p w:rsidR="00D62740" w:rsidRDefault="00D62740" w:rsidP="00D62740">
      <w:pPr>
        <w:rPr>
          <w:rFonts w:ascii="Arial" w:hAnsi="Arial" w:cs="Arial"/>
          <w:sz w:val="18"/>
          <w:szCs w:val="18"/>
        </w:rPr>
      </w:pPr>
    </w:p>
    <w:p w:rsidR="00D62740" w:rsidRDefault="00D62740" w:rsidP="00D62740">
      <w:pPr>
        <w:ind w:left="360"/>
        <w:rPr>
          <w:rFonts w:ascii="Arial" w:hAnsi="Arial" w:cs="Arial"/>
          <w:sz w:val="18"/>
          <w:szCs w:val="18"/>
        </w:rPr>
      </w:pPr>
    </w:p>
    <w:p w:rsidR="00D62740" w:rsidRDefault="00D62740" w:rsidP="00D62740">
      <w:pPr>
        <w:pStyle w:val="BodyText2"/>
        <w:spacing w:after="100" w:afterAutospacing="1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• December 18, 2007 – Customer Service: Touching The Human Spirits</w:t>
      </w:r>
      <w:r>
        <w:rPr>
          <w:rFonts w:ascii="Helvetica" w:hAnsi="Helvetica"/>
          <w:sz w:val="16"/>
          <w:szCs w:val="16"/>
        </w:rPr>
        <w:br/>
        <w:t>Venue: Yellow Cab Pizza Company, United Nations Ave., Manila Philippines</w:t>
      </w:r>
    </w:p>
    <w:p w:rsidR="00D62740" w:rsidRDefault="00D62740" w:rsidP="00D62740">
      <w:pPr>
        <w:pStyle w:val="BodyText2"/>
        <w:spacing w:after="100" w:afterAutospacing="1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• June 05, 2006 – One-Stop Export Documentation Center ( OSEDC ) Procedures</w:t>
      </w:r>
      <w:r>
        <w:rPr>
          <w:rFonts w:ascii="Helvetica" w:hAnsi="Helvetica"/>
          <w:sz w:val="16"/>
          <w:szCs w:val="16"/>
        </w:rPr>
        <w:br/>
        <w:t>Venue: Boardroom, Hall 2, ITC Complex, Roxas Blvd. Cor. Sen. Gil  Puyat Ave., Pasay City, Philippines</w:t>
      </w:r>
    </w:p>
    <w:p w:rsidR="00D62740" w:rsidRDefault="00D62740" w:rsidP="00D62740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• January 25 - 31 2006 – NavisonTraining  ( Accounting  Software )</w:t>
      </w:r>
      <w:r>
        <w:rPr>
          <w:rFonts w:ascii="Helvetica" w:hAnsi="Helvetica"/>
          <w:sz w:val="16"/>
          <w:szCs w:val="16"/>
        </w:rPr>
        <w:br/>
        <w:t xml:space="preserve">Venue: Yellow Cab Central Office, Bangkal,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16"/>
              <w:szCs w:val="16"/>
            </w:rPr>
            <w:t>Makati City</w:t>
          </w:r>
        </w:smartTag>
        <w:smartTag w:uri="urn:schemas-microsoft-com:office:smarttags" w:element="country-region">
          <w:r>
            <w:rPr>
              <w:rFonts w:ascii="Helvetica" w:hAnsi="Helvetica"/>
              <w:sz w:val="16"/>
              <w:szCs w:val="16"/>
            </w:rPr>
            <w:t>Philippines</w:t>
          </w:r>
        </w:smartTag>
      </w:smartTag>
    </w:p>
    <w:p w:rsidR="00D62740" w:rsidRDefault="00D62740" w:rsidP="00D62740">
      <w:pPr>
        <w:pStyle w:val="BodyText2"/>
        <w:spacing w:after="100" w:afterAutospacing="1" w:line="240" w:lineRule="auto"/>
        <w:rPr>
          <w:rFonts w:ascii="Helvetica" w:hAnsi="Helvetica"/>
          <w:sz w:val="16"/>
          <w:szCs w:val="16"/>
        </w:rPr>
      </w:pPr>
    </w:p>
    <w:p w:rsidR="00D62740" w:rsidRDefault="00D62740" w:rsidP="00D62740">
      <w:pPr>
        <w:pStyle w:val="BodyText2"/>
        <w:spacing w:after="100" w:afterAutospacing="1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• September 14, 2005 – Leadership Training conducted by Manny Blas </w:t>
      </w:r>
      <w:r>
        <w:rPr>
          <w:rFonts w:ascii="Helvetica" w:hAnsi="Helvetica"/>
          <w:sz w:val="16"/>
          <w:szCs w:val="16"/>
        </w:rPr>
        <w:br/>
        <w:t>Venue: 2</w:t>
      </w:r>
      <w:r>
        <w:rPr>
          <w:rFonts w:ascii="Helvetica" w:hAnsi="Helvetica"/>
          <w:sz w:val="16"/>
          <w:szCs w:val="16"/>
          <w:vertAlign w:val="superscript"/>
        </w:rPr>
        <w:t>nd</w:t>
      </w:r>
      <w:smartTag w:uri="urn:schemas-microsoft-com:office:smarttags" w:element="PlaceName">
        <w:r>
          <w:rPr>
            <w:rFonts w:ascii="Helvetica" w:hAnsi="Helvetica"/>
            <w:sz w:val="16"/>
            <w:szCs w:val="16"/>
          </w:rPr>
          <w:t>Floor</w:t>
        </w:r>
      </w:smartTag>
      <w:smartTag w:uri="urn:schemas-microsoft-com:office:smarttags" w:element="PlaceName">
        <w:r>
          <w:rPr>
            <w:rFonts w:ascii="Helvetica" w:hAnsi="Helvetica"/>
            <w:sz w:val="16"/>
            <w:szCs w:val="16"/>
          </w:rPr>
          <w:t>Hyatt</w:t>
        </w:r>
      </w:smartTag>
      <w:smartTag w:uri="urn:schemas-microsoft-com:office:smarttags" w:element="PlaceType">
        <w:r>
          <w:rPr>
            <w:rFonts w:ascii="Helvetica" w:hAnsi="Helvetica"/>
            <w:sz w:val="16"/>
            <w:szCs w:val="16"/>
          </w:rPr>
          <w:t>Hotel</w:t>
        </w:r>
      </w:smartTag>
      <w:smartTag w:uri="urn:schemas-microsoft-com:office:smarttags" w:element="PlaceType">
        <w:r>
          <w:rPr>
            <w:rFonts w:ascii="Helvetica" w:hAnsi="Helvetica"/>
            <w:sz w:val="16"/>
            <w:szCs w:val="16"/>
          </w:rPr>
          <w:t>Building</w:t>
        </w:r>
      </w:smartTag>
      <w:r>
        <w:rPr>
          <w:rFonts w:ascii="Helvetica" w:hAnsi="Helvetica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  <w:sz w:val="16"/>
              <w:szCs w:val="16"/>
            </w:rPr>
            <w:t>Roxas</w:t>
          </w:r>
        </w:smartTag>
        <w:smartTag w:uri="urn:schemas-microsoft-com:office:smarttags" w:element="PlaceName">
          <w:r>
            <w:rPr>
              <w:rFonts w:ascii="Helvetica" w:hAnsi="Helvetica"/>
              <w:sz w:val="16"/>
              <w:szCs w:val="16"/>
            </w:rPr>
            <w:t>Blvd.</w:t>
          </w:r>
        </w:smartTag>
        <w:smartTag w:uri="urn:schemas-microsoft-com:office:smarttags" w:element="PlaceName">
          <w:r>
            <w:rPr>
              <w:rFonts w:ascii="Helvetica" w:hAnsi="Helvetica"/>
              <w:sz w:val="16"/>
              <w:szCs w:val="16"/>
            </w:rPr>
            <w:t>Pasay</w:t>
          </w:r>
        </w:smartTag>
        <w:smartTag w:uri="urn:schemas-microsoft-com:office:smarttags" w:element="PlaceType">
          <w:r>
            <w:rPr>
              <w:rFonts w:ascii="Helvetica" w:hAnsi="Helvetica"/>
              <w:sz w:val="16"/>
              <w:szCs w:val="16"/>
            </w:rPr>
            <w:t>City</w:t>
          </w:r>
        </w:smartTag>
      </w:smartTag>
    </w:p>
    <w:p w:rsidR="00D62740" w:rsidRDefault="00D62740" w:rsidP="00D62740">
      <w:pPr>
        <w:pStyle w:val="BodyText2"/>
        <w:spacing w:after="100" w:afterAutospacing="1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• June 30, 2005 – Tax briefing Seminar on “ No Audit Program “ &amp;  “ New VAT Law “</w:t>
      </w:r>
      <w:r>
        <w:rPr>
          <w:rFonts w:ascii="Helvetica" w:hAnsi="Helvetica"/>
          <w:sz w:val="16"/>
          <w:szCs w:val="16"/>
        </w:rPr>
        <w:br/>
        <w:t xml:space="preserve">Venue: Atrium Bldg., </w:t>
      </w:r>
      <w:smartTag w:uri="urn:schemas-microsoft-com:office:smarttags" w:element="address">
        <w:smartTag w:uri="urn:schemas-microsoft-com:office:smarttags" w:element="Street">
          <w:r>
            <w:rPr>
              <w:rFonts w:ascii="Helvetica" w:hAnsi="Helvetica"/>
              <w:sz w:val="16"/>
              <w:szCs w:val="16"/>
            </w:rPr>
            <w:t>Makati Ave.</w:t>
          </w:r>
        </w:smartTag>
        <w:r>
          <w:rPr>
            <w:rFonts w:ascii="Helvetica" w:hAnsi="Helvetica"/>
            <w:sz w:val="16"/>
            <w:szCs w:val="16"/>
          </w:rPr>
          <w:t xml:space="preserve">, </w:t>
        </w:r>
        <w:smartTag w:uri="urn:schemas-microsoft-com:office:smarttags" w:element="City">
          <w:r>
            <w:rPr>
              <w:rFonts w:ascii="Helvetica" w:hAnsi="Helvetica"/>
              <w:sz w:val="16"/>
              <w:szCs w:val="16"/>
            </w:rPr>
            <w:t>Makati City</w:t>
          </w:r>
        </w:smartTag>
        <w:r>
          <w:rPr>
            <w:rFonts w:ascii="Helvetica" w:hAnsi="Helvetica"/>
            <w:sz w:val="16"/>
            <w:szCs w:val="16"/>
          </w:rPr>
          <w:t xml:space="preserve">,  </w:t>
        </w:r>
        <w:smartTag w:uri="urn:schemas-microsoft-com:office:smarttags" w:element="country-region">
          <w:r>
            <w:rPr>
              <w:rFonts w:ascii="Helvetica" w:hAnsi="Helvetica"/>
              <w:sz w:val="16"/>
              <w:szCs w:val="16"/>
            </w:rPr>
            <w:t>Philippines</w:t>
          </w:r>
        </w:smartTag>
      </w:smartTag>
    </w:p>
    <w:p w:rsidR="00D62740" w:rsidRDefault="00D62740" w:rsidP="00D62740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• October 09, 2004 – Counterfeit Training</w:t>
      </w:r>
    </w:p>
    <w:p w:rsidR="00D62740" w:rsidRDefault="00D62740" w:rsidP="00D62740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Venue: Yellow Cab Central Office, Bangkal,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16"/>
              <w:szCs w:val="16"/>
            </w:rPr>
            <w:t>Makati City</w:t>
          </w:r>
        </w:smartTag>
        <w:smartTag w:uri="urn:schemas-microsoft-com:office:smarttags" w:element="country-region">
          <w:r>
            <w:rPr>
              <w:rFonts w:ascii="Helvetica" w:hAnsi="Helvetica"/>
              <w:sz w:val="16"/>
              <w:szCs w:val="16"/>
            </w:rPr>
            <w:t>Philippines</w:t>
          </w:r>
        </w:smartTag>
      </w:smartTag>
    </w:p>
    <w:p w:rsidR="00D62740" w:rsidRDefault="00D62740" w:rsidP="00D62740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br/>
        <w:t xml:space="preserve">• November 29, 2000 – Year End Adjustment Policy &amp; Clarification on the Submission on Annual Info. Returns ( Large Taxpayer Assistance Division ) </w:t>
      </w:r>
      <w:r>
        <w:rPr>
          <w:rFonts w:ascii="Helvetica" w:hAnsi="Helvetica"/>
          <w:sz w:val="16"/>
          <w:szCs w:val="16"/>
        </w:rPr>
        <w:br/>
        <w:t xml:space="preserve">Venue: 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  <w:sz w:val="16"/>
              <w:szCs w:val="16"/>
            </w:rPr>
            <w:t>National</w:t>
          </w:r>
        </w:smartTag>
        <w:smartTag w:uri="urn:schemas-microsoft-com:office:smarttags" w:element="PlaceName">
          <w:r>
            <w:rPr>
              <w:rFonts w:ascii="Helvetica" w:hAnsi="Helvetica"/>
              <w:sz w:val="16"/>
              <w:szCs w:val="16"/>
            </w:rPr>
            <w:t>Training</w:t>
          </w:r>
        </w:smartTag>
        <w:smartTag w:uri="urn:schemas-microsoft-com:office:smarttags" w:element="PlaceType">
          <w:r>
            <w:rPr>
              <w:rFonts w:ascii="Helvetica" w:hAnsi="Helvetica"/>
              <w:sz w:val="16"/>
              <w:szCs w:val="16"/>
            </w:rPr>
            <w:t>Center</w:t>
          </w:r>
        </w:smartTag>
      </w:smartTag>
      <w:r>
        <w:rPr>
          <w:rFonts w:ascii="Helvetica" w:hAnsi="Helvetica"/>
          <w:sz w:val="16"/>
          <w:szCs w:val="16"/>
        </w:rPr>
        <w:t xml:space="preserve"> auditorium, G/F BIR Cmpd..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16"/>
              <w:szCs w:val="16"/>
            </w:rPr>
            <w:t>Makati City</w:t>
          </w:r>
        </w:smartTag>
        <w:r>
          <w:rPr>
            <w:rFonts w:ascii="Helvetica" w:hAnsi="Helvetica"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rFonts w:ascii="Helvetica" w:hAnsi="Helvetica"/>
              <w:sz w:val="16"/>
              <w:szCs w:val="16"/>
            </w:rPr>
            <w:t>Philippines</w:t>
          </w:r>
        </w:smartTag>
      </w:smartTag>
      <w:r>
        <w:rPr>
          <w:rFonts w:ascii="Helvetica" w:hAnsi="Helvetica"/>
          <w:sz w:val="16"/>
          <w:szCs w:val="16"/>
        </w:rPr>
        <w:br/>
      </w:r>
      <w:r>
        <w:rPr>
          <w:rFonts w:ascii="Helvetica" w:hAnsi="Helvetica"/>
          <w:sz w:val="16"/>
          <w:szCs w:val="16"/>
        </w:rPr>
        <w:br/>
        <w:t>• August 2000 - Financial Report Extender &amp; General Ledger Module</w:t>
      </w:r>
      <w:r>
        <w:rPr>
          <w:rFonts w:ascii="Helvetica" w:hAnsi="Helvetica"/>
          <w:sz w:val="16"/>
          <w:szCs w:val="16"/>
        </w:rPr>
        <w:br/>
      </w:r>
      <w:r>
        <w:rPr>
          <w:rFonts w:ascii="Helvetica" w:hAnsi="Helvetica"/>
          <w:sz w:val="16"/>
          <w:szCs w:val="16"/>
        </w:rPr>
        <w:br/>
        <w:t>• November 1999 – Lotus Notes Training</w:t>
      </w:r>
    </w:p>
    <w:p w:rsidR="00D62740" w:rsidRDefault="00D62740" w:rsidP="00D62740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br/>
        <w:t>• July 1999 – Profit Statement</w:t>
      </w:r>
    </w:p>
    <w:p w:rsidR="00D62740" w:rsidRDefault="00D62740" w:rsidP="00D62740">
      <w:pPr>
        <w:rPr>
          <w:rFonts w:ascii="Helvetica" w:hAnsi="Helvetica"/>
          <w:sz w:val="16"/>
          <w:szCs w:val="16"/>
        </w:rPr>
      </w:pPr>
    </w:p>
    <w:p w:rsidR="00D62740" w:rsidRDefault="00D62740" w:rsidP="00D62740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• June 1999 – Platinum Software Training</w:t>
      </w:r>
    </w:p>
    <w:p w:rsidR="00D62740" w:rsidRDefault="00D62740" w:rsidP="00D62740">
      <w:pPr>
        <w:rPr>
          <w:rFonts w:ascii="Helvetica" w:hAnsi="Helvetica"/>
          <w:sz w:val="16"/>
          <w:szCs w:val="16"/>
        </w:rPr>
      </w:pPr>
    </w:p>
    <w:p w:rsidR="00D62740" w:rsidRDefault="00D62740" w:rsidP="00D62740">
      <w:pPr>
        <w:pStyle w:val="BodyText2"/>
        <w:spacing w:after="100" w:afterAutospacing="1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• January 1999 – FA DOS Training</w:t>
      </w:r>
    </w:p>
    <w:p w:rsidR="00D62740" w:rsidRDefault="00D62740" w:rsidP="00D62740"/>
    <w:p w:rsidR="00D62740" w:rsidRDefault="00D62740" w:rsidP="00D62740"/>
    <w:p w:rsidR="000B6AA4" w:rsidRDefault="000B6AA4"/>
    <w:sectPr w:rsidR="000B6AA4" w:rsidSect="00EA4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CC7"/>
    <w:multiLevelType w:val="hybridMultilevel"/>
    <w:tmpl w:val="9BDA6D4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AB400E8"/>
    <w:multiLevelType w:val="hybridMultilevel"/>
    <w:tmpl w:val="0894937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D93DFC"/>
    <w:multiLevelType w:val="hybridMultilevel"/>
    <w:tmpl w:val="4D1C9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292D1A"/>
    <w:multiLevelType w:val="hybridMultilevel"/>
    <w:tmpl w:val="2CF076FC"/>
    <w:lvl w:ilvl="0" w:tplc="21A66904">
      <w:start w:val="5484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D62740"/>
    <w:rsid w:val="000B6AA4"/>
    <w:rsid w:val="000C15E9"/>
    <w:rsid w:val="0034074E"/>
    <w:rsid w:val="003A36B6"/>
    <w:rsid w:val="003A4011"/>
    <w:rsid w:val="003B1EE2"/>
    <w:rsid w:val="003D069C"/>
    <w:rsid w:val="004E1309"/>
    <w:rsid w:val="00C3036E"/>
    <w:rsid w:val="00D62740"/>
    <w:rsid w:val="00D825FD"/>
    <w:rsid w:val="00FD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2740"/>
    <w:pPr>
      <w:keepNext/>
      <w:jc w:val="center"/>
      <w:outlineLvl w:val="0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D62740"/>
    <w:pPr>
      <w:keepNext/>
      <w:spacing w:before="100" w:beforeAutospacing="1" w:after="100" w:afterAutospacing="1"/>
      <w:ind w:left="720"/>
      <w:outlineLvl w:val="2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740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D62740"/>
    <w:rPr>
      <w:rFonts w:ascii="Arial" w:eastAsia="Times New Roman" w:hAnsi="Arial" w:cs="Arial"/>
      <w:b/>
      <w:bCs/>
      <w:color w:val="000000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D62740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D627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D627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2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ma.593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Jeam</dc:creator>
  <cp:lastModifiedBy>hrdesk2</cp:lastModifiedBy>
  <cp:revision>5</cp:revision>
  <dcterms:created xsi:type="dcterms:W3CDTF">2008-10-04T12:29:00Z</dcterms:created>
  <dcterms:modified xsi:type="dcterms:W3CDTF">2017-05-27T13:45:00Z</dcterms:modified>
</cp:coreProperties>
</file>