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E6" w:rsidRDefault="006328E6" w:rsidP="006328E6">
      <w:pPr>
        <w:tabs>
          <w:tab w:val="left" w:pos="5880"/>
        </w:tabs>
        <w:rPr>
          <w:rFonts w:ascii="Arial Unicode MS" w:eastAsia="Arial Unicode MS" w:hAnsi="Arial Unicode MS" w:cs="Arial Unicode MS"/>
          <w:b/>
          <w:bCs/>
        </w:rPr>
      </w:pPr>
    </w:p>
    <w:p w:rsidR="006328E6" w:rsidRDefault="006328E6" w:rsidP="006328E6">
      <w:pPr>
        <w:tabs>
          <w:tab w:val="left" w:pos="5880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:rsidR="006328E6" w:rsidRDefault="006328E6" w:rsidP="006328E6">
      <w:pPr>
        <w:tabs>
          <w:tab w:val="left" w:pos="5880"/>
        </w:tabs>
        <w:rPr>
          <w:rFonts w:ascii="Arial Unicode MS" w:eastAsia="Arial Unicode MS" w:hAnsi="Arial Unicode MS" w:cs="Arial Unicode MS"/>
          <w:b/>
          <w:bCs/>
        </w:rPr>
      </w:pPr>
    </w:p>
    <w:p w:rsidR="002B4C9C" w:rsidRDefault="002B4C9C" w:rsidP="002B4C9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B4C9C">
        <w:t xml:space="preserve"> </w:t>
      </w:r>
      <w:r w:rsidRPr="002B4C9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376944</w:t>
      </w:r>
    </w:p>
    <w:p w:rsidR="002B4C9C" w:rsidRDefault="002B4C9C" w:rsidP="002B4C9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B4C9C" w:rsidRDefault="002B4C9C" w:rsidP="002B4C9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B4C9C" w:rsidRDefault="002B4C9C" w:rsidP="002B4C9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328E6" w:rsidRPr="006328E6" w:rsidRDefault="002B4C9C" w:rsidP="002B4C9C">
      <w:pPr>
        <w:tabs>
          <w:tab w:val="left" w:pos="5880"/>
        </w:tabs>
        <w:rPr>
          <w:rFonts w:ascii="Arial Unicode MS" w:eastAsia="Arial Unicode MS" w:hAnsi="Arial Unicode MS" w:cs="Arial Unicode MS"/>
          <w:b/>
          <w:bCs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724900" w:rsidRDefault="00724900" w:rsidP="00EE3E2C">
      <w:pPr>
        <w:rPr>
          <w:rFonts w:ascii="Arial" w:hAnsi="Arial"/>
          <w:b/>
          <w:bCs/>
        </w:rPr>
      </w:pPr>
    </w:p>
    <w:p w:rsidR="00BA0FCA" w:rsidRPr="00CE7CDC" w:rsidRDefault="00BA0FCA" w:rsidP="00EE3E2C">
      <w:pPr>
        <w:rPr>
          <w:rFonts w:ascii="Arial" w:hAnsi="Arial"/>
          <w:sz w:val="20"/>
          <w:szCs w:val="20"/>
        </w:rPr>
      </w:pPr>
    </w:p>
    <w:p w:rsidR="00991CC5" w:rsidRDefault="00724900" w:rsidP="00CE7CDC">
      <w:pPr>
        <w:pBdr>
          <w:bottom w:val="threeDEmboss" w:sz="24" w:space="1" w:color="auto"/>
        </w:pBdr>
        <w:rPr>
          <w:rFonts w:ascii="Arial" w:hAnsi="Arial"/>
          <w:b/>
          <w:bCs/>
          <w:sz w:val="20"/>
          <w:szCs w:val="20"/>
        </w:rPr>
      </w:pPr>
      <w:r w:rsidRPr="00CE7CDC">
        <w:rPr>
          <w:rFonts w:ascii="Arial" w:hAnsi="Arial"/>
          <w:b/>
          <w:bCs/>
          <w:sz w:val="20"/>
          <w:szCs w:val="20"/>
        </w:rPr>
        <w:t>PROFESSIONAL EXPERIENCE</w:t>
      </w:r>
    </w:p>
    <w:p w:rsidR="00991CC5" w:rsidRDefault="00991CC5" w:rsidP="00724900">
      <w:pPr>
        <w:jc w:val="both"/>
        <w:rPr>
          <w:rFonts w:ascii="Arial" w:hAnsi="Arial"/>
          <w:b/>
          <w:bCs/>
          <w:sz w:val="20"/>
          <w:szCs w:val="20"/>
        </w:rPr>
      </w:pPr>
    </w:p>
    <w:p w:rsidR="00991CC5" w:rsidRDefault="003F139A" w:rsidP="00724900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AL </w:t>
      </w:r>
      <w:r w:rsidR="00533EE0">
        <w:rPr>
          <w:rFonts w:ascii="Arial" w:hAnsi="Arial"/>
          <w:b/>
          <w:bCs/>
          <w:sz w:val="20"/>
          <w:szCs w:val="20"/>
        </w:rPr>
        <w:t>TAHA</w:t>
      </w:r>
      <w:r w:rsidR="00BC34DA">
        <w:rPr>
          <w:rFonts w:ascii="Arial" w:hAnsi="Arial"/>
          <w:b/>
          <w:bCs/>
          <w:sz w:val="20"/>
          <w:szCs w:val="20"/>
        </w:rPr>
        <w:t>NI</w:t>
      </w:r>
      <w:r w:rsidR="00DC1665">
        <w:rPr>
          <w:rFonts w:ascii="Arial" w:hAnsi="Arial"/>
          <w:b/>
          <w:bCs/>
          <w:sz w:val="20"/>
          <w:szCs w:val="20"/>
        </w:rPr>
        <w:t xml:space="preserve"> PHARMACY (TAHA MEDICAL GROUP</w:t>
      </w:r>
      <w:r w:rsidR="00187E0E">
        <w:rPr>
          <w:rFonts w:ascii="Arial" w:hAnsi="Arial"/>
          <w:b/>
          <w:bCs/>
          <w:sz w:val="20"/>
          <w:szCs w:val="20"/>
        </w:rPr>
        <w:t>)</w:t>
      </w:r>
      <w:r w:rsidR="00991CC5">
        <w:rPr>
          <w:rFonts w:ascii="Arial" w:hAnsi="Arial"/>
          <w:b/>
          <w:bCs/>
          <w:sz w:val="20"/>
          <w:szCs w:val="20"/>
        </w:rPr>
        <w:t xml:space="preserve"> – Abu Dhabi, U.A.E</w:t>
      </w:r>
    </w:p>
    <w:p w:rsidR="00991CC5" w:rsidRDefault="00BF67DF" w:rsidP="00724900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Feb 09</w:t>
      </w:r>
      <w:r w:rsidR="00991CC5">
        <w:rPr>
          <w:rFonts w:ascii="Arial" w:hAnsi="Arial"/>
          <w:b/>
          <w:bCs/>
          <w:sz w:val="20"/>
          <w:szCs w:val="20"/>
        </w:rPr>
        <w:t>, 2010 – up to present</w:t>
      </w:r>
    </w:p>
    <w:p w:rsidR="00991CC5" w:rsidRDefault="00A85ECD" w:rsidP="00724900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A85ECD">
        <w:rPr>
          <w:rFonts w:ascii="Arial" w:hAnsi="Arial"/>
          <w:b/>
          <w:bCs/>
          <w:sz w:val="20"/>
          <w:szCs w:val="20"/>
          <w:u w:val="single"/>
        </w:rPr>
        <w:t>Pharmacist-in-charge</w:t>
      </w:r>
      <w:r w:rsidR="00F8656D">
        <w:rPr>
          <w:rFonts w:ascii="Arial" w:hAnsi="Arial"/>
          <w:b/>
          <w:bCs/>
          <w:sz w:val="20"/>
          <w:szCs w:val="20"/>
          <w:u w:val="single"/>
        </w:rPr>
        <w:t xml:space="preserve">  </w:t>
      </w:r>
    </w:p>
    <w:p w:rsidR="00BF67DF" w:rsidRPr="00A85ECD" w:rsidRDefault="00BF67DF" w:rsidP="00724900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991CC5" w:rsidRDefault="00CF31CE" w:rsidP="00D92FD8">
      <w:pPr>
        <w:pStyle w:val="ListParagraph"/>
        <w:numPr>
          <w:ilvl w:val="0"/>
          <w:numId w:val="1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Supervising pharmacy operations and staffs.</w:t>
      </w:r>
    </w:p>
    <w:p w:rsidR="00BF67DF" w:rsidRPr="00A85ECD" w:rsidRDefault="00BF67DF" w:rsidP="00D92FD8">
      <w:pPr>
        <w:pStyle w:val="ListParagraph"/>
        <w:numPr>
          <w:ilvl w:val="0"/>
          <w:numId w:val="1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Maintain</w:t>
      </w:r>
      <w:r w:rsidR="00D127E0">
        <w:rPr>
          <w:rFonts w:ascii="Arial" w:hAnsi="Arial"/>
          <w:bCs/>
          <w:sz w:val="20"/>
          <w:szCs w:val="20"/>
        </w:rPr>
        <w:t>ing</w:t>
      </w:r>
      <w:r>
        <w:rPr>
          <w:rFonts w:ascii="Arial" w:hAnsi="Arial"/>
          <w:bCs/>
          <w:sz w:val="20"/>
          <w:szCs w:val="20"/>
        </w:rPr>
        <w:t xml:space="preserve"> records, such as pharmacy files, pharmacy circulars, staff’s profiles and invoices of controlled drugs.</w:t>
      </w:r>
    </w:p>
    <w:p w:rsidR="00BF67DF" w:rsidRPr="00BF67DF" w:rsidRDefault="00D127E0" w:rsidP="00BF67DF">
      <w:pPr>
        <w:pStyle w:val="ListParagraph"/>
        <w:numPr>
          <w:ilvl w:val="0"/>
          <w:numId w:val="1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Ensuring</w:t>
      </w:r>
      <w:r w:rsidR="008D2261" w:rsidRPr="00A85ECD">
        <w:rPr>
          <w:rFonts w:ascii="Arial" w:hAnsi="Arial"/>
          <w:bCs/>
          <w:sz w:val="20"/>
          <w:szCs w:val="20"/>
        </w:rPr>
        <w:t xml:space="preserve"> continual compliance with </w:t>
      </w:r>
      <w:r w:rsidR="00DC1665">
        <w:rPr>
          <w:rFonts w:ascii="Arial" w:hAnsi="Arial"/>
          <w:bCs/>
          <w:sz w:val="20"/>
          <w:szCs w:val="20"/>
        </w:rPr>
        <w:t xml:space="preserve">Health </w:t>
      </w:r>
      <w:r w:rsidR="008D2261" w:rsidRPr="00A85ECD">
        <w:rPr>
          <w:rFonts w:ascii="Arial" w:hAnsi="Arial"/>
          <w:bCs/>
          <w:sz w:val="20"/>
          <w:szCs w:val="20"/>
        </w:rPr>
        <w:t>Authority and Ministry</w:t>
      </w:r>
      <w:r w:rsidR="00A650A8" w:rsidRPr="00A85ECD">
        <w:rPr>
          <w:rFonts w:ascii="Arial" w:hAnsi="Arial"/>
          <w:bCs/>
          <w:sz w:val="20"/>
          <w:szCs w:val="20"/>
        </w:rPr>
        <w:t xml:space="preserve"> </w:t>
      </w:r>
      <w:r w:rsidR="00DC1665">
        <w:rPr>
          <w:rFonts w:ascii="Arial" w:hAnsi="Arial"/>
          <w:bCs/>
          <w:sz w:val="20"/>
          <w:szCs w:val="20"/>
        </w:rPr>
        <w:t xml:space="preserve">of Health </w:t>
      </w:r>
      <w:r w:rsidR="00A650A8" w:rsidRPr="00A85ECD">
        <w:rPr>
          <w:rFonts w:ascii="Arial" w:hAnsi="Arial"/>
          <w:bCs/>
          <w:sz w:val="20"/>
          <w:szCs w:val="20"/>
        </w:rPr>
        <w:t>rules and regulations.</w:t>
      </w:r>
    </w:p>
    <w:p w:rsidR="00A650A8" w:rsidRDefault="00BF67DF" w:rsidP="00D92FD8">
      <w:pPr>
        <w:pStyle w:val="ListParagraph"/>
        <w:numPr>
          <w:ilvl w:val="0"/>
          <w:numId w:val="1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</w:t>
      </w:r>
      <w:r w:rsidR="00D127E0">
        <w:rPr>
          <w:rFonts w:ascii="Arial" w:hAnsi="Arial"/>
          <w:bCs/>
          <w:sz w:val="20"/>
          <w:szCs w:val="20"/>
        </w:rPr>
        <w:t>ispensing</w:t>
      </w:r>
      <w:r w:rsidR="003F0ECC">
        <w:rPr>
          <w:rFonts w:ascii="Arial" w:hAnsi="Arial"/>
          <w:bCs/>
          <w:sz w:val="20"/>
          <w:szCs w:val="20"/>
        </w:rPr>
        <w:t xml:space="preserve"> prescribed medications to patients</w:t>
      </w:r>
      <w:r w:rsidR="00F574F2">
        <w:rPr>
          <w:rFonts w:ascii="Arial" w:hAnsi="Arial"/>
          <w:bCs/>
          <w:sz w:val="20"/>
          <w:szCs w:val="20"/>
        </w:rPr>
        <w:t xml:space="preserve"> or to other healthcare professionals and </w:t>
      </w:r>
      <w:proofErr w:type="gramStart"/>
      <w:r w:rsidR="00F574F2">
        <w:rPr>
          <w:rFonts w:ascii="Arial" w:hAnsi="Arial"/>
          <w:bCs/>
          <w:sz w:val="20"/>
          <w:szCs w:val="20"/>
        </w:rPr>
        <w:t>advise</w:t>
      </w:r>
      <w:proofErr w:type="gramEnd"/>
      <w:r w:rsidR="00F574F2">
        <w:rPr>
          <w:rFonts w:ascii="Arial" w:hAnsi="Arial"/>
          <w:bCs/>
          <w:sz w:val="20"/>
          <w:szCs w:val="20"/>
        </w:rPr>
        <w:t xml:space="preserve"> them on indications, contra-indications, adverse effects, drug interactions and dosage.</w:t>
      </w:r>
    </w:p>
    <w:p w:rsidR="00F574F2" w:rsidRDefault="00F574F2" w:rsidP="00D92FD8">
      <w:pPr>
        <w:pStyle w:val="ListParagraph"/>
        <w:numPr>
          <w:ilvl w:val="0"/>
          <w:numId w:val="1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Ensure proper preparation, packaging, distribution and storage of vaccines, biological and other drugs and pharmaceuticals.</w:t>
      </w:r>
    </w:p>
    <w:p w:rsidR="00BF67DF" w:rsidRDefault="00D127E0" w:rsidP="00BF67DF">
      <w:pPr>
        <w:pStyle w:val="ListParagraph"/>
        <w:numPr>
          <w:ilvl w:val="0"/>
          <w:numId w:val="1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Providing </w:t>
      </w:r>
      <w:r w:rsidR="00BF67DF">
        <w:rPr>
          <w:rFonts w:ascii="Arial" w:hAnsi="Arial"/>
          <w:bCs/>
          <w:sz w:val="20"/>
          <w:szCs w:val="20"/>
        </w:rPr>
        <w:t>clinical supports to physicians, dentists and patients.</w:t>
      </w:r>
    </w:p>
    <w:p w:rsidR="00BF67DF" w:rsidRPr="00BF67DF" w:rsidRDefault="00BF67DF" w:rsidP="00BF67DF">
      <w:pPr>
        <w:pStyle w:val="ListParagraph"/>
        <w:numPr>
          <w:ilvl w:val="0"/>
          <w:numId w:val="1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Refer</w:t>
      </w:r>
      <w:r w:rsidR="00D127E0">
        <w:rPr>
          <w:rFonts w:ascii="Arial" w:hAnsi="Arial"/>
          <w:bCs/>
          <w:sz w:val="20"/>
          <w:szCs w:val="20"/>
        </w:rPr>
        <w:t>ring</w:t>
      </w:r>
      <w:r>
        <w:rPr>
          <w:rFonts w:ascii="Arial" w:hAnsi="Arial"/>
          <w:bCs/>
          <w:sz w:val="20"/>
          <w:szCs w:val="20"/>
        </w:rPr>
        <w:t xml:space="preserve"> patients to health care professionals when appropriate.</w:t>
      </w:r>
    </w:p>
    <w:p w:rsidR="00A650A8" w:rsidRDefault="00A650A8" w:rsidP="00D92FD8">
      <w:pPr>
        <w:pStyle w:val="ListParagraph"/>
        <w:numPr>
          <w:ilvl w:val="0"/>
          <w:numId w:val="10"/>
        </w:numPr>
        <w:jc w:val="both"/>
        <w:rPr>
          <w:rFonts w:ascii="Arial" w:hAnsi="Arial"/>
          <w:bCs/>
          <w:sz w:val="20"/>
          <w:szCs w:val="20"/>
        </w:rPr>
      </w:pPr>
      <w:r w:rsidRPr="00A85ECD">
        <w:rPr>
          <w:rFonts w:ascii="Arial" w:hAnsi="Arial"/>
          <w:bCs/>
          <w:sz w:val="20"/>
          <w:szCs w:val="20"/>
        </w:rPr>
        <w:t>Work</w:t>
      </w:r>
      <w:r w:rsidR="00D127E0">
        <w:rPr>
          <w:rFonts w:ascii="Arial" w:hAnsi="Arial"/>
          <w:bCs/>
          <w:sz w:val="20"/>
          <w:szCs w:val="20"/>
        </w:rPr>
        <w:t>ing</w:t>
      </w:r>
      <w:r w:rsidRPr="00A85ECD">
        <w:rPr>
          <w:rFonts w:ascii="Arial" w:hAnsi="Arial"/>
          <w:bCs/>
          <w:sz w:val="20"/>
          <w:szCs w:val="20"/>
        </w:rPr>
        <w:t xml:space="preserve"> with other members of the pharmacy to ensure accuracy of prescriptions.</w:t>
      </w:r>
    </w:p>
    <w:p w:rsidR="00BF67DF" w:rsidRDefault="00BF67DF" w:rsidP="00D92FD8">
      <w:pPr>
        <w:pStyle w:val="ListParagraph"/>
        <w:numPr>
          <w:ilvl w:val="0"/>
          <w:numId w:val="1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Process</w:t>
      </w:r>
      <w:r w:rsidR="00D127E0">
        <w:rPr>
          <w:rFonts w:ascii="Arial" w:hAnsi="Arial"/>
          <w:bCs/>
          <w:sz w:val="20"/>
          <w:szCs w:val="20"/>
        </w:rPr>
        <w:t>ing</w:t>
      </w:r>
      <w:r>
        <w:rPr>
          <w:rFonts w:ascii="Arial" w:hAnsi="Arial"/>
          <w:bCs/>
          <w:sz w:val="20"/>
          <w:szCs w:val="20"/>
        </w:rPr>
        <w:t xml:space="preserve"> health insurance claims according to policy and legal requirements, daily wise and monthly wise.</w:t>
      </w:r>
    </w:p>
    <w:p w:rsidR="00BF67DF" w:rsidRDefault="00D127E0" w:rsidP="00D92FD8">
      <w:pPr>
        <w:pStyle w:val="ListParagraph"/>
        <w:numPr>
          <w:ilvl w:val="0"/>
          <w:numId w:val="1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Collaborating</w:t>
      </w:r>
      <w:r w:rsidR="00BF67DF">
        <w:rPr>
          <w:rFonts w:ascii="Arial" w:hAnsi="Arial"/>
          <w:bCs/>
          <w:sz w:val="20"/>
          <w:szCs w:val="20"/>
        </w:rPr>
        <w:t xml:space="preserve"> with</w:t>
      </w:r>
      <w:r>
        <w:rPr>
          <w:rFonts w:ascii="Arial" w:hAnsi="Arial"/>
          <w:bCs/>
          <w:sz w:val="20"/>
          <w:szCs w:val="20"/>
        </w:rPr>
        <w:t xml:space="preserve"> other medical processors and</w:t>
      </w:r>
      <w:r w:rsidR="00BF67DF">
        <w:rPr>
          <w:rFonts w:ascii="Arial" w:hAnsi="Arial"/>
          <w:bCs/>
          <w:sz w:val="20"/>
          <w:szCs w:val="20"/>
        </w:rPr>
        <w:t xml:space="preserve"> in</w:t>
      </w:r>
      <w:r>
        <w:rPr>
          <w:rFonts w:ascii="Arial" w:hAnsi="Arial"/>
          <w:bCs/>
          <w:sz w:val="20"/>
          <w:szCs w:val="20"/>
        </w:rPr>
        <w:t xml:space="preserve">surance coordinator for prompt and </w:t>
      </w:r>
      <w:r w:rsidR="00BF67DF">
        <w:rPr>
          <w:rFonts w:ascii="Arial" w:hAnsi="Arial"/>
          <w:bCs/>
          <w:sz w:val="20"/>
          <w:szCs w:val="20"/>
        </w:rPr>
        <w:t>accurate processing of insurance claims.</w:t>
      </w:r>
    </w:p>
    <w:p w:rsidR="00BF67DF" w:rsidRDefault="00BF67DF" w:rsidP="00BF67DF">
      <w:pPr>
        <w:pStyle w:val="ListParagraph"/>
        <w:jc w:val="both"/>
        <w:rPr>
          <w:rFonts w:ascii="Arial" w:hAnsi="Arial"/>
          <w:bCs/>
          <w:sz w:val="20"/>
          <w:szCs w:val="20"/>
        </w:rPr>
      </w:pPr>
    </w:p>
    <w:p w:rsidR="00724900" w:rsidRPr="00CE7CDC" w:rsidRDefault="00724900" w:rsidP="00724900">
      <w:pPr>
        <w:jc w:val="both"/>
        <w:rPr>
          <w:rFonts w:ascii="Arial" w:hAnsi="Arial"/>
          <w:b/>
          <w:bCs/>
          <w:sz w:val="20"/>
          <w:szCs w:val="20"/>
        </w:rPr>
      </w:pPr>
      <w:proofErr w:type="gramStart"/>
      <w:r w:rsidRPr="00CE7CDC">
        <w:rPr>
          <w:rFonts w:ascii="Arial" w:hAnsi="Arial"/>
          <w:b/>
          <w:bCs/>
          <w:sz w:val="20"/>
          <w:szCs w:val="20"/>
        </w:rPr>
        <w:t>BAINUNAH PHARMACY – Abu Dhabi, U. A. E.</w:t>
      </w:r>
      <w:proofErr w:type="gramEnd"/>
    </w:p>
    <w:p w:rsidR="00724900" w:rsidRPr="00CE7CDC" w:rsidRDefault="000B3D50" w:rsidP="00724900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April 2007 – May 2009</w:t>
      </w:r>
    </w:p>
    <w:p w:rsidR="00724900" w:rsidRPr="00CE7CDC" w:rsidRDefault="00B04C23" w:rsidP="00724900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A. </w:t>
      </w:r>
      <w:r w:rsidR="00BF67DF">
        <w:rPr>
          <w:rFonts w:ascii="Arial" w:hAnsi="Arial"/>
          <w:b/>
          <w:bCs/>
          <w:sz w:val="20"/>
          <w:szCs w:val="20"/>
          <w:u w:val="single"/>
        </w:rPr>
        <w:t>Trai</w:t>
      </w:r>
      <w:r w:rsidR="00991CC5">
        <w:rPr>
          <w:rFonts w:ascii="Arial" w:hAnsi="Arial"/>
          <w:b/>
          <w:bCs/>
          <w:sz w:val="20"/>
          <w:szCs w:val="20"/>
          <w:u w:val="single"/>
        </w:rPr>
        <w:t>nee</w:t>
      </w:r>
      <w:r w:rsidR="00424AC0">
        <w:rPr>
          <w:rFonts w:ascii="Arial" w:hAnsi="Arial"/>
          <w:b/>
          <w:bCs/>
          <w:sz w:val="20"/>
          <w:szCs w:val="20"/>
          <w:u w:val="single"/>
        </w:rPr>
        <w:t xml:space="preserve"> Pharmacist</w:t>
      </w:r>
    </w:p>
    <w:p w:rsidR="00724900" w:rsidRPr="00CE7CDC" w:rsidRDefault="00991CC5" w:rsidP="00D92FD8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Assisted pharmacist in preparing prescribed medications</w:t>
      </w:r>
      <w:r w:rsidR="00FB5160">
        <w:rPr>
          <w:rFonts w:ascii="Arial" w:hAnsi="Arial"/>
          <w:sz w:val="20"/>
          <w:szCs w:val="20"/>
        </w:rPr>
        <w:t>.</w:t>
      </w:r>
    </w:p>
    <w:p w:rsidR="00724900" w:rsidRPr="00CE7CDC" w:rsidRDefault="00724900" w:rsidP="00D92FD8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Received, displayed and checked expiration of stocks</w:t>
      </w:r>
      <w:r w:rsidR="00CE7CDC">
        <w:rPr>
          <w:rFonts w:ascii="Arial" w:hAnsi="Arial"/>
          <w:sz w:val="20"/>
          <w:szCs w:val="20"/>
        </w:rPr>
        <w:t>.</w:t>
      </w:r>
      <w:r w:rsidRPr="00CE7CDC">
        <w:rPr>
          <w:rFonts w:ascii="Arial" w:hAnsi="Arial"/>
          <w:sz w:val="20"/>
          <w:szCs w:val="20"/>
        </w:rPr>
        <w:t xml:space="preserve">     </w:t>
      </w:r>
    </w:p>
    <w:p w:rsidR="00724900" w:rsidRPr="00CE7CDC" w:rsidRDefault="00B04C23" w:rsidP="00CE7CDC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B. </w:t>
      </w:r>
      <w:r w:rsidR="00724900" w:rsidRPr="00CE7CDC">
        <w:rPr>
          <w:rFonts w:ascii="Arial" w:hAnsi="Arial"/>
          <w:b/>
          <w:bCs/>
          <w:sz w:val="20"/>
          <w:szCs w:val="20"/>
          <w:u w:val="single"/>
        </w:rPr>
        <w:t>Data Encoder</w:t>
      </w:r>
    </w:p>
    <w:p w:rsidR="00CE7CDC" w:rsidRDefault="00CE7CDC" w:rsidP="00D92FD8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Obtained</w:t>
      </w:r>
      <w:r w:rsidR="00EE3E2C" w:rsidRPr="00CE7CDC">
        <w:rPr>
          <w:rFonts w:ascii="Arial" w:hAnsi="Arial"/>
          <w:sz w:val="20"/>
          <w:szCs w:val="20"/>
        </w:rPr>
        <w:t xml:space="preserve"> approval of patient’s medications from various health insurance </w:t>
      </w:r>
      <w:r w:rsidRPr="00CE7CDC">
        <w:rPr>
          <w:rFonts w:ascii="Arial" w:hAnsi="Arial"/>
          <w:sz w:val="20"/>
          <w:szCs w:val="20"/>
        </w:rPr>
        <w:t>companies</w:t>
      </w:r>
      <w:r w:rsidR="00EE3E2C" w:rsidRPr="00CE7CDC">
        <w:rPr>
          <w:rFonts w:ascii="Arial" w:hAnsi="Arial"/>
          <w:sz w:val="20"/>
          <w:szCs w:val="20"/>
        </w:rPr>
        <w:t xml:space="preserve"> thru fax and telephone calls</w:t>
      </w:r>
      <w:r>
        <w:rPr>
          <w:rFonts w:ascii="Arial" w:hAnsi="Arial"/>
          <w:sz w:val="20"/>
          <w:szCs w:val="20"/>
        </w:rPr>
        <w:t>.</w:t>
      </w:r>
    </w:p>
    <w:p w:rsidR="00D127E0" w:rsidRDefault="00724900" w:rsidP="00D127E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Made daily and monthly</w:t>
      </w:r>
      <w:r w:rsidR="00EE3E2C" w:rsidRPr="00CE7CDC">
        <w:rPr>
          <w:rFonts w:ascii="Arial" w:hAnsi="Arial"/>
          <w:sz w:val="20"/>
          <w:szCs w:val="20"/>
        </w:rPr>
        <w:t xml:space="preserve"> invoices of health insurance claims</w:t>
      </w:r>
      <w:r w:rsidRPr="00CE7CDC">
        <w:rPr>
          <w:rFonts w:ascii="Arial" w:hAnsi="Arial"/>
          <w:sz w:val="20"/>
          <w:szCs w:val="20"/>
        </w:rPr>
        <w:t xml:space="preserve"> and encoded all the data, filed and recorded</w:t>
      </w:r>
      <w:r w:rsidR="00D127E0">
        <w:rPr>
          <w:rFonts w:ascii="Arial" w:hAnsi="Arial"/>
          <w:sz w:val="20"/>
          <w:szCs w:val="20"/>
        </w:rPr>
        <w:t>.</w:t>
      </w:r>
    </w:p>
    <w:p w:rsidR="00D127E0" w:rsidRDefault="00D127E0" w:rsidP="00F80F31">
      <w:p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</w:p>
    <w:p w:rsidR="006328E6" w:rsidRDefault="006328E6" w:rsidP="006328E6">
      <w:p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</w:p>
    <w:p w:rsidR="00D127E0" w:rsidRPr="00CE7CDC" w:rsidRDefault="00724900" w:rsidP="006328E6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</w:rPr>
      </w:pPr>
      <w:r w:rsidRPr="00CE7CDC">
        <w:rPr>
          <w:rFonts w:ascii="Arial" w:hAnsi="Arial"/>
          <w:b/>
          <w:bCs/>
          <w:sz w:val="20"/>
          <w:szCs w:val="20"/>
        </w:rPr>
        <w:t>SOUTH STAR DRUG, INC. – Philippines</w:t>
      </w:r>
    </w:p>
    <w:p w:rsidR="00724900" w:rsidRDefault="00724900" w:rsidP="00724900">
      <w:pPr>
        <w:tabs>
          <w:tab w:val="right" w:pos="8640"/>
        </w:tabs>
        <w:ind w:left="60"/>
        <w:jc w:val="both"/>
        <w:rPr>
          <w:rFonts w:ascii="Arial" w:hAnsi="Arial"/>
          <w:b/>
          <w:bCs/>
          <w:sz w:val="20"/>
          <w:szCs w:val="20"/>
        </w:rPr>
      </w:pPr>
      <w:r w:rsidRPr="00CE7CDC">
        <w:rPr>
          <w:rFonts w:ascii="Arial" w:hAnsi="Arial"/>
          <w:b/>
          <w:bCs/>
          <w:sz w:val="20"/>
          <w:szCs w:val="20"/>
        </w:rPr>
        <w:t>January 2005 – October 2006</w:t>
      </w:r>
    </w:p>
    <w:p w:rsidR="00CE7CDC" w:rsidRPr="00CE7CDC" w:rsidRDefault="00CE7CDC" w:rsidP="00724900">
      <w:pPr>
        <w:tabs>
          <w:tab w:val="right" w:pos="8640"/>
        </w:tabs>
        <w:ind w:left="60"/>
        <w:jc w:val="both"/>
        <w:rPr>
          <w:rFonts w:ascii="Arial" w:hAnsi="Arial"/>
          <w:b/>
          <w:bCs/>
          <w:sz w:val="20"/>
          <w:szCs w:val="20"/>
        </w:rPr>
      </w:pPr>
    </w:p>
    <w:p w:rsidR="00724900" w:rsidRPr="00CE7CDC" w:rsidRDefault="00724900" w:rsidP="00CE7CDC">
      <w:p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 xml:space="preserve">Joined as a </w:t>
      </w:r>
      <w:r w:rsidR="00CE7CDC">
        <w:rPr>
          <w:rFonts w:ascii="Arial" w:hAnsi="Arial"/>
          <w:sz w:val="20"/>
          <w:szCs w:val="20"/>
        </w:rPr>
        <w:t xml:space="preserve">Staff </w:t>
      </w:r>
      <w:r w:rsidRPr="00CE7CDC">
        <w:rPr>
          <w:rFonts w:ascii="Arial" w:hAnsi="Arial"/>
          <w:sz w:val="20"/>
          <w:szCs w:val="20"/>
        </w:rPr>
        <w:t>Pharmacist and after</w:t>
      </w:r>
      <w:r w:rsidR="00124B54">
        <w:rPr>
          <w:rFonts w:ascii="Arial" w:hAnsi="Arial"/>
          <w:sz w:val="20"/>
          <w:szCs w:val="20"/>
        </w:rPr>
        <w:t xml:space="preserve"> a</w:t>
      </w:r>
      <w:r w:rsidRPr="00CE7CDC">
        <w:rPr>
          <w:rFonts w:ascii="Arial" w:hAnsi="Arial"/>
          <w:sz w:val="20"/>
          <w:szCs w:val="20"/>
        </w:rPr>
        <w:t xml:space="preserve"> pr</w:t>
      </w:r>
      <w:r w:rsidR="00CE7CDC">
        <w:rPr>
          <w:rFonts w:ascii="Arial" w:hAnsi="Arial"/>
          <w:sz w:val="20"/>
          <w:szCs w:val="20"/>
        </w:rPr>
        <w:t>obationary period promoted as a</w:t>
      </w:r>
      <w:r w:rsidRPr="00CE7CDC">
        <w:rPr>
          <w:rFonts w:ascii="Arial" w:hAnsi="Arial"/>
          <w:sz w:val="20"/>
          <w:szCs w:val="20"/>
        </w:rPr>
        <w:t xml:space="preserve"> Pharmacy Supervisor and undergone management training. Lead a staffs of </w:t>
      </w:r>
      <w:r w:rsidR="00124B54">
        <w:rPr>
          <w:rFonts w:ascii="Arial" w:hAnsi="Arial"/>
          <w:sz w:val="20"/>
          <w:szCs w:val="20"/>
        </w:rPr>
        <w:t xml:space="preserve">two </w:t>
      </w:r>
      <w:r w:rsidRPr="00CE7CDC">
        <w:rPr>
          <w:rFonts w:ascii="Arial" w:hAnsi="Arial"/>
          <w:sz w:val="20"/>
          <w:szCs w:val="20"/>
        </w:rPr>
        <w:t>shifts pharmacy assistant, cashier and me</w:t>
      </w:r>
      <w:r w:rsidR="00BC34DA">
        <w:rPr>
          <w:rFonts w:ascii="Arial" w:hAnsi="Arial"/>
          <w:sz w:val="20"/>
          <w:szCs w:val="20"/>
        </w:rPr>
        <w:t>rchandiser of a chain pharmacy.</w:t>
      </w:r>
    </w:p>
    <w:p w:rsidR="00724900" w:rsidRPr="00CE7CDC" w:rsidRDefault="00724900" w:rsidP="00D92FD8">
      <w:pPr>
        <w:numPr>
          <w:ilvl w:val="0"/>
          <w:numId w:val="3"/>
        </w:num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CE7CDC">
        <w:rPr>
          <w:rFonts w:ascii="Arial" w:hAnsi="Arial"/>
          <w:b/>
          <w:bCs/>
          <w:sz w:val="20"/>
          <w:szCs w:val="20"/>
          <w:u w:val="single"/>
        </w:rPr>
        <w:t>Pharmacy Supervisor</w:t>
      </w:r>
    </w:p>
    <w:p w:rsidR="00724900" w:rsidRPr="00CE7CDC" w:rsidRDefault="00724900" w:rsidP="00D92FD8">
      <w:pPr>
        <w:numPr>
          <w:ilvl w:val="1"/>
          <w:numId w:val="3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lastRenderedPageBreak/>
        <w:t>Responsible for the general management involving planning, organizing, leading and controlling functions in the store assigned.</w:t>
      </w:r>
    </w:p>
    <w:p w:rsidR="00724900" w:rsidRPr="00CE7CDC" w:rsidRDefault="00724900" w:rsidP="00D92FD8">
      <w:pPr>
        <w:numPr>
          <w:ilvl w:val="1"/>
          <w:numId w:val="3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Ensured that the company policies are carried out and objectives are attained in support of all management decisions and corporate business directions.</w:t>
      </w:r>
    </w:p>
    <w:p w:rsidR="00724900" w:rsidRPr="00CE7CDC" w:rsidRDefault="00724900" w:rsidP="00D92FD8">
      <w:pPr>
        <w:numPr>
          <w:ilvl w:val="1"/>
          <w:numId w:val="3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The areas of responsibilities are store sales, customer service, merchandise display and housekeeping, stock inventory and security, ordering and replenishment of stocks and personnel supervisory.</w:t>
      </w:r>
    </w:p>
    <w:p w:rsidR="00724900" w:rsidRPr="00CE7CDC" w:rsidRDefault="00724900" w:rsidP="00D92FD8">
      <w:pPr>
        <w:numPr>
          <w:ilvl w:val="1"/>
          <w:numId w:val="3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Exercised general management, control and supervision of store operations including support services at the store level.</w:t>
      </w:r>
    </w:p>
    <w:p w:rsidR="00724900" w:rsidRPr="00CE7CDC" w:rsidRDefault="00724900" w:rsidP="00D92FD8">
      <w:pPr>
        <w:numPr>
          <w:ilvl w:val="1"/>
          <w:numId w:val="3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Undertaken operational concerns such as:</w:t>
      </w:r>
    </w:p>
    <w:p w:rsidR="00724900" w:rsidRPr="00CE7CDC" w:rsidRDefault="00724900" w:rsidP="00D92FD8">
      <w:pPr>
        <w:numPr>
          <w:ilvl w:val="0"/>
          <w:numId w:val="4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Coordinating with the bank representative for collection of daily cash deposits.</w:t>
      </w:r>
    </w:p>
    <w:p w:rsidR="00724900" w:rsidRPr="00CE7CDC" w:rsidRDefault="00724900" w:rsidP="00D92FD8">
      <w:pPr>
        <w:numPr>
          <w:ilvl w:val="0"/>
          <w:numId w:val="4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Coordinating with medical representatives on inventory movement, supplier initiated and advertising and promotion, and store posters and paraphernalia.</w:t>
      </w:r>
    </w:p>
    <w:p w:rsidR="00CE7CDC" w:rsidRPr="00CE7CDC" w:rsidRDefault="00724900" w:rsidP="00D92FD8">
      <w:pPr>
        <w:numPr>
          <w:ilvl w:val="0"/>
          <w:numId w:val="4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Analyzed the significant variances and corresponding action to correct off –line situations in such instances as non-availability of stocks and irregular movement of merchandise</w:t>
      </w:r>
      <w:r w:rsidR="00CE7CDC" w:rsidRPr="00CE7CDC">
        <w:rPr>
          <w:rFonts w:ascii="Arial" w:hAnsi="Arial"/>
          <w:sz w:val="20"/>
          <w:szCs w:val="20"/>
        </w:rPr>
        <w:t>.</w:t>
      </w:r>
    </w:p>
    <w:p w:rsidR="00CE7CDC" w:rsidRPr="00CE7CDC" w:rsidRDefault="00CE7CDC" w:rsidP="00CE7CDC">
      <w:pPr>
        <w:tabs>
          <w:tab w:val="right" w:pos="8640"/>
        </w:tabs>
        <w:ind w:left="780"/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-     Attending to and acts on customer complaints.</w:t>
      </w:r>
    </w:p>
    <w:p w:rsidR="00CE7CDC" w:rsidRPr="00CE7CDC" w:rsidRDefault="00CE7CDC" w:rsidP="00D92FD8">
      <w:pPr>
        <w:numPr>
          <w:ilvl w:val="0"/>
          <w:numId w:val="5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Monitored branch operations and results against targets and objectives.</w:t>
      </w:r>
    </w:p>
    <w:p w:rsidR="00CE7CDC" w:rsidRPr="00CE7CDC" w:rsidRDefault="00CE7CDC" w:rsidP="00D92FD8">
      <w:pPr>
        <w:numPr>
          <w:ilvl w:val="0"/>
          <w:numId w:val="5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Investigated merchandise losses, damages and discrepancies, identifies accountability and recommended appropriate remedial action and corrective measure to the Area Manager.</w:t>
      </w:r>
    </w:p>
    <w:p w:rsidR="00CE7CDC" w:rsidRPr="00CE7CDC" w:rsidRDefault="00CE7CDC" w:rsidP="00D92FD8">
      <w:pPr>
        <w:numPr>
          <w:ilvl w:val="0"/>
          <w:numId w:val="5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Ensured that the cash register / Point of Sales are functional: undertaken basic trouble shooting on system errors; reported cases of technical malfunction and arran</w:t>
      </w:r>
      <w:r>
        <w:rPr>
          <w:rFonts w:ascii="Arial" w:hAnsi="Arial"/>
          <w:sz w:val="20"/>
          <w:szCs w:val="20"/>
        </w:rPr>
        <w:t>ged</w:t>
      </w:r>
      <w:r w:rsidRPr="00CE7CDC">
        <w:rPr>
          <w:rFonts w:ascii="Arial" w:hAnsi="Arial"/>
          <w:sz w:val="20"/>
          <w:szCs w:val="20"/>
        </w:rPr>
        <w:t xml:space="preserve"> for repair and the provision of a back-up unit while repair is being undertaken.</w:t>
      </w:r>
    </w:p>
    <w:p w:rsidR="00CE7CDC" w:rsidRPr="00CE7CDC" w:rsidRDefault="00CE7CDC" w:rsidP="00D92FD8">
      <w:pPr>
        <w:numPr>
          <w:ilvl w:val="0"/>
          <w:numId w:val="5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Assumed custodianship of the store’s key.</w:t>
      </w:r>
    </w:p>
    <w:p w:rsidR="00CE7CDC" w:rsidRPr="00CE7CDC" w:rsidRDefault="00CE7CDC" w:rsidP="00D92FD8">
      <w:pPr>
        <w:numPr>
          <w:ilvl w:val="0"/>
          <w:numId w:val="5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Submitted monthly reports on the operations and activities of the store with the corresponding analysis and recommendations to the Area Manager.</w:t>
      </w:r>
    </w:p>
    <w:p w:rsidR="00CE7CDC" w:rsidRDefault="00CE7CDC" w:rsidP="00D92FD8">
      <w:pPr>
        <w:numPr>
          <w:ilvl w:val="0"/>
          <w:numId w:val="5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Supervised and coordinated to subordinate officers and employees concerning the performance of their job functions and completion of task assignments in accordance with prescribed standard.</w:t>
      </w:r>
    </w:p>
    <w:p w:rsidR="00CE7CDC" w:rsidRPr="00CE7CDC" w:rsidRDefault="00CE7CDC" w:rsidP="00CE7CDC">
      <w:p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</w:p>
    <w:p w:rsidR="00CE7CDC" w:rsidRPr="00CE7CDC" w:rsidRDefault="00CE7CDC" w:rsidP="00D92FD8">
      <w:pPr>
        <w:numPr>
          <w:ilvl w:val="0"/>
          <w:numId w:val="3"/>
        </w:num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CE7CDC">
        <w:rPr>
          <w:rFonts w:ascii="Arial" w:hAnsi="Arial"/>
          <w:b/>
          <w:bCs/>
          <w:sz w:val="20"/>
          <w:szCs w:val="20"/>
          <w:u w:val="single"/>
        </w:rPr>
        <w:t>Bra</w:t>
      </w:r>
      <w:r w:rsidR="00B04C23">
        <w:rPr>
          <w:rFonts w:ascii="Arial" w:hAnsi="Arial"/>
          <w:b/>
          <w:bCs/>
          <w:sz w:val="20"/>
          <w:szCs w:val="20"/>
          <w:u w:val="single"/>
        </w:rPr>
        <w:t>n</w:t>
      </w:r>
      <w:r w:rsidRPr="00CE7CDC">
        <w:rPr>
          <w:rFonts w:ascii="Arial" w:hAnsi="Arial"/>
          <w:b/>
          <w:bCs/>
          <w:sz w:val="20"/>
          <w:szCs w:val="20"/>
          <w:u w:val="single"/>
        </w:rPr>
        <w:t>ch Pharmacist</w:t>
      </w:r>
    </w:p>
    <w:p w:rsidR="00CE7CDC" w:rsidRPr="00CE7CDC" w:rsidRDefault="00CE7CDC" w:rsidP="00D92FD8">
      <w:pPr>
        <w:numPr>
          <w:ilvl w:val="0"/>
          <w:numId w:val="6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Provided professional guidance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in the sale of pharmaceutical products</w:t>
      </w:r>
      <w:r>
        <w:rPr>
          <w:rFonts w:ascii="Arial" w:hAnsi="Arial"/>
          <w:sz w:val="20"/>
          <w:szCs w:val="20"/>
        </w:rPr>
        <w:t xml:space="preserve"> as well as,</w:t>
      </w:r>
      <w:r w:rsidRPr="00CE7C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ensured </w:t>
      </w:r>
      <w:r w:rsidRPr="00CE7CDC">
        <w:rPr>
          <w:rFonts w:ascii="Arial" w:hAnsi="Arial"/>
          <w:sz w:val="20"/>
          <w:szCs w:val="20"/>
        </w:rPr>
        <w:t>compliance at the branch level with all the trade requirements regarding the dispe</w:t>
      </w:r>
      <w:r>
        <w:rPr>
          <w:rFonts w:ascii="Arial" w:hAnsi="Arial"/>
          <w:sz w:val="20"/>
          <w:szCs w:val="20"/>
        </w:rPr>
        <w:t>n</w:t>
      </w:r>
      <w:r w:rsidRPr="00CE7CDC">
        <w:rPr>
          <w:rFonts w:ascii="Arial" w:hAnsi="Arial"/>
          <w:sz w:val="20"/>
          <w:szCs w:val="20"/>
        </w:rPr>
        <w:t>sing of drugs and medicines as set by government regulatory agencies.</w:t>
      </w:r>
    </w:p>
    <w:p w:rsidR="00CE7CDC" w:rsidRPr="00CE7CDC" w:rsidRDefault="006C5AAA" w:rsidP="00D92FD8">
      <w:pPr>
        <w:numPr>
          <w:ilvl w:val="0"/>
          <w:numId w:val="6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Ensured</w:t>
      </w:r>
      <w:r w:rsidR="00CE7CDC" w:rsidRPr="00CE7CDC">
        <w:rPr>
          <w:rFonts w:ascii="Arial" w:hAnsi="Arial"/>
          <w:sz w:val="20"/>
          <w:szCs w:val="20"/>
        </w:rPr>
        <w:t xml:space="preserve"> validity / accuracy of prescription; double-check</w:t>
      </w:r>
      <w:r w:rsidR="00CE7CDC">
        <w:rPr>
          <w:rFonts w:ascii="Arial" w:hAnsi="Arial"/>
          <w:sz w:val="20"/>
          <w:szCs w:val="20"/>
        </w:rPr>
        <w:t xml:space="preserve"> </w:t>
      </w:r>
      <w:r w:rsidR="00CE7CDC" w:rsidRPr="00CE7CDC">
        <w:rPr>
          <w:rFonts w:ascii="Arial" w:hAnsi="Arial"/>
          <w:sz w:val="20"/>
          <w:szCs w:val="20"/>
        </w:rPr>
        <w:t>drug(s) with prescription before issued to customer</w:t>
      </w:r>
      <w:r w:rsidR="00CE7CDC">
        <w:rPr>
          <w:rFonts w:ascii="Arial" w:hAnsi="Arial"/>
          <w:sz w:val="20"/>
          <w:szCs w:val="20"/>
        </w:rPr>
        <w:t>.</w:t>
      </w:r>
    </w:p>
    <w:p w:rsidR="00CE7CDC" w:rsidRPr="00CE7CDC" w:rsidRDefault="00CE7CDC" w:rsidP="00D92FD8">
      <w:pPr>
        <w:numPr>
          <w:ilvl w:val="0"/>
          <w:numId w:val="6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Prepared periodic reports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for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regulatory agencies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for store certification.</w:t>
      </w:r>
    </w:p>
    <w:p w:rsidR="00CE7CDC" w:rsidRPr="00CE7CDC" w:rsidRDefault="00CE7CDC" w:rsidP="00D92FD8">
      <w:pPr>
        <w:numPr>
          <w:ilvl w:val="0"/>
          <w:numId w:val="6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Ensured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hat</w:t>
      </w:r>
      <w:r w:rsidRPr="00CE7CDC">
        <w:rPr>
          <w:rFonts w:ascii="Arial" w:hAnsi="Arial"/>
          <w:sz w:val="20"/>
          <w:szCs w:val="20"/>
        </w:rPr>
        <w:t xml:space="preserve"> an updated list of generic medicine is available </w:t>
      </w:r>
      <w:r>
        <w:rPr>
          <w:rFonts w:ascii="Arial" w:hAnsi="Arial"/>
          <w:sz w:val="20"/>
          <w:szCs w:val="20"/>
        </w:rPr>
        <w:t>w</w:t>
      </w:r>
      <w:r w:rsidRPr="00CE7CDC">
        <w:rPr>
          <w:rFonts w:ascii="Arial" w:hAnsi="Arial"/>
          <w:sz w:val="20"/>
          <w:szCs w:val="20"/>
        </w:rPr>
        <w:t>ithin the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store.</w:t>
      </w:r>
    </w:p>
    <w:p w:rsidR="00CE7CDC" w:rsidRPr="00CE7CDC" w:rsidRDefault="00CE7CDC" w:rsidP="00D92FD8">
      <w:pPr>
        <w:numPr>
          <w:ilvl w:val="0"/>
          <w:numId w:val="6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 xml:space="preserve">Undertaken regular </w:t>
      </w:r>
      <w:r>
        <w:rPr>
          <w:rFonts w:ascii="Arial" w:hAnsi="Arial"/>
          <w:sz w:val="20"/>
          <w:szCs w:val="20"/>
        </w:rPr>
        <w:t>orientation for</w:t>
      </w:r>
      <w:r w:rsidRPr="00CE7CDC">
        <w:rPr>
          <w:rFonts w:ascii="Arial" w:hAnsi="Arial"/>
          <w:sz w:val="20"/>
          <w:szCs w:val="20"/>
        </w:rPr>
        <w:t xml:space="preserve"> the store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personnel on product knowledge and customer ser</w:t>
      </w:r>
      <w:r>
        <w:rPr>
          <w:rFonts w:ascii="Arial" w:hAnsi="Arial"/>
          <w:sz w:val="20"/>
          <w:szCs w:val="20"/>
        </w:rPr>
        <w:t>v</w:t>
      </w:r>
      <w:r w:rsidRPr="00CE7CDC">
        <w:rPr>
          <w:rFonts w:ascii="Arial" w:hAnsi="Arial"/>
          <w:sz w:val="20"/>
          <w:szCs w:val="20"/>
        </w:rPr>
        <w:t>ice.</w:t>
      </w:r>
    </w:p>
    <w:p w:rsidR="00CE7CDC" w:rsidRPr="00CE7CDC" w:rsidRDefault="00CE7CDC" w:rsidP="00D92FD8">
      <w:pPr>
        <w:numPr>
          <w:ilvl w:val="0"/>
          <w:numId w:val="6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Attended customer inquiries on technical matters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related to drugs such as availa</w:t>
      </w:r>
      <w:r>
        <w:rPr>
          <w:rFonts w:ascii="Arial" w:hAnsi="Arial"/>
          <w:sz w:val="20"/>
          <w:szCs w:val="20"/>
        </w:rPr>
        <w:t>b</w:t>
      </w:r>
      <w:r w:rsidRPr="00CE7CDC">
        <w:rPr>
          <w:rFonts w:ascii="Arial" w:hAnsi="Arial"/>
          <w:sz w:val="20"/>
          <w:szCs w:val="20"/>
        </w:rPr>
        <w:t>le generic medicine, dosage, etc.</w:t>
      </w:r>
    </w:p>
    <w:p w:rsidR="00CE7CDC" w:rsidRPr="00CE7CDC" w:rsidRDefault="00CE7CDC" w:rsidP="00D92FD8">
      <w:pPr>
        <w:numPr>
          <w:ilvl w:val="0"/>
          <w:numId w:val="6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Assisted in store operations such</w:t>
      </w:r>
      <w:r>
        <w:rPr>
          <w:rFonts w:ascii="Arial" w:hAnsi="Arial"/>
          <w:sz w:val="20"/>
          <w:szCs w:val="20"/>
        </w:rPr>
        <w:t xml:space="preserve"> as m</w:t>
      </w:r>
      <w:r w:rsidRPr="00CE7CDC">
        <w:rPr>
          <w:rFonts w:ascii="Arial" w:hAnsi="Arial"/>
          <w:sz w:val="20"/>
          <w:szCs w:val="20"/>
        </w:rPr>
        <w:t>aintaining cleanliness of workplace, receiving and attending to customer orders, etc.</w:t>
      </w:r>
    </w:p>
    <w:p w:rsidR="00CE7CDC" w:rsidRPr="00CE7CDC" w:rsidRDefault="00CE7CDC" w:rsidP="00D92FD8">
      <w:pPr>
        <w:numPr>
          <w:ilvl w:val="0"/>
          <w:numId w:val="6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Performed</w:t>
      </w:r>
      <w:r w:rsidRPr="00CE7CDC">
        <w:rPr>
          <w:rFonts w:ascii="Arial" w:hAnsi="Arial"/>
          <w:sz w:val="20"/>
          <w:szCs w:val="20"/>
        </w:rPr>
        <w:t xml:space="preserve"> other f</w:t>
      </w:r>
      <w:r>
        <w:rPr>
          <w:rFonts w:ascii="Arial" w:hAnsi="Arial"/>
          <w:sz w:val="20"/>
          <w:szCs w:val="20"/>
        </w:rPr>
        <w:t>u</w:t>
      </w:r>
      <w:r w:rsidRPr="00CE7CDC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ctions, analogous and germane t</w:t>
      </w:r>
      <w:r w:rsidRPr="00CE7CDC">
        <w:rPr>
          <w:rFonts w:ascii="Arial" w:hAnsi="Arial"/>
          <w:sz w:val="20"/>
          <w:szCs w:val="20"/>
        </w:rPr>
        <w:t>o the proceeding enumeration as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 xml:space="preserve">may </w:t>
      </w:r>
      <w:r w:rsidR="00FD16D7">
        <w:rPr>
          <w:rFonts w:ascii="Arial" w:hAnsi="Arial"/>
          <w:sz w:val="20"/>
          <w:szCs w:val="20"/>
        </w:rPr>
        <w:t>be assigned by superior from tim</w:t>
      </w:r>
      <w:r w:rsidRPr="00CE7CDC">
        <w:rPr>
          <w:rFonts w:ascii="Arial" w:hAnsi="Arial"/>
          <w:sz w:val="20"/>
          <w:szCs w:val="20"/>
        </w:rPr>
        <w:t>e to time.</w:t>
      </w:r>
    </w:p>
    <w:p w:rsidR="00CE7CDC" w:rsidRPr="00CE7CDC" w:rsidRDefault="00CE7CDC" w:rsidP="00CE7CDC">
      <w:p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</w:p>
    <w:p w:rsidR="00CE7CDC" w:rsidRPr="00CE7CDC" w:rsidRDefault="00CE7CDC" w:rsidP="00CE7CDC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</w:rPr>
      </w:pPr>
      <w:r w:rsidRPr="00CE7CDC">
        <w:rPr>
          <w:rFonts w:ascii="Arial" w:hAnsi="Arial"/>
          <w:b/>
          <w:bCs/>
          <w:sz w:val="20"/>
          <w:szCs w:val="20"/>
        </w:rPr>
        <w:t xml:space="preserve">TENSHI PHARMACY – </w:t>
      </w:r>
      <w:smartTag w:uri="urn:schemas-microsoft-com:office:smarttags" w:element="place">
        <w:smartTag w:uri="urn:schemas-microsoft-com:office:smarttags" w:element="country-region">
          <w:r w:rsidRPr="00CE7CDC">
            <w:rPr>
              <w:rFonts w:ascii="Arial" w:hAnsi="Arial"/>
              <w:b/>
              <w:bCs/>
              <w:sz w:val="20"/>
              <w:szCs w:val="20"/>
            </w:rPr>
            <w:t>Philippines</w:t>
          </w:r>
        </w:smartTag>
      </w:smartTag>
    </w:p>
    <w:p w:rsidR="00CE7CDC" w:rsidRDefault="00CE7CDC" w:rsidP="00CE7CDC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</w:rPr>
      </w:pPr>
      <w:r w:rsidRPr="00CE7CDC">
        <w:rPr>
          <w:rFonts w:ascii="Arial" w:hAnsi="Arial"/>
          <w:b/>
          <w:bCs/>
          <w:sz w:val="20"/>
          <w:szCs w:val="20"/>
        </w:rPr>
        <w:t>September 2003 – December 2004</w:t>
      </w:r>
    </w:p>
    <w:p w:rsidR="00CE7CDC" w:rsidRPr="00CE7CDC" w:rsidRDefault="00CE7CDC" w:rsidP="00CE7CDC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CE7CDC" w:rsidRPr="00CE7CDC" w:rsidRDefault="00CE7CDC" w:rsidP="00CE7CDC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</w:rPr>
      </w:pPr>
      <w:r w:rsidRPr="00CE7CDC">
        <w:rPr>
          <w:rFonts w:ascii="Arial" w:hAnsi="Arial"/>
          <w:b/>
          <w:bCs/>
          <w:sz w:val="20"/>
          <w:szCs w:val="20"/>
        </w:rPr>
        <w:t xml:space="preserve">DNG PHARMACY – </w:t>
      </w:r>
      <w:smartTag w:uri="urn:schemas-microsoft-com:office:smarttags" w:element="place">
        <w:smartTag w:uri="urn:schemas-microsoft-com:office:smarttags" w:element="country-region">
          <w:r w:rsidRPr="00CE7CDC">
            <w:rPr>
              <w:rFonts w:ascii="Arial" w:hAnsi="Arial"/>
              <w:b/>
              <w:bCs/>
              <w:sz w:val="20"/>
              <w:szCs w:val="20"/>
            </w:rPr>
            <w:t>Philippines</w:t>
          </w:r>
        </w:smartTag>
      </w:smartTag>
    </w:p>
    <w:p w:rsidR="00CE7CDC" w:rsidRPr="00CE7CDC" w:rsidRDefault="00CE7CDC" w:rsidP="00CE7CDC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</w:rPr>
      </w:pPr>
      <w:r w:rsidRPr="00CE7CDC">
        <w:rPr>
          <w:rFonts w:ascii="Arial" w:hAnsi="Arial"/>
          <w:b/>
          <w:bCs/>
          <w:sz w:val="20"/>
          <w:szCs w:val="20"/>
        </w:rPr>
        <w:t>August 2001 – June 2002</w:t>
      </w:r>
    </w:p>
    <w:p w:rsidR="00CE7CDC" w:rsidRPr="00CE7CDC" w:rsidRDefault="00CE7CDC" w:rsidP="00CE7CDC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CE7CDC">
        <w:rPr>
          <w:rFonts w:ascii="Arial" w:hAnsi="Arial"/>
          <w:b/>
          <w:bCs/>
          <w:sz w:val="20"/>
          <w:szCs w:val="20"/>
          <w:u w:val="single"/>
        </w:rPr>
        <w:t>Pharmacist</w:t>
      </w:r>
    </w:p>
    <w:p w:rsidR="00CE7CDC" w:rsidRPr="00CE7CDC" w:rsidRDefault="00CE7CDC" w:rsidP="00D92FD8">
      <w:pPr>
        <w:numPr>
          <w:ilvl w:val="0"/>
          <w:numId w:val="7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lastRenderedPageBreak/>
        <w:t>Assigned daily task to pharmacy assistant and support personnel for pharmacy operations and delivery of products</w:t>
      </w:r>
      <w:r>
        <w:rPr>
          <w:rFonts w:ascii="Arial" w:hAnsi="Arial"/>
          <w:sz w:val="20"/>
          <w:szCs w:val="20"/>
        </w:rPr>
        <w:t>; ensured</w:t>
      </w:r>
      <w:r w:rsidRPr="00CE7CDC">
        <w:rPr>
          <w:rFonts w:ascii="Arial" w:hAnsi="Arial"/>
          <w:sz w:val="20"/>
          <w:szCs w:val="20"/>
        </w:rPr>
        <w:t xml:space="preserve"> the clean and orderly condition of the pharmacy dispensing area and equipment.</w:t>
      </w:r>
    </w:p>
    <w:p w:rsidR="00CE7CDC" w:rsidRPr="00CE7CDC" w:rsidRDefault="00CE7CDC" w:rsidP="00D92FD8">
      <w:pPr>
        <w:numPr>
          <w:ilvl w:val="0"/>
          <w:numId w:val="7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Practiced pharmacy within all legal regulations for inventory security and record-keeping.</w:t>
      </w:r>
    </w:p>
    <w:p w:rsidR="00CE7CDC" w:rsidRPr="00CE7CDC" w:rsidRDefault="00CE7CDC" w:rsidP="00D92FD8">
      <w:pPr>
        <w:numPr>
          <w:ilvl w:val="0"/>
          <w:numId w:val="7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 xml:space="preserve">Counseled the </w:t>
      </w:r>
      <w:r>
        <w:rPr>
          <w:rFonts w:ascii="Arial" w:hAnsi="Arial"/>
          <w:sz w:val="20"/>
          <w:szCs w:val="20"/>
        </w:rPr>
        <w:t>p</w:t>
      </w:r>
      <w:r w:rsidRPr="00CE7CDC">
        <w:rPr>
          <w:rFonts w:ascii="Arial" w:hAnsi="Arial"/>
          <w:sz w:val="20"/>
          <w:szCs w:val="20"/>
        </w:rPr>
        <w:t>atients through written and / or verbal communication.</w:t>
      </w:r>
    </w:p>
    <w:p w:rsidR="00CE7CDC" w:rsidRDefault="00CE7CDC" w:rsidP="00D92FD8">
      <w:pPr>
        <w:numPr>
          <w:ilvl w:val="0"/>
          <w:numId w:val="7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Maintained files and records for control and compliance purposes.</w:t>
      </w:r>
    </w:p>
    <w:p w:rsidR="00CE7CDC" w:rsidRPr="00CE7CDC" w:rsidRDefault="00CE7CDC" w:rsidP="00CE7CDC">
      <w:p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</w:p>
    <w:p w:rsidR="00CE7CDC" w:rsidRPr="00CE7CDC" w:rsidRDefault="00CE7CDC" w:rsidP="00CE7CDC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</w:rPr>
      </w:pPr>
      <w:r w:rsidRPr="00CE7CDC">
        <w:rPr>
          <w:rFonts w:ascii="Arial" w:hAnsi="Arial"/>
          <w:b/>
          <w:bCs/>
          <w:sz w:val="20"/>
          <w:szCs w:val="20"/>
        </w:rPr>
        <w:t>DRUGMAKER’S BIOTECH RESEARCH LABORATORIES</w:t>
      </w:r>
      <w:r w:rsidR="00FC7011">
        <w:rPr>
          <w:rFonts w:ascii="Arial" w:hAnsi="Arial"/>
          <w:b/>
          <w:bCs/>
          <w:sz w:val="20"/>
          <w:szCs w:val="20"/>
        </w:rPr>
        <w:t xml:space="preserve"> INC.</w:t>
      </w:r>
      <w:r w:rsidRPr="00CE7CDC">
        <w:rPr>
          <w:rFonts w:ascii="Arial" w:hAnsi="Arial"/>
          <w:b/>
          <w:bCs/>
          <w:sz w:val="20"/>
          <w:szCs w:val="20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 w:rsidRPr="00CE7CDC">
            <w:rPr>
              <w:rFonts w:ascii="Arial" w:hAnsi="Arial"/>
              <w:b/>
              <w:bCs/>
              <w:sz w:val="20"/>
              <w:szCs w:val="20"/>
            </w:rPr>
            <w:t>Philippines</w:t>
          </w:r>
        </w:smartTag>
      </w:smartTag>
    </w:p>
    <w:p w:rsidR="00CE7CDC" w:rsidRPr="00CE7CDC" w:rsidRDefault="00CE7CDC" w:rsidP="00CE7CDC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</w:rPr>
      </w:pPr>
      <w:r w:rsidRPr="00CE7CDC">
        <w:rPr>
          <w:rFonts w:ascii="Arial" w:hAnsi="Arial"/>
          <w:b/>
          <w:bCs/>
          <w:sz w:val="20"/>
          <w:szCs w:val="20"/>
        </w:rPr>
        <w:t>April 2000 – June 2001</w:t>
      </w:r>
    </w:p>
    <w:p w:rsidR="00CE7CDC" w:rsidRPr="00CE7CDC" w:rsidRDefault="00CE7CDC" w:rsidP="00CE7CDC">
      <w:p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B04C23">
        <w:rPr>
          <w:rFonts w:ascii="Arial" w:hAnsi="Arial"/>
          <w:b/>
          <w:bCs/>
          <w:sz w:val="20"/>
          <w:szCs w:val="20"/>
          <w:u w:val="single"/>
        </w:rPr>
        <w:t>A. Quality Control Analyst (Lateral transfer</w:t>
      </w:r>
      <w:r w:rsidRPr="00CE7CDC">
        <w:rPr>
          <w:rFonts w:ascii="Arial" w:hAnsi="Arial"/>
          <w:sz w:val="20"/>
          <w:szCs w:val="20"/>
        </w:rPr>
        <w:t>)</w:t>
      </w:r>
    </w:p>
    <w:p w:rsidR="00CE7CDC" w:rsidRPr="00CE7CDC" w:rsidRDefault="00CE7CDC" w:rsidP="00D92FD8">
      <w:pPr>
        <w:numPr>
          <w:ilvl w:val="0"/>
          <w:numId w:val="8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Assayed and tested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quality of pharmaceutical products</w:t>
      </w:r>
      <w:r>
        <w:rPr>
          <w:rFonts w:ascii="Arial" w:hAnsi="Arial"/>
          <w:sz w:val="20"/>
          <w:szCs w:val="20"/>
        </w:rPr>
        <w:t>.</w:t>
      </w:r>
    </w:p>
    <w:p w:rsidR="00CE7CDC" w:rsidRPr="00CE7CDC" w:rsidRDefault="00CE7CDC" w:rsidP="00D92FD8">
      <w:pPr>
        <w:numPr>
          <w:ilvl w:val="0"/>
          <w:numId w:val="8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Performed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>onthly</w:t>
      </w:r>
      <w:r w:rsidR="00DC1665">
        <w:rPr>
          <w:rFonts w:ascii="Arial" w:hAnsi="Arial"/>
          <w:sz w:val="20"/>
          <w:szCs w:val="20"/>
        </w:rPr>
        <w:t>, inventory and</w:t>
      </w:r>
      <w:r w:rsidR="005D2583"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purchasing of chemical reagents and laboratory glass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wares.</w:t>
      </w:r>
    </w:p>
    <w:p w:rsidR="00CE7CDC" w:rsidRPr="00CE7CDC" w:rsidRDefault="00B04C23" w:rsidP="00B04C23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B. </w:t>
      </w:r>
      <w:r w:rsidR="00CE7CDC" w:rsidRPr="00CE7CDC">
        <w:rPr>
          <w:rFonts w:ascii="Arial" w:hAnsi="Arial"/>
          <w:b/>
          <w:bCs/>
          <w:sz w:val="20"/>
          <w:szCs w:val="20"/>
          <w:u w:val="single"/>
        </w:rPr>
        <w:t>Pharmacist</w:t>
      </w:r>
    </w:p>
    <w:p w:rsidR="00CE7CDC" w:rsidRPr="00CE7CDC" w:rsidRDefault="00CE7CDC" w:rsidP="00D92FD8">
      <w:pPr>
        <w:numPr>
          <w:ilvl w:val="0"/>
          <w:numId w:val="9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 xml:space="preserve">Assisted </w:t>
      </w:r>
      <w:r>
        <w:rPr>
          <w:rFonts w:ascii="Arial" w:hAnsi="Arial"/>
          <w:sz w:val="20"/>
          <w:szCs w:val="20"/>
        </w:rPr>
        <w:t xml:space="preserve">the company </w:t>
      </w:r>
      <w:r w:rsidRPr="00CE7CDC">
        <w:rPr>
          <w:rFonts w:ascii="Arial" w:hAnsi="Arial"/>
          <w:sz w:val="20"/>
          <w:szCs w:val="20"/>
        </w:rPr>
        <w:t>doctors in any manner necessary ther</w:t>
      </w:r>
      <w:r>
        <w:rPr>
          <w:rFonts w:ascii="Arial" w:hAnsi="Arial"/>
          <w:sz w:val="20"/>
          <w:szCs w:val="20"/>
        </w:rPr>
        <w:t>e</w:t>
      </w:r>
      <w:r w:rsidRPr="00CE7CDC">
        <w:rPr>
          <w:rFonts w:ascii="Arial" w:hAnsi="Arial"/>
          <w:sz w:val="20"/>
          <w:szCs w:val="20"/>
        </w:rPr>
        <w:t>of during the free medical mission operations nationwide such as receiving and attending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to patients.</w:t>
      </w:r>
    </w:p>
    <w:p w:rsidR="00CE7CDC" w:rsidRPr="00CE7CDC" w:rsidRDefault="00CE7CDC" w:rsidP="00D92FD8">
      <w:pPr>
        <w:numPr>
          <w:ilvl w:val="0"/>
          <w:numId w:val="9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Dispense</w:t>
      </w:r>
      <w:r>
        <w:rPr>
          <w:rFonts w:ascii="Arial" w:hAnsi="Arial"/>
          <w:sz w:val="20"/>
          <w:szCs w:val="20"/>
        </w:rPr>
        <w:t>d</w:t>
      </w:r>
      <w:r w:rsidRPr="00CE7CDC">
        <w:rPr>
          <w:rFonts w:ascii="Arial" w:hAnsi="Arial"/>
          <w:sz w:val="20"/>
          <w:szCs w:val="20"/>
        </w:rPr>
        <w:t xml:space="preserve"> the prescribed medications</w:t>
      </w:r>
      <w:r>
        <w:rPr>
          <w:rFonts w:ascii="Arial" w:hAnsi="Arial"/>
          <w:sz w:val="20"/>
          <w:szCs w:val="20"/>
        </w:rPr>
        <w:t>.</w:t>
      </w:r>
    </w:p>
    <w:p w:rsidR="00CE7CDC" w:rsidRPr="00CE7CDC" w:rsidRDefault="00CE7CDC" w:rsidP="00D92FD8">
      <w:pPr>
        <w:numPr>
          <w:ilvl w:val="0"/>
          <w:numId w:val="9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Recorded and remitted sales to bank</w:t>
      </w:r>
      <w:r>
        <w:rPr>
          <w:rFonts w:ascii="Arial" w:hAnsi="Arial"/>
          <w:sz w:val="20"/>
          <w:szCs w:val="20"/>
        </w:rPr>
        <w:t>.</w:t>
      </w:r>
    </w:p>
    <w:p w:rsidR="00CE7CDC" w:rsidRPr="00CE7CDC" w:rsidRDefault="00CE7CDC" w:rsidP="00D92FD8">
      <w:pPr>
        <w:numPr>
          <w:ilvl w:val="0"/>
          <w:numId w:val="9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Daily and monthly inventory of medicines and medical supplies</w:t>
      </w:r>
      <w:r>
        <w:rPr>
          <w:rFonts w:ascii="Arial" w:hAnsi="Arial"/>
          <w:sz w:val="20"/>
          <w:szCs w:val="20"/>
        </w:rPr>
        <w:t>.</w:t>
      </w:r>
    </w:p>
    <w:p w:rsidR="00CE7CDC" w:rsidRPr="00CE7CDC" w:rsidRDefault="00CE7CDC" w:rsidP="00D92FD8">
      <w:pPr>
        <w:numPr>
          <w:ilvl w:val="0"/>
          <w:numId w:val="9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Replenished a</w:t>
      </w:r>
      <w:r>
        <w:rPr>
          <w:rFonts w:ascii="Arial" w:hAnsi="Arial"/>
          <w:sz w:val="20"/>
          <w:szCs w:val="20"/>
        </w:rPr>
        <w:t>nd p</w:t>
      </w:r>
      <w:r w:rsidRPr="00CE7CDC">
        <w:rPr>
          <w:rFonts w:ascii="Arial" w:hAnsi="Arial"/>
          <w:sz w:val="20"/>
          <w:szCs w:val="20"/>
        </w:rPr>
        <w:t>urchased supplies.</w:t>
      </w:r>
    </w:p>
    <w:p w:rsidR="00CE7CDC" w:rsidRPr="00CE7CDC" w:rsidRDefault="00CE7CDC" w:rsidP="00D92FD8">
      <w:pPr>
        <w:numPr>
          <w:ilvl w:val="0"/>
          <w:numId w:val="9"/>
        </w:numPr>
        <w:tabs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Undertaken safekeeping of equipments</w:t>
      </w:r>
      <w:r>
        <w:rPr>
          <w:rFonts w:ascii="Arial" w:hAnsi="Arial"/>
          <w:sz w:val="20"/>
          <w:szCs w:val="20"/>
        </w:rPr>
        <w:t xml:space="preserve"> </w:t>
      </w:r>
      <w:r w:rsidRPr="00CE7CDC">
        <w:rPr>
          <w:rFonts w:ascii="Arial" w:hAnsi="Arial"/>
          <w:sz w:val="20"/>
          <w:szCs w:val="20"/>
        </w:rPr>
        <w:t>and supplies with the assistance of the logistic staffs.</w:t>
      </w:r>
    </w:p>
    <w:p w:rsidR="00CE7CDC" w:rsidRDefault="00CE7CDC" w:rsidP="00CE7CDC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377A0B" w:rsidRDefault="00377A0B" w:rsidP="00CE7CDC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377A0B" w:rsidRPr="00CE7CDC" w:rsidRDefault="00377A0B" w:rsidP="00CE7CDC">
      <w:pP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A738BE" w:rsidRPr="00CE7CDC" w:rsidRDefault="00CE7CDC" w:rsidP="00A738BE">
      <w:pPr>
        <w:pBdr>
          <w:bottom w:val="threeDEngrave" w:sz="24" w:space="2" w:color="auto"/>
        </w:pBdr>
        <w:tabs>
          <w:tab w:val="right" w:pos="8640"/>
        </w:tabs>
        <w:jc w:val="both"/>
        <w:rPr>
          <w:rFonts w:ascii="Arial" w:hAnsi="Arial"/>
          <w:b/>
          <w:bCs/>
          <w:sz w:val="20"/>
          <w:szCs w:val="20"/>
        </w:rPr>
      </w:pPr>
      <w:r w:rsidRPr="00CE7CDC">
        <w:rPr>
          <w:rFonts w:ascii="Arial" w:hAnsi="Arial"/>
          <w:b/>
          <w:bCs/>
          <w:sz w:val="20"/>
          <w:szCs w:val="20"/>
        </w:rPr>
        <w:t>EDUCATION</w:t>
      </w:r>
    </w:p>
    <w:p w:rsidR="00A738BE" w:rsidRPr="00CE7CDC" w:rsidRDefault="00A738BE" w:rsidP="00A738BE">
      <w:pPr>
        <w:tabs>
          <w:tab w:val="left" w:pos="2700"/>
          <w:tab w:val="left" w:pos="2880"/>
          <w:tab w:val="left" w:pos="3060"/>
          <w:tab w:val="left" w:pos="3600"/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March 1999</w:t>
      </w:r>
      <w:r w:rsidRPr="00CE7CDC">
        <w:rPr>
          <w:rFonts w:ascii="Arial" w:hAnsi="Arial"/>
          <w:sz w:val="20"/>
          <w:szCs w:val="20"/>
        </w:rPr>
        <w:tab/>
      </w:r>
      <w:r w:rsidRPr="00CE7CDC">
        <w:rPr>
          <w:rFonts w:ascii="Arial" w:hAnsi="Arial"/>
          <w:sz w:val="20"/>
          <w:szCs w:val="20"/>
        </w:rPr>
        <w:tab/>
        <w:t>University of Perpetual Help System –Laguna (</w:t>
      </w:r>
      <w:smartTag w:uri="urn:schemas-microsoft-com:office:smarttags" w:element="place">
        <w:smartTag w:uri="urn:schemas-microsoft-com:office:smarttags" w:element="country-region">
          <w:r w:rsidRPr="00CE7CDC">
            <w:rPr>
              <w:rFonts w:ascii="Arial" w:hAnsi="Arial"/>
              <w:sz w:val="20"/>
              <w:szCs w:val="20"/>
            </w:rPr>
            <w:t>Philippines</w:t>
          </w:r>
        </w:smartTag>
      </w:smartTag>
      <w:r w:rsidRPr="00CE7CDC">
        <w:rPr>
          <w:rFonts w:ascii="Arial" w:hAnsi="Arial"/>
          <w:sz w:val="20"/>
          <w:szCs w:val="20"/>
        </w:rPr>
        <w:t>)</w:t>
      </w:r>
    </w:p>
    <w:p w:rsidR="00A738BE" w:rsidRDefault="00A738BE" w:rsidP="00A738BE">
      <w:pPr>
        <w:tabs>
          <w:tab w:val="left" w:pos="2700"/>
          <w:tab w:val="left" w:pos="2880"/>
          <w:tab w:val="left" w:pos="3060"/>
          <w:tab w:val="left" w:pos="3600"/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ab/>
        <w:t xml:space="preserve">   Bachelor’</w:t>
      </w:r>
      <w:r>
        <w:rPr>
          <w:rFonts w:ascii="Arial" w:hAnsi="Arial"/>
          <w:sz w:val="20"/>
          <w:szCs w:val="20"/>
        </w:rPr>
        <w:t>s</w:t>
      </w:r>
      <w:r w:rsidRPr="00CE7CDC">
        <w:rPr>
          <w:rFonts w:ascii="Arial" w:hAnsi="Arial"/>
          <w:sz w:val="20"/>
          <w:szCs w:val="20"/>
        </w:rPr>
        <w:t xml:space="preserve"> degree </w:t>
      </w:r>
      <w:r w:rsidR="00DC1665">
        <w:rPr>
          <w:rFonts w:ascii="Arial" w:hAnsi="Arial"/>
          <w:sz w:val="20"/>
          <w:szCs w:val="20"/>
        </w:rPr>
        <w:t xml:space="preserve">- </w:t>
      </w:r>
      <w:r w:rsidRPr="00CE7CDC">
        <w:rPr>
          <w:rFonts w:ascii="Arial" w:hAnsi="Arial"/>
          <w:sz w:val="20"/>
          <w:szCs w:val="20"/>
        </w:rPr>
        <w:t>Pharmacy</w:t>
      </w:r>
    </w:p>
    <w:p w:rsidR="00A738BE" w:rsidRPr="00CE7CDC" w:rsidRDefault="00A738BE" w:rsidP="00A738BE">
      <w:pPr>
        <w:tabs>
          <w:tab w:val="left" w:pos="2700"/>
          <w:tab w:val="left" w:pos="2880"/>
          <w:tab w:val="left" w:pos="3060"/>
          <w:tab w:val="left" w:pos="3600"/>
          <w:tab w:val="right" w:pos="8640"/>
        </w:tabs>
        <w:jc w:val="both"/>
        <w:rPr>
          <w:rFonts w:ascii="Arial" w:hAnsi="Arial"/>
          <w:sz w:val="20"/>
          <w:szCs w:val="20"/>
        </w:rPr>
      </w:pPr>
    </w:p>
    <w:p w:rsidR="00377A0B" w:rsidRPr="00CE7CDC" w:rsidRDefault="00A738BE" w:rsidP="00A738BE">
      <w:pPr>
        <w:tabs>
          <w:tab w:val="left" w:pos="2700"/>
          <w:tab w:val="left" w:pos="2880"/>
          <w:tab w:val="left" w:pos="3060"/>
          <w:tab w:val="left" w:pos="3600"/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2002 Mar – September</w:t>
      </w:r>
      <w:r w:rsidRPr="00CE7CDC">
        <w:rPr>
          <w:rFonts w:ascii="Arial" w:hAnsi="Arial"/>
          <w:sz w:val="20"/>
          <w:szCs w:val="20"/>
        </w:rPr>
        <w:tab/>
      </w:r>
      <w:r w:rsidRPr="00CE7CDC">
        <w:rPr>
          <w:rFonts w:ascii="Arial" w:hAnsi="Arial"/>
          <w:sz w:val="20"/>
          <w:szCs w:val="20"/>
        </w:rPr>
        <w:tab/>
        <w:t>7-Months Caregiver Program</w:t>
      </w:r>
    </w:p>
    <w:p w:rsidR="00A738BE" w:rsidRDefault="00377A0B" w:rsidP="00A738BE">
      <w:pPr>
        <w:tabs>
          <w:tab w:val="left" w:pos="2700"/>
          <w:tab w:val="left" w:pos="2880"/>
          <w:tab w:val="left" w:pos="3060"/>
          <w:tab w:val="left" w:pos="3600"/>
          <w:tab w:val="right" w:pos="864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</w:t>
      </w:r>
      <w:r w:rsidR="00A738BE" w:rsidRPr="00CE7CDC">
        <w:rPr>
          <w:rFonts w:ascii="Arial" w:hAnsi="Arial"/>
          <w:sz w:val="20"/>
          <w:szCs w:val="20"/>
        </w:rPr>
        <w:t>Philippines</w:t>
      </w:r>
    </w:p>
    <w:p w:rsidR="00377A0B" w:rsidRPr="00CE7CDC" w:rsidRDefault="00377A0B" w:rsidP="00A738BE">
      <w:pPr>
        <w:tabs>
          <w:tab w:val="left" w:pos="2700"/>
          <w:tab w:val="left" w:pos="2880"/>
          <w:tab w:val="left" w:pos="3060"/>
          <w:tab w:val="left" w:pos="3600"/>
          <w:tab w:val="right" w:pos="8640"/>
        </w:tabs>
        <w:jc w:val="both"/>
        <w:rPr>
          <w:rFonts w:ascii="Arial" w:hAnsi="Arial"/>
          <w:sz w:val="20"/>
          <w:szCs w:val="20"/>
        </w:rPr>
      </w:pPr>
    </w:p>
    <w:p w:rsidR="00DC1665" w:rsidRDefault="00DC1665" w:rsidP="00DC1665">
      <w:pPr>
        <w:tabs>
          <w:tab w:val="left" w:pos="2880"/>
          <w:tab w:val="right" w:pos="8640"/>
        </w:tabs>
        <w:ind w:left="2880" w:hanging="2880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CE7CDC" w:rsidRPr="00CE7CDC" w:rsidRDefault="00CE7CDC" w:rsidP="00CE7CDC">
      <w:pPr>
        <w:tabs>
          <w:tab w:val="left" w:pos="2880"/>
          <w:tab w:val="right" w:pos="8640"/>
        </w:tabs>
        <w:jc w:val="both"/>
        <w:rPr>
          <w:rFonts w:ascii="Arial" w:hAnsi="Arial"/>
          <w:sz w:val="20"/>
          <w:szCs w:val="20"/>
        </w:rPr>
      </w:pPr>
    </w:p>
    <w:p w:rsidR="00CE7CDC" w:rsidRPr="00CE7CDC" w:rsidRDefault="00CE7CDC" w:rsidP="00F8656D">
      <w:pPr>
        <w:tabs>
          <w:tab w:val="left" w:pos="2880"/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ab/>
      </w:r>
    </w:p>
    <w:p w:rsidR="00CE7CDC" w:rsidRPr="00CE7CDC" w:rsidRDefault="00CE7CDC" w:rsidP="00CE7CDC">
      <w:pPr>
        <w:pBdr>
          <w:bottom w:val="threeDEmboss" w:sz="24" w:space="1" w:color="auto"/>
        </w:pBdr>
        <w:tabs>
          <w:tab w:val="left" w:pos="2700"/>
          <w:tab w:val="left" w:pos="2880"/>
          <w:tab w:val="left" w:pos="3060"/>
          <w:tab w:val="left" w:pos="3600"/>
          <w:tab w:val="right" w:pos="8640"/>
        </w:tabs>
        <w:jc w:val="both"/>
        <w:rPr>
          <w:rFonts w:ascii="Arial" w:hAnsi="Arial"/>
          <w:b/>
          <w:bCs/>
          <w:sz w:val="20"/>
          <w:szCs w:val="20"/>
        </w:rPr>
      </w:pPr>
      <w:r w:rsidRPr="00CE7CDC">
        <w:rPr>
          <w:rFonts w:ascii="Arial" w:hAnsi="Arial"/>
          <w:b/>
          <w:bCs/>
          <w:sz w:val="20"/>
          <w:szCs w:val="20"/>
        </w:rPr>
        <w:t>SKILLS</w:t>
      </w:r>
    </w:p>
    <w:p w:rsidR="00CE7CDC" w:rsidRPr="00CE7CDC" w:rsidRDefault="00CE7CDC" w:rsidP="00CE7CDC">
      <w:pPr>
        <w:tabs>
          <w:tab w:val="left" w:pos="2700"/>
          <w:tab w:val="left" w:pos="2880"/>
          <w:tab w:val="left" w:pos="3060"/>
          <w:tab w:val="left" w:pos="3600"/>
          <w:tab w:val="right" w:pos="864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IT</w:t>
      </w:r>
      <w:proofErr w:type="gramEnd"/>
      <w:r>
        <w:rPr>
          <w:rFonts w:ascii="Arial" w:hAnsi="Arial"/>
          <w:sz w:val="20"/>
          <w:szCs w:val="20"/>
        </w:rPr>
        <w:t xml:space="preserve"> Skills</w:t>
      </w:r>
      <w:r w:rsidRPr="00CE7CDC">
        <w:rPr>
          <w:rFonts w:ascii="Arial" w:hAnsi="Arial"/>
          <w:sz w:val="20"/>
          <w:szCs w:val="20"/>
        </w:rPr>
        <w:tab/>
      </w:r>
      <w:r w:rsidRPr="00CE7CDC">
        <w:rPr>
          <w:rFonts w:ascii="Arial" w:hAnsi="Arial"/>
          <w:sz w:val="20"/>
          <w:szCs w:val="20"/>
        </w:rPr>
        <w:tab/>
        <w:t>MS WORD, MS EXCEL, Internet Explorer</w:t>
      </w:r>
    </w:p>
    <w:p w:rsidR="00CE7CDC" w:rsidRDefault="00CE7CDC" w:rsidP="00CE7CDC">
      <w:pPr>
        <w:tabs>
          <w:tab w:val="left" w:pos="2700"/>
          <w:tab w:val="left" w:pos="2880"/>
          <w:tab w:val="left" w:pos="3060"/>
          <w:tab w:val="left" w:pos="3600"/>
          <w:tab w:val="right" w:pos="8640"/>
        </w:tabs>
        <w:jc w:val="both"/>
        <w:rPr>
          <w:rFonts w:ascii="Arial" w:hAnsi="Arial"/>
          <w:sz w:val="20"/>
          <w:szCs w:val="20"/>
        </w:rPr>
      </w:pPr>
      <w:r w:rsidRPr="00CE7CDC">
        <w:rPr>
          <w:rFonts w:ascii="Arial" w:hAnsi="Arial"/>
          <w:sz w:val="20"/>
          <w:szCs w:val="20"/>
        </w:rPr>
        <w:t>La</w:t>
      </w:r>
      <w:r w:rsidR="00D127E0">
        <w:rPr>
          <w:rFonts w:ascii="Arial" w:hAnsi="Arial"/>
          <w:sz w:val="20"/>
          <w:szCs w:val="20"/>
        </w:rPr>
        <w:t>nguages</w:t>
      </w:r>
      <w:r w:rsidR="00D127E0">
        <w:rPr>
          <w:rFonts w:ascii="Arial" w:hAnsi="Arial"/>
          <w:sz w:val="20"/>
          <w:szCs w:val="20"/>
        </w:rPr>
        <w:tab/>
        <w:t xml:space="preserve">   English, Tagalog, </w:t>
      </w:r>
      <w:r w:rsidRPr="00CE7CDC">
        <w:rPr>
          <w:rFonts w:ascii="Arial" w:hAnsi="Arial"/>
          <w:sz w:val="20"/>
          <w:szCs w:val="20"/>
        </w:rPr>
        <w:t>basic Arabic</w:t>
      </w:r>
      <w:r w:rsidR="00D127E0">
        <w:rPr>
          <w:rFonts w:ascii="Arial" w:hAnsi="Arial"/>
          <w:sz w:val="20"/>
          <w:szCs w:val="20"/>
        </w:rPr>
        <w:t xml:space="preserve"> </w:t>
      </w:r>
    </w:p>
    <w:sectPr w:rsidR="00CE7CDC" w:rsidSect="00DC40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26"/>
    <w:multiLevelType w:val="hybridMultilevel"/>
    <w:tmpl w:val="5D90D0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91D44"/>
    <w:multiLevelType w:val="hybridMultilevel"/>
    <w:tmpl w:val="BC861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7A43"/>
    <w:multiLevelType w:val="hybridMultilevel"/>
    <w:tmpl w:val="E1A2C0BE"/>
    <w:lvl w:ilvl="0" w:tplc="ED86BD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83061"/>
    <w:multiLevelType w:val="hybridMultilevel"/>
    <w:tmpl w:val="61986CD4"/>
    <w:lvl w:ilvl="0" w:tplc="BA04E20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3176CDF"/>
    <w:multiLevelType w:val="multilevel"/>
    <w:tmpl w:val="4DAAC1AE"/>
    <w:styleLink w:val="Style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9E47C50"/>
    <w:multiLevelType w:val="hybridMultilevel"/>
    <w:tmpl w:val="B49A00D6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55F2738E"/>
    <w:multiLevelType w:val="hybridMultilevel"/>
    <w:tmpl w:val="DA1855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D0246A"/>
    <w:multiLevelType w:val="hybridMultilevel"/>
    <w:tmpl w:val="6DCE16D6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7B0E0A21"/>
    <w:multiLevelType w:val="hybridMultilevel"/>
    <w:tmpl w:val="7BB68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DD308B"/>
    <w:multiLevelType w:val="hybridMultilevel"/>
    <w:tmpl w:val="83C0DC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F7613"/>
    <w:rsid w:val="00013A67"/>
    <w:rsid w:val="000B3D50"/>
    <w:rsid w:val="000B7A4C"/>
    <w:rsid w:val="000D53E9"/>
    <w:rsid w:val="000E0BD3"/>
    <w:rsid w:val="00124B54"/>
    <w:rsid w:val="00144D04"/>
    <w:rsid w:val="00161CE4"/>
    <w:rsid w:val="00177A59"/>
    <w:rsid w:val="00187B74"/>
    <w:rsid w:val="00187E0E"/>
    <w:rsid w:val="001A1F6F"/>
    <w:rsid w:val="001A21AA"/>
    <w:rsid w:val="001E4E06"/>
    <w:rsid w:val="00207E2C"/>
    <w:rsid w:val="00217972"/>
    <w:rsid w:val="00262B3F"/>
    <w:rsid w:val="002A0A12"/>
    <w:rsid w:val="002B4C9C"/>
    <w:rsid w:val="002E6634"/>
    <w:rsid w:val="00302D49"/>
    <w:rsid w:val="00314B56"/>
    <w:rsid w:val="00314DA0"/>
    <w:rsid w:val="00364FD7"/>
    <w:rsid w:val="00377A0B"/>
    <w:rsid w:val="003944D9"/>
    <w:rsid w:val="003C40C7"/>
    <w:rsid w:val="003C7D36"/>
    <w:rsid w:val="003F0ECC"/>
    <w:rsid w:val="003F139A"/>
    <w:rsid w:val="004143E1"/>
    <w:rsid w:val="00424AC0"/>
    <w:rsid w:val="0046669D"/>
    <w:rsid w:val="004B7F44"/>
    <w:rsid w:val="004D195F"/>
    <w:rsid w:val="00533EE0"/>
    <w:rsid w:val="00583079"/>
    <w:rsid w:val="005A0A22"/>
    <w:rsid w:val="005D2583"/>
    <w:rsid w:val="005D7710"/>
    <w:rsid w:val="006328E6"/>
    <w:rsid w:val="00647ECE"/>
    <w:rsid w:val="006819D0"/>
    <w:rsid w:val="006A2601"/>
    <w:rsid w:val="006C5AAA"/>
    <w:rsid w:val="006F1424"/>
    <w:rsid w:val="006F7613"/>
    <w:rsid w:val="00724900"/>
    <w:rsid w:val="007A30EE"/>
    <w:rsid w:val="007A431E"/>
    <w:rsid w:val="007E579A"/>
    <w:rsid w:val="007E5EEE"/>
    <w:rsid w:val="008140F0"/>
    <w:rsid w:val="0083381E"/>
    <w:rsid w:val="0087314B"/>
    <w:rsid w:val="008940CD"/>
    <w:rsid w:val="008D2261"/>
    <w:rsid w:val="008D41EB"/>
    <w:rsid w:val="008D5E86"/>
    <w:rsid w:val="008D7A43"/>
    <w:rsid w:val="00991CC5"/>
    <w:rsid w:val="009C0088"/>
    <w:rsid w:val="009D3B79"/>
    <w:rsid w:val="009E63EF"/>
    <w:rsid w:val="00A043BD"/>
    <w:rsid w:val="00A305F5"/>
    <w:rsid w:val="00A650A8"/>
    <w:rsid w:val="00A738BE"/>
    <w:rsid w:val="00A83515"/>
    <w:rsid w:val="00A85ECD"/>
    <w:rsid w:val="00A87E02"/>
    <w:rsid w:val="00AC7AEA"/>
    <w:rsid w:val="00AE6D3B"/>
    <w:rsid w:val="00B00D8A"/>
    <w:rsid w:val="00B04C23"/>
    <w:rsid w:val="00B1476C"/>
    <w:rsid w:val="00B3132C"/>
    <w:rsid w:val="00B40D79"/>
    <w:rsid w:val="00B45882"/>
    <w:rsid w:val="00B67795"/>
    <w:rsid w:val="00B876E1"/>
    <w:rsid w:val="00BA06CE"/>
    <w:rsid w:val="00BA0FCA"/>
    <w:rsid w:val="00BA5AC3"/>
    <w:rsid w:val="00BC34DA"/>
    <w:rsid w:val="00BF67DF"/>
    <w:rsid w:val="00C1137D"/>
    <w:rsid w:val="00C25D8B"/>
    <w:rsid w:val="00C436B8"/>
    <w:rsid w:val="00C66613"/>
    <w:rsid w:val="00CC7049"/>
    <w:rsid w:val="00CE7CDC"/>
    <w:rsid w:val="00CF31CE"/>
    <w:rsid w:val="00D127E0"/>
    <w:rsid w:val="00D35615"/>
    <w:rsid w:val="00D80CEA"/>
    <w:rsid w:val="00D92FD8"/>
    <w:rsid w:val="00D96296"/>
    <w:rsid w:val="00DC1665"/>
    <w:rsid w:val="00DC40C1"/>
    <w:rsid w:val="00DD05B1"/>
    <w:rsid w:val="00DD7476"/>
    <w:rsid w:val="00E405D7"/>
    <w:rsid w:val="00E40AC8"/>
    <w:rsid w:val="00E41F4C"/>
    <w:rsid w:val="00E57956"/>
    <w:rsid w:val="00E70147"/>
    <w:rsid w:val="00E72A7D"/>
    <w:rsid w:val="00E73813"/>
    <w:rsid w:val="00E813E0"/>
    <w:rsid w:val="00EC7AF8"/>
    <w:rsid w:val="00ED2071"/>
    <w:rsid w:val="00EE3E2C"/>
    <w:rsid w:val="00F27836"/>
    <w:rsid w:val="00F47684"/>
    <w:rsid w:val="00F574F2"/>
    <w:rsid w:val="00F57A47"/>
    <w:rsid w:val="00F64776"/>
    <w:rsid w:val="00F712ED"/>
    <w:rsid w:val="00F80F31"/>
    <w:rsid w:val="00F8656D"/>
    <w:rsid w:val="00FB5160"/>
    <w:rsid w:val="00FC5638"/>
    <w:rsid w:val="00FC66BF"/>
    <w:rsid w:val="00FC7011"/>
    <w:rsid w:val="00FD16D7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E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613"/>
    <w:rPr>
      <w:color w:val="0000FF"/>
      <w:u w:val="single"/>
    </w:rPr>
  </w:style>
  <w:style w:type="numbering" w:customStyle="1" w:styleId="Style1">
    <w:name w:val="Style1"/>
    <w:rsid w:val="0072490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D2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ABC3-AFDE-472C-80BC-C85720F7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ODESSA V</vt:lpstr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ODESSA V</dc:title>
  <dc:creator>PC14</dc:creator>
  <cp:lastModifiedBy>Pc6</cp:lastModifiedBy>
  <cp:revision>4</cp:revision>
  <cp:lastPrinted>2009-07-07T15:09:00Z</cp:lastPrinted>
  <dcterms:created xsi:type="dcterms:W3CDTF">2013-04-27T09:52:00Z</dcterms:created>
  <dcterms:modified xsi:type="dcterms:W3CDTF">2015-07-16T08:31:00Z</dcterms:modified>
</cp:coreProperties>
</file>