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A43" w:rsidRPr="00BD6569" w:rsidRDefault="00AF724F" w:rsidP="000B7532">
      <w:pPr>
        <w:pStyle w:val="Heading4"/>
        <w:jc w:val="center"/>
        <w:rPr>
          <w:rFonts w:asciiTheme="majorHAnsi" w:hAnsiTheme="majorHAnsi" w:cs="Calibri"/>
          <w:b w:val="0"/>
          <w:color w:val="262626"/>
          <w:sz w:val="32"/>
          <w:szCs w:val="32"/>
        </w:rPr>
      </w:pPr>
      <w:r w:rsidRPr="00BD6569">
        <w:rPr>
          <w:rFonts w:asciiTheme="majorHAnsi" w:hAnsiTheme="majorHAnsi" w:cs="Calibri"/>
          <w:b w:val="0"/>
          <w:color w:val="262626"/>
          <w:sz w:val="32"/>
          <w:szCs w:val="32"/>
        </w:rPr>
        <w:t>CURRICULUM VITAE</w:t>
      </w:r>
      <w:r w:rsidRPr="00BD6569">
        <w:rPr>
          <w:rFonts w:asciiTheme="majorHAnsi" w:hAnsiTheme="majorHAnsi" w:cs="Calibri"/>
          <w:b w:val="0"/>
          <w:color w:val="262626"/>
          <w:sz w:val="20"/>
          <w:szCs w:val="20"/>
          <w:u w:val="none"/>
        </w:rPr>
        <w:fldChar w:fldCharType="begin"/>
      </w:r>
      <w:r w:rsidR="00E26246" w:rsidRPr="00BD6569">
        <w:rPr>
          <w:rFonts w:asciiTheme="majorHAnsi" w:hAnsiTheme="majorHAnsi" w:cs="Calibri"/>
          <w:b w:val="0"/>
          <w:color w:val="262626"/>
          <w:sz w:val="20"/>
          <w:szCs w:val="20"/>
          <w:u w:val="none"/>
        </w:rPr>
        <w:instrText xml:space="preserve"> INCLUDEPICTURE "D:\\..\\..\\Google Drive\\Local Settings\\Temporary Internet Files\\shiNooo's\\AppData\\Local\\Microsoft\\Windows\\Temporary Internet Files\\Content.IE5\\AppData\\Local\\Microsoft\\Windows\\Temporary Internet Files\\Low\\Content.IE5\\Local Settings\\cbow-328\\WINDOWS\\Desktop\\DCP_01.JPG" \* MERGEFORMAT </w:instrText>
      </w:r>
      <w:r w:rsidRPr="00BD6569">
        <w:rPr>
          <w:rFonts w:asciiTheme="majorHAnsi" w:hAnsiTheme="majorHAnsi" w:cs="Calibri"/>
          <w:b w:val="0"/>
          <w:color w:val="262626"/>
          <w:sz w:val="20"/>
          <w:szCs w:val="20"/>
          <w:u w:val="none"/>
        </w:rPr>
        <w:fldChar w:fldCharType="end"/>
      </w:r>
    </w:p>
    <w:p w:rsidR="00E23C49" w:rsidRPr="00BD6569" w:rsidRDefault="00E23C49" w:rsidP="00C7443A">
      <w:pPr>
        <w:rPr>
          <w:rFonts w:asciiTheme="majorHAnsi" w:hAnsiTheme="majorHAnsi" w:cs="Calibri"/>
          <w:b/>
          <w:iCs/>
          <w:color w:val="262626"/>
          <w:sz w:val="20"/>
          <w:szCs w:val="20"/>
        </w:rPr>
      </w:pPr>
    </w:p>
    <w:p w:rsidR="00AF724F" w:rsidRPr="00BD6569" w:rsidRDefault="00AF724F" w:rsidP="00C7443A">
      <w:pPr>
        <w:pStyle w:val="Heading1"/>
        <w:tabs>
          <w:tab w:val="left" w:pos="6480"/>
        </w:tabs>
        <w:ind w:right="-1080"/>
        <w:jc w:val="left"/>
        <w:rPr>
          <w:rFonts w:asciiTheme="majorHAnsi" w:hAnsiTheme="majorHAnsi" w:cs="Calibri"/>
          <w:b w:val="0"/>
          <w:i w:val="0"/>
          <w:color w:val="262626"/>
          <w:sz w:val="20"/>
          <w:szCs w:val="20"/>
          <w:u w:val="none"/>
        </w:rPr>
      </w:pPr>
    </w:p>
    <w:p w:rsidR="00AF724F" w:rsidRDefault="00A00669" w:rsidP="00F97087">
      <w:pPr>
        <w:rPr>
          <w:rFonts w:asciiTheme="majorHAnsi" w:hAnsiTheme="majorHAnsi" w:cs="Calibri"/>
          <w:color w:val="262626"/>
          <w:sz w:val="20"/>
          <w:szCs w:val="20"/>
        </w:rPr>
      </w:pPr>
      <w:r w:rsidRPr="00BD6569">
        <w:rPr>
          <w:rFonts w:asciiTheme="majorHAnsi" w:hAnsiTheme="majorHAnsi" w:cs="Calibri"/>
          <w:b/>
          <w:i/>
          <w:noProof/>
          <w:color w:val="262626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F519EBA" wp14:editId="794337FC">
                <wp:simplePos x="0" y="0"/>
                <wp:positionH relativeFrom="column">
                  <wp:posOffset>10048</wp:posOffset>
                </wp:positionH>
                <wp:positionV relativeFrom="paragraph">
                  <wp:posOffset>103254</wp:posOffset>
                </wp:positionV>
                <wp:extent cx="5934389" cy="0"/>
                <wp:effectExtent l="0" t="0" r="9525" b="19050"/>
                <wp:wrapNone/>
                <wp:docPr id="14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4389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8" o:spid="_x0000_s1026" type="#_x0000_t32" style="position:absolute;margin-left:.8pt;margin-top:8.15pt;width:467.25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"/>
            </w:pict>
          </mc:Fallback>
        </mc:AlternateContent>
      </w:r>
    </w:p>
    <w:p w:rsidR="00F97087" w:rsidRDefault="00F97087" w:rsidP="00F97087">
      <w:pPr>
        <w:rPr>
          <w:rFonts w:asciiTheme="majorHAnsi" w:hAnsiTheme="majorHAnsi" w:cs="Calibri"/>
          <w:color w:val="262626"/>
          <w:sz w:val="20"/>
          <w:szCs w:val="20"/>
        </w:rPr>
      </w:pPr>
    </w:p>
    <w:p w:rsidR="000B7BBC" w:rsidRPr="00F97087" w:rsidRDefault="000B7BBC" w:rsidP="00F97087">
      <w:pPr>
        <w:rPr>
          <w:rFonts w:asciiTheme="majorHAnsi" w:hAnsiTheme="majorHAnsi" w:cs="Calibri"/>
          <w:color w:val="262626"/>
          <w:sz w:val="20"/>
          <w:szCs w:val="20"/>
        </w:rPr>
      </w:pPr>
    </w:p>
    <w:p w:rsidR="00AF724F" w:rsidRPr="00F97087" w:rsidRDefault="00BD6569" w:rsidP="00C7443A">
      <w:pPr>
        <w:rPr>
          <w:rFonts w:asciiTheme="majorHAnsi" w:hAnsiTheme="majorHAnsi"/>
          <w:b/>
          <w:u w:val="single"/>
          <w:cs/>
        </w:rPr>
      </w:pPr>
      <w:r w:rsidRPr="00F97087">
        <w:rPr>
          <w:rFonts w:asciiTheme="majorHAnsi" w:hAnsiTheme="majorHAnsi"/>
          <w:b/>
          <w:u w:val="single"/>
        </w:rPr>
        <w:t>CAREER OBJECTIVE:</w:t>
      </w:r>
    </w:p>
    <w:p w:rsidR="00BB5542" w:rsidRPr="00BD6569" w:rsidRDefault="00BB5542" w:rsidP="00C7443A">
      <w:pPr>
        <w:jc w:val="both"/>
        <w:rPr>
          <w:rFonts w:asciiTheme="majorHAnsi" w:hAnsiTheme="majorHAnsi" w:cs="Calibri"/>
          <w:color w:val="262626"/>
          <w:sz w:val="20"/>
          <w:szCs w:val="20"/>
        </w:rPr>
      </w:pPr>
    </w:p>
    <w:p w:rsidR="000B7BBC" w:rsidRDefault="00597BB8" w:rsidP="00F97087">
      <w:pPr>
        <w:jc w:val="both"/>
        <w:rPr>
          <w:rFonts w:asciiTheme="majorHAnsi" w:hAnsiTheme="majorHAnsi" w:cs="Calibri"/>
          <w:color w:val="262626"/>
          <w:sz w:val="20"/>
          <w:szCs w:val="20"/>
        </w:rPr>
      </w:pPr>
      <w:r w:rsidRPr="00BD6569">
        <w:rPr>
          <w:rFonts w:asciiTheme="majorHAnsi" w:hAnsiTheme="majorHAnsi" w:cs="Calibri"/>
          <w:color w:val="262626"/>
          <w:sz w:val="20"/>
          <w:szCs w:val="20"/>
        </w:rPr>
        <w:t>I’m seeking t</w:t>
      </w:r>
      <w:r w:rsidR="00072115" w:rsidRPr="00BD6569">
        <w:rPr>
          <w:rFonts w:asciiTheme="majorHAnsi" w:hAnsiTheme="majorHAnsi" w:cs="Calibri"/>
          <w:color w:val="262626"/>
          <w:sz w:val="20"/>
          <w:szCs w:val="20"/>
        </w:rPr>
        <w:t xml:space="preserve">o </w:t>
      </w:r>
      <w:r w:rsidR="00104D2A" w:rsidRPr="00BD6569">
        <w:rPr>
          <w:rFonts w:asciiTheme="majorHAnsi" w:hAnsiTheme="majorHAnsi" w:cs="Calibri"/>
          <w:color w:val="262626"/>
          <w:sz w:val="20"/>
          <w:szCs w:val="20"/>
        </w:rPr>
        <w:t xml:space="preserve">achieve newer and greater </w:t>
      </w:r>
      <w:r w:rsidR="00040A14" w:rsidRPr="00BD6569">
        <w:rPr>
          <w:rFonts w:asciiTheme="majorHAnsi" w:hAnsiTheme="majorHAnsi" w:cs="Calibri"/>
          <w:color w:val="262626"/>
          <w:sz w:val="20"/>
          <w:szCs w:val="20"/>
        </w:rPr>
        <w:t>heights of success with continual</w:t>
      </w:r>
      <w:r w:rsidR="00104D2A" w:rsidRPr="00BD6569">
        <w:rPr>
          <w:rFonts w:asciiTheme="majorHAnsi" w:hAnsiTheme="majorHAnsi" w:cs="Calibri"/>
          <w:color w:val="262626"/>
          <w:sz w:val="20"/>
          <w:szCs w:val="20"/>
        </w:rPr>
        <w:t xml:space="preserve"> learning and improvement</w:t>
      </w:r>
      <w:r w:rsidRPr="00BD6569">
        <w:rPr>
          <w:rFonts w:asciiTheme="majorHAnsi" w:hAnsiTheme="majorHAnsi" w:cs="Calibri"/>
          <w:color w:val="262626"/>
          <w:sz w:val="20"/>
          <w:szCs w:val="20"/>
        </w:rPr>
        <w:t>.</w:t>
      </w:r>
      <w:r w:rsidR="00072115" w:rsidRPr="00BD6569">
        <w:rPr>
          <w:rFonts w:asciiTheme="majorHAnsi" w:hAnsiTheme="majorHAnsi" w:cs="Calibri"/>
          <w:color w:val="262626"/>
          <w:sz w:val="20"/>
          <w:szCs w:val="20"/>
        </w:rPr>
        <w:t xml:space="preserve"> </w:t>
      </w:r>
      <w:r w:rsidRPr="00BD6569">
        <w:rPr>
          <w:rFonts w:asciiTheme="majorHAnsi" w:hAnsiTheme="majorHAnsi" w:cs="Calibri"/>
          <w:color w:val="262626"/>
          <w:sz w:val="20"/>
          <w:szCs w:val="20"/>
        </w:rPr>
        <w:t xml:space="preserve">While </w:t>
      </w:r>
      <w:r w:rsidR="00072115" w:rsidRPr="00BD6569">
        <w:rPr>
          <w:rFonts w:asciiTheme="majorHAnsi" w:hAnsiTheme="majorHAnsi" w:cs="Calibri"/>
          <w:color w:val="262626"/>
          <w:sz w:val="20"/>
          <w:szCs w:val="20"/>
        </w:rPr>
        <w:t>a</w:t>
      </w:r>
      <w:r w:rsidR="00104D2A" w:rsidRPr="00BD6569">
        <w:rPr>
          <w:rFonts w:asciiTheme="majorHAnsi" w:hAnsiTheme="majorHAnsi" w:cs="Calibri"/>
          <w:color w:val="262626"/>
          <w:sz w:val="20"/>
          <w:szCs w:val="20"/>
        </w:rPr>
        <w:t>dding</w:t>
      </w:r>
      <w:r w:rsidR="00072115" w:rsidRPr="00BD6569">
        <w:rPr>
          <w:rFonts w:asciiTheme="majorHAnsi" w:hAnsiTheme="majorHAnsi" w:cs="Calibri"/>
          <w:color w:val="262626"/>
          <w:sz w:val="20"/>
          <w:szCs w:val="20"/>
        </w:rPr>
        <w:t xml:space="preserve"> v</w:t>
      </w:r>
      <w:r w:rsidR="00104D2A" w:rsidRPr="00BD6569">
        <w:rPr>
          <w:rFonts w:asciiTheme="majorHAnsi" w:hAnsiTheme="majorHAnsi" w:cs="Calibri"/>
          <w:color w:val="262626"/>
          <w:sz w:val="20"/>
          <w:szCs w:val="20"/>
        </w:rPr>
        <w:t>alu</w:t>
      </w:r>
      <w:r w:rsidR="00072115" w:rsidRPr="00BD6569">
        <w:rPr>
          <w:rFonts w:asciiTheme="majorHAnsi" w:hAnsiTheme="majorHAnsi" w:cs="Calibri"/>
          <w:color w:val="262626"/>
          <w:sz w:val="20"/>
          <w:szCs w:val="20"/>
        </w:rPr>
        <w:t>es to an esteemed organization</w:t>
      </w:r>
      <w:r w:rsidR="004436AB" w:rsidRPr="00BD6569">
        <w:rPr>
          <w:rFonts w:asciiTheme="majorHAnsi" w:hAnsiTheme="majorHAnsi" w:cs="Calibri"/>
          <w:color w:val="262626"/>
          <w:sz w:val="20"/>
          <w:szCs w:val="20"/>
        </w:rPr>
        <w:t xml:space="preserve"> and</w:t>
      </w:r>
      <w:r w:rsidR="00104D2A" w:rsidRPr="00BD6569">
        <w:rPr>
          <w:rFonts w:asciiTheme="majorHAnsi" w:hAnsiTheme="majorHAnsi" w:cs="Calibri"/>
          <w:color w:val="262626"/>
          <w:sz w:val="20"/>
          <w:szCs w:val="20"/>
        </w:rPr>
        <w:t xml:space="preserve"> tune </w:t>
      </w:r>
      <w:r w:rsidR="004436AB" w:rsidRPr="00BD6569">
        <w:rPr>
          <w:rFonts w:asciiTheme="majorHAnsi" w:hAnsiTheme="majorHAnsi" w:cs="Calibri"/>
          <w:color w:val="262626"/>
          <w:sz w:val="20"/>
          <w:szCs w:val="20"/>
        </w:rPr>
        <w:t>my</w:t>
      </w:r>
      <w:r w:rsidR="00104D2A" w:rsidRPr="00BD6569">
        <w:rPr>
          <w:rFonts w:asciiTheme="majorHAnsi" w:hAnsiTheme="majorHAnsi" w:cs="Calibri"/>
          <w:color w:val="262626"/>
          <w:sz w:val="20"/>
          <w:szCs w:val="20"/>
        </w:rPr>
        <w:t xml:space="preserve"> career goals with </w:t>
      </w:r>
      <w:r w:rsidR="004436AB" w:rsidRPr="00BD6569">
        <w:rPr>
          <w:rFonts w:asciiTheme="majorHAnsi" w:hAnsiTheme="majorHAnsi" w:cs="Calibri"/>
          <w:color w:val="262626"/>
          <w:sz w:val="20"/>
          <w:szCs w:val="20"/>
        </w:rPr>
        <w:t xml:space="preserve">an </w:t>
      </w:r>
      <w:r w:rsidR="00104D2A" w:rsidRPr="00BD6569">
        <w:rPr>
          <w:rFonts w:asciiTheme="majorHAnsi" w:hAnsiTheme="majorHAnsi" w:cs="Calibri"/>
          <w:color w:val="262626"/>
          <w:sz w:val="20"/>
          <w:szCs w:val="20"/>
        </w:rPr>
        <w:t>organization’s</w:t>
      </w:r>
      <w:r w:rsidR="00072115" w:rsidRPr="00BD6569">
        <w:rPr>
          <w:rFonts w:asciiTheme="majorHAnsi" w:hAnsiTheme="majorHAnsi" w:cs="Calibri"/>
          <w:color w:val="262626"/>
          <w:sz w:val="20"/>
          <w:szCs w:val="20"/>
        </w:rPr>
        <w:t xml:space="preserve"> </w:t>
      </w:r>
      <w:r w:rsidR="00104D2A" w:rsidRPr="00BD6569">
        <w:rPr>
          <w:rFonts w:asciiTheme="majorHAnsi" w:hAnsiTheme="majorHAnsi" w:cs="Calibri"/>
          <w:color w:val="262626"/>
          <w:sz w:val="20"/>
          <w:szCs w:val="20"/>
        </w:rPr>
        <w:t>mission in order</w:t>
      </w:r>
      <w:r w:rsidR="00BF2FDC" w:rsidRPr="00BD6569">
        <w:rPr>
          <w:rFonts w:asciiTheme="majorHAnsi" w:hAnsiTheme="majorHAnsi" w:cs="Calibri"/>
          <w:color w:val="262626"/>
          <w:sz w:val="20"/>
          <w:szCs w:val="20"/>
        </w:rPr>
        <w:t xml:space="preserve"> to</w:t>
      </w:r>
      <w:r w:rsidR="00104D2A" w:rsidRPr="00BD6569">
        <w:rPr>
          <w:rFonts w:asciiTheme="majorHAnsi" w:hAnsiTheme="majorHAnsi" w:cs="Calibri"/>
          <w:color w:val="262626"/>
          <w:sz w:val="20"/>
          <w:szCs w:val="20"/>
        </w:rPr>
        <w:t xml:space="preserve"> attain individual and organizational goals, within the boundaries of ethical</w:t>
      </w:r>
      <w:r w:rsidR="00072115" w:rsidRPr="00BD6569">
        <w:rPr>
          <w:rFonts w:asciiTheme="majorHAnsi" w:hAnsiTheme="majorHAnsi" w:cs="Calibri"/>
          <w:color w:val="262626"/>
          <w:sz w:val="20"/>
          <w:szCs w:val="20"/>
        </w:rPr>
        <w:t xml:space="preserve"> </w:t>
      </w:r>
      <w:r w:rsidR="00C818FE" w:rsidRPr="00BD6569">
        <w:rPr>
          <w:rFonts w:asciiTheme="majorHAnsi" w:hAnsiTheme="majorHAnsi" w:cs="Calibri"/>
          <w:color w:val="262626"/>
          <w:sz w:val="20"/>
          <w:szCs w:val="20"/>
        </w:rPr>
        <w:t>and moral behavior</w:t>
      </w:r>
      <w:r w:rsidRPr="00BD6569">
        <w:rPr>
          <w:rFonts w:asciiTheme="majorHAnsi" w:hAnsiTheme="majorHAnsi" w:cs="Calibri"/>
          <w:color w:val="262626"/>
          <w:sz w:val="20"/>
          <w:szCs w:val="20"/>
        </w:rPr>
        <w:t>.</w:t>
      </w:r>
    </w:p>
    <w:p w:rsidR="0042334F" w:rsidRPr="00F97087" w:rsidRDefault="0042334F" w:rsidP="00F97087">
      <w:pPr>
        <w:jc w:val="both"/>
        <w:rPr>
          <w:rFonts w:asciiTheme="majorHAnsi" w:hAnsiTheme="majorHAnsi" w:cs="Calibri"/>
          <w:color w:val="262626"/>
          <w:sz w:val="20"/>
          <w:szCs w:val="20"/>
        </w:rPr>
      </w:pPr>
    </w:p>
    <w:p w:rsidR="00310836" w:rsidRDefault="00310836" w:rsidP="000B7532">
      <w:pPr>
        <w:rPr>
          <w:rFonts w:asciiTheme="majorHAnsi" w:hAnsiTheme="majorHAnsi"/>
          <w:b/>
          <w:u w:val="single"/>
        </w:rPr>
      </w:pPr>
      <w:bookmarkStart w:id="0" w:name="title"/>
    </w:p>
    <w:p w:rsidR="004E034A" w:rsidRDefault="00BD6569" w:rsidP="004E034A">
      <w:pPr>
        <w:rPr>
          <w:rFonts w:asciiTheme="majorHAnsi" w:hAnsiTheme="majorHAnsi"/>
          <w:b/>
          <w:u w:val="single"/>
        </w:rPr>
      </w:pPr>
      <w:r w:rsidRPr="00F97087">
        <w:rPr>
          <w:rFonts w:asciiTheme="majorHAnsi" w:hAnsiTheme="majorHAnsi"/>
          <w:b/>
          <w:u w:val="single"/>
        </w:rPr>
        <w:t>WORK EXPERIENCE:</w:t>
      </w:r>
    </w:p>
    <w:p w:rsidR="004E034A" w:rsidRPr="004E034A" w:rsidRDefault="004E034A" w:rsidP="004E034A">
      <w:pPr>
        <w:rPr>
          <w:rFonts w:asciiTheme="majorHAnsi" w:hAnsiTheme="majorHAnsi"/>
          <w:b/>
          <w:u w:val="single"/>
        </w:rPr>
      </w:pPr>
    </w:p>
    <w:p w:rsidR="00B222C9" w:rsidRDefault="00B222C9" w:rsidP="00B222C9">
      <w:pPr>
        <w:pStyle w:val="Heading4"/>
        <w:shd w:val="clear" w:color="auto" w:fill="FFFFFF"/>
        <w:spacing w:line="270" w:lineRule="atLeast"/>
        <w:textAlignment w:val="center"/>
        <w:rPr>
          <w:rStyle w:val="Hyperlink"/>
          <w:rFonts w:asciiTheme="majorHAnsi" w:hAnsiTheme="majorHAnsi"/>
          <w:color w:val="000000"/>
          <w:u w:val="none"/>
          <w:bdr w:val="none" w:sz="0" w:space="0" w:color="auto" w:frame="1"/>
        </w:rPr>
      </w:pPr>
    </w:p>
    <w:p w:rsidR="00A0196D" w:rsidRDefault="00A0196D" w:rsidP="00A0196D"/>
    <w:p w:rsidR="00A0196D" w:rsidRPr="00A0196D" w:rsidRDefault="00A0196D" w:rsidP="00A0196D"/>
    <w:p w:rsidR="00B222C9" w:rsidRPr="00B222C9" w:rsidRDefault="00B222C9" w:rsidP="00B222C9">
      <w:pPr>
        <w:pStyle w:val="Heading4"/>
        <w:shd w:val="clear" w:color="auto" w:fill="FFFFFF"/>
        <w:spacing w:line="270" w:lineRule="atLeast"/>
        <w:textAlignment w:val="center"/>
        <w:rPr>
          <w:rStyle w:val="experience-date-locale"/>
          <w:rFonts w:asciiTheme="majorHAnsi" w:hAnsiTheme="majorHAnsi"/>
          <w:color w:val="000000"/>
          <w:u w:val="none"/>
          <w:bdr w:val="none" w:sz="0" w:space="0" w:color="auto" w:frame="1"/>
          <w:cs/>
        </w:rPr>
      </w:pPr>
      <w:r>
        <w:rPr>
          <w:rStyle w:val="Hyperlink"/>
          <w:rFonts w:asciiTheme="majorHAnsi" w:hAnsiTheme="majorHAnsi"/>
          <w:color w:val="000000"/>
          <w:u w:val="none"/>
          <w:bdr w:val="none" w:sz="0" w:space="0" w:color="auto" w:frame="1"/>
        </w:rPr>
        <w:t xml:space="preserve">Air Import Operations </w:t>
      </w:r>
      <w:r w:rsidRPr="00BD6569">
        <w:rPr>
          <w:rStyle w:val="Hyperlink"/>
          <w:rFonts w:asciiTheme="majorHAnsi" w:hAnsiTheme="majorHAnsi"/>
          <w:color w:val="000000"/>
          <w:u w:val="none"/>
          <w:bdr w:val="none" w:sz="0" w:space="0" w:color="auto" w:frame="1"/>
        </w:rPr>
        <w:t>Coordinator</w:t>
      </w:r>
      <w:r w:rsidR="00D723D2">
        <w:rPr>
          <w:rStyle w:val="Hyperlink"/>
          <w:rFonts w:asciiTheme="majorHAnsi" w:hAnsiTheme="majorHAnsi"/>
          <w:color w:val="000000"/>
          <w:u w:val="none"/>
          <w:bdr w:val="none" w:sz="0" w:space="0" w:color="auto" w:frame="1"/>
        </w:rPr>
        <w:t xml:space="preserve"> </w:t>
      </w:r>
      <w:r w:rsidR="00D723D2" w:rsidRPr="00D723D2">
        <w:rPr>
          <w:rStyle w:val="Hyperlink"/>
          <w:rFonts w:asciiTheme="majorHAnsi" w:hAnsiTheme="majorHAnsi"/>
          <w:color w:val="000000"/>
          <w:u w:val="none"/>
        </w:rPr>
        <w:t>(</w:t>
      </w:r>
      <w:r w:rsidR="00F63944" w:rsidRPr="00D723D2">
        <w:rPr>
          <w:rStyle w:val="Hyperlink"/>
          <w:color w:val="000000"/>
          <w:u w:val="none"/>
        </w:rPr>
        <w:t xml:space="preserve">Danzas AEI / </w:t>
      </w:r>
      <w:r w:rsidRPr="00D723D2">
        <w:rPr>
          <w:rStyle w:val="Hyperlink"/>
          <w:color w:val="000000"/>
          <w:u w:val="none"/>
        </w:rPr>
        <w:t>Dubai, UAE</w:t>
      </w:r>
      <w:r w:rsidR="00D723D2" w:rsidRPr="00D723D2">
        <w:rPr>
          <w:rStyle w:val="Hyperlink"/>
          <w:color w:val="000000"/>
          <w:u w:val="none"/>
        </w:rPr>
        <w:t>)</w:t>
      </w:r>
    </w:p>
    <w:p w:rsidR="00B222C9" w:rsidRDefault="00A0196D" w:rsidP="00B222C9">
      <w:pPr>
        <w:shd w:val="clear" w:color="auto" w:fill="FFFFFF"/>
        <w:spacing w:line="255" w:lineRule="atLeast"/>
        <w:textAlignment w:val="baseline"/>
        <w:rPr>
          <w:rStyle w:val="experience-date-locale"/>
          <w:rFonts w:asciiTheme="majorHAnsi" w:hAnsiTheme="majorHAnsi" w:cs="Calibri"/>
          <w:color w:val="999999"/>
          <w:bdr w:val="none" w:sz="0" w:space="0" w:color="auto" w:frame="1"/>
        </w:rPr>
      </w:pPr>
      <w:r>
        <w:rPr>
          <w:rStyle w:val="experience-date-locale"/>
          <w:rFonts w:asciiTheme="majorHAnsi" w:hAnsiTheme="majorHAnsi" w:cs="Calibri"/>
          <w:color w:val="999999"/>
          <w:bdr w:val="none" w:sz="0" w:space="0" w:color="auto" w:frame="1"/>
        </w:rPr>
        <w:t>January</w:t>
      </w:r>
      <w:r w:rsidR="00B222C9" w:rsidRPr="00BD6569">
        <w:rPr>
          <w:rStyle w:val="experience-date-locale"/>
          <w:rFonts w:asciiTheme="majorHAnsi" w:hAnsiTheme="majorHAnsi" w:cs="Calibri"/>
          <w:color w:val="999999"/>
          <w:bdr w:val="none" w:sz="0" w:space="0" w:color="auto" w:frame="1"/>
        </w:rPr>
        <w:t xml:space="preserve"> 201</w:t>
      </w:r>
      <w:r w:rsidR="002324F1">
        <w:rPr>
          <w:rStyle w:val="experience-date-locale"/>
          <w:rFonts w:asciiTheme="majorHAnsi" w:hAnsiTheme="majorHAnsi" w:cs="Calibri"/>
          <w:color w:val="999999"/>
          <w:bdr w:val="none" w:sz="0" w:space="0" w:color="auto" w:frame="1"/>
        </w:rPr>
        <w:t>4</w:t>
      </w:r>
      <w:r w:rsidR="00B222C9" w:rsidRPr="00BD6569">
        <w:rPr>
          <w:rStyle w:val="apple-converted-space"/>
          <w:rFonts w:asciiTheme="majorHAnsi" w:hAnsiTheme="majorHAnsi" w:cs="Calibri"/>
          <w:color w:val="999999"/>
          <w:bdr w:val="none" w:sz="0" w:space="0" w:color="auto" w:frame="1"/>
        </w:rPr>
        <w:t> </w:t>
      </w:r>
      <w:r w:rsidR="00B222C9" w:rsidRPr="00BD6569">
        <w:rPr>
          <w:rStyle w:val="experience-date-locale"/>
          <w:rFonts w:asciiTheme="majorHAnsi" w:hAnsiTheme="majorHAnsi" w:cs="Calibri"/>
          <w:color w:val="999999"/>
          <w:bdr w:val="none" w:sz="0" w:space="0" w:color="auto" w:frame="1"/>
        </w:rPr>
        <w:t xml:space="preserve">– </w:t>
      </w:r>
      <w:r>
        <w:rPr>
          <w:rStyle w:val="experience-date-locale"/>
          <w:rFonts w:asciiTheme="majorHAnsi" w:hAnsiTheme="majorHAnsi" w:cs="Calibri"/>
          <w:color w:val="999999"/>
          <w:bdr w:val="none" w:sz="0" w:space="0" w:color="auto" w:frame="1"/>
        </w:rPr>
        <w:t>Present</w:t>
      </w:r>
    </w:p>
    <w:p w:rsidR="0042334F" w:rsidRDefault="0042334F" w:rsidP="00B222C9">
      <w:pPr>
        <w:shd w:val="clear" w:color="auto" w:fill="FFFFFF"/>
        <w:spacing w:line="255" w:lineRule="atLeast"/>
        <w:textAlignment w:val="baseline"/>
        <w:rPr>
          <w:rStyle w:val="experience-date-locale"/>
          <w:rFonts w:asciiTheme="majorHAnsi" w:hAnsiTheme="majorHAnsi" w:cs="Calibri"/>
          <w:color w:val="999999"/>
          <w:bdr w:val="none" w:sz="0" w:space="0" w:color="auto" w:frame="1"/>
        </w:rPr>
      </w:pPr>
    </w:p>
    <w:p w:rsidR="0042334F" w:rsidRPr="00BD6569" w:rsidRDefault="0042334F" w:rsidP="00B222C9">
      <w:pPr>
        <w:shd w:val="clear" w:color="auto" w:fill="FFFFFF"/>
        <w:spacing w:line="255" w:lineRule="atLeast"/>
        <w:textAlignment w:val="baseline"/>
        <w:rPr>
          <w:rFonts w:asciiTheme="majorHAnsi" w:hAnsiTheme="majorHAnsi" w:cs="Calibri"/>
          <w:color w:val="333333"/>
        </w:rPr>
      </w:pPr>
      <w:r w:rsidRPr="00BD6569">
        <w:rPr>
          <w:rFonts w:asciiTheme="majorHAnsi" w:hAnsiTheme="majorHAnsi" w:cs="Calibri"/>
          <w:color w:val="333333"/>
          <w:sz w:val="20"/>
          <w:szCs w:val="20"/>
          <w:u w:val="single"/>
        </w:rPr>
        <w:t>Job Profile</w:t>
      </w:r>
      <w:r>
        <w:rPr>
          <w:rFonts w:asciiTheme="majorHAnsi" w:hAnsiTheme="majorHAnsi" w:cs="Calibri"/>
          <w:color w:val="333333"/>
          <w:sz w:val="20"/>
          <w:szCs w:val="20"/>
          <w:u w:val="single"/>
        </w:rPr>
        <w:t>:</w:t>
      </w:r>
    </w:p>
    <w:p w:rsidR="00E14592" w:rsidRPr="002324F1" w:rsidRDefault="00E14592" w:rsidP="00E14592">
      <w:pPr>
        <w:pStyle w:val="description"/>
        <w:numPr>
          <w:ilvl w:val="0"/>
          <w:numId w:val="2"/>
        </w:numPr>
        <w:shd w:val="clear" w:color="auto" w:fill="FFFFFF"/>
        <w:spacing w:before="150" w:beforeAutospacing="0" w:after="0" w:afterAutospacing="0"/>
        <w:textAlignment w:val="baseline"/>
        <w:rPr>
          <w:rFonts w:asciiTheme="majorHAnsi" w:hAnsiTheme="majorHAnsi" w:cs="Calibri"/>
          <w:color w:val="262626"/>
          <w:sz w:val="20"/>
          <w:szCs w:val="20"/>
        </w:rPr>
      </w:pPr>
      <w:r w:rsidRPr="00E14592">
        <w:rPr>
          <w:rFonts w:asciiTheme="majorHAnsi" w:hAnsiTheme="majorHAnsi" w:cs="Calibri"/>
          <w:color w:val="333333"/>
          <w:sz w:val="20"/>
          <w:szCs w:val="20"/>
        </w:rPr>
        <w:t xml:space="preserve"> </w:t>
      </w:r>
      <w:r w:rsidRPr="002324F1">
        <w:rPr>
          <w:rFonts w:asciiTheme="majorHAnsi" w:hAnsiTheme="majorHAnsi" w:cs="Calibri"/>
          <w:color w:val="262626"/>
          <w:sz w:val="20"/>
          <w:szCs w:val="20"/>
        </w:rPr>
        <w:t>Ensure ATA is processed on www.dubaitrade.ae with 100% accuracy.</w:t>
      </w:r>
    </w:p>
    <w:p w:rsidR="00E14592" w:rsidRPr="002324F1" w:rsidRDefault="00E14592" w:rsidP="00E14592">
      <w:pPr>
        <w:pStyle w:val="description"/>
        <w:numPr>
          <w:ilvl w:val="0"/>
          <w:numId w:val="2"/>
        </w:numPr>
        <w:shd w:val="clear" w:color="auto" w:fill="FFFFFF"/>
        <w:spacing w:before="150" w:beforeAutospacing="0" w:after="0" w:afterAutospacing="0"/>
        <w:textAlignment w:val="baseline"/>
        <w:rPr>
          <w:rFonts w:asciiTheme="majorHAnsi" w:hAnsiTheme="majorHAnsi" w:cs="Calibri"/>
          <w:color w:val="262626"/>
          <w:sz w:val="20"/>
          <w:szCs w:val="20"/>
        </w:rPr>
      </w:pPr>
      <w:r w:rsidRPr="002324F1">
        <w:rPr>
          <w:rFonts w:asciiTheme="majorHAnsi" w:hAnsiTheme="majorHAnsi" w:cs="Calibri"/>
          <w:color w:val="262626"/>
          <w:sz w:val="20"/>
          <w:szCs w:val="20"/>
        </w:rPr>
        <w:t xml:space="preserve"> Follow up with the Airline/Handling Agent regarding Part shipments / tracing shipments.</w:t>
      </w:r>
    </w:p>
    <w:p w:rsidR="00E14592" w:rsidRPr="002324F1" w:rsidRDefault="00E14592" w:rsidP="00E14592">
      <w:pPr>
        <w:pStyle w:val="description"/>
        <w:numPr>
          <w:ilvl w:val="0"/>
          <w:numId w:val="2"/>
        </w:numPr>
        <w:shd w:val="clear" w:color="auto" w:fill="FFFFFF"/>
        <w:spacing w:before="150" w:beforeAutospacing="0" w:after="0" w:afterAutospacing="0"/>
        <w:textAlignment w:val="baseline"/>
        <w:rPr>
          <w:rFonts w:asciiTheme="majorHAnsi" w:hAnsiTheme="majorHAnsi" w:cs="Calibri"/>
          <w:color w:val="262626"/>
          <w:sz w:val="20"/>
          <w:szCs w:val="20"/>
        </w:rPr>
      </w:pPr>
      <w:r w:rsidRPr="002324F1">
        <w:rPr>
          <w:rFonts w:asciiTheme="majorHAnsi" w:hAnsiTheme="majorHAnsi" w:cs="Calibri"/>
          <w:color w:val="262626"/>
          <w:sz w:val="20"/>
          <w:szCs w:val="20"/>
        </w:rPr>
        <w:t xml:space="preserve"> Plan and complete the process within the shift time &amp; ensure proper hand over to the next shift</w:t>
      </w:r>
    </w:p>
    <w:p w:rsidR="00E14592" w:rsidRPr="002324F1" w:rsidRDefault="00E14592" w:rsidP="00E14592">
      <w:pPr>
        <w:pStyle w:val="description"/>
        <w:numPr>
          <w:ilvl w:val="0"/>
          <w:numId w:val="2"/>
        </w:numPr>
        <w:shd w:val="clear" w:color="auto" w:fill="FFFFFF"/>
        <w:spacing w:before="150" w:beforeAutospacing="0" w:after="0" w:afterAutospacing="0"/>
        <w:textAlignment w:val="baseline"/>
        <w:rPr>
          <w:rFonts w:asciiTheme="majorHAnsi" w:hAnsiTheme="majorHAnsi" w:cs="Calibri"/>
          <w:color w:val="262626"/>
          <w:sz w:val="20"/>
          <w:szCs w:val="20"/>
        </w:rPr>
      </w:pPr>
      <w:r w:rsidRPr="002324F1">
        <w:rPr>
          <w:rFonts w:asciiTheme="majorHAnsi" w:hAnsiTheme="majorHAnsi" w:cs="Calibri"/>
          <w:color w:val="262626"/>
          <w:sz w:val="20"/>
          <w:szCs w:val="20"/>
        </w:rPr>
        <w:t xml:space="preserve"> Follow up with DTD team for immediate transfer of cargo within the lead time</w:t>
      </w:r>
    </w:p>
    <w:p w:rsidR="00E14592" w:rsidRPr="002324F1" w:rsidRDefault="00E14592" w:rsidP="00E14592">
      <w:pPr>
        <w:pStyle w:val="description"/>
        <w:numPr>
          <w:ilvl w:val="0"/>
          <w:numId w:val="2"/>
        </w:numPr>
        <w:shd w:val="clear" w:color="auto" w:fill="FFFFFF"/>
        <w:spacing w:before="150" w:beforeAutospacing="0" w:after="0" w:afterAutospacing="0"/>
        <w:textAlignment w:val="baseline"/>
        <w:rPr>
          <w:rFonts w:asciiTheme="majorHAnsi" w:hAnsiTheme="majorHAnsi" w:cs="Calibri"/>
          <w:color w:val="262626"/>
          <w:sz w:val="20"/>
          <w:szCs w:val="20"/>
        </w:rPr>
      </w:pPr>
      <w:r w:rsidRPr="002324F1">
        <w:rPr>
          <w:rFonts w:asciiTheme="majorHAnsi" w:hAnsiTheme="majorHAnsi" w:cs="Calibri"/>
          <w:color w:val="262626"/>
          <w:sz w:val="20"/>
          <w:szCs w:val="20"/>
        </w:rPr>
        <w:t xml:space="preserve"> Liaise with the messengers for timely close of delivery slips in DNATA record</w:t>
      </w:r>
    </w:p>
    <w:p w:rsidR="00E14592" w:rsidRPr="002324F1" w:rsidRDefault="00E14592" w:rsidP="00E14592">
      <w:pPr>
        <w:pStyle w:val="description"/>
        <w:numPr>
          <w:ilvl w:val="0"/>
          <w:numId w:val="2"/>
        </w:numPr>
        <w:shd w:val="clear" w:color="auto" w:fill="FFFFFF"/>
        <w:spacing w:before="150" w:beforeAutospacing="0" w:after="0" w:afterAutospacing="0"/>
        <w:textAlignment w:val="baseline"/>
        <w:rPr>
          <w:rFonts w:asciiTheme="majorHAnsi" w:hAnsiTheme="majorHAnsi" w:cs="Calibri"/>
          <w:color w:val="262626"/>
          <w:sz w:val="20"/>
          <w:szCs w:val="20"/>
        </w:rPr>
      </w:pPr>
      <w:r w:rsidRPr="002324F1">
        <w:rPr>
          <w:rFonts w:asciiTheme="majorHAnsi" w:hAnsiTheme="majorHAnsi" w:cs="Calibri"/>
          <w:color w:val="262626"/>
          <w:sz w:val="20"/>
          <w:szCs w:val="20"/>
        </w:rPr>
        <w:t xml:space="preserve"> Follow up with warehouse and escalate to the warehouse manager in case of delays.</w:t>
      </w:r>
    </w:p>
    <w:p w:rsidR="00E14592" w:rsidRPr="002324F1" w:rsidRDefault="00E14592" w:rsidP="00E14592">
      <w:pPr>
        <w:pStyle w:val="description"/>
        <w:numPr>
          <w:ilvl w:val="0"/>
          <w:numId w:val="2"/>
        </w:numPr>
        <w:shd w:val="clear" w:color="auto" w:fill="FFFFFF"/>
        <w:spacing w:before="150" w:beforeAutospacing="0" w:after="0" w:afterAutospacing="0"/>
        <w:textAlignment w:val="baseline"/>
        <w:rPr>
          <w:rFonts w:asciiTheme="majorHAnsi" w:hAnsiTheme="majorHAnsi" w:cs="Calibri"/>
          <w:color w:val="262626"/>
          <w:sz w:val="20"/>
          <w:szCs w:val="20"/>
        </w:rPr>
      </w:pPr>
      <w:r w:rsidRPr="002324F1">
        <w:rPr>
          <w:rFonts w:asciiTheme="majorHAnsi" w:hAnsiTheme="majorHAnsi" w:cs="Calibri"/>
          <w:color w:val="262626"/>
          <w:sz w:val="20"/>
          <w:szCs w:val="20"/>
        </w:rPr>
        <w:t xml:space="preserve"> Facilitate notifying customers on cargo arrivals and sending timely reminders</w:t>
      </w:r>
    </w:p>
    <w:p w:rsidR="00E14592" w:rsidRPr="002324F1" w:rsidRDefault="00E14592" w:rsidP="00E14592">
      <w:pPr>
        <w:pStyle w:val="description"/>
        <w:numPr>
          <w:ilvl w:val="0"/>
          <w:numId w:val="2"/>
        </w:numPr>
        <w:shd w:val="clear" w:color="auto" w:fill="FFFFFF"/>
        <w:spacing w:before="150" w:beforeAutospacing="0" w:after="0" w:afterAutospacing="0"/>
        <w:textAlignment w:val="baseline"/>
        <w:rPr>
          <w:rFonts w:asciiTheme="majorHAnsi" w:hAnsiTheme="majorHAnsi" w:cs="Calibri"/>
          <w:color w:val="262626"/>
          <w:sz w:val="20"/>
          <w:szCs w:val="20"/>
        </w:rPr>
      </w:pPr>
      <w:r w:rsidRPr="002324F1">
        <w:rPr>
          <w:rFonts w:asciiTheme="majorHAnsi" w:hAnsiTheme="majorHAnsi" w:cs="Calibri"/>
          <w:color w:val="262626"/>
          <w:sz w:val="20"/>
          <w:szCs w:val="20"/>
        </w:rPr>
        <w:t xml:space="preserve"> Provide sales leads as and when encountered with potential clients and / or new business opportunities</w:t>
      </w:r>
    </w:p>
    <w:p w:rsidR="00E14592" w:rsidRPr="002324F1" w:rsidRDefault="00E14592" w:rsidP="00E14592">
      <w:pPr>
        <w:pStyle w:val="description"/>
        <w:numPr>
          <w:ilvl w:val="0"/>
          <w:numId w:val="2"/>
        </w:numPr>
        <w:shd w:val="clear" w:color="auto" w:fill="FFFFFF"/>
        <w:spacing w:before="150" w:beforeAutospacing="0" w:after="0" w:afterAutospacing="0"/>
        <w:textAlignment w:val="baseline"/>
        <w:rPr>
          <w:rFonts w:asciiTheme="majorHAnsi" w:hAnsiTheme="majorHAnsi" w:cs="Calibri"/>
          <w:color w:val="262626"/>
          <w:sz w:val="20"/>
          <w:szCs w:val="20"/>
        </w:rPr>
      </w:pPr>
      <w:r w:rsidRPr="002324F1">
        <w:rPr>
          <w:rFonts w:asciiTheme="majorHAnsi" w:hAnsiTheme="majorHAnsi" w:cs="Calibri"/>
          <w:color w:val="262626"/>
          <w:sz w:val="20"/>
          <w:szCs w:val="20"/>
        </w:rPr>
        <w:t xml:space="preserve"> Maintain record of non DGF consol’s (direct shipments) with timely update of POD and closure of files.</w:t>
      </w:r>
    </w:p>
    <w:p w:rsidR="00E14592" w:rsidRPr="002324F1" w:rsidRDefault="00E14592" w:rsidP="00E14592">
      <w:pPr>
        <w:pStyle w:val="description"/>
        <w:numPr>
          <w:ilvl w:val="0"/>
          <w:numId w:val="2"/>
        </w:numPr>
        <w:shd w:val="clear" w:color="auto" w:fill="FFFFFF"/>
        <w:spacing w:before="150" w:beforeAutospacing="0" w:after="0" w:afterAutospacing="0"/>
        <w:textAlignment w:val="baseline"/>
        <w:rPr>
          <w:rFonts w:asciiTheme="majorHAnsi" w:hAnsiTheme="majorHAnsi" w:cs="Calibri"/>
          <w:color w:val="262626"/>
          <w:sz w:val="20"/>
          <w:szCs w:val="20"/>
        </w:rPr>
      </w:pPr>
      <w:r w:rsidRPr="002324F1">
        <w:rPr>
          <w:rFonts w:asciiTheme="majorHAnsi" w:hAnsiTheme="majorHAnsi" w:cs="Calibri"/>
          <w:color w:val="262626"/>
          <w:sz w:val="20"/>
          <w:szCs w:val="20"/>
        </w:rPr>
        <w:t xml:space="preserve"> Ensure timely update of all Air Logis milestone. </w:t>
      </w:r>
    </w:p>
    <w:p w:rsidR="00B222C9" w:rsidRPr="002324F1" w:rsidRDefault="00E14592" w:rsidP="00E14592">
      <w:pPr>
        <w:pStyle w:val="description"/>
        <w:numPr>
          <w:ilvl w:val="0"/>
          <w:numId w:val="2"/>
        </w:numPr>
        <w:shd w:val="clear" w:color="auto" w:fill="FFFFFF"/>
        <w:spacing w:before="150" w:beforeAutospacing="0" w:after="0" w:afterAutospacing="0"/>
        <w:textAlignment w:val="baseline"/>
        <w:rPr>
          <w:rFonts w:asciiTheme="majorHAnsi" w:hAnsiTheme="majorHAnsi" w:cs="Calibri"/>
          <w:color w:val="262626"/>
          <w:sz w:val="20"/>
          <w:szCs w:val="20"/>
        </w:rPr>
      </w:pPr>
      <w:r w:rsidRPr="002324F1">
        <w:rPr>
          <w:rFonts w:asciiTheme="majorHAnsi" w:hAnsiTheme="majorHAnsi" w:cs="Calibri"/>
          <w:color w:val="262626"/>
          <w:sz w:val="20"/>
          <w:szCs w:val="20"/>
        </w:rPr>
        <w:t xml:space="preserve"> Issue D/O and provided support to all hand over clients</w:t>
      </w:r>
    </w:p>
    <w:p w:rsidR="00B222C9" w:rsidRDefault="00B222C9" w:rsidP="000B7532">
      <w:pPr>
        <w:rPr>
          <w:rFonts w:asciiTheme="majorHAnsi" w:hAnsiTheme="majorHAnsi"/>
          <w:b/>
          <w:u w:val="single"/>
        </w:rPr>
      </w:pPr>
    </w:p>
    <w:p w:rsidR="00B222C9" w:rsidRDefault="00B222C9" w:rsidP="000B7532">
      <w:pPr>
        <w:rPr>
          <w:rFonts w:asciiTheme="majorHAnsi" w:hAnsiTheme="majorHAnsi"/>
          <w:b/>
          <w:u w:val="single"/>
        </w:rPr>
      </w:pPr>
    </w:p>
    <w:p w:rsidR="00B222C9" w:rsidRDefault="00B222C9" w:rsidP="000B7532">
      <w:pPr>
        <w:rPr>
          <w:rFonts w:asciiTheme="majorHAnsi" w:hAnsiTheme="majorHAnsi"/>
          <w:b/>
          <w:u w:val="single"/>
        </w:rPr>
      </w:pPr>
    </w:p>
    <w:p w:rsidR="00310836" w:rsidRDefault="00310836" w:rsidP="000B7532">
      <w:pPr>
        <w:pStyle w:val="Heading4"/>
        <w:shd w:val="clear" w:color="auto" w:fill="FFFFFF"/>
        <w:spacing w:line="270" w:lineRule="atLeast"/>
        <w:textAlignment w:val="center"/>
        <w:rPr>
          <w:rStyle w:val="Hyperlink"/>
          <w:rFonts w:asciiTheme="majorHAnsi" w:hAnsiTheme="majorHAnsi"/>
          <w:color w:val="000000"/>
          <w:u w:val="none"/>
          <w:bdr w:val="none" w:sz="0" w:space="0" w:color="auto" w:frame="1"/>
        </w:rPr>
      </w:pPr>
    </w:p>
    <w:p w:rsidR="00310836" w:rsidRDefault="00310836" w:rsidP="000B7532">
      <w:pPr>
        <w:pStyle w:val="Heading4"/>
        <w:shd w:val="clear" w:color="auto" w:fill="FFFFFF"/>
        <w:spacing w:line="270" w:lineRule="atLeast"/>
        <w:textAlignment w:val="center"/>
        <w:rPr>
          <w:rStyle w:val="Hyperlink"/>
          <w:rFonts w:asciiTheme="majorHAnsi" w:hAnsiTheme="majorHAnsi"/>
          <w:color w:val="000000"/>
          <w:u w:val="none"/>
          <w:bdr w:val="none" w:sz="0" w:space="0" w:color="auto" w:frame="1"/>
        </w:rPr>
      </w:pPr>
    </w:p>
    <w:p w:rsidR="00A0196D" w:rsidRDefault="00A0196D" w:rsidP="000B7532">
      <w:pPr>
        <w:pStyle w:val="Heading4"/>
        <w:shd w:val="clear" w:color="auto" w:fill="FFFFFF"/>
        <w:spacing w:line="270" w:lineRule="atLeast"/>
        <w:textAlignment w:val="center"/>
        <w:rPr>
          <w:rStyle w:val="Hyperlink"/>
          <w:rFonts w:asciiTheme="majorHAnsi" w:hAnsiTheme="majorHAnsi"/>
          <w:color w:val="000000"/>
          <w:u w:val="none"/>
          <w:bdr w:val="none" w:sz="0" w:space="0" w:color="auto" w:frame="1"/>
        </w:rPr>
      </w:pPr>
      <w:r>
        <w:rPr>
          <w:rStyle w:val="Hyperlink"/>
          <w:rFonts w:asciiTheme="majorHAnsi" w:hAnsiTheme="majorHAnsi"/>
          <w:color w:val="000000"/>
          <w:u w:val="none"/>
          <w:bdr w:val="none" w:sz="0" w:space="0" w:color="auto" w:frame="1"/>
        </w:rPr>
        <w:t xml:space="preserve">                                                                                         </w:t>
      </w:r>
    </w:p>
    <w:p w:rsidR="000B7532" w:rsidRPr="00BD6569" w:rsidRDefault="00A0196D" w:rsidP="000B7532">
      <w:pPr>
        <w:pStyle w:val="Heading4"/>
        <w:shd w:val="clear" w:color="auto" w:fill="FFFFFF"/>
        <w:spacing w:line="270" w:lineRule="atLeast"/>
        <w:textAlignment w:val="center"/>
        <w:rPr>
          <w:rStyle w:val="experience-date-locale"/>
          <w:rFonts w:asciiTheme="majorHAnsi" w:hAnsiTheme="majorHAnsi" w:cstheme="minorBidi"/>
          <w:b w:val="0"/>
          <w:bCs w:val="0"/>
          <w:color w:val="333333"/>
          <w:u w:val="none"/>
          <w:cs/>
          <w:lang w:bidi="ml-IN"/>
        </w:rPr>
      </w:pPr>
      <w:r>
        <w:rPr>
          <w:rStyle w:val="Hyperlink"/>
          <w:rFonts w:asciiTheme="majorHAnsi" w:hAnsiTheme="majorHAnsi"/>
          <w:color w:val="000000"/>
          <w:u w:val="none"/>
          <w:bdr w:val="none" w:sz="0" w:space="0" w:color="auto" w:frame="1"/>
        </w:rPr>
        <w:t xml:space="preserve">IT projects </w:t>
      </w:r>
      <w:r w:rsidR="004743CF">
        <w:rPr>
          <w:rStyle w:val="Hyperlink"/>
          <w:rFonts w:asciiTheme="majorHAnsi" w:hAnsiTheme="majorHAnsi"/>
          <w:color w:val="000000"/>
          <w:u w:val="none"/>
          <w:bdr w:val="none" w:sz="0" w:space="0" w:color="auto" w:frame="1"/>
        </w:rPr>
        <w:t xml:space="preserve">Operations </w:t>
      </w:r>
      <w:r w:rsidR="00BB5542" w:rsidRPr="00BD6569">
        <w:rPr>
          <w:rStyle w:val="Hyperlink"/>
          <w:rFonts w:asciiTheme="majorHAnsi" w:hAnsiTheme="majorHAnsi"/>
          <w:color w:val="000000"/>
          <w:u w:val="none"/>
          <w:bdr w:val="none" w:sz="0" w:space="0" w:color="auto" w:frame="1"/>
        </w:rPr>
        <w:t>Coordinator</w:t>
      </w:r>
      <w:r w:rsidR="00A84534" w:rsidRPr="00BD6569">
        <w:rPr>
          <w:rFonts w:asciiTheme="majorHAnsi" w:hAnsiTheme="majorHAnsi" w:cs="Calibri"/>
          <w:b w:val="0"/>
          <w:bCs w:val="0"/>
          <w:color w:val="333333"/>
          <w:u w:val="none"/>
        </w:rPr>
        <w:t xml:space="preserve"> </w:t>
      </w:r>
      <w:r w:rsidR="00D9179F" w:rsidRPr="00BD6569">
        <w:rPr>
          <w:rStyle w:val="Hyperlink"/>
          <w:rFonts w:asciiTheme="majorHAnsi" w:hAnsiTheme="majorHAnsi"/>
          <w:color w:val="000000"/>
          <w:u w:val="none"/>
          <w:bdr w:val="none" w:sz="0" w:space="0" w:color="auto" w:frame="1"/>
        </w:rPr>
        <w:t>(</w:t>
      </w:r>
      <w:r w:rsidR="00F63944">
        <w:rPr>
          <w:rStyle w:val="Hyperlink"/>
          <w:rFonts w:asciiTheme="majorHAnsi" w:hAnsiTheme="majorHAnsi"/>
          <w:color w:val="000000"/>
          <w:u w:val="none"/>
          <w:bdr w:val="none" w:sz="0" w:space="0" w:color="auto" w:frame="1"/>
        </w:rPr>
        <w:t xml:space="preserve">Prime Technologies LLC/ </w:t>
      </w:r>
      <w:r w:rsidR="00D9179F" w:rsidRPr="00BD6569">
        <w:rPr>
          <w:rStyle w:val="Hyperlink"/>
          <w:rFonts w:asciiTheme="majorHAnsi" w:hAnsiTheme="majorHAnsi"/>
          <w:color w:val="000000"/>
          <w:u w:val="none"/>
          <w:bdr w:val="none" w:sz="0" w:space="0" w:color="auto" w:frame="1"/>
        </w:rPr>
        <w:t>Dubai, UAE)</w:t>
      </w:r>
      <w:r w:rsidRPr="00A0196D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440238" w:rsidRPr="00BD6569" w:rsidRDefault="00440238" w:rsidP="00440238">
      <w:pPr>
        <w:shd w:val="clear" w:color="auto" w:fill="FFFFFF"/>
        <w:spacing w:line="255" w:lineRule="atLeast"/>
        <w:textAlignment w:val="baseline"/>
        <w:rPr>
          <w:rFonts w:asciiTheme="majorHAnsi" w:hAnsiTheme="majorHAnsi" w:cs="Calibri"/>
          <w:color w:val="333333"/>
        </w:rPr>
      </w:pPr>
      <w:r w:rsidRPr="00BD6569">
        <w:rPr>
          <w:rStyle w:val="experience-date-locale"/>
          <w:rFonts w:asciiTheme="majorHAnsi" w:hAnsiTheme="majorHAnsi" w:cs="Calibri"/>
          <w:color w:val="999999"/>
          <w:bdr w:val="none" w:sz="0" w:space="0" w:color="auto" w:frame="1"/>
        </w:rPr>
        <w:t>December 2012</w:t>
      </w:r>
      <w:r w:rsidRPr="00BD6569">
        <w:rPr>
          <w:rStyle w:val="apple-converted-space"/>
          <w:rFonts w:asciiTheme="majorHAnsi" w:hAnsiTheme="majorHAnsi" w:cs="Calibri"/>
          <w:color w:val="999999"/>
          <w:bdr w:val="none" w:sz="0" w:space="0" w:color="auto" w:frame="1"/>
        </w:rPr>
        <w:t> </w:t>
      </w:r>
      <w:r w:rsidRPr="00BD6569">
        <w:rPr>
          <w:rStyle w:val="experience-date-locale"/>
          <w:rFonts w:asciiTheme="majorHAnsi" w:hAnsiTheme="majorHAnsi" w:cs="Calibri"/>
          <w:color w:val="999999"/>
          <w:bdr w:val="none" w:sz="0" w:space="0" w:color="auto" w:frame="1"/>
        </w:rPr>
        <w:t xml:space="preserve">– </w:t>
      </w:r>
      <w:r w:rsidR="00B222C9">
        <w:rPr>
          <w:rStyle w:val="experience-date-locale"/>
          <w:rFonts w:asciiTheme="majorHAnsi" w:hAnsiTheme="majorHAnsi" w:cs="Calibri"/>
          <w:color w:val="999999"/>
          <w:bdr w:val="none" w:sz="0" w:space="0" w:color="auto" w:frame="1"/>
        </w:rPr>
        <w:t>October 2014</w:t>
      </w:r>
      <w:r w:rsidRPr="00BD6569">
        <w:rPr>
          <w:rStyle w:val="apple-converted-space"/>
          <w:rFonts w:asciiTheme="majorHAnsi" w:hAnsiTheme="majorHAnsi" w:cs="Calibri"/>
          <w:color w:val="999999"/>
          <w:bdr w:val="none" w:sz="0" w:space="0" w:color="auto" w:frame="1"/>
        </w:rPr>
        <w:t> </w:t>
      </w:r>
      <w:r w:rsidR="00310836" w:rsidRPr="00BD6569">
        <w:rPr>
          <w:rStyle w:val="experience-date-locale"/>
          <w:rFonts w:asciiTheme="majorHAnsi" w:hAnsiTheme="majorHAnsi" w:cs="Calibri"/>
          <w:color w:val="999999"/>
          <w:bdr w:val="none" w:sz="0" w:space="0" w:color="auto" w:frame="1"/>
        </w:rPr>
        <w:t>(</w:t>
      </w:r>
      <w:r w:rsidR="00310836">
        <w:rPr>
          <w:rStyle w:val="experience-date-locale"/>
          <w:rFonts w:asciiTheme="majorHAnsi" w:hAnsiTheme="majorHAnsi" w:cs="Calibri"/>
          <w:color w:val="999999"/>
          <w:bdr w:val="none" w:sz="0" w:space="0" w:color="auto" w:frame="1"/>
        </w:rPr>
        <w:t>1</w:t>
      </w:r>
      <w:r w:rsidR="00310836" w:rsidRPr="00BD6569">
        <w:rPr>
          <w:rStyle w:val="experience-date-locale"/>
          <w:rFonts w:asciiTheme="majorHAnsi" w:hAnsiTheme="majorHAnsi" w:cs="Calibri"/>
          <w:color w:val="999999"/>
          <w:bdr w:val="none" w:sz="0" w:space="0" w:color="auto" w:frame="1"/>
        </w:rPr>
        <w:t xml:space="preserve"> year </w:t>
      </w:r>
      <w:r w:rsidR="00310836">
        <w:rPr>
          <w:rStyle w:val="experience-date-locale"/>
          <w:rFonts w:asciiTheme="majorHAnsi" w:hAnsiTheme="majorHAnsi" w:cs="Calibri"/>
          <w:color w:val="999999"/>
          <w:bdr w:val="none" w:sz="0" w:space="0" w:color="auto" w:frame="1"/>
        </w:rPr>
        <w:t>10</w:t>
      </w:r>
      <w:r w:rsidR="00310836" w:rsidRPr="00BD6569">
        <w:rPr>
          <w:rStyle w:val="experience-date-locale"/>
          <w:rFonts w:asciiTheme="majorHAnsi" w:hAnsiTheme="majorHAnsi" w:cs="Calibri"/>
          <w:color w:val="999999"/>
          <w:bdr w:val="none" w:sz="0" w:space="0" w:color="auto" w:frame="1"/>
        </w:rPr>
        <w:t xml:space="preserve"> months)</w:t>
      </w:r>
    </w:p>
    <w:p w:rsidR="00A84534" w:rsidRPr="00BD6569" w:rsidRDefault="0042334F" w:rsidP="008C1765">
      <w:pPr>
        <w:pStyle w:val="description"/>
        <w:shd w:val="clear" w:color="auto" w:fill="FFFFFF"/>
        <w:spacing w:before="150" w:beforeAutospacing="0" w:after="0" w:afterAutospacing="0" w:line="255" w:lineRule="atLeast"/>
        <w:textAlignment w:val="baseline"/>
        <w:rPr>
          <w:rFonts w:asciiTheme="majorHAnsi" w:hAnsiTheme="majorHAnsi" w:cstheme="minorBidi"/>
          <w:color w:val="333333"/>
          <w:sz w:val="20"/>
          <w:szCs w:val="20"/>
          <w:lang w:bidi="ml-IN"/>
        </w:rPr>
      </w:pPr>
      <w:r w:rsidRPr="00BD6569">
        <w:rPr>
          <w:rFonts w:asciiTheme="majorHAnsi" w:hAnsiTheme="majorHAnsi" w:cs="Calibri"/>
          <w:color w:val="333333"/>
          <w:sz w:val="20"/>
          <w:szCs w:val="20"/>
          <w:u w:val="single"/>
        </w:rPr>
        <w:lastRenderedPageBreak/>
        <w:t>Job Profile</w:t>
      </w:r>
      <w:r w:rsidR="00440238" w:rsidRPr="00BD6569">
        <w:rPr>
          <w:rFonts w:asciiTheme="majorHAnsi" w:hAnsiTheme="majorHAnsi" w:cs="Calibri"/>
          <w:color w:val="333333"/>
          <w:sz w:val="20"/>
          <w:szCs w:val="20"/>
        </w:rPr>
        <w:t>:</w:t>
      </w:r>
    </w:p>
    <w:p w:rsidR="00A84534" w:rsidRPr="00BD6569" w:rsidRDefault="00440238" w:rsidP="009517A8">
      <w:pPr>
        <w:pStyle w:val="description"/>
        <w:numPr>
          <w:ilvl w:val="0"/>
          <w:numId w:val="2"/>
        </w:numPr>
        <w:shd w:val="clear" w:color="auto" w:fill="FFFFFF"/>
        <w:spacing w:before="150" w:beforeAutospacing="0" w:after="0" w:afterAutospacing="0"/>
        <w:textAlignment w:val="baseline"/>
        <w:rPr>
          <w:rFonts w:asciiTheme="majorHAnsi" w:hAnsiTheme="majorHAnsi" w:cs="Calibri"/>
          <w:color w:val="333333"/>
          <w:sz w:val="20"/>
          <w:szCs w:val="20"/>
        </w:rPr>
      </w:pPr>
      <w:r w:rsidRPr="00BD6569">
        <w:rPr>
          <w:rFonts w:asciiTheme="majorHAnsi" w:hAnsiTheme="majorHAnsi" w:cs="Calibri"/>
          <w:color w:val="333333"/>
          <w:sz w:val="20"/>
          <w:szCs w:val="20"/>
        </w:rPr>
        <w:t xml:space="preserve">Responsible and accountable for the coordinated management of multiple system projects </w:t>
      </w:r>
      <w:r w:rsidR="008D1952" w:rsidRPr="00BD6569">
        <w:rPr>
          <w:rFonts w:asciiTheme="majorHAnsi" w:hAnsiTheme="majorHAnsi" w:cs="Calibri"/>
          <w:color w:val="333333"/>
          <w:sz w:val="20"/>
          <w:szCs w:val="20"/>
        </w:rPr>
        <w:t>(Active &amp; Passive equipment's).</w:t>
      </w:r>
    </w:p>
    <w:p w:rsidR="00A84534" w:rsidRPr="00BD6569" w:rsidRDefault="00440238" w:rsidP="009517A8">
      <w:pPr>
        <w:pStyle w:val="description"/>
        <w:numPr>
          <w:ilvl w:val="0"/>
          <w:numId w:val="2"/>
        </w:numPr>
        <w:shd w:val="clear" w:color="auto" w:fill="FFFFFF"/>
        <w:spacing w:before="150" w:beforeAutospacing="0" w:after="0" w:afterAutospacing="0"/>
        <w:textAlignment w:val="baseline"/>
        <w:rPr>
          <w:rFonts w:asciiTheme="majorHAnsi" w:hAnsiTheme="majorHAnsi" w:cs="Calibri"/>
          <w:color w:val="333333"/>
          <w:sz w:val="20"/>
          <w:szCs w:val="20"/>
        </w:rPr>
      </w:pPr>
      <w:r w:rsidRPr="00BD6569">
        <w:rPr>
          <w:rFonts w:asciiTheme="majorHAnsi" w:hAnsiTheme="majorHAnsi" w:cs="Calibri"/>
          <w:color w:val="333333"/>
          <w:sz w:val="20"/>
          <w:szCs w:val="20"/>
        </w:rPr>
        <w:t xml:space="preserve">Build credibility, establish rapport, and maintain communication </w:t>
      </w:r>
      <w:r w:rsidR="008D1952" w:rsidRPr="00BD6569">
        <w:rPr>
          <w:rFonts w:asciiTheme="majorHAnsi" w:hAnsiTheme="majorHAnsi" w:cs="Calibri"/>
          <w:color w:val="333333"/>
          <w:sz w:val="20"/>
          <w:szCs w:val="20"/>
        </w:rPr>
        <w:t>with client at multiple levels.</w:t>
      </w:r>
    </w:p>
    <w:p w:rsidR="00A84534" w:rsidRPr="00BD6569" w:rsidRDefault="00440238" w:rsidP="009517A8">
      <w:pPr>
        <w:pStyle w:val="description"/>
        <w:numPr>
          <w:ilvl w:val="0"/>
          <w:numId w:val="2"/>
        </w:numPr>
        <w:shd w:val="clear" w:color="auto" w:fill="FFFFFF"/>
        <w:spacing w:before="150" w:beforeAutospacing="0" w:after="0" w:afterAutospacing="0"/>
        <w:textAlignment w:val="baseline"/>
        <w:rPr>
          <w:rFonts w:asciiTheme="majorHAnsi" w:hAnsiTheme="majorHAnsi" w:cs="Calibri"/>
          <w:color w:val="333333"/>
          <w:sz w:val="20"/>
          <w:szCs w:val="20"/>
        </w:rPr>
      </w:pPr>
      <w:r w:rsidRPr="00BD6569">
        <w:rPr>
          <w:rFonts w:asciiTheme="majorHAnsi" w:hAnsiTheme="majorHAnsi" w:cs="Calibri"/>
          <w:color w:val="333333"/>
          <w:sz w:val="20"/>
          <w:szCs w:val="20"/>
        </w:rPr>
        <w:t>Planning and organizing project activities including de</w:t>
      </w:r>
      <w:r w:rsidR="008D1952" w:rsidRPr="00BD6569">
        <w:rPr>
          <w:rFonts w:asciiTheme="majorHAnsi" w:hAnsiTheme="majorHAnsi" w:cs="Calibri"/>
          <w:color w:val="333333"/>
          <w:sz w:val="20"/>
          <w:szCs w:val="20"/>
        </w:rPr>
        <w:t>termining resource requirements</w:t>
      </w:r>
    </w:p>
    <w:p w:rsidR="00A84534" w:rsidRPr="00BD6569" w:rsidRDefault="00440238" w:rsidP="009517A8">
      <w:pPr>
        <w:pStyle w:val="description"/>
        <w:numPr>
          <w:ilvl w:val="0"/>
          <w:numId w:val="2"/>
        </w:numPr>
        <w:shd w:val="clear" w:color="auto" w:fill="FFFFFF"/>
        <w:spacing w:before="150" w:beforeAutospacing="0" w:after="0" w:afterAutospacing="0"/>
        <w:textAlignment w:val="baseline"/>
        <w:rPr>
          <w:rFonts w:asciiTheme="majorHAnsi" w:hAnsiTheme="majorHAnsi" w:cs="Calibri"/>
          <w:color w:val="333333"/>
          <w:sz w:val="20"/>
          <w:szCs w:val="20"/>
        </w:rPr>
      </w:pPr>
      <w:r w:rsidRPr="00BD6569">
        <w:rPr>
          <w:rFonts w:asciiTheme="majorHAnsi" w:hAnsiTheme="majorHAnsi" w:cs="Calibri"/>
          <w:color w:val="333333"/>
          <w:sz w:val="20"/>
          <w:szCs w:val="20"/>
        </w:rPr>
        <w:t>Developing Project Plan with the te</w:t>
      </w:r>
      <w:r w:rsidR="008D1952" w:rsidRPr="00BD6569">
        <w:rPr>
          <w:rFonts w:asciiTheme="majorHAnsi" w:hAnsiTheme="majorHAnsi" w:cs="Calibri"/>
          <w:color w:val="333333"/>
          <w:sz w:val="20"/>
          <w:szCs w:val="20"/>
        </w:rPr>
        <w:t>am and manage team performance.</w:t>
      </w:r>
    </w:p>
    <w:p w:rsidR="00A84534" w:rsidRPr="00BD6569" w:rsidRDefault="00440238" w:rsidP="009517A8">
      <w:pPr>
        <w:pStyle w:val="description"/>
        <w:numPr>
          <w:ilvl w:val="0"/>
          <w:numId w:val="2"/>
        </w:numPr>
        <w:shd w:val="clear" w:color="auto" w:fill="FFFFFF"/>
        <w:spacing w:before="150" w:beforeAutospacing="0" w:after="0" w:afterAutospacing="0"/>
        <w:textAlignment w:val="baseline"/>
        <w:rPr>
          <w:rFonts w:asciiTheme="majorHAnsi" w:hAnsiTheme="majorHAnsi" w:cs="Calibri"/>
          <w:color w:val="333333"/>
          <w:sz w:val="20"/>
          <w:szCs w:val="20"/>
        </w:rPr>
      </w:pPr>
      <w:r w:rsidRPr="00BD6569">
        <w:rPr>
          <w:rFonts w:asciiTheme="majorHAnsi" w:hAnsiTheme="majorHAnsi" w:cs="Calibri"/>
          <w:color w:val="333333"/>
          <w:sz w:val="20"/>
          <w:szCs w:val="20"/>
        </w:rPr>
        <w:t>Project Status reporting, s</w:t>
      </w:r>
      <w:r w:rsidR="008D1952" w:rsidRPr="00BD6569">
        <w:rPr>
          <w:rFonts w:asciiTheme="majorHAnsi" w:hAnsiTheme="majorHAnsi" w:cs="Calibri"/>
          <w:color w:val="333333"/>
          <w:sz w:val="20"/>
          <w:szCs w:val="20"/>
        </w:rPr>
        <w:t>cope control and documentation.</w:t>
      </w:r>
    </w:p>
    <w:p w:rsidR="00A84534" w:rsidRPr="00BD6569" w:rsidRDefault="00440238" w:rsidP="009517A8">
      <w:pPr>
        <w:pStyle w:val="description"/>
        <w:numPr>
          <w:ilvl w:val="0"/>
          <w:numId w:val="2"/>
        </w:numPr>
        <w:shd w:val="clear" w:color="auto" w:fill="FFFFFF"/>
        <w:spacing w:before="150" w:beforeAutospacing="0" w:after="0" w:afterAutospacing="0"/>
        <w:textAlignment w:val="baseline"/>
        <w:rPr>
          <w:rFonts w:asciiTheme="majorHAnsi" w:hAnsiTheme="majorHAnsi" w:cs="Calibri"/>
          <w:color w:val="333333"/>
          <w:sz w:val="20"/>
          <w:szCs w:val="20"/>
        </w:rPr>
      </w:pPr>
      <w:r w:rsidRPr="00BD6569">
        <w:rPr>
          <w:rFonts w:asciiTheme="majorHAnsi" w:hAnsiTheme="majorHAnsi" w:cs="Calibri"/>
          <w:color w:val="333333"/>
          <w:sz w:val="20"/>
          <w:szCs w:val="20"/>
        </w:rPr>
        <w:t>Involved in every aspect of projects from Pre-sales to sign off ensuring that high standards</w:t>
      </w:r>
      <w:r w:rsidRPr="00BD6569">
        <w:rPr>
          <w:rStyle w:val="apple-converted-space"/>
          <w:rFonts w:asciiTheme="majorHAnsi" w:hAnsiTheme="majorHAnsi" w:cs="Calibri"/>
          <w:color w:val="333333"/>
          <w:sz w:val="20"/>
          <w:szCs w:val="20"/>
        </w:rPr>
        <w:t> </w:t>
      </w:r>
      <w:r w:rsidR="008D1952" w:rsidRPr="00BD6569">
        <w:rPr>
          <w:rFonts w:asciiTheme="majorHAnsi" w:hAnsiTheme="majorHAnsi" w:cs="Calibri"/>
          <w:color w:val="333333"/>
          <w:sz w:val="20"/>
          <w:szCs w:val="20"/>
        </w:rPr>
        <w:br/>
        <w:t>Are met through out.</w:t>
      </w:r>
    </w:p>
    <w:p w:rsidR="000B7532" w:rsidRPr="00BD6569" w:rsidRDefault="00440238" w:rsidP="009517A8">
      <w:pPr>
        <w:pStyle w:val="description"/>
        <w:numPr>
          <w:ilvl w:val="0"/>
          <w:numId w:val="2"/>
        </w:numPr>
        <w:shd w:val="clear" w:color="auto" w:fill="FFFFFF"/>
        <w:spacing w:before="150" w:beforeAutospacing="0" w:after="0" w:afterAutospacing="0"/>
        <w:textAlignment w:val="baseline"/>
        <w:rPr>
          <w:rFonts w:asciiTheme="majorHAnsi" w:hAnsiTheme="majorHAnsi" w:cs="Calibri"/>
          <w:color w:val="333333"/>
          <w:sz w:val="20"/>
          <w:szCs w:val="20"/>
          <w:cs/>
        </w:rPr>
      </w:pPr>
      <w:r w:rsidRPr="00BD6569">
        <w:rPr>
          <w:rFonts w:asciiTheme="majorHAnsi" w:hAnsiTheme="majorHAnsi" w:cs="Calibri"/>
          <w:color w:val="333333"/>
          <w:sz w:val="20"/>
          <w:szCs w:val="20"/>
        </w:rPr>
        <w:t>Co-ordinate between different vendors/departments/sub-contractors for successful completion of th</w:t>
      </w:r>
      <w:r w:rsidR="008D1952" w:rsidRPr="00BD6569">
        <w:rPr>
          <w:rFonts w:asciiTheme="majorHAnsi" w:hAnsiTheme="majorHAnsi" w:cs="Calibri"/>
          <w:color w:val="333333"/>
          <w:sz w:val="20"/>
          <w:szCs w:val="20"/>
        </w:rPr>
        <w:t>e project in agreed time frame.</w:t>
      </w:r>
    </w:p>
    <w:p w:rsidR="000B7532" w:rsidRPr="00BC60EE" w:rsidRDefault="00440238" w:rsidP="00BC60EE">
      <w:pPr>
        <w:pStyle w:val="description"/>
        <w:numPr>
          <w:ilvl w:val="0"/>
          <w:numId w:val="2"/>
        </w:numPr>
        <w:shd w:val="clear" w:color="auto" w:fill="FFFFFF"/>
        <w:spacing w:before="150" w:beforeAutospacing="0" w:after="0" w:afterAutospacing="0"/>
        <w:textAlignment w:val="baseline"/>
        <w:rPr>
          <w:rFonts w:asciiTheme="majorHAnsi" w:hAnsiTheme="majorHAnsi" w:cstheme="minorBidi"/>
          <w:color w:val="333333"/>
          <w:sz w:val="20"/>
          <w:szCs w:val="20"/>
          <w:lang w:bidi="ml-IN"/>
        </w:rPr>
      </w:pPr>
      <w:r w:rsidRPr="00BD6569">
        <w:rPr>
          <w:rFonts w:asciiTheme="majorHAnsi" w:hAnsiTheme="majorHAnsi" w:cs="Calibri"/>
          <w:color w:val="333333"/>
          <w:sz w:val="20"/>
          <w:szCs w:val="20"/>
        </w:rPr>
        <w:t>Develop and maintain good customer satisfaction through meeting the agreed objective of time.</w:t>
      </w:r>
      <w:r w:rsidRPr="00BD6569">
        <w:rPr>
          <w:rFonts w:asciiTheme="majorHAnsi" w:hAnsiTheme="majorHAnsi" w:cs="Calibri"/>
          <w:color w:val="333333"/>
          <w:sz w:val="20"/>
          <w:szCs w:val="20"/>
        </w:rPr>
        <w:br/>
        <w:t>Taking approvals from Etisalat/Du/Con</w:t>
      </w:r>
      <w:r w:rsidR="00827F77">
        <w:rPr>
          <w:rFonts w:asciiTheme="majorHAnsi" w:hAnsiTheme="majorHAnsi" w:cs="Calibri"/>
          <w:color w:val="333333"/>
          <w:sz w:val="20"/>
          <w:szCs w:val="20"/>
        </w:rPr>
        <w:t>sultants for respective project</w:t>
      </w:r>
      <w:r w:rsidR="00A0196D" w:rsidRPr="00BC60EE">
        <w:rPr>
          <w:rFonts w:asciiTheme="majorHAnsi" w:hAnsiTheme="majorHAnsi" w:cstheme="minorBidi"/>
          <w:lang w:bidi="ml-IN"/>
        </w:rPr>
        <w:t xml:space="preserve">                                                                          </w:t>
      </w:r>
    </w:p>
    <w:p w:rsidR="00A0196D" w:rsidRDefault="00A0196D" w:rsidP="00A0196D">
      <w:pPr>
        <w:rPr>
          <w:lang w:bidi="ml-IN"/>
        </w:rPr>
      </w:pPr>
    </w:p>
    <w:p w:rsidR="00A0196D" w:rsidRDefault="00A0196D" w:rsidP="00A0196D">
      <w:pPr>
        <w:rPr>
          <w:lang w:bidi="ml-IN"/>
        </w:rPr>
      </w:pPr>
    </w:p>
    <w:p w:rsidR="002073B9" w:rsidRDefault="002073B9" w:rsidP="00A0196D">
      <w:pPr>
        <w:rPr>
          <w:lang w:bidi="ml-IN"/>
        </w:rPr>
      </w:pPr>
    </w:p>
    <w:p w:rsidR="00A0196D" w:rsidRDefault="00A0196D" w:rsidP="00A0196D">
      <w:pPr>
        <w:rPr>
          <w:lang w:bidi="ml-IN"/>
        </w:rPr>
      </w:pPr>
    </w:p>
    <w:p w:rsidR="0042334F" w:rsidRDefault="0042334F" w:rsidP="00A0196D">
      <w:pPr>
        <w:rPr>
          <w:noProof/>
        </w:rPr>
      </w:pPr>
    </w:p>
    <w:p w:rsidR="00A0196D" w:rsidRDefault="00A0196D" w:rsidP="00A0196D">
      <w:pPr>
        <w:rPr>
          <w:lang w:bidi="ml-IN"/>
        </w:rPr>
      </w:pPr>
    </w:p>
    <w:p w:rsidR="00A0196D" w:rsidRDefault="00A0196D" w:rsidP="00A0196D">
      <w:pPr>
        <w:rPr>
          <w:lang w:bidi="ml-IN"/>
        </w:rPr>
      </w:pPr>
    </w:p>
    <w:p w:rsidR="00A0196D" w:rsidRPr="00A0196D" w:rsidRDefault="00A0196D" w:rsidP="00A0196D">
      <w:pPr>
        <w:rPr>
          <w:cs/>
          <w:lang w:bidi="ml-IN"/>
        </w:rPr>
      </w:pPr>
    </w:p>
    <w:p w:rsidR="00440238" w:rsidRPr="00BD6569" w:rsidRDefault="00C80D51" w:rsidP="00440238">
      <w:pPr>
        <w:pStyle w:val="Heading4"/>
        <w:shd w:val="clear" w:color="auto" w:fill="FFFFFF"/>
        <w:spacing w:line="270" w:lineRule="atLeast"/>
        <w:textAlignment w:val="center"/>
        <w:rPr>
          <w:rFonts w:asciiTheme="majorHAnsi" w:hAnsiTheme="majorHAnsi" w:cs="Calibri"/>
          <w:color w:val="000000"/>
          <w:u w:val="none"/>
        </w:rPr>
      </w:pPr>
      <w:hyperlink r:id="rId9" w:tooltip="Find others with this title" w:history="1">
        <w:r w:rsidR="00A0196D">
          <w:rPr>
            <w:rStyle w:val="Hyperlink"/>
            <w:rFonts w:asciiTheme="majorHAnsi" w:hAnsiTheme="majorHAnsi" w:cs="Calibri"/>
            <w:color w:val="000000"/>
            <w:u w:val="none"/>
            <w:bdr w:val="none" w:sz="0" w:space="0" w:color="auto" w:frame="1"/>
          </w:rPr>
          <w:t>Internet Service</w:t>
        </w:r>
        <w:r w:rsidR="00440238" w:rsidRPr="00BD6569">
          <w:rPr>
            <w:rStyle w:val="Hyperlink"/>
            <w:rFonts w:asciiTheme="majorHAnsi" w:hAnsiTheme="majorHAnsi" w:cs="Calibri"/>
            <w:color w:val="000000"/>
            <w:u w:val="none"/>
            <w:bdr w:val="none" w:sz="0" w:space="0" w:color="auto" w:frame="1"/>
          </w:rPr>
          <w:t xml:space="preserve"> </w:t>
        </w:r>
        <w:r w:rsidR="00D9179F" w:rsidRPr="00BD6569">
          <w:rPr>
            <w:rStyle w:val="Hyperlink"/>
            <w:rFonts w:asciiTheme="majorHAnsi" w:hAnsiTheme="majorHAnsi" w:cs="Calibri"/>
            <w:color w:val="000000"/>
            <w:u w:val="none"/>
            <w:bdr w:val="none" w:sz="0" w:space="0" w:color="auto" w:frame="1"/>
          </w:rPr>
          <w:t xml:space="preserve">Operation </w:t>
        </w:r>
        <w:r w:rsidR="00A0196D">
          <w:rPr>
            <w:rStyle w:val="Hyperlink"/>
            <w:rFonts w:asciiTheme="majorHAnsi" w:hAnsiTheme="majorHAnsi" w:cs="Calibri"/>
            <w:color w:val="000000"/>
            <w:u w:val="none"/>
            <w:bdr w:val="none" w:sz="0" w:space="0" w:color="auto" w:frame="1"/>
          </w:rPr>
          <w:t>Coordinator</w:t>
        </w:r>
      </w:hyperlink>
      <w:r w:rsidR="00D9179F" w:rsidRPr="00BD6569">
        <w:rPr>
          <w:rFonts w:asciiTheme="majorHAnsi" w:hAnsiTheme="majorHAnsi" w:cs="Calibri"/>
          <w:color w:val="000000"/>
          <w:u w:val="none"/>
        </w:rPr>
        <w:t xml:space="preserve"> (</w:t>
      </w:r>
      <w:r w:rsidR="00F63944">
        <w:rPr>
          <w:rFonts w:asciiTheme="majorHAnsi" w:hAnsiTheme="majorHAnsi" w:cs="Calibri"/>
          <w:color w:val="000000"/>
          <w:u w:val="none"/>
        </w:rPr>
        <w:t xml:space="preserve">Etisalat Contact Center / </w:t>
      </w:r>
      <w:r w:rsidR="00D9179F" w:rsidRPr="00BD6569">
        <w:rPr>
          <w:rFonts w:asciiTheme="majorHAnsi" w:hAnsiTheme="majorHAnsi" w:cs="Calibri"/>
          <w:color w:val="000000"/>
          <w:u w:val="none"/>
        </w:rPr>
        <w:t>Ajman, UAE)</w:t>
      </w:r>
    </w:p>
    <w:p w:rsidR="00440238" w:rsidRPr="00BD6569" w:rsidRDefault="00440238" w:rsidP="00440238">
      <w:pPr>
        <w:shd w:val="clear" w:color="auto" w:fill="FFFFFF"/>
        <w:spacing w:line="255" w:lineRule="atLeast"/>
        <w:textAlignment w:val="baseline"/>
        <w:rPr>
          <w:rFonts w:asciiTheme="majorHAnsi" w:hAnsiTheme="majorHAnsi" w:cs="Calibri"/>
          <w:color w:val="333333"/>
        </w:rPr>
      </w:pPr>
      <w:r w:rsidRPr="00BD6569">
        <w:rPr>
          <w:rStyle w:val="experience-date-locale"/>
          <w:rFonts w:asciiTheme="majorHAnsi" w:hAnsiTheme="majorHAnsi" w:cs="Calibri"/>
          <w:color w:val="999999"/>
          <w:bdr w:val="none" w:sz="0" w:space="0" w:color="auto" w:frame="1"/>
        </w:rPr>
        <w:t>December 2009</w:t>
      </w:r>
      <w:r w:rsidRPr="00BD6569">
        <w:rPr>
          <w:rStyle w:val="apple-converted-space"/>
          <w:rFonts w:asciiTheme="majorHAnsi" w:hAnsiTheme="majorHAnsi" w:cs="Calibri"/>
          <w:color w:val="999999"/>
          <w:bdr w:val="none" w:sz="0" w:space="0" w:color="auto" w:frame="1"/>
        </w:rPr>
        <w:t> </w:t>
      </w:r>
      <w:r w:rsidRPr="00BD6569">
        <w:rPr>
          <w:rStyle w:val="experience-date-locale"/>
          <w:rFonts w:asciiTheme="majorHAnsi" w:hAnsiTheme="majorHAnsi" w:cs="Calibri"/>
          <w:color w:val="999999"/>
          <w:bdr w:val="none" w:sz="0" w:space="0" w:color="auto" w:frame="1"/>
        </w:rPr>
        <w:t>– August 2012</w:t>
      </w:r>
      <w:r w:rsidRPr="00BD6569">
        <w:rPr>
          <w:rStyle w:val="apple-converted-space"/>
          <w:rFonts w:asciiTheme="majorHAnsi" w:hAnsiTheme="majorHAnsi" w:cs="Calibri"/>
          <w:color w:val="999999"/>
          <w:bdr w:val="none" w:sz="0" w:space="0" w:color="auto" w:frame="1"/>
        </w:rPr>
        <w:t> </w:t>
      </w:r>
      <w:r w:rsidRPr="00BD6569">
        <w:rPr>
          <w:rStyle w:val="experience-date-locale"/>
          <w:rFonts w:asciiTheme="majorHAnsi" w:hAnsiTheme="majorHAnsi" w:cs="Calibri"/>
          <w:color w:val="999999"/>
          <w:bdr w:val="none" w:sz="0" w:space="0" w:color="auto" w:frame="1"/>
        </w:rPr>
        <w:t>(2 years 9 months)</w:t>
      </w:r>
    </w:p>
    <w:p w:rsidR="008D1952" w:rsidRPr="00BD6569" w:rsidRDefault="008D1952" w:rsidP="00440238">
      <w:pPr>
        <w:pStyle w:val="description"/>
        <w:shd w:val="clear" w:color="auto" w:fill="FFFFFF"/>
        <w:spacing w:before="150" w:beforeAutospacing="0" w:after="0" w:afterAutospacing="0" w:line="255" w:lineRule="atLeast"/>
        <w:textAlignment w:val="baseline"/>
        <w:rPr>
          <w:rFonts w:asciiTheme="majorHAnsi" w:hAnsiTheme="majorHAnsi" w:cs="Calibri"/>
          <w:color w:val="333333"/>
          <w:sz w:val="20"/>
          <w:szCs w:val="20"/>
        </w:rPr>
      </w:pPr>
      <w:r w:rsidRPr="00BD6569">
        <w:rPr>
          <w:rFonts w:asciiTheme="majorHAnsi" w:hAnsiTheme="majorHAnsi" w:cs="Calibri"/>
          <w:color w:val="333333"/>
          <w:sz w:val="20"/>
          <w:szCs w:val="20"/>
          <w:u w:val="single"/>
        </w:rPr>
        <w:t>Job Profile</w:t>
      </w:r>
      <w:r w:rsidR="00440238" w:rsidRPr="00BD6569">
        <w:rPr>
          <w:rFonts w:asciiTheme="majorHAnsi" w:hAnsiTheme="majorHAnsi" w:cs="Calibri"/>
          <w:color w:val="333333"/>
          <w:sz w:val="20"/>
          <w:szCs w:val="20"/>
        </w:rPr>
        <w:br/>
      </w:r>
      <w:r w:rsidRPr="00BD6569">
        <w:rPr>
          <w:rFonts w:asciiTheme="majorHAnsi" w:hAnsiTheme="majorHAnsi" w:cs="Calibri"/>
          <w:color w:val="333333"/>
          <w:sz w:val="20"/>
          <w:szCs w:val="20"/>
        </w:rPr>
        <w:t>we</w:t>
      </w:r>
      <w:r w:rsidR="00440238" w:rsidRPr="00BD6569">
        <w:rPr>
          <w:rFonts w:asciiTheme="majorHAnsi" w:hAnsiTheme="majorHAnsi" w:cs="Calibri"/>
          <w:color w:val="333333"/>
          <w:sz w:val="20"/>
          <w:szCs w:val="20"/>
        </w:rPr>
        <w:t xml:space="preserve"> work in the Customer service team of technical support internet,</w:t>
      </w:r>
      <w:r w:rsidR="00440238" w:rsidRPr="00BD6569">
        <w:rPr>
          <w:rStyle w:val="apple-converted-space"/>
          <w:rFonts w:asciiTheme="majorHAnsi" w:hAnsiTheme="majorHAnsi" w:cs="Calibri"/>
          <w:color w:val="333333"/>
          <w:sz w:val="20"/>
          <w:szCs w:val="20"/>
        </w:rPr>
        <w:t> </w:t>
      </w:r>
      <w:r w:rsidR="00440238" w:rsidRPr="00BD6569">
        <w:rPr>
          <w:rFonts w:asciiTheme="majorHAnsi" w:hAnsiTheme="majorHAnsi" w:cs="Calibri"/>
          <w:color w:val="333333"/>
          <w:sz w:val="20"/>
          <w:szCs w:val="20"/>
        </w:rPr>
        <w:t xml:space="preserve">where we handle customer issues </w:t>
      </w:r>
      <w:r w:rsidRPr="00BD6569">
        <w:rPr>
          <w:rFonts w:asciiTheme="majorHAnsi" w:hAnsiTheme="majorHAnsi" w:cs="Calibri"/>
          <w:color w:val="333333"/>
          <w:sz w:val="20"/>
          <w:szCs w:val="20"/>
        </w:rPr>
        <w:t>related to internet services</w:t>
      </w:r>
    </w:p>
    <w:p w:rsidR="00827F77" w:rsidRPr="00827F77" w:rsidRDefault="00827F77" w:rsidP="009517A8">
      <w:pPr>
        <w:pStyle w:val="description"/>
        <w:numPr>
          <w:ilvl w:val="0"/>
          <w:numId w:val="3"/>
        </w:numPr>
        <w:shd w:val="clear" w:color="auto" w:fill="FFFFFF"/>
        <w:spacing w:before="150" w:beforeAutospacing="0" w:after="0" w:afterAutospacing="0" w:line="255" w:lineRule="atLeast"/>
        <w:textAlignment w:val="baseline"/>
        <w:rPr>
          <w:rFonts w:asciiTheme="majorHAnsi" w:hAnsiTheme="majorHAnsi" w:cs="Calibri"/>
          <w:color w:val="333333"/>
          <w:sz w:val="20"/>
          <w:szCs w:val="20"/>
        </w:rPr>
      </w:pPr>
      <w:r w:rsidRPr="004E034A">
        <w:rPr>
          <w:rFonts w:asciiTheme="majorHAnsi" w:hAnsiTheme="majorHAnsi" w:cs="Calibri"/>
          <w:color w:val="333333"/>
          <w:sz w:val="20"/>
          <w:szCs w:val="20"/>
        </w:rPr>
        <w:t>A keen communicator with ability to relate to people across all hierarchical levels in organization, connect with globally spread teams and working with numerous multi-functional teams.</w:t>
      </w:r>
    </w:p>
    <w:p w:rsidR="008D1952" w:rsidRPr="00BD6569" w:rsidRDefault="00440238" w:rsidP="009517A8">
      <w:pPr>
        <w:pStyle w:val="description"/>
        <w:numPr>
          <w:ilvl w:val="0"/>
          <w:numId w:val="3"/>
        </w:numPr>
        <w:shd w:val="clear" w:color="auto" w:fill="FFFFFF"/>
        <w:spacing w:before="150" w:beforeAutospacing="0" w:after="0" w:afterAutospacing="0" w:line="255" w:lineRule="atLeast"/>
        <w:textAlignment w:val="baseline"/>
        <w:rPr>
          <w:rFonts w:asciiTheme="majorHAnsi" w:hAnsiTheme="majorHAnsi" w:cs="Calibri"/>
          <w:color w:val="333333"/>
          <w:sz w:val="20"/>
          <w:szCs w:val="20"/>
        </w:rPr>
      </w:pPr>
      <w:r w:rsidRPr="00BD6569">
        <w:rPr>
          <w:rFonts w:asciiTheme="majorHAnsi" w:hAnsiTheme="majorHAnsi" w:cs="Calibri"/>
          <w:color w:val="333333"/>
          <w:sz w:val="20"/>
          <w:szCs w:val="20"/>
        </w:rPr>
        <w:t xml:space="preserve"> </w:t>
      </w:r>
      <w:r w:rsidR="00246A28" w:rsidRPr="00BD6569">
        <w:rPr>
          <w:rFonts w:asciiTheme="majorHAnsi" w:hAnsiTheme="majorHAnsi" w:cs="Calibri"/>
          <w:color w:val="333333"/>
          <w:sz w:val="20"/>
          <w:szCs w:val="20"/>
        </w:rPr>
        <w:t>Proactively identified ways to avoid recurrence of customer issues</w:t>
      </w:r>
      <w:r w:rsidRPr="00BD6569">
        <w:rPr>
          <w:rFonts w:asciiTheme="majorHAnsi" w:hAnsiTheme="majorHAnsi" w:cs="Calibri"/>
          <w:color w:val="333333"/>
          <w:sz w:val="20"/>
          <w:szCs w:val="20"/>
        </w:rPr>
        <w:t>.</w:t>
      </w:r>
    </w:p>
    <w:p w:rsidR="008D1952" w:rsidRPr="00BD6569" w:rsidRDefault="00440238" w:rsidP="009517A8">
      <w:pPr>
        <w:pStyle w:val="description"/>
        <w:numPr>
          <w:ilvl w:val="0"/>
          <w:numId w:val="3"/>
        </w:numPr>
        <w:shd w:val="clear" w:color="auto" w:fill="FFFFFF"/>
        <w:spacing w:before="150" w:beforeAutospacing="0" w:after="0" w:afterAutospacing="0" w:line="255" w:lineRule="atLeast"/>
        <w:textAlignment w:val="baseline"/>
        <w:rPr>
          <w:rFonts w:asciiTheme="majorHAnsi" w:hAnsiTheme="majorHAnsi" w:cs="Calibri"/>
          <w:color w:val="333333"/>
          <w:sz w:val="20"/>
          <w:szCs w:val="20"/>
        </w:rPr>
      </w:pPr>
      <w:r w:rsidRPr="00BD6569">
        <w:rPr>
          <w:rFonts w:asciiTheme="majorHAnsi" w:hAnsiTheme="majorHAnsi" w:cs="Calibri"/>
          <w:color w:val="333333"/>
          <w:sz w:val="20"/>
          <w:szCs w:val="20"/>
        </w:rPr>
        <w:t xml:space="preserve"> </w:t>
      </w:r>
      <w:r w:rsidR="00246A28" w:rsidRPr="00BD6569">
        <w:rPr>
          <w:rFonts w:asciiTheme="majorHAnsi" w:hAnsiTheme="majorHAnsi" w:cs="Calibri"/>
          <w:color w:val="333333"/>
          <w:sz w:val="20"/>
          <w:szCs w:val="20"/>
        </w:rPr>
        <w:t>Evaluated and provided constructive feedback to team members, and mentees</w:t>
      </w:r>
      <w:r w:rsidRPr="00BD6569">
        <w:rPr>
          <w:rFonts w:asciiTheme="majorHAnsi" w:hAnsiTheme="majorHAnsi" w:cs="Calibri"/>
          <w:color w:val="333333"/>
          <w:sz w:val="20"/>
          <w:szCs w:val="20"/>
        </w:rPr>
        <w:t>.</w:t>
      </w:r>
    </w:p>
    <w:p w:rsidR="008D1952" w:rsidRPr="00BD6569" w:rsidRDefault="00440238" w:rsidP="009517A8">
      <w:pPr>
        <w:pStyle w:val="description"/>
        <w:numPr>
          <w:ilvl w:val="0"/>
          <w:numId w:val="3"/>
        </w:numPr>
        <w:shd w:val="clear" w:color="auto" w:fill="FFFFFF"/>
        <w:spacing w:before="150" w:beforeAutospacing="0" w:after="0" w:afterAutospacing="0" w:line="255" w:lineRule="atLeast"/>
        <w:textAlignment w:val="baseline"/>
        <w:rPr>
          <w:rFonts w:asciiTheme="majorHAnsi" w:hAnsiTheme="majorHAnsi" w:cs="Calibri"/>
          <w:color w:val="333333"/>
          <w:sz w:val="20"/>
          <w:szCs w:val="20"/>
        </w:rPr>
      </w:pPr>
      <w:r w:rsidRPr="00BD6569">
        <w:rPr>
          <w:rFonts w:asciiTheme="majorHAnsi" w:hAnsiTheme="majorHAnsi" w:cs="Calibri"/>
          <w:color w:val="333333"/>
          <w:sz w:val="20"/>
          <w:szCs w:val="20"/>
        </w:rPr>
        <w:t xml:space="preserve"> Experience in configuring email clients such as MS outlook and Outlook Express.</w:t>
      </w:r>
    </w:p>
    <w:p w:rsidR="008D1952" w:rsidRPr="00BD6569" w:rsidRDefault="00440238" w:rsidP="009517A8">
      <w:pPr>
        <w:pStyle w:val="description"/>
        <w:numPr>
          <w:ilvl w:val="0"/>
          <w:numId w:val="3"/>
        </w:numPr>
        <w:shd w:val="clear" w:color="auto" w:fill="FFFFFF"/>
        <w:spacing w:before="150" w:beforeAutospacing="0" w:after="0" w:afterAutospacing="0" w:line="255" w:lineRule="atLeast"/>
        <w:textAlignment w:val="baseline"/>
        <w:rPr>
          <w:rStyle w:val="apple-converted-space"/>
          <w:rFonts w:asciiTheme="majorHAnsi" w:hAnsiTheme="majorHAnsi" w:cs="Calibri"/>
          <w:color w:val="333333"/>
          <w:sz w:val="20"/>
          <w:szCs w:val="20"/>
        </w:rPr>
      </w:pPr>
      <w:r w:rsidRPr="00BD6569">
        <w:rPr>
          <w:rFonts w:asciiTheme="majorHAnsi" w:hAnsiTheme="majorHAnsi" w:cs="Calibri"/>
          <w:color w:val="333333"/>
          <w:sz w:val="20"/>
          <w:szCs w:val="20"/>
        </w:rPr>
        <w:t>Assists in maintaining LAN/WAN records</w:t>
      </w:r>
      <w:r w:rsidRPr="00BD6569">
        <w:rPr>
          <w:rStyle w:val="apple-converted-space"/>
          <w:rFonts w:asciiTheme="majorHAnsi" w:hAnsiTheme="majorHAnsi" w:cs="Calibri"/>
          <w:color w:val="333333"/>
          <w:sz w:val="20"/>
          <w:szCs w:val="20"/>
        </w:rPr>
        <w:t> </w:t>
      </w:r>
    </w:p>
    <w:p w:rsidR="00FD5442" w:rsidRPr="00BD6569" w:rsidRDefault="00440238" w:rsidP="009517A8">
      <w:pPr>
        <w:pStyle w:val="description"/>
        <w:numPr>
          <w:ilvl w:val="0"/>
          <w:numId w:val="3"/>
        </w:numPr>
        <w:shd w:val="clear" w:color="auto" w:fill="FFFFFF"/>
        <w:spacing w:before="150" w:beforeAutospacing="0" w:after="0" w:afterAutospacing="0" w:line="255" w:lineRule="atLeast"/>
        <w:textAlignment w:val="baseline"/>
        <w:rPr>
          <w:rFonts w:asciiTheme="majorHAnsi" w:hAnsiTheme="majorHAnsi" w:cs="Calibri"/>
          <w:color w:val="333333"/>
          <w:sz w:val="20"/>
          <w:szCs w:val="20"/>
          <w:cs/>
        </w:rPr>
      </w:pPr>
      <w:r w:rsidRPr="00BD6569">
        <w:rPr>
          <w:rFonts w:asciiTheme="majorHAnsi" w:hAnsiTheme="majorHAnsi" w:cs="Calibri"/>
          <w:color w:val="333333"/>
          <w:sz w:val="20"/>
          <w:szCs w:val="20"/>
        </w:rPr>
        <w:t>Experience in handling and resolving queries related to Domain name, Web hosting and name server conversion.</w:t>
      </w:r>
    </w:p>
    <w:p w:rsidR="00440238" w:rsidRPr="00BD6569" w:rsidRDefault="00440238" w:rsidP="00FD5442">
      <w:pPr>
        <w:pStyle w:val="description"/>
        <w:shd w:val="clear" w:color="auto" w:fill="FFFFFF"/>
        <w:spacing w:before="150" w:beforeAutospacing="0" w:after="0" w:afterAutospacing="0" w:line="255" w:lineRule="atLeast"/>
        <w:ind w:left="720"/>
        <w:textAlignment w:val="baseline"/>
        <w:rPr>
          <w:rStyle w:val="Hyperlink"/>
          <w:rFonts w:asciiTheme="majorHAnsi" w:hAnsiTheme="majorHAnsi" w:cs="Calibri"/>
          <w:color w:val="333333"/>
          <w:sz w:val="20"/>
          <w:szCs w:val="20"/>
          <w:u w:val="none"/>
        </w:rPr>
      </w:pPr>
      <w:r w:rsidRPr="00BD6569">
        <w:rPr>
          <w:rFonts w:asciiTheme="majorHAnsi" w:hAnsiTheme="majorHAnsi" w:cs="Calibri"/>
          <w:color w:val="333333"/>
          <w:sz w:val="20"/>
          <w:szCs w:val="20"/>
        </w:rPr>
        <w:fldChar w:fldCharType="begin"/>
      </w:r>
      <w:r w:rsidRPr="00BD6569">
        <w:rPr>
          <w:rFonts w:asciiTheme="majorHAnsi" w:hAnsiTheme="majorHAnsi" w:cs="Calibri"/>
          <w:color w:val="333333"/>
          <w:sz w:val="20"/>
          <w:szCs w:val="20"/>
        </w:rPr>
        <w:instrText xml:space="preserve"> HYPERLINK "http://www.linkedin.com/company/6715?trk=prof-exp-company-name" </w:instrText>
      </w:r>
      <w:r w:rsidRPr="00BD6569">
        <w:rPr>
          <w:rFonts w:asciiTheme="majorHAnsi" w:hAnsiTheme="majorHAnsi" w:cs="Calibri"/>
          <w:color w:val="333333"/>
          <w:sz w:val="20"/>
          <w:szCs w:val="20"/>
        </w:rPr>
        <w:fldChar w:fldCharType="separate"/>
      </w:r>
    </w:p>
    <w:p w:rsidR="00440238" w:rsidRPr="00BD6569" w:rsidRDefault="00440238" w:rsidP="00440238">
      <w:pPr>
        <w:pStyle w:val="Heading5"/>
        <w:shd w:val="clear" w:color="auto" w:fill="FFFFFF"/>
        <w:spacing w:line="240" w:lineRule="atLeast"/>
        <w:textAlignment w:val="baseline"/>
        <w:rPr>
          <w:rFonts w:asciiTheme="majorHAnsi" w:hAnsiTheme="majorHAnsi" w:cs="Calibri"/>
          <w:b w:val="0"/>
          <w:bCs w:val="0"/>
          <w:color w:val="000000"/>
          <w:sz w:val="20"/>
          <w:szCs w:val="20"/>
        </w:rPr>
      </w:pPr>
    </w:p>
    <w:p w:rsidR="000B7BBC" w:rsidRDefault="00440238" w:rsidP="00310836">
      <w:pPr>
        <w:shd w:val="clear" w:color="auto" w:fill="FFFFFF"/>
        <w:spacing w:line="255" w:lineRule="atLeast"/>
        <w:textAlignment w:val="baseline"/>
        <w:rPr>
          <w:rFonts w:asciiTheme="majorHAnsi" w:hAnsiTheme="majorHAnsi" w:cs="Calibri"/>
          <w:color w:val="333333"/>
          <w:sz w:val="20"/>
          <w:szCs w:val="20"/>
        </w:rPr>
      </w:pPr>
      <w:r w:rsidRPr="00BD6569">
        <w:rPr>
          <w:rFonts w:asciiTheme="majorHAnsi" w:hAnsiTheme="majorHAnsi" w:cs="Calibri"/>
          <w:color w:val="333333"/>
          <w:sz w:val="20"/>
          <w:szCs w:val="20"/>
        </w:rPr>
        <w:fldChar w:fldCharType="end"/>
      </w:r>
      <w:bookmarkEnd w:id="0"/>
    </w:p>
    <w:p w:rsidR="000B7BBC" w:rsidRDefault="000B7BBC" w:rsidP="00310836">
      <w:pPr>
        <w:shd w:val="clear" w:color="auto" w:fill="FFFFFF"/>
        <w:spacing w:line="255" w:lineRule="atLeast"/>
        <w:textAlignment w:val="baseline"/>
        <w:rPr>
          <w:rFonts w:asciiTheme="majorHAnsi" w:hAnsiTheme="majorHAnsi" w:cs="Calibri"/>
          <w:color w:val="333333"/>
          <w:sz w:val="20"/>
          <w:szCs w:val="20"/>
        </w:rPr>
      </w:pPr>
    </w:p>
    <w:p w:rsidR="0042334F" w:rsidRDefault="0042334F" w:rsidP="00310836">
      <w:pPr>
        <w:shd w:val="clear" w:color="auto" w:fill="FFFFFF"/>
        <w:spacing w:line="255" w:lineRule="atLeast"/>
        <w:textAlignment w:val="baseline"/>
        <w:rPr>
          <w:rFonts w:asciiTheme="majorHAnsi" w:hAnsiTheme="majorHAnsi" w:cs="Calibri"/>
          <w:color w:val="000000"/>
        </w:rPr>
      </w:pPr>
    </w:p>
    <w:p w:rsidR="00440238" w:rsidRPr="003B6C35" w:rsidRDefault="00D9179F" w:rsidP="00310836">
      <w:pPr>
        <w:shd w:val="clear" w:color="auto" w:fill="FFFFFF"/>
        <w:spacing w:line="255" w:lineRule="atLeast"/>
        <w:textAlignment w:val="baseline"/>
        <w:rPr>
          <w:rFonts w:asciiTheme="majorHAnsi" w:hAnsiTheme="majorHAnsi" w:cs="Calibri"/>
          <w:b/>
          <w:bCs/>
          <w:color w:val="000000"/>
        </w:rPr>
      </w:pPr>
      <w:r w:rsidRPr="003B6C35">
        <w:rPr>
          <w:rFonts w:asciiTheme="majorHAnsi" w:hAnsiTheme="majorHAnsi" w:cs="Calibri"/>
          <w:b/>
          <w:bCs/>
          <w:color w:val="000000"/>
        </w:rPr>
        <w:t xml:space="preserve">Senior </w:t>
      </w:r>
      <w:r w:rsidR="00A0196D" w:rsidRPr="003B6C35">
        <w:rPr>
          <w:rFonts w:asciiTheme="majorHAnsi" w:hAnsiTheme="majorHAnsi" w:cs="Calibri"/>
          <w:b/>
          <w:bCs/>
          <w:color w:val="000000"/>
        </w:rPr>
        <w:t>C</w:t>
      </w:r>
      <w:r w:rsidR="000D3C24" w:rsidRPr="003B6C35">
        <w:rPr>
          <w:rFonts w:asciiTheme="majorHAnsi" w:hAnsiTheme="majorHAnsi" w:cs="Calibri"/>
          <w:b/>
          <w:bCs/>
          <w:color w:val="000000"/>
        </w:rPr>
        <w:t>isco</w:t>
      </w:r>
      <w:r w:rsidR="00A0196D" w:rsidRPr="003B6C35">
        <w:rPr>
          <w:rFonts w:asciiTheme="majorHAnsi" w:hAnsiTheme="majorHAnsi" w:cs="Calibri"/>
          <w:b/>
          <w:bCs/>
          <w:color w:val="000000"/>
        </w:rPr>
        <w:t xml:space="preserve"> Supply Chain Support</w:t>
      </w:r>
      <w:r w:rsidRPr="003B6C35">
        <w:rPr>
          <w:rFonts w:asciiTheme="majorHAnsi" w:hAnsiTheme="majorHAnsi" w:cs="Calibri"/>
          <w:b/>
          <w:bCs/>
          <w:color w:val="000000"/>
        </w:rPr>
        <w:t xml:space="preserve"> (</w:t>
      </w:r>
      <w:r w:rsidR="00F63944" w:rsidRPr="003B6C35">
        <w:rPr>
          <w:rFonts w:asciiTheme="majorHAnsi" w:hAnsiTheme="majorHAnsi" w:cs="Calibri"/>
          <w:b/>
          <w:bCs/>
          <w:color w:val="000000"/>
        </w:rPr>
        <w:t xml:space="preserve">Infosys BPO / </w:t>
      </w:r>
      <w:r w:rsidRPr="003B6C35">
        <w:rPr>
          <w:rFonts w:asciiTheme="majorHAnsi" w:hAnsiTheme="majorHAnsi" w:cs="Calibri"/>
          <w:b/>
          <w:bCs/>
          <w:color w:val="000000"/>
        </w:rPr>
        <w:t>Bangalore, India)</w:t>
      </w:r>
    </w:p>
    <w:p w:rsidR="00440238" w:rsidRPr="00BD6569" w:rsidRDefault="00440238" w:rsidP="00440238">
      <w:pPr>
        <w:shd w:val="clear" w:color="auto" w:fill="FFFFFF"/>
        <w:spacing w:line="255" w:lineRule="atLeast"/>
        <w:textAlignment w:val="baseline"/>
        <w:rPr>
          <w:rFonts w:asciiTheme="majorHAnsi" w:hAnsiTheme="majorHAnsi" w:cs="Calibri"/>
          <w:color w:val="333333"/>
        </w:rPr>
      </w:pPr>
      <w:r w:rsidRPr="00BD6569">
        <w:rPr>
          <w:rStyle w:val="experience-date-locale"/>
          <w:rFonts w:asciiTheme="majorHAnsi" w:hAnsiTheme="majorHAnsi" w:cs="Calibri"/>
          <w:color w:val="999999"/>
          <w:bdr w:val="none" w:sz="0" w:space="0" w:color="auto" w:frame="1"/>
        </w:rPr>
        <w:lastRenderedPageBreak/>
        <w:t>January 2007</w:t>
      </w:r>
      <w:r w:rsidRPr="00BD6569">
        <w:rPr>
          <w:rStyle w:val="apple-converted-space"/>
          <w:rFonts w:asciiTheme="majorHAnsi" w:hAnsiTheme="majorHAnsi" w:cs="Calibri"/>
          <w:color w:val="999999"/>
          <w:bdr w:val="none" w:sz="0" w:space="0" w:color="auto" w:frame="1"/>
        </w:rPr>
        <w:t> </w:t>
      </w:r>
      <w:r w:rsidRPr="00BD6569">
        <w:rPr>
          <w:rStyle w:val="experience-date-locale"/>
          <w:rFonts w:asciiTheme="majorHAnsi" w:hAnsiTheme="majorHAnsi" w:cs="Calibri"/>
          <w:color w:val="999999"/>
          <w:bdr w:val="none" w:sz="0" w:space="0" w:color="auto" w:frame="1"/>
        </w:rPr>
        <w:t>– May 2009</w:t>
      </w:r>
      <w:r w:rsidRPr="00BD6569">
        <w:rPr>
          <w:rStyle w:val="apple-converted-space"/>
          <w:rFonts w:asciiTheme="majorHAnsi" w:hAnsiTheme="majorHAnsi" w:cs="Calibri"/>
          <w:color w:val="999999"/>
          <w:bdr w:val="none" w:sz="0" w:space="0" w:color="auto" w:frame="1"/>
        </w:rPr>
        <w:t> </w:t>
      </w:r>
      <w:r w:rsidRPr="00BD6569">
        <w:rPr>
          <w:rStyle w:val="experience-date-locale"/>
          <w:rFonts w:asciiTheme="majorHAnsi" w:hAnsiTheme="majorHAnsi" w:cs="Calibri"/>
          <w:color w:val="999999"/>
          <w:bdr w:val="none" w:sz="0" w:space="0" w:color="auto" w:frame="1"/>
        </w:rPr>
        <w:t>(2 years 5 months)</w:t>
      </w:r>
    </w:p>
    <w:p w:rsidR="008D1952" w:rsidRPr="00BD6569" w:rsidRDefault="00440238" w:rsidP="008D1952">
      <w:pPr>
        <w:pStyle w:val="description"/>
        <w:shd w:val="clear" w:color="auto" w:fill="FFFFFF"/>
        <w:spacing w:before="150" w:beforeAutospacing="0" w:after="0" w:afterAutospacing="0" w:line="255" w:lineRule="atLeast"/>
        <w:textAlignment w:val="baseline"/>
        <w:rPr>
          <w:rFonts w:asciiTheme="majorHAnsi" w:hAnsiTheme="majorHAnsi" w:cs="Calibri"/>
          <w:color w:val="333333"/>
          <w:sz w:val="20"/>
          <w:szCs w:val="20"/>
        </w:rPr>
      </w:pPr>
      <w:r w:rsidRPr="00BD6569">
        <w:rPr>
          <w:rFonts w:asciiTheme="majorHAnsi" w:hAnsiTheme="majorHAnsi" w:cs="Calibri"/>
          <w:color w:val="333333"/>
          <w:sz w:val="20"/>
          <w:szCs w:val="20"/>
          <w:u w:val="single"/>
        </w:rPr>
        <w:t>Job Profile</w:t>
      </w:r>
      <w:r w:rsidRPr="00BD6569">
        <w:rPr>
          <w:rStyle w:val="apple-converted-space"/>
          <w:rFonts w:asciiTheme="majorHAnsi" w:hAnsiTheme="majorHAnsi" w:cs="Calibri"/>
          <w:color w:val="333333"/>
          <w:sz w:val="20"/>
          <w:szCs w:val="20"/>
        </w:rPr>
        <w:t> </w:t>
      </w:r>
      <w:r w:rsidRPr="00BD6569">
        <w:rPr>
          <w:rFonts w:asciiTheme="majorHAnsi" w:hAnsiTheme="majorHAnsi" w:cs="Calibri"/>
          <w:color w:val="333333"/>
          <w:sz w:val="20"/>
          <w:szCs w:val="20"/>
        </w:rPr>
        <w:br/>
        <w:t xml:space="preserve">We work in the escalation team of Supply chain Management, where we handle priority </w:t>
      </w:r>
      <w:r w:rsidR="00D9179F" w:rsidRPr="00BD6569">
        <w:rPr>
          <w:rFonts w:asciiTheme="majorHAnsi" w:hAnsiTheme="majorHAnsi" w:cs="Calibri"/>
          <w:color w:val="333333"/>
          <w:sz w:val="20"/>
          <w:szCs w:val="20"/>
        </w:rPr>
        <w:t>cases related to Post booking.</w:t>
      </w:r>
    </w:p>
    <w:p w:rsidR="008D1952" w:rsidRPr="00BD6569" w:rsidRDefault="00106CB0" w:rsidP="009517A8">
      <w:pPr>
        <w:pStyle w:val="description"/>
        <w:numPr>
          <w:ilvl w:val="0"/>
          <w:numId w:val="4"/>
        </w:numPr>
        <w:shd w:val="clear" w:color="auto" w:fill="FFFFFF"/>
        <w:spacing w:before="150" w:beforeAutospacing="0" w:after="0" w:afterAutospacing="0" w:line="255" w:lineRule="atLeast"/>
        <w:textAlignment w:val="baseline"/>
        <w:rPr>
          <w:rFonts w:asciiTheme="majorHAnsi" w:hAnsiTheme="majorHAnsi" w:cs="Calibri"/>
          <w:color w:val="333333"/>
          <w:sz w:val="20"/>
          <w:szCs w:val="20"/>
        </w:rPr>
      </w:pPr>
      <w:r w:rsidRPr="00BD6569">
        <w:rPr>
          <w:rFonts w:asciiTheme="majorHAnsi" w:hAnsiTheme="majorHAnsi" w:cs="Calibri"/>
          <w:color w:val="333333"/>
          <w:sz w:val="20"/>
          <w:szCs w:val="20"/>
        </w:rPr>
        <w:t>Perform troubleshoot on all sales orders and assist to identify and execute various enhancement to all management process.</w:t>
      </w:r>
      <w:r w:rsidRPr="00BD6569">
        <w:rPr>
          <w:rStyle w:val="apple-converted-space"/>
          <w:rFonts w:asciiTheme="majorHAnsi" w:hAnsiTheme="majorHAnsi" w:cs="Calibri"/>
          <w:color w:val="333333"/>
          <w:sz w:val="20"/>
          <w:szCs w:val="20"/>
        </w:rPr>
        <w:t> </w:t>
      </w:r>
    </w:p>
    <w:p w:rsidR="008D1952" w:rsidRPr="00BD6569" w:rsidRDefault="00106CB0" w:rsidP="009517A8">
      <w:pPr>
        <w:pStyle w:val="description"/>
        <w:numPr>
          <w:ilvl w:val="0"/>
          <w:numId w:val="4"/>
        </w:numPr>
        <w:shd w:val="clear" w:color="auto" w:fill="FFFFFF"/>
        <w:spacing w:before="150" w:beforeAutospacing="0" w:after="0" w:afterAutospacing="0" w:line="255" w:lineRule="atLeast"/>
        <w:textAlignment w:val="baseline"/>
        <w:rPr>
          <w:rFonts w:asciiTheme="majorHAnsi" w:hAnsiTheme="majorHAnsi" w:cs="Calibri"/>
          <w:color w:val="333333"/>
          <w:sz w:val="20"/>
          <w:szCs w:val="20"/>
        </w:rPr>
      </w:pPr>
      <w:r w:rsidRPr="00BD6569">
        <w:rPr>
          <w:rFonts w:asciiTheme="majorHAnsi" w:hAnsiTheme="majorHAnsi" w:cs="Calibri"/>
          <w:color w:val="333333"/>
          <w:sz w:val="20"/>
          <w:szCs w:val="20"/>
        </w:rPr>
        <w:t>Ensure compliance to all company and business policies and administer all open sales order and ensure appropriate order flow.</w:t>
      </w:r>
    </w:p>
    <w:p w:rsidR="00106CB0" w:rsidRPr="00BD6569" w:rsidRDefault="00106CB0" w:rsidP="009517A8">
      <w:pPr>
        <w:pStyle w:val="description"/>
        <w:numPr>
          <w:ilvl w:val="0"/>
          <w:numId w:val="4"/>
        </w:numPr>
        <w:shd w:val="clear" w:color="auto" w:fill="FFFFFF"/>
        <w:spacing w:before="150" w:beforeAutospacing="0" w:after="0" w:afterAutospacing="0" w:line="255" w:lineRule="atLeast"/>
        <w:textAlignment w:val="baseline"/>
        <w:rPr>
          <w:rFonts w:asciiTheme="majorHAnsi" w:hAnsiTheme="majorHAnsi" w:cs="Calibri"/>
          <w:color w:val="333333"/>
          <w:sz w:val="20"/>
          <w:szCs w:val="20"/>
        </w:rPr>
      </w:pPr>
      <w:r w:rsidRPr="00BD6569">
        <w:rPr>
          <w:rFonts w:asciiTheme="majorHAnsi" w:hAnsiTheme="majorHAnsi" w:cs="Calibri"/>
          <w:color w:val="333333"/>
          <w:sz w:val="20"/>
          <w:szCs w:val="20"/>
        </w:rPr>
        <w:t>Manage all communication with all sales department order and process all customer orders and shipment of products and ensure optimal practices for all processes</w:t>
      </w:r>
    </w:p>
    <w:p w:rsidR="00D9179F" w:rsidRPr="00BD6569" w:rsidRDefault="00106CB0" w:rsidP="009517A8">
      <w:pPr>
        <w:pStyle w:val="description"/>
        <w:numPr>
          <w:ilvl w:val="0"/>
          <w:numId w:val="4"/>
        </w:numPr>
        <w:shd w:val="clear" w:color="auto" w:fill="FFFFFF"/>
        <w:spacing w:before="150" w:beforeAutospacing="0" w:after="0" w:afterAutospacing="0" w:line="255" w:lineRule="atLeast"/>
        <w:textAlignment w:val="baseline"/>
        <w:rPr>
          <w:rFonts w:asciiTheme="majorHAnsi" w:hAnsiTheme="majorHAnsi" w:cs="Calibri"/>
          <w:color w:val="333333"/>
          <w:sz w:val="20"/>
          <w:szCs w:val="20"/>
        </w:rPr>
      </w:pPr>
      <w:r w:rsidRPr="00BD6569">
        <w:rPr>
          <w:rFonts w:asciiTheme="majorHAnsi" w:hAnsiTheme="majorHAnsi" w:cs="Calibri"/>
          <w:color w:val="333333"/>
          <w:sz w:val="20"/>
          <w:szCs w:val="20"/>
        </w:rPr>
        <w:t>Design finance package for all orders entered on Oracle ERP Systems and resolve all outstanding issues in coordination with management and evaluate all metrics to provide accurate weekly data.</w:t>
      </w:r>
    </w:p>
    <w:p w:rsidR="00246A28" w:rsidRPr="00BD6569" w:rsidRDefault="00106CB0" w:rsidP="009517A8">
      <w:pPr>
        <w:pStyle w:val="description"/>
        <w:numPr>
          <w:ilvl w:val="0"/>
          <w:numId w:val="4"/>
        </w:numPr>
        <w:shd w:val="clear" w:color="auto" w:fill="FFFFFF"/>
        <w:spacing w:before="150" w:beforeAutospacing="0" w:after="0" w:afterAutospacing="0" w:line="255" w:lineRule="atLeast"/>
        <w:textAlignment w:val="baseline"/>
        <w:rPr>
          <w:rFonts w:asciiTheme="majorHAnsi" w:hAnsiTheme="majorHAnsi" w:cs="Calibri"/>
          <w:color w:val="333333"/>
          <w:sz w:val="20"/>
          <w:szCs w:val="20"/>
        </w:rPr>
      </w:pPr>
      <w:r w:rsidRPr="00BD6569">
        <w:rPr>
          <w:rFonts w:asciiTheme="majorHAnsi" w:hAnsiTheme="majorHAnsi" w:cs="Calibri"/>
          <w:color w:val="333333"/>
          <w:sz w:val="20"/>
          <w:szCs w:val="20"/>
        </w:rPr>
        <w:t>Evaluate all weekly metrics and analyze all continuous improvement project and prepare reports for all requests</w:t>
      </w:r>
    </w:p>
    <w:p w:rsidR="00246A28" w:rsidRPr="00BD6569" w:rsidRDefault="00246A28" w:rsidP="009517A8">
      <w:pPr>
        <w:pStyle w:val="description"/>
        <w:numPr>
          <w:ilvl w:val="0"/>
          <w:numId w:val="4"/>
        </w:numPr>
        <w:shd w:val="clear" w:color="auto" w:fill="FFFFFF"/>
        <w:spacing w:before="150" w:beforeAutospacing="0" w:after="0" w:afterAutospacing="0" w:line="255" w:lineRule="atLeast"/>
        <w:textAlignment w:val="baseline"/>
        <w:rPr>
          <w:rFonts w:asciiTheme="majorHAnsi" w:hAnsiTheme="majorHAnsi" w:cs="Calibri"/>
          <w:color w:val="333333"/>
          <w:sz w:val="20"/>
          <w:szCs w:val="20"/>
        </w:rPr>
      </w:pPr>
      <w:r w:rsidRPr="00BD6569">
        <w:rPr>
          <w:rFonts w:asciiTheme="majorHAnsi" w:hAnsiTheme="majorHAnsi" w:cs="Calibri"/>
          <w:color w:val="333333"/>
          <w:sz w:val="20"/>
          <w:szCs w:val="20"/>
        </w:rPr>
        <w:t xml:space="preserve"> </w:t>
      </w:r>
      <w:r w:rsidR="00DB77D6" w:rsidRPr="00BD6569">
        <w:rPr>
          <w:rFonts w:asciiTheme="majorHAnsi" w:hAnsiTheme="majorHAnsi" w:cs="Calibri"/>
          <w:color w:val="333333"/>
          <w:sz w:val="20"/>
          <w:szCs w:val="20"/>
        </w:rPr>
        <w:t>Resolve discrepancies and order issues across departments quickly to meet target lead times and participate in producing metrics.</w:t>
      </w:r>
    </w:p>
    <w:p w:rsidR="00A0196D" w:rsidRDefault="00246A28" w:rsidP="00C7443A">
      <w:pPr>
        <w:pStyle w:val="description"/>
        <w:numPr>
          <w:ilvl w:val="0"/>
          <w:numId w:val="4"/>
        </w:numPr>
        <w:shd w:val="clear" w:color="auto" w:fill="FFFFFF"/>
        <w:spacing w:before="150" w:beforeAutospacing="0" w:after="0" w:afterAutospacing="0" w:line="255" w:lineRule="atLeast"/>
        <w:textAlignment w:val="baseline"/>
        <w:rPr>
          <w:rFonts w:asciiTheme="majorHAnsi" w:hAnsiTheme="majorHAnsi" w:cs="Calibri"/>
          <w:color w:val="333333"/>
          <w:sz w:val="20"/>
          <w:szCs w:val="20"/>
        </w:rPr>
      </w:pPr>
      <w:r w:rsidRPr="00BD6569">
        <w:rPr>
          <w:rFonts w:asciiTheme="majorHAnsi" w:hAnsiTheme="majorHAnsi" w:cs="Calibri"/>
          <w:color w:val="333333"/>
          <w:sz w:val="20"/>
          <w:szCs w:val="20"/>
        </w:rPr>
        <w:t xml:space="preserve"> </w:t>
      </w:r>
      <w:r w:rsidR="00437858" w:rsidRPr="00BD6569">
        <w:rPr>
          <w:rFonts w:asciiTheme="majorHAnsi" w:hAnsiTheme="majorHAnsi" w:cs="Calibri"/>
          <w:color w:val="333333"/>
          <w:sz w:val="20"/>
          <w:szCs w:val="20"/>
        </w:rPr>
        <w:t>Monitor manufacturing cycle to ensure proper documentation, shipment and invoicing of customer orders</w:t>
      </w:r>
    </w:p>
    <w:p w:rsidR="00310836" w:rsidRDefault="00310836" w:rsidP="00BC60EE">
      <w:pPr>
        <w:rPr>
          <w:rFonts w:asciiTheme="majorHAnsi" w:hAnsiTheme="majorHAnsi" w:cs="Calibri"/>
          <w:color w:val="262626"/>
          <w:sz w:val="20"/>
          <w:szCs w:val="20"/>
          <w:u w:val="single"/>
        </w:rPr>
      </w:pPr>
    </w:p>
    <w:p w:rsidR="00310836" w:rsidRDefault="00310836" w:rsidP="00BC60EE">
      <w:pPr>
        <w:rPr>
          <w:rFonts w:asciiTheme="majorHAnsi" w:hAnsiTheme="majorHAnsi" w:cs="Calibri"/>
          <w:color w:val="262626"/>
          <w:sz w:val="20"/>
          <w:szCs w:val="20"/>
          <w:u w:val="single"/>
        </w:rPr>
      </w:pPr>
    </w:p>
    <w:p w:rsidR="00BC60EE" w:rsidRDefault="00BC60EE" w:rsidP="00BC60EE">
      <w:pPr>
        <w:rPr>
          <w:rFonts w:asciiTheme="majorHAnsi" w:hAnsiTheme="majorHAnsi" w:cs="Calibri"/>
          <w:color w:val="262626"/>
          <w:sz w:val="20"/>
          <w:szCs w:val="20"/>
          <w:u w:val="single"/>
        </w:rPr>
      </w:pPr>
      <w:r w:rsidRPr="00BD6569">
        <w:rPr>
          <w:rFonts w:asciiTheme="majorHAnsi" w:hAnsiTheme="majorHAnsi" w:cs="Calibri"/>
          <w:color w:val="262626"/>
          <w:sz w:val="20"/>
          <w:szCs w:val="20"/>
          <w:u w:val="single"/>
        </w:rPr>
        <w:t>KEY SKILLS:</w:t>
      </w:r>
    </w:p>
    <w:p w:rsidR="00BC60EE" w:rsidRDefault="00BC60EE" w:rsidP="00BC60EE">
      <w:pPr>
        <w:rPr>
          <w:rFonts w:asciiTheme="majorHAnsi" w:hAnsiTheme="majorHAnsi" w:cs="Calibri"/>
          <w:color w:val="262626"/>
          <w:sz w:val="20"/>
          <w:szCs w:val="20"/>
          <w:u w:val="single"/>
        </w:rPr>
      </w:pPr>
    </w:p>
    <w:p w:rsidR="00BC60EE" w:rsidRPr="00827F77" w:rsidRDefault="00BC60EE" w:rsidP="00BC60EE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Theme="majorHAnsi" w:hAnsiTheme="majorHAnsi" w:cs="Calibri"/>
          <w:bCs/>
          <w:color w:val="262626"/>
          <w:sz w:val="20"/>
          <w:szCs w:val="20"/>
        </w:rPr>
      </w:pPr>
      <w:r w:rsidRPr="00827F77">
        <w:rPr>
          <w:rFonts w:asciiTheme="majorHAnsi" w:hAnsiTheme="majorHAnsi" w:cs="Calibri"/>
          <w:bCs/>
          <w:color w:val="262626"/>
          <w:sz w:val="20"/>
          <w:szCs w:val="20"/>
        </w:rPr>
        <w:t>Quote to cash process knowledge.</w:t>
      </w:r>
    </w:p>
    <w:p w:rsidR="00BC60EE" w:rsidRPr="00827F77" w:rsidRDefault="00BC60EE" w:rsidP="00BC60EE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Theme="majorHAnsi" w:hAnsiTheme="majorHAnsi" w:cs="Calibri"/>
          <w:bCs/>
          <w:color w:val="262626"/>
          <w:sz w:val="20"/>
          <w:szCs w:val="20"/>
        </w:rPr>
      </w:pPr>
      <w:r w:rsidRPr="00827F77">
        <w:rPr>
          <w:rFonts w:asciiTheme="majorHAnsi" w:hAnsiTheme="majorHAnsi" w:cs="Arial"/>
          <w:color w:val="333333"/>
          <w:sz w:val="20"/>
          <w:szCs w:val="20"/>
        </w:rPr>
        <w:t>Managerial Support</w:t>
      </w:r>
    </w:p>
    <w:p w:rsidR="00BC60EE" w:rsidRPr="00827F77" w:rsidRDefault="00BC60EE" w:rsidP="00BC60EE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Theme="majorHAnsi" w:hAnsiTheme="majorHAnsi" w:cs="Calibri"/>
          <w:bCs/>
          <w:color w:val="262626"/>
          <w:sz w:val="20"/>
          <w:szCs w:val="20"/>
        </w:rPr>
      </w:pPr>
      <w:r w:rsidRPr="00827F77">
        <w:rPr>
          <w:rFonts w:asciiTheme="majorHAnsi" w:hAnsiTheme="majorHAnsi" w:cs="Arial"/>
          <w:color w:val="333333"/>
          <w:sz w:val="20"/>
          <w:szCs w:val="20"/>
        </w:rPr>
        <w:t>Business Reporting &amp; Analysis</w:t>
      </w:r>
    </w:p>
    <w:p w:rsidR="00B4703D" w:rsidRPr="00B4703D" w:rsidRDefault="00B4703D" w:rsidP="00BC60EE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Theme="majorHAnsi" w:hAnsiTheme="majorHAnsi" w:cs="Arial"/>
          <w:color w:val="333333"/>
          <w:sz w:val="20"/>
          <w:szCs w:val="20"/>
        </w:rPr>
      </w:pPr>
      <w:r>
        <w:rPr>
          <w:rFonts w:asciiTheme="majorHAnsi" w:hAnsiTheme="majorHAnsi" w:cs="Arial"/>
          <w:color w:val="333333"/>
          <w:sz w:val="20"/>
          <w:szCs w:val="20"/>
        </w:rPr>
        <w:t xml:space="preserve">IATA </w:t>
      </w:r>
      <w:r w:rsidRPr="00B4703D">
        <w:rPr>
          <w:rFonts w:asciiTheme="majorHAnsi" w:hAnsiTheme="majorHAnsi" w:cs="Arial"/>
          <w:color w:val="333333"/>
          <w:sz w:val="20"/>
          <w:szCs w:val="20"/>
        </w:rPr>
        <w:t>Dangerous Goods Regulations (Cat6) course completed 2015</w:t>
      </w:r>
    </w:p>
    <w:p w:rsidR="00BC60EE" w:rsidRPr="00827F77" w:rsidRDefault="00BC60EE" w:rsidP="00BC60EE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Theme="majorHAnsi" w:hAnsiTheme="majorHAnsi" w:cs="Calibri"/>
          <w:bCs/>
          <w:color w:val="262626"/>
          <w:sz w:val="20"/>
          <w:szCs w:val="20"/>
        </w:rPr>
      </w:pPr>
      <w:r w:rsidRPr="00827F77">
        <w:rPr>
          <w:rFonts w:asciiTheme="majorHAnsi" w:hAnsiTheme="majorHAnsi" w:cs="Arial"/>
          <w:color w:val="333333"/>
          <w:sz w:val="20"/>
          <w:szCs w:val="20"/>
        </w:rPr>
        <w:t>Microsoft Office: Excel, Word, PowerPoint, Publisher, Outlook</w:t>
      </w:r>
    </w:p>
    <w:p w:rsidR="00BC60EE" w:rsidRPr="00827F77" w:rsidRDefault="00BC60EE" w:rsidP="00BC60EE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Theme="majorHAnsi" w:hAnsiTheme="majorHAnsi" w:cs="Calibri"/>
          <w:bCs/>
          <w:color w:val="262626"/>
          <w:sz w:val="20"/>
          <w:szCs w:val="20"/>
        </w:rPr>
      </w:pPr>
      <w:r w:rsidRPr="00827F77">
        <w:rPr>
          <w:rFonts w:asciiTheme="majorHAnsi" w:hAnsiTheme="majorHAnsi" w:cs="Calibri"/>
          <w:bCs/>
          <w:color w:val="262626"/>
          <w:sz w:val="20"/>
          <w:szCs w:val="20"/>
        </w:rPr>
        <w:t>ability to understand the relationship between Oracle ERP system, CRM system, and Siebel Sales tools</w:t>
      </w:r>
    </w:p>
    <w:p w:rsidR="00BC60EE" w:rsidRPr="00827F77" w:rsidRDefault="00BC60EE" w:rsidP="00BC60EE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Theme="majorHAnsi" w:hAnsiTheme="majorHAnsi" w:cs="Calibri"/>
          <w:bCs/>
          <w:color w:val="262626"/>
          <w:sz w:val="20"/>
          <w:szCs w:val="20"/>
        </w:rPr>
      </w:pPr>
      <w:r w:rsidRPr="00827F77">
        <w:rPr>
          <w:rFonts w:asciiTheme="majorHAnsi" w:hAnsiTheme="majorHAnsi" w:cs="Calibri"/>
          <w:bCs/>
          <w:color w:val="262626"/>
          <w:sz w:val="20"/>
          <w:szCs w:val="20"/>
        </w:rPr>
        <w:t>Good written and verbal communication skills.</w:t>
      </w:r>
    </w:p>
    <w:p w:rsidR="00BC60EE" w:rsidRPr="00B4703D" w:rsidRDefault="00BC60EE" w:rsidP="00BC60EE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Theme="majorHAnsi" w:hAnsiTheme="majorHAnsi" w:cs="Calibri"/>
          <w:bCs/>
          <w:color w:val="262626"/>
          <w:sz w:val="20"/>
          <w:szCs w:val="20"/>
        </w:rPr>
      </w:pPr>
      <w:r w:rsidRPr="006B1652">
        <w:rPr>
          <w:rFonts w:asciiTheme="majorHAnsi" w:hAnsiTheme="majorHAnsi" w:cs="Calibri"/>
          <w:bCs/>
          <w:color w:val="262626"/>
          <w:sz w:val="20"/>
          <w:szCs w:val="20"/>
        </w:rPr>
        <w:t>Strong ability to multi-task, prioritize and execute.</w:t>
      </w:r>
    </w:p>
    <w:p w:rsidR="000B7BBC" w:rsidRDefault="000B7BBC" w:rsidP="00BC60EE">
      <w:pPr>
        <w:widowControl w:val="0"/>
        <w:tabs>
          <w:tab w:val="left" w:pos="360"/>
        </w:tabs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Calibri"/>
          <w:bCs/>
          <w:color w:val="262626"/>
          <w:sz w:val="20"/>
          <w:szCs w:val="20"/>
        </w:rPr>
      </w:pPr>
    </w:p>
    <w:p w:rsidR="00BC60EE" w:rsidRPr="006B1652" w:rsidRDefault="00BC60EE" w:rsidP="00BC60EE">
      <w:pPr>
        <w:widowControl w:val="0"/>
        <w:tabs>
          <w:tab w:val="left" w:pos="360"/>
        </w:tabs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Calibri"/>
          <w:color w:val="262626"/>
          <w:sz w:val="20"/>
          <w:szCs w:val="20"/>
          <w:u w:val="single"/>
        </w:rPr>
      </w:pPr>
      <w:r w:rsidRPr="006B1652">
        <w:rPr>
          <w:rFonts w:asciiTheme="majorHAnsi" w:hAnsiTheme="majorHAnsi" w:cs="Calibri"/>
          <w:color w:val="262626"/>
          <w:sz w:val="20"/>
          <w:szCs w:val="20"/>
          <w:u w:val="single"/>
        </w:rPr>
        <w:t>Personal</w:t>
      </w:r>
    </w:p>
    <w:p w:rsidR="00BC60EE" w:rsidRPr="006B1652" w:rsidRDefault="00BC60EE" w:rsidP="00BC60EE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Theme="majorHAnsi" w:hAnsiTheme="majorHAnsi" w:cs="Calibri"/>
          <w:bCs/>
          <w:color w:val="262626"/>
          <w:sz w:val="20"/>
          <w:szCs w:val="20"/>
        </w:rPr>
      </w:pPr>
      <w:r w:rsidRPr="006B1652">
        <w:rPr>
          <w:rFonts w:asciiTheme="majorHAnsi" w:hAnsiTheme="majorHAnsi" w:cs="Calibri"/>
          <w:bCs/>
          <w:color w:val="262626"/>
          <w:sz w:val="20"/>
          <w:szCs w:val="20"/>
        </w:rPr>
        <w:t>Professional demeanor and attitude.</w:t>
      </w:r>
    </w:p>
    <w:p w:rsidR="00BC60EE" w:rsidRPr="00BC60EE" w:rsidRDefault="00BC60EE" w:rsidP="00BC60EE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Theme="majorHAnsi" w:hAnsiTheme="majorHAnsi" w:cs="Calibri"/>
          <w:bCs/>
          <w:color w:val="262626"/>
          <w:sz w:val="20"/>
          <w:szCs w:val="20"/>
        </w:rPr>
      </w:pPr>
      <w:r w:rsidRPr="006B1652">
        <w:rPr>
          <w:rFonts w:asciiTheme="majorHAnsi" w:hAnsiTheme="majorHAnsi" w:cs="Calibri"/>
          <w:bCs/>
          <w:color w:val="262626"/>
          <w:sz w:val="20"/>
          <w:szCs w:val="20"/>
        </w:rPr>
        <w:t>A fast learner who can quickly understanding and articulate new technologies and processes.</w:t>
      </w:r>
    </w:p>
    <w:p w:rsidR="003B6C35" w:rsidRDefault="003B6C35" w:rsidP="00C7443A">
      <w:pPr>
        <w:rPr>
          <w:b/>
          <w:u w:val="single"/>
        </w:rPr>
      </w:pPr>
    </w:p>
    <w:p w:rsidR="003B6C35" w:rsidRDefault="003B6C35" w:rsidP="00C7443A">
      <w:pPr>
        <w:rPr>
          <w:b/>
          <w:u w:val="single"/>
        </w:rPr>
      </w:pPr>
    </w:p>
    <w:p w:rsidR="00B4703D" w:rsidRDefault="00B4703D" w:rsidP="00C7443A">
      <w:pPr>
        <w:rPr>
          <w:b/>
          <w:u w:val="single"/>
        </w:rPr>
      </w:pPr>
    </w:p>
    <w:p w:rsidR="00BE59C1" w:rsidRDefault="00BD6569" w:rsidP="00C7443A">
      <w:pPr>
        <w:rPr>
          <w:b/>
          <w:u w:val="single"/>
          <w:cs/>
        </w:rPr>
      </w:pPr>
      <w:r w:rsidRPr="00F97087">
        <w:rPr>
          <w:b/>
          <w:u w:val="single"/>
        </w:rPr>
        <w:t>ACADEMIC QUALIFICATIONS:</w:t>
      </w:r>
    </w:p>
    <w:p w:rsidR="000007EB" w:rsidRPr="000007EB" w:rsidRDefault="000007EB" w:rsidP="00C7443A">
      <w:pPr>
        <w:rPr>
          <w:b/>
          <w:u w:val="single"/>
          <w:cs/>
        </w:rPr>
      </w:pPr>
    </w:p>
    <w:tbl>
      <w:tblPr>
        <w:tblpPr w:leftFromText="180" w:rightFromText="180" w:vertAnchor="text" w:horzAnchor="margin" w:tblpX="108" w:tblpY="1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2693"/>
        <w:gridCol w:w="2268"/>
      </w:tblGrid>
      <w:tr w:rsidR="000007EB" w:rsidRPr="00BD6569" w:rsidTr="00827F77">
        <w:trPr>
          <w:trHeight w:val="412"/>
        </w:trPr>
        <w:tc>
          <w:tcPr>
            <w:tcW w:w="3828" w:type="dxa"/>
            <w:vAlign w:val="center"/>
          </w:tcPr>
          <w:p w:rsidR="00BA16EA" w:rsidRPr="000007EB" w:rsidRDefault="00BA16EA" w:rsidP="004C1FB5">
            <w:pPr>
              <w:suppressAutoHyphens/>
              <w:ind w:right="-720"/>
              <w:jc w:val="both"/>
              <w:rPr>
                <w:rFonts w:asciiTheme="majorHAnsi" w:hAnsiTheme="majorHAnsi" w:cs="Calibri"/>
                <w:b/>
                <w:color w:val="262626"/>
                <w:sz w:val="22"/>
                <w:szCs w:val="22"/>
              </w:rPr>
            </w:pPr>
            <w:r w:rsidRPr="000007EB">
              <w:rPr>
                <w:rFonts w:asciiTheme="majorHAnsi" w:hAnsiTheme="majorHAnsi" w:cs="Calibri"/>
                <w:b/>
                <w:color w:val="262626"/>
                <w:sz w:val="22"/>
                <w:szCs w:val="22"/>
              </w:rPr>
              <w:t>Qualification</w:t>
            </w:r>
          </w:p>
        </w:tc>
        <w:tc>
          <w:tcPr>
            <w:tcW w:w="2693" w:type="dxa"/>
            <w:vAlign w:val="center"/>
          </w:tcPr>
          <w:p w:rsidR="00BA16EA" w:rsidRPr="000007EB" w:rsidRDefault="00BA16EA" w:rsidP="004C1FB5">
            <w:pPr>
              <w:suppressAutoHyphens/>
              <w:ind w:right="-720"/>
              <w:jc w:val="both"/>
              <w:rPr>
                <w:rFonts w:asciiTheme="majorHAnsi" w:hAnsiTheme="majorHAnsi" w:cs="Calibri"/>
                <w:b/>
                <w:color w:val="262626"/>
                <w:sz w:val="22"/>
                <w:szCs w:val="22"/>
              </w:rPr>
            </w:pPr>
            <w:r w:rsidRPr="000007EB">
              <w:rPr>
                <w:rFonts w:asciiTheme="majorHAnsi" w:hAnsiTheme="majorHAnsi" w:cs="Calibri"/>
                <w:b/>
                <w:color w:val="262626"/>
                <w:sz w:val="22"/>
                <w:szCs w:val="22"/>
              </w:rPr>
              <w:t>Institution</w:t>
            </w:r>
          </w:p>
        </w:tc>
        <w:tc>
          <w:tcPr>
            <w:tcW w:w="2268" w:type="dxa"/>
            <w:vAlign w:val="center"/>
          </w:tcPr>
          <w:p w:rsidR="00BA16EA" w:rsidRPr="000007EB" w:rsidRDefault="00BA16EA" w:rsidP="004C1FB5">
            <w:pPr>
              <w:suppressAutoHyphens/>
              <w:ind w:right="-720"/>
              <w:jc w:val="both"/>
              <w:rPr>
                <w:rFonts w:asciiTheme="majorHAnsi" w:hAnsiTheme="majorHAnsi" w:cs="Calibri"/>
                <w:b/>
                <w:color w:val="262626"/>
                <w:sz w:val="22"/>
                <w:szCs w:val="22"/>
              </w:rPr>
            </w:pPr>
            <w:r w:rsidRPr="000007EB">
              <w:rPr>
                <w:rFonts w:asciiTheme="majorHAnsi" w:hAnsiTheme="majorHAnsi" w:cs="Calibri"/>
                <w:b/>
                <w:color w:val="262626"/>
                <w:sz w:val="22"/>
                <w:szCs w:val="22"/>
              </w:rPr>
              <w:t>Year of Passing</w:t>
            </w:r>
          </w:p>
        </w:tc>
      </w:tr>
      <w:tr w:rsidR="000007EB" w:rsidRPr="00BD6569" w:rsidTr="004C1FB5">
        <w:trPr>
          <w:trHeight w:val="609"/>
        </w:trPr>
        <w:tc>
          <w:tcPr>
            <w:tcW w:w="3828" w:type="dxa"/>
            <w:vAlign w:val="center"/>
          </w:tcPr>
          <w:p w:rsidR="000007EB" w:rsidRDefault="00BA16EA" w:rsidP="004C1FB5">
            <w:pPr>
              <w:suppressAutoHyphens/>
              <w:ind w:right="-720"/>
              <w:jc w:val="both"/>
              <w:rPr>
                <w:rFonts w:asciiTheme="majorHAnsi" w:hAnsiTheme="majorHAnsi" w:cs="Calibri"/>
                <w:color w:val="262626"/>
                <w:sz w:val="20"/>
                <w:szCs w:val="20"/>
              </w:rPr>
            </w:pPr>
            <w:r w:rsidRPr="00BD6569">
              <w:rPr>
                <w:rFonts w:asciiTheme="majorHAnsi" w:hAnsiTheme="majorHAnsi" w:cs="Calibri"/>
                <w:color w:val="262626"/>
                <w:sz w:val="20"/>
                <w:szCs w:val="20"/>
              </w:rPr>
              <w:t>Bachelor in Business Management</w:t>
            </w:r>
          </w:p>
          <w:p w:rsidR="00BA16EA" w:rsidRPr="00BD6569" w:rsidRDefault="00BA16EA" w:rsidP="004C1FB5">
            <w:pPr>
              <w:suppressAutoHyphens/>
              <w:ind w:right="-720"/>
              <w:jc w:val="both"/>
              <w:rPr>
                <w:rFonts w:asciiTheme="majorHAnsi" w:hAnsiTheme="majorHAnsi" w:cs="Calibri"/>
                <w:color w:val="262626"/>
                <w:sz w:val="20"/>
                <w:szCs w:val="20"/>
              </w:rPr>
            </w:pPr>
            <w:r w:rsidRPr="00BD6569">
              <w:rPr>
                <w:rFonts w:asciiTheme="majorHAnsi" w:hAnsiTheme="majorHAnsi" w:cs="Calibri"/>
                <w:color w:val="262626"/>
                <w:sz w:val="20"/>
                <w:szCs w:val="20"/>
              </w:rPr>
              <w:t>(BBM)</w:t>
            </w:r>
          </w:p>
        </w:tc>
        <w:tc>
          <w:tcPr>
            <w:tcW w:w="2693" w:type="dxa"/>
            <w:vAlign w:val="center"/>
          </w:tcPr>
          <w:p w:rsidR="00FE5484" w:rsidRPr="00BD6569" w:rsidRDefault="00FE5484" w:rsidP="004C1FB5">
            <w:pPr>
              <w:suppressAutoHyphens/>
              <w:ind w:right="-720"/>
              <w:jc w:val="both"/>
              <w:rPr>
                <w:rFonts w:asciiTheme="majorHAnsi" w:eastAsia="Arial Unicode MS" w:hAnsiTheme="majorHAnsi" w:cs="Calibri"/>
                <w:color w:val="262626"/>
                <w:sz w:val="20"/>
                <w:szCs w:val="20"/>
              </w:rPr>
            </w:pPr>
            <w:r w:rsidRPr="00BD6569">
              <w:rPr>
                <w:rFonts w:asciiTheme="majorHAnsi" w:eastAsia="Arial Unicode MS" w:hAnsiTheme="majorHAnsi" w:cs="Calibri"/>
                <w:color w:val="262626"/>
                <w:sz w:val="20"/>
                <w:szCs w:val="20"/>
              </w:rPr>
              <w:t>Kannur University</w:t>
            </w:r>
          </w:p>
          <w:p w:rsidR="00BA16EA" w:rsidRPr="00BD6569" w:rsidRDefault="00FE5484" w:rsidP="004C1FB5">
            <w:pPr>
              <w:suppressAutoHyphens/>
              <w:ind w:right="-720"/>
              <w:jc w:val="both"/>
              <w:rPr>
                <w:rFonts w:asciiTheme="majorHAnsi" w:hAnsiTheme="majorHAnsi" w:cs="Calibri"/>
                <w:color w:val="262626"/>
                <w:sz w:val="20"/>
                <w:szCs w:val="20"/>
              </w:rPr>
            </w:pPr>
            <w:r w:rsidRPr="00BD6569">
              <w:rPr>
                <w:rFonts w:asciiTheme="majorHAnsi" w:eastAsia="Arial Unicode MS" w:hAnsiTheme="majorHAnsi" w:cs="Calibri"/>
                <w:color w:val="262626"/>
                <w:sz w:val="20"/>
                <w:szCs w:val="20"/>
              </w:rPr>
              <w:t>Kerala, India</w:t>
            </w:r>
          </w:p>
        </w:tc>
        <w:tc>
          <w:tcPr>
            <w:tcW w:w="2268" w:type="dxa"/>
            <w:vAlign w:val="center"/>
          </w:tcPr>
          <w:p w:rsidR="00BA16EA" w:rsidRPr="00BD6569" w:rsidRDefault="00BA16EA" w:rsidP="004C1FB5">
            <w:pPr>
              <w:suppressAutoHyphens/>
              <w:ind w:right="-720"/>
              <w:jc w:val="both"/>
              <w:rPr>
                <w:rFonts w:asciiTheme="majorHAnsi" w:hAnsiTheme="majorHAnsi" w:cs="Calibri"/>
                <w:color w:val="262626"/>
                <w:sz w:val="20"/>
                <w:szCs w:val="20"/>
              </w:rPr>
            </w:pPr>
            <w:r w:rsidRPr="00BD6569">
              <w:rPr>
                <w:rFonts w:asciiTheme="majorHAnsi" w:hAnsiTheme="majorHAnsi" w:cs="Calibri"/>
                <w:color w:val="262626"/>
                <w:sz w:val="20"/>
                <w:szCs w:val="20"/>
              </w:rPr>
              <w:t>2006</w:t>
            </w:r>
          </w:p>
        </w:tc>
      </w:tr>
      <w:tr w:rsidR="000007EB" w:rsidRPr="00BD6569" w:rsidTr="004C1FB5">
        <w:trPr>
          <w:trHeight w:val="363"/>
        </w:trPr>
        <w:tc>
          <w:tcPr>
            <w:tcW w:w="3828" w:type="dxa"/>
            <w:vAlign w:val="center"/>
          </w:tcPr>
          <w:p w:rsidR="00BA16EA" w:rsidRPr="00BD6569" w:rsidRDefault="00BA16EA" w:rsidP="004C1FB5">
            <w:pPr>
              <w:suppressAutoHyphens/>
              <w:ind w:right="-720"/>
              <w:jc w:val="both"/>
              <w:rPr>
                <w:rFonts w:asciiTheme="majorHAnsi" w:hAnsiTheme="majorHAnsi" w:cs="Calibri"/>
                <w:color w:val="262626"/>
                <w:sz w:val="20"/>
                <w:szCs w:val="20"/>
              </w:rPr>
            </w:pPr>
            <w:r w:rsidRPr="00BD6569">
              <w:rPr>
                <w:rFonts w:asciiTheme="majorHAnsi" w:hAnsiTheme="majorHAnsi" w:cs="Calibri"/>
                <w:color w:val="262626"/>
                <w:sz w:val="20"/>
                <w:szCs w:val="20"/>
              </w:rPr>
              <w:lastRenderedPageBreak/>
              <w:t>Plus Two</w:t>
            </w:r>
          </w:p>
        </w:tc>
        <w:tc>
          <w:tcPr>
            <w:tcW w:w="2693" w:type="dxa"/>
            <w:vAlign w:val="center"/>
          </w:tcPr>
          <w:p w:rsidR="007F134E" w:rsidRPr="00BD6569" w:rsidRDefault="00BA16EA" w:rsidP="004C1FB5">
            <w:pPr>
              <w:suppressAutoHyphens/>
              <w:ind w:right="-720"/>
              <w:jc w:val="both"/>
              <w:rPr>
                <w:rFonts w:asciiTheme="majorHAnsi" w:hAnsiTheme="majorHAnsi" w:cs="Calibri"/>
                <w:color w:val="262626"/>
                <w:sz w:val="20"/>
                <w:szCs w:val="20"/>
              </w:rPr>
            </w:pPr>
            <w:r w:rsidRPr="00BD6569">
              <w:rPr>
                <w:rFonts w:asciiTheme="majorHAnsi" w:hAnsiTheme="majorHAnsi" w:cs="Calibri"/>
                <w:color w:val="262626"/>
                <w:sz w:val="20"/>
                <w:szCs w:val="20"/>
              </w:rPr>
              <w:t xml:space="preserve">Chovva Higher Secondary </w:t>
            </w:r>
          </w:p>
          <w:p w:rsidR="00BA16EA" w:rsidRPr="00BD6569" w:rsidRDefault="00BA16EA" w:rsidP="004C1FB5">
            <w:pPr>
              <w:suppressAutoHyphens/>
              <w:ind w:right="-720"/>
              <w:jc w:val="both"/>
              <w:rPr>
                <w:rFonts w:asciiTheme="majorHAnsi" w:hAnsiTheme="majorHAnsi" w:cs="Calibri"/>
                <w:color w:val="262626"/>
                <w:sz w:val="20"/>
                <w:szCs w:val="20"/>
              </w:rPr>
            </w:pPr>
            <w:r w:rsidRPr="00BD6569">
              <w:rPr>
                <w:rFonts w:asciiTheme="majorHAnsi" w:hAnsiTheme="majorHAnsi" w:cs="Calibri"/>
                <w:color w:val="262626"/>
                <w:sz w:val="20"/>
                <w:szCs w:val="20"/>
              </w:rPr>
              <w:t>School</w:t>
            </w:r>
          </w:p>
        </w:tc>
        <w:tc>
          <w:tcPr>
            <w:tcW w:w="2268" w:type="dxa"/>
            <w:vAlign w:val="center"/>
          </w:tcPr>
          <w:p w:rsidR="00BA16EA" w:rsidRPr="00BD6569" w:rsidRDefault="00BA16EA" w:rsidP="004C1FB5">
            <w:pPr>
              <w:suppressAutoHyphens/>
              <w:ind w:right="-720"/>
              <w:jc w:val="both"/>
              <w:rPr>
                <w:rFonts w:asciiTheme="majorHAnsi" w:hAnsiTheme="majorHAnsi" w:cs="Calibri"/>
                <w:color w:val="262626"/>
                <w:sz w:val="20"/>
                <w:szCs w:val="20"/>
              </w:rPr>
            </w:pPr>
            <w:r w:rsidRPr="00BD6569">
              <w:rPr>
                <w:rFonts w:asciiTheme="majorHAnsi" w:hAnsiTheme="majorHAnsi" w:cs="Calibri"/>
                <w:color w:val="262626"/>
                <w:sz w:val="20"/>
                <w:szCs w:val="20"/>
              </w:rPr>
              <w:t>2003</w:t>
            </w:r>
          </w:p>
        </w:tc>
      </w:tr>
      <w:tr w:rsidR="000007EB" w:rsidRPr="00BD6569" w:rsidTr="004C1FB5">
        <w:trPr>
          <w:trHeight w:val="609"/>
        </w:trPr>
        <w:tc>
          <w:tcPr>
            <w:tcW w:w="3828" w:type="dxa"/>
            <w:vAlign w:val="center"/>
          </w:tcPr>
          <w:p w:rsidR="00BA16EA" w:rsidRPr="00BD6569" w:rsidRDefault="00BA16EA" w:rsidP="004C1FB5">
            <w:pPr>
              <w:suppressAutoHyphens/>
              <w:ind w:right="-720"/>
              <w:jc w:val="both"/>
              <w:rPr>
                <w:rFonts w:asciiTheme="majorHAnsi" w:hAnsiTheme="majorHAnsi" w:cs="Calibri"/>
                <w:color w:val="262626"/>
                <w:sz w:val="20"/>
                <w:szCs w:val="20"/>
              </w:rPr>
            </w:pPr>
            <w:r w:rsidRPr="00BD6569">
              <w:rPr>
                <w:rFonts w:asciiTheme="majorHAnsi" w:hAnsiTheme="majorHAnsi" w:cs="Calibri"/>
                <w:color w:val="262626"/>
                <w:sz w:val="20"/>
                <w:szCs w:val="20"/>
              </w:rPr>
              <w:t>SSLC</w:t>
            </w:r>
          </w:p>
        </w:tc>
        <w:tc>
          <w:tcPr>
            <w:tcW w:w="2693" w:type="dxa"/>
            <w:vAlign w:val="center"/>
          </w:tcPr>
          <w:p w:rsidR="007F134E" w:rsidRPr="00BD6569" w:rsidRDefault="00BA16EA" w:rsidP="004C1FB5">
            <w:pPr>
              <w:suppressAutoHyphens/>
              <w:ind w:right="-720"/>
              <w:jc w:val="both"/>
              <w:rPr>
                <w:rFonts w:asciiTheme="majorHAnsi" w:hAnsiTheme="majorHAnsi" w:cs="Calibri"/>
                <w:color w:val="262626"/>
                <w:sz w:val="20"/>
                <w:szCs w:val="20"/>
              </w:rPr>
            </w:pPr>
            <w:r w:rsidRPr="00BD6569">
              <w:rPr>
                <w:rFonts w:asciiTheme="majorHAnsi" w:hAnsiTheme="majorHAnsi" w:cs="Calibri"/>
                <w:color w:val="262626"/>
                <w:sz w:val="20"/>
                <w:szCs w:val="20"/>
              </w:rPr>
              <w:t xml:space="preserve">Chovva Higher Secondary </w:t>
            </w:r>
          </w:p>
          <w:p w:rsidR="00BA16EA" w:rsidRPr="00BD6569" w:rsidRDefault="00511AC1" w:rsidP="004C1FB5">
            <w:pPr>
              <w:suppressAutoHyphens/>
              <w:ind w:right="-720"/>
              <w:jc w:val="both"/>
              <w:rPr>
                <w:rFonts w:asciiTheme="majorHAnsi" w:hAnsiTheme="majorHAnsi" w:cs="Calibri"/>
                <w:color w:val="262626"/>
                <w:sz w:val="20"/>
                <w:szCs w:val="20"/>
              </w:rPr>
            </w:pPr>
            <w:r w:rsidRPr="00BD6569">
              <w:rPr>
                <w:rFonts w:asciiTheme="majorHAnsi" w:hAnsiTheme="majorHAnsi" w:cs="Calibri"/>
                <w:color w:val="262626"/>
                <w:sz w:val="20"/>
                <w:szCs w:val="20"/>
              </w:rPr>
              <w:t>S</w:t>
            </w:r>
            <w:r w:rsidR="00BA16EA" w:rsidRPr="00BD6569">
              <w:rPr>
                <w:rFonts w:asciiTheme="majorHAnsi" w:hAnsiTheme="majorHAnsi" w:cs="Calibri"/>
                <w:color w:val="262626"/>
                <w:sz w:val="20"/>
                <w:szCs w:val="20"/>
              </w:rPr>
              <w:t>chool</w:t>
            </w:r>
          </w:p>
        </w:tc>
        <w:tc>
          <w:tcPr>
            <w:tcW w:w="2268" w:type="dxa"/>
            <w:vAlign w:val="center"/>
          </w:tcPr>
          <w:p w:rsidR="00BA16EA" w:rsidRPr="00BD6569" w:rsidRDefault="00BA16EA" w:rsidP="004C1FB5">
            <w:pPr>
              <w:suppressAutoHyphens/>
              <w:ind w:right="-720"/>
              <w:jc w:val="both"/>
              <w:rPr>
                <w:rFonts w:asciiTheme="majorHAnsi" w:hAnsiTheme="majorHAnsi" w:cs="Calibri"/>
                <w:color w:val="262626"/>
                <w:sz w:val="20"/>
                <w:szCs w:val="20"/>
              </w:rPr>
            </w:pPr>
            <w:r w:rsidRPr="00BD6569">
              <w:rPr>
                <w:rFonts w:asciiTheme="majorHAnsi" w:hAnsiTheme="majorHAnsi" w:cs="Calibri"/>
                <w:color w:val="262626"/>
                <w:sz w:val="20"/>
                <w:szCs w:val="20"/>
              </w:rPr>
              <w:t>2001</w:t>
            </w:r>
          </w:p>
        </w:tc>
      </w:tr>
    </w:tbl>
    <w:p w:rsidR="008C4E1C" w:rsidRPr="00BD6569" w:rsidRDefault="008C4E1C" w:rsidP="00C7443A">
      <w:pPr>
        <w:rPr>
          <w:rFonts w:asciiTheme="majorHAnsi" w:hAnsiTheme="majorHAnsi" w:cs="Calibri"/>
          <w:color w:val="262626"/>
          <w:sz w:val="20"/>
          <w:szCs w:val="20"/>
        </w:rPr>
      </w:pPr>
    </w:p>
    <w:p w:rsidR="00215AF9" w:rsidRDefault="00215AF9" w:rsidP="00C7443A">
      <w:pPr>
        <w:rPr>
          <w:rFonts w:asciiTheme="majorHAnsi" w:hAnsiTheme="majorHAnsi" w:cs="Calibri"/>
          <w:color w:val="262626"/>
          <w:sz w:val="20"/>
          <w:szCs w:val="20"/>
          <w:u w:val="single"/>
        </w:rPr>
      </w:pPr>
    </w:p>
    <w:p w:rsidR="00215AF9" w:rsidRDefault="00215AF9" w:rsidP="00C7443A">
      <w:pPr>
        <w:rPr>
          <w:rFonts w:asciiTheme="majorHAnsi" w:hAnsiTheme="majorHAnsi" w:cs="Calibri"/>
          <w:color w:val="262626"/>
          <w:sz w:val="20"/>
          <w:szCs w:val="20"/>
          <w:u w:val="single"/>
        </w:rPr>
      </w:pPr>
    </w:p>
    <w:p w:rsidR="00215AF9" w:rsidRDefault="00215AF9" w:rsidP="00C7443A">
      <w:pPr>
        <w:rPr>
          <w:rFonts w:asciiTheme="majorHAnsi" w:hAnsiTheme="majorHAnsi" w:cs="Calibri"/>
          <w:color w:val="262626"/>
          <w:sz w:val="20"/>
          <w:szCs w:val="20"/>
          <w:u w:val="single"/>
        </w:rPr>
      </w:pPr>
    </w:p>
    <w:p w:rsidR="00215AF9" w:rsidRDefault="00215AF9" w:rsidP="00C7443A">
      <w:pPr>
        <w:rPr>
          <w:rFonts w:asciiTheme="majorHAnsi" w:hAnsiTheme="majorHAnsi" w:cs="Calibri"/>
          <w:color w:val="262626"/>
          <w:sz w:val="20"/>
          <w:szCs w:val="20"/>
          <w:u w:val="single"/>
        </w:rPr>
      </w:pPr>
    </w:p>
    <w:p w:rsidR="00215AF9" w:rsidRDefault="00215AF9" w:rsidP="00C7443A">
      <w:pPr>
        <w:rPr>
          <w:rFonts w:asciiTheme="majorHAnsi" w:hAnsiTheme="majorHAnsi" w:cs="Calibri"/>
          <w:color w:val="262626"/>
          <w:sz w:val="20"/>
          <w:szCs w:val="20"/>
          <w:u w:val="single"/>
        </w:rPr>
      </w:pPr>
    </w:p>
    <w:p w:rsidR="00215AF9" w:rsidRDefault="00215AF9" w:rsidP="00C7443A">
      <w:pPr>
        <w:rPr>
          <w:rFonts w:asciiTheme="majorHAnsi" w:hAnsiTheme="majorHAnsi" w:cs="Calibri"/>
          <w:color w:val="262626"/>
          <w:sz w:val="20"/>
          <w:szCs w:val="20"/>
          <w:u w:val="single"/>
        </w:rPr>
      </w:pPr>
    </w:p>
    <w:p w:rsidR="00215AF9" w:rsidRDefault="00215AF9" w:rsidP="00C7443A">
      <w:pPr>
        <w:rPr>
          <w:rFonts w:asciiTheme="majorHAnsi" w:hAnsiTheme="majorHAnsi" w:cs="Calibri"/>
          <w:color w:val="262626"/>
          <w:sz w:val="20"/>
          <w:szCs w:val="20"/>
          <w:u w:val="single"/>
        </w:rPr>
      </w:pPr>
    </w:p>
    <w:p w:rsidR="00215AF9" w:rsidRDefault="00215AF9" w:rsidP="00C7443A">
      <w:pPr>
        <w:rPr>
          <w:rFonts w:asciiTheme="majorHAnsi" w:hAnsiTheme="majorHAnsi" w:cs="Calibri"/>
          <w:color w:val="262626"/>
          <w:sz w:val="20"/>
          <w:szCs w:val="20"/>
          <w:u w:val="single"/>
        </w:rPr>
      </w:pPr>
    </w:p>
    <w:p w:rsidR="006B1652" w:rsidRDefault="006B1652" w:rsidP="00C7443A">
      <w:pPr>
        <w:rPr>
          <w:rFonts w:asciiTheme="majorHAnsi" w:hAnsiTheme="majorHAnsi" w:cs="Calibri"/>
          <w:color w:val="262626"/>
        </w:rPr>
      </w:pPr>
    </w:p>
    <w:p w:rsidR="006B1652" w:rsidRPr="00F97087" w:rsidRDefault="006B1652" w:rsidP="00C7443A">
      <w:pPr>
        <w:rPr>
          <w:rFonts w:asciiTheme="majorHAnsi" w:hAnsiTheme="majorHAnsi" w:cs="Calibri"/>
          <w:color w:val="262626"/>
        </w:rPr>
      </w:pPr>
    </w:p>
    <w:p w:rsidR="00AF724F" w:rsidRPr="00F97087" w:rsidRDefault="00BD6569" w:rsidP="00BD6569">
      <w:pPr>
        <w:pStyle w:val="Heading3"/>
        <w:rPr>
          <w:sz w:val="24"/>
          <w:szCs w:val="24"/>
        </w:rPr>
      </w:pPr>
      <w:r w:rsidRPr="00F97087">
        <w:rPr>
          <w:sz w:val="24"/>
          <w:szCs w:val="24"/>
        </w:rPr>
        <w:t xml:space="preserve">PERSONAL DETAILS </w:t>
      </w:r>
    </w:p>
    <w:p w:rsidR="00106CB0" w:rsidRPr="00BD6569" w:rsidRDefault="00106CB0" w:rsidP="00C7443A">
      <w:pPr>
        <w:rPr>
          <w:rFonts w:asciiTheme="majorHAnsi" w:hAnsiTheme="majorHAnsi" w:cs="Calibri"/>
          <w:bCs/>
          <w:color w:val="262626"/>
          <w:sz w:val="20"/>
          <w:szCs w:val="20"/>
        </w:rPr>
      </w:pPr>
    </w:p>
    <w:p w:rsidR="00AF724F" w:rsidRPr="00F97087" w:rsidRDefault="00213409" w:rsidP="00C7443A">
      <w:pPr>
        <w:rPr>
          <w:rFonts w:asciiTheme="minorHAnsi" w:hAnsiTheme="minorHAnsi" w:cs="Calibri"/>
          <w:bCs/>
          <w:color w:val="262626"/>
          <w:sz w:val="20"/>
          <w:szCs w:val="20"/>
        </w:rPr>
      </w:pPr>
      <w:r w:rsidRPr="00F97087">
        <w:rPr>
          <w:rFonts w:asciiTheme="minorHAnsi" w:hAnsiTheme="minorHAnsi" w:cs="Calibri"/>
          <w:bCs/>
          <w:color w:val="262626"/>
          <w:sz w:val="20"/>
          <w:szCs w:val="20"/>
        </w:rPr>
        <w:t>Date of Birth</w:t>
      </w:r>
      <w:r w:rsidRPr="00F97087">
        <w:rPr>
          <w:rFonts w:asciiTheme="minorHAnsi" w:hAnsiTheme="minorHAnsi" w:cs="Calibri"/>
          <w:bCs/>
          <w:color w:val="262626"/>
          <w:sz w:val="20"/>
          <w:szCs w:val="20"/>
        </w:rPr>
        <w:tab/>
      </w:r>
      <w:r w:rsidR="00AF724F" w:rsidRPr="00F97087">
        <w:rPr>
          <w:rFonts w:asciiTheme="minorHAnsi" w:hAnsiTheme="minorHAnsi" w:cs="Calibri"/>
          <w:bCs/>
          <w:color w:val="262626"/>
          <w:sz w:val="20"/>
          <w:szCs w:val="20"/>
        </w:rPr>
        <w:tab/>
        <w:t xml:space="preserve">: </w:t>
      </w:r>
      <w:r w:rsidR="009C3D01" w:rsidRPr="00F97087">
        <w:rPr>
          <w:rFonts w:asciiTheme="minorHAnsi" w:hAnsiTheme="minorHAnsi" w:cs="Calibri"/>
          <w:bCs/>
          <w:color w:val="262626"/>
          <w:sz w:val="20"/>
          <w:szCs w:val="20"/>
        </w:rPr>
        <w:t>13</w:t>
      </w:r>
      <w:r w:rsidR="00A048C3" w:rsidRPr="00F97087">
        <w:rPr>
          <w:rFonts w:asciiTheme="minorHAnsi" w:hAnsiTheme="minorHAnsi" w:cs="Calibri"/>
          <w:bCs/>
          <w:color w:val="262626"/>
          <w:sz w:val="20"/>
          <w:szCs w:val="20"/>
        </w:rPr>
        <w:t>th</w:t>
      </w:r>
      <w:r w:rsidR="009C3D01" w:rsidRPr="00F97087">
        <w:rPr>
          <w:rFonts w:asciiTheme="minorHAnsi" w:hAnsiTheme="minorHAnsi" w:cs="Calibri"/>
          <w:bCs/>
          <w:color w:val="262626"/>
          <w:sz w:val="20"/>
          <w:szCs w:val="20"/>
        </w:rPr>
        <w:t xml:space="preserve"> </w:t>
      </w:r>
      <w:r w:rsidR="00C770D9" w:rsidRPr="00F97087">
        <w:rPr>
          <w:rFonts w:asciiTheme="minorHAnsi" w:hAnsiTheme="minorHAnsi" w:cs="Calibri"/>
          <w:bCs/>
          <w:color w:val="262626"/>
          <w:sz w:val="20"/>
          <w:szCs w:val="20"/>
        </w:rPr>
        <w:t>April</w:t>
      </w:r>
      <w:r w:rsidR="009C3D01" w:rsidRPr="00F97087">
        <w:rPr>
          <w:rFonts w:asciiTheme="minorHAnsi" w:hAnsiTheme="minorHAnsi" w:cs="Calibri"/>
          <w:bCs/>
          <w:color w:val="262626"/>
          <w:sz w:val="20"/>
          <w:szCs w:val="20"/>
        </w:rPr>
        <w:t xml:space="preserve"> 1985</w:t>
      </w:r>
    </w:p>
    <w:p w:rsidR="00AF724F" w:rsidRPr="00F97087" w:rsidRDefault="008C4E1C" w:rsidP="00C7443A">
      <w:pPr>
        <w:rPr>
          <w:rFonts w:asciiTheme="minorHAnsi" w:hAnsiTheme="minorHAnsi" w:cs="Calibri"/>
          <w:bCs/>
          <w:color w:val="262626"/>
          <w:sz w:val="20"/>
          <w:szCs w:val="20"/>
        </w:rPr>
      </w:pPr>
      <w:r w:rsidRPr="00F97087">
        <w:rPr>
          <w:rFonts w:asciiTheme="minorHAnsi" w:hAnsiTheme="minorHAnsi" w:cs="Calibri"/>
          <w:bCs/>
          <w:color w:val="262626"/>
          <w:sz w:val="20"/>
          <w:szCs w:val="20"/>
        </w:rPr>
        <w:t>Gender</w:t>
      </w:r>
      <w:r w:rsidRPr="00F97087">
        <w:rPr>
          <w:rFonts w:asciiTheme="minorHAnsi" w:hAnsiTheme="minorHAnsi" w:cs="Calibri"/>
          <w:bCs/>
          <w:color w:val="262626"/>
          <w:sz w:val="20"/>
          <w:szCs w:val="20"/>
        </w:rPr>
        <w:tab/>
      </w:r>
      <w:r w:rsidRPr="00F97087">
        <w:rPr>
          <w:rFonts w:asciiTheme="minorHAnsi" w:hAnsiTheme="minorHAnsi" w:cs="Calibri"/>
          <w:bCs/>
          <w:color w:val="262626"/>
          <w:sz w:val="20"/>
          <w:szCs w:val="20"/>
        </w:rPr>
        <w:tab/>
      </w:r>
      <w:r w:rsidR="00106CB0" w:rsidRPr="00F97087">
        <w:rPr>
          <w:rFonts w:asciiTheme="minorHAnsi" w:hAnsiTheme="minorHAnsi" w:cs="Calibri"/>
          <w:bCs/>
          <w:color w:val="262626"/>
          <w:sz w:val="20"/>
          <w:szCs w:val="20"/>
        </w:rPr>
        <w:tab/>
      </w:r>
      <w:r w:rsidR="00AF724F" w:rsidRPr="00F97087">
        <w:rPr>
          <w:rFonts w:asciiTheme="minorHAnsi" w:hAnsiTheme="minorHAnsi" w:cs="Calibri"/>
          <w:bCs/>
          <w:color w:val="262626"/>
          <w:sz w:val="20"/>
          <w:szCs w:val="20"/>
        </w:rPr>
        <w:t xml:space="preserve">: </w:t>
      </w:r>
      <w:r w:rsidR="009C3D01" w:rsidRPr="00F97087">
        <w:rPr>
          <w:rFonts w:asciiTheme="minorHAnsi" w:hAnsiTheme="minorHAnsi" w:cs="Calibri"/>
          <w:bCs/>
          <w:color w:val="262626"/>
          <w:sz w:val="20"/>
          <w:szCs w:val="20"/>
        </w:rPr>
        <w:t>Male</w:t>
      </w:r>
    </w:p>
    <w:p w:rsidR="00AF724F" w:rsidRPr="00F97087" w:rsidRDefault="00A048C3" w:rsidP="00C7443A">
      <w:pPr>
        <w:rPr>
          <w:rFonts w:asciiTheme="minorHAnsi" w:hAnsiTheme="minorHAnsi" w:cs="Calibri"/>
          <w:color w:val="262626"/>
          <w:sz w:val="20"/>
          <w:szCs w:val="20"/>
        </w:rPr>
      </w:pPr>
      <w:r w:rsidRPr="00F97087">
        <w:rPr>
          <w:rFonts w:asciiTheme="minorHAnsi" w:hAnsiTheme="minorHAnsi" w:cs="Calibri"/>
          <w:bCs/>
          <w:color w:val="262626"/>
          <w:sz w:val="20"/>
          <w:szCs w:val="20"/>
        </w:rPr>
        <w:t>Marital status</w:t>
      </w:r>
      <w:r w:rsidR="00AF724F" w:rsidRPr="00F97087">
        <w:rPr>
          <w:rFonts w:asciiTheme="minorHAnsi" w:hAnsiTheme="minorHAnsi" w:cs="Calibri"/>
          <w:bCs/>
          <w:color w:val="262626"/>
          <w:sz w:val="20"/>
          <w:szCs w:val="20"/>
        </w:rPr>
        <w:tab/>
      </w:r>
      <w:r w:rsidR="00AF724F" w:rsidRPr="00F97087">
        <w:rPr>
          <w:rFonts w:asciiTheme="minorHAnsi" w:hAnsiTheme="minorHAnsi" w:cs="Calibri"/>
          <w:bCs/>
          <w:color w:val="262626"/>
          <w:sz w:val="20"/>
          <w:szCs w:val="20"/>
        </w:rPr>
        <w:tab/>
        <w:t xml:space="preserve">: </w:t>
      </w:r>
      <w:r w:rsidR="005143A4" w:rsidRPr="00F97087">
        <w:rPr>
          <w:rFonts w:asciiTheme="minorHAnsi" w:hAnsiTheme="minorHAnsi" w:cs="Calibri"/>
          <w:color w:val="262626"/>
          <w:sz w:val="20"/>
          <w:szCs w:val="20"/>
        </w:rPr>
        <w:t>Married</w:t>
      </w:r>
    </w:p>
    <w:p w:rsidR="00AF724F" w:rsidRPr="00F97087" w:rsidRDefault="00213409" w:rsidP="00C7443A">
      <w:pPr>
        <w:rPr>
          <w:rFonts w:asciiTheme="minorHAnsi" w:hAnsiTheme="minorHAnsi" w:cs="Calibri"/>
          <w:color w:val="262626"/>
          <w:sz w:val="20"/>
          <w:szCs w:val="20"/>
        </w:rPr>
      </w:pPr>
      <w:r w:rsidRPr="00F97087">
        <w:rPr>
          <w:rFonts w:asciiTheme="minorHAnsi" w:hAnsiTheme="minorHAnsi" w:cs="Calibri"/>
          <w:color w:val="262626"/>
          <w:sz w:val="20"/>
          <w:szCs w:val="20"/>
        </w:rPr>
        <w:t>Nationality</w:t>
      </w:r>
      <w:r w:rsidRPr="00F97087">
        <w:rPr>
          <w:rFonts w:asciiTheme="minorHAnsi" w:hAnsiTheme="minorHAnsi" w:cs="Calibri"/>
          <w:color w:val="262626"/>
          <w:sz w:val="20"/>
          <w:szCs w:val="20"/>
        </w:rPr>
        <w:tab/>
      </w:r>
      <w:r w:rsidRPr="00F97087">
        <w:rPr>
          <w:rFonts w:asciiTheme="minorHAnsi" w:hAnsiTheme="minorHAnsi" w:cs="Calibri"/>
          <w:color w:val="262626"/>
          <w:sz w:val="20"/>
          <w:szCs w:val="20"/>
        </w:rPr>
        <w:tab/>
      </w:r>
      <w:r w:rsidR="00A17652" w:rsidRPr="00F97087">
        <w:rPr>
          <w:rFonts w:asciiTheme="minorHAnsi" w:hAnsiTheme="minorHAnsi" w:cs="Calibri"/>
          <w:color w:val="262626"/>
          <w:sz w:val="20"/>
          <w:szCs w:val="20"/>
        </w:rPr>
        <w:t>: Indian</w:t>
      </w:r>
    </w:p>
    <w:p w:rsidR="00A0196D" w:rsidRDefault="00213409" w:rsidP="00A0196D">
      <w:pPr>
        <w:rPr>
          <w:rFonts w:asciiTheme="minorHAnsi" w:hAnsiTheme="minorHAnsi" w:cs="Calibri"/>
          <w:color w:val="262626"/>
          <w:sz w:val="20"/>
          <w:szCs w:val="20"/>
        </w:rPr>
      </w:pPr>
      <w:r w:rsidRPr="00F97087">
        <w:rPr>
          <w:rFonts w:asciiTheme="minorHAnsi" w:hAnsiTheme="minorHAnsi" w:cs="Calibri"/>
          <w:color w:val="262626"/>
          <w:sz w:val="20"/>
          <w:szCs w:val="20"/>
        </w:rPr>
        <w:t>Visa status</w:t>
      </w:r>
      <w:r w:rsidRPr="00F97087">
        <w:rPr>
          <w:rFonts w:asciiTheme="minorHAnsi" w:hAnsiTheme="minorHAnsi" w:cs="Calibri"/>
          <w:color w:val="262626"/>
          <w:sz w:val="20"/>
          <w:szCs w:val="20"/>
        </w:rPr>
        <w:tab/>
      </w:r>
      <w:r w:rsidRPr="00F97087">
        <w:rPr>
          <w:rFonts w:asciiTheme="minorHAnsi" w:hAnsiTheme="minorHAnsi" w:cs="Calibri"/>
          <w:color w:val="262626"/>
          <w:sz w:val="20"/>
          <w:szCs w:val="20"/>
        </w:rPr>
        <w:tab/>
        <w:t>: Employment</w:t>
      </w:r>
      <w:r w:rsidR="003B6C35">
        <w:rPr>
          <w:rFonts w:asciiTheme="minorHAnsi" w:hAnsiTheme="minorHAnsi" w:cs="Calibri"/>
          <w:color w:val="262626"/>
          <w:sz w:val="20"/>
          <w:szCs w:val="20"/>
        </w:rPr>
        <w:t xml:space="preserve"> Dubai Free Zone</w:t>
      </w:r>
      <w:r w:rsidRPr="00F97087">
        <w:rPr>
          <w:rFonts w:asciiTheme="minorHAnsi" w:hAnsiTheme="minorHAnsi" w:cs="Calibri"/>
          <w:color w:val="262626"/>
          <w:sz w:val="20"/>
          <w:szCs w:val="20"/>
        </w:rPr>
        <w:t xml:space="preserve"> Visa</w:t>
      </w:r>
    </w:p>
    <w:p w:rsidR="00A44887" w:rsidRDefault="00A0196D" w:rsidP="00A0196D">
      <w:pPr>
        <w:rPr>
          <w:rFonts w:asciiTheme="minorHAnsi" w:hAnsiTheme="minorHAnsi" w:cstheme="minorBidi"/>
          <w:color w:val="262626"/>
          <w:sz w:val="20"/>
          <w:szCs w:val="20"/>
          <w:lang w:bidi="ml-IN"/>
        </w:rPr>
      </w:pPr>
      <w:r>
        <w:rPr>
          <w:rFonts w:asciiTheme="minorHAnsi" w:hAnsiTheme="minorHAnsi" w:cstheme="minorBidi"/>
          <w:color w:val="262626"/>
          <w:sz w:val="20"/>
          <w:szCs w:val="20"/>
          <w:lang w:bidi="ml-IN"/>
        </w:rPr>
        <w:t>Driving License</w:t>
      </w:r>
      <w:r>
        <w:rPr>
          <w:rFonts w:asciiTheme="minorHAnsi" w:hAnsiTheme="minorHAnsi" w:cstheme="minorBidi"/>
          <w:color w:val="262626"/>
          <w:sz w:val="20"/>
          <w:szCs w:val="20"/>
          <w:lang w:bidi="ml-IN"/>
        </w:rPr>
        <w:tab/>
      </w:r>
      <w:r>
        <w:rPr>
          <w:rFonts w:asciiTheme="minorHAnsi" w:hAnsiTheme="minorHAnsi" w:cstheme="minorBidi"/>
          <w:color w:val="262626"/>
          <w:sz w:val="20"/>
          <w:szCs w:val="20"/>
          <w:lang w:bidi="ml-IN"/>
        </w:rPr>
        <w:tab/>
        <w:t>: UAE Manual Driving License</w:t>
      </w:r>
    </w:p>
    <w:p w:rsidR="00982431" w:rsidRDefault="00982431" w:rsidP="00A0196D">
      <w:pPr>
        <w:rPr>
          <w:rFonts w:asciiTheme="minorHAnsi" w:hAnsiTheme="minorHAnsi" w:cs="Calibri"/>
          <w:color w:val="262626"/>
          <w:sz w:val="20"/>
          <w:szCs w:val="20"/>
        </w:rPr>
      </w:pPr>
    </w:p>
    <w:p w:rsidR="00982431" w:rsidRDefault="00982431" w:rsidP="00A0196D">
      <w:pPr>
        <w:rPr>
          <w:rFonts w:asciiTheme="minorHAnsi" w:hAnsiTheme="minorHAnsi" w:cs="Calibri"/>
          <w:color w:val="262626"/>
          <w:sz w:val="20"/>
          <w:szCs w:val="20"/>
        </w:rPr>
      </w:pPr>
    </w:p>
    <w:p w:rsidR="00982431" w:rsidRDefault="00982431" w:rsidP="00982431">
      <w:pPr>
        <w:rPr>
          <w:b/>
          <w:lang w:val="en-IN"/>
        </w:rPr>
      </w:pPr>
      <w:r>
        <w:rPr>
          <w:b/>
        </w:rPr>
        <w:t xml:space="preserve">First Name of Application CV No: </w:t>
      </w:r>
      <w:r w:rsidRPr="00982431">
        <w:rPr>
          <w:b/>
        </w:rPr>
        <w:t>379434</w:t>
      </w:r>
      <w:bookmarkStart w:id="1" w:name="_GoBack"/>
      <w:bookmarkEnd w:id="1"/>
    </w:p>
    <w:p w:rsidR="00982431" w:rsidRDefault="00982431" w:rsidP="00982431">
      <w:proofErr w:type="spellStart"/>
      <w:r>
        <w:t>Whatsapp</w:t>
      </w:r>
      <w:proofErr w:type="spellEnd"/>
      <w:r>
        <w:t xml:space="preserve"> Mobile: +971504753686 </w:t>
      </w:r>
    </w:p>
    <w:p w:rsidR="00982431" w:rsidRDefault="00982431" w:rsidP="00982431">
      <w:pPr>
        <w:spacing w:after="240"/>
        <w:rPr>
          <w:b/>
          <w:bCs/>
          <w:color w:val="008080"/>
          <w:sz w:val="22"/>
          <w:szCs w:val="22"/>
        </w:rPr>
      </w:pPr>
      <w:r>
        <w:rPr>
          <w:noProof/>
        </w:rPr>
        <w:drawing>
          <wp:inline distT="0" distB="0" distL="0" distR="0">
            <wp:extent cx="2599690" cy="579755"/>
            <wp:effectExtent l="0" t="0" r="0" b="0"/>
            <wp:docPr id="5" name="Picture 5" descr="Description: Description: 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Description: Description: New_logo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690" cy="57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2431" w:rsidRDefault="00982431" w:rsidP="00982431">
      <w:pPr>
        <w:pStyle w:val="BodyText"/>
        <w:rPr>
          <w:sz w:val="41"/>
        </w:rPr>
      </w:pPr>
    </w:p>
    <w:p w:rsidR="00982431" w:rsidRPr="00A0196D" w:rsidRDefault="00982431" w:rsidP="00A0196D">
      <w:pPr>
        <w:rPr>
          <w:rFonts w:asciiTheme="minorHAnsi" w:hAnsiTheme="minorHAnsi" w:cs="Calibri"/>
          <w:color w:val="262626"/>
          <w:sz w:val="20"/>
          <w:szCs w:val="20"/>
        </w:rPr>
      </w:pPr>
    </w:p>
    <w:p w:rsidR="00A0196D" w:rsidRPr="00F97087" w:rsidRDefault="00A0196D" w:rsidP="00C7443A">
      <w:pPr>
        <w:spacing w:before="90"/>
        <w:ind w:right="90"/>
        <w:rPr>
          <w:rFonts w:asciiTheme="minorHAnsi" w:hAnsiTheme="minorHAnsi" w:cstheme="minorBidi"/>
          <w:color w:val="262626"/>
          <w:sz w:val="20"/>
          <w:szCs w:val="20"/>
          <w:cs/>
          <w:lang w:bidi="ml-IN"/>
        </w:rPr>
      </w:pPr>
    </w:p>
    <w:sectPr w:rsidR="00A0196D" w:rsidRPr="00F97087" w:rsidSect="00E01560">
      <w:footerReference w:type="default" r:id="rId11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D51" w:rsidRDefault="00C80D51">
      <w:r>
        <w:separator/>
      </w:r>
    </w:p>
  </w:endnote>
  <w:endnote w:type="continuationSeparator" w:id="0">
    <w:p w:rsidR="00C80D51" w:rsidRDefault="00C80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rtika">
    <w:altName w:val="Bell MT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0BE" w:rsidRDefault="005110BE">
    <w:pPr>
      <w:pStyle w:val="Footer"/>
      <w:jc w:val="right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982431">
      <w:rPr>
        <w:noProof/>
      </w:rPr>
      <w:t>1</w:t>
    </w:r>
    <w:r>
      <w:fldChar w:fldCharType="end"/>
    </w:r>
    <w:r>
      <w:t xml:space="preserve"> of </w:t>
    </w:r>
    <w:r w:rsidR="00C80D51">
      <w:fldChar w:fldCharType="begin"/>
    </w:r>
    <w:r w:rsidR="00C80D51">
      <w:instrText xml:space="preserve"> NUMPAGES </w:instrText>
    </w:r>
    <w:r w:rsidR="00C80D51">
      <w:fldChar w:fldCharType="separate"/>
    </w:r>
    <w:r w:rsidR="00982431">
      <w:rPr>
        <w:noProof/>
      </w:rPr>
      <w:t>4</w:t>
    </w:r>
    <w:r w:rsidR="00C80D5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D51" w:rsidRDefault="00C80D51">
      <w:r>
        <w:separator/>
      </w:r>
    </w:p>
  </w:footnote>
  <w:footnote w:type="continuationSeparator" w:id="0">
    <w:p w:rsidR="00C80D51" w:rsidRDefault="00C80D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52323"/>
    <w:multiLevelType w:val="hybridMultilevel"/>
    <w:tmpl w:val="74E4BA7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D19B4"/>
    <w:multiLevelType w:val="hybridMultilevel"/>
    <w:tmpl w:val="7DBC1F9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D565E6"/>
    <w:multiLevelType w:val="hybridMultilevel"/>
    <w:tmpl w:val="CEF8852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7B3FD9"/>
    <w:multiLevelType w:val="hybridMultilevel"/>
    <w:tmpl w:val="59688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24F"/>
    <w:rsid w:val="000007EB"/>
    <w:rsid w:val="00005CA8"/>
    <w:rsid w:val="00014600"/>
    <w:rsid w:val="00025DAC"/>
    <w:rsid w:val="00037700"/>
    <w:rsid w:val="00040A14"/>
    <w:rsid w:val="00045994"/>
    <w:rsid w:val="00050F35"/>
    <w:rsid w:val="000570BC"/>
    <w:rsid w:val="000575C6"/>
    <w:rsid w:val="000643E1"/>
    <w:rsid w:val="000655B0"/>
    <w:rsid w:val="00072115"/>
    <w:rsid w:val="00073278"/>
    <w:rsid w:val="00074F0E"/>
    <w:rsid w:val="00090CEB"/>
    <w:rsid w:val="00095EBC"/>
    <w:rsid w:val="000A0FEA"/>
    <w:rsid w:val="000B7532"/>
    <w:rsid w:val="000B7BBC"/>
    <w:rsid w:val="000C50D6"/>
    <w:rsid w:val="000C6BDC"/>
    <w:rsid w:val="000D32C9"/>
    <w:rsid w:val="000D3C24"/>
    <w:rsid w:val="000D6AE6"/>
    <w:rsid w:val="000D6B1F"/>
    <w:rsid w:val="000D7AD1"/>
    <w:rsid w:val="000F67B2"/>
    <w:rsid w:val="00102AD0"/>
    <w:rsid w:val="00104D2A"/>
    <w:rsid w:val="0010544E"/>
    <w:rsid w:val="00106CB0"/>
    <w:rsid w:val="00106CC7"/>
    <w:rsid w:val="00143452"/>
    <w:rsid w:val="00147C04"/>
    <w:rsid w:val="0015235F"/>
    <w:rsid w:val="00156960"/>
    <w:rsid w:val="00161240"/>
    <w:rsid w:val="001633DA"/>
    <w:rsid w:val="00165D12"/>
    <w:rsid w:val="00195567"/>
    <w:rsid w:val="001C3CF9"/>
    <w:rsid w:val="001C5EC9"/>
    <w:rsid w:val="001D3D4D"/>
    <w:rsid w:val="001D4FB6"/>
    <w:rsid w:val="001E7C34"/>
    <w:rsid w:val="001F1F25"/>
    <w:rsid w:val="00204269"/>
    <w:rsid w:val="002073B9"/>
    <w:rsid w:val="00213409"/>
    <w:rsid w:val="00215AF9"/>
    <w:rsid w:val="00216FE0"/>
    <w:rsid w:val="002324F1"/>
    <w:rsid w:val="0023449D"/>
    <w:rsid w:val="0023771C"/>
    <w:rsid w:val="00237FA2"/>
    <w:rsid w:val="00241A26"/>
    <w:rsid w:val="00246A28"/>
    <w:rsid w:val="002568F3"/>
    <w:rsid w:val="002574C6"/>
    <w:rsid w:val="00282316"/>
    <w:rsid w:val="002852C4"/>
    <w:rsid w:val="00286761"/>
    <w:rsid w:val="002A0AB6"/>
    <w:rsid w:val="002A0AF0"/>
    <w:rsid w:val="002A0E99"/>
    <w:rsid w:val="002F40C1"/>
    <w:rsid w:val="00310836"/>
    <w:rsid w:val="0032107D"/>
    <w:rsid w:val="00330BB3"/>
    <w:rsid w:val="00332C31"/>
    <w:rsid w:val="0034010E"/>
    <w:rsid w:val="00357A51"/>
    <w:rsid w:val="003626A5"/>
    <w:rsid w:val="003702A1"/>
    <w:rsid w:val="003821B2"/>
    <w:rsid w:val="00383037"/>
    <w:rsid w:val="00397AFA"/>
    <w:rsid w:val="003B6C35"/>
    <w:rsid w:val="003F1709"/>
    <w:rsid w:val="003F5C9E"/>
    <w:rsid w:val="0042334F"/>
    <w:rsid w:val="004255D7"/>
    <w:rsid w:val="0042566D"/>
    <w:rsid w:val="004304F5"/>
    <w:rsid w:val="00437858"/>
    <w:rsid w:val="00440238"/>
    <w:rsid w:val="004436AB"/>
    <w:rsid w:val="00444FF3"/>
    <w:rsid w:val="004506F5"/>
    <w:rsid w:val="00456056"/>
    <w:rsid w:val="00457C23"/>
    <w:rsid w:val="00462B2F"/>
    <w:rsid w:val="004743CF"/>
    <w:rsid w:val="004750CF"/>
    <w:rsid w:val="0048250A"/>
    <w:rsid w:val="00483F81"/>
    <w:rsid w:val="00484CC6"/>
    <w:rsid w:val="004A403A"/>
    <w:rsid w:val="004C1FB5"/>
    <w:rsid w:val="004C25FE"/>
    <w:rsid w:val="004C795F"/>
    <w:rsid w:val="004E034A"/>
    <w:rsid w:val="004E6BD9"/>
    <w:rsid w:val="004F205E"/>
    <w:rsid w:val="00505328"/>
    <w:rsid w:val="005110BE"/>
    <w:rsid w:val="00511AC1"/>
    <w:rsid w:val="005143A4"/>
    <w:rsid w:val="00520747"/>
    <w:rsid w:val="00522B59"/>
    <w:rsid w:val="005237C6"/>
    <w:rsid w:val="00532FD4"/>
    <w:rsid w:val="0053620C"/>
    <w:rsid w:val="00540D63"/>
    <w:rsid w:val="0054252E"/>
    <w:rsid w:val="00554129"/>
    <w:rsid w:val="00561C76"/>
    <w:rsid w:val="00565E84"/>
    <w:rsid w:val="00566545"/>
    <w:rsid w:val="00582865"/>
    <w:rsid w:val="00597BB8"/>
    <w:rsid w:val="005A7F03"/>
    <w:rsid w:val="005B56FE"/>
    <w:rsid w:val="005B6C0F"/>
    <w:rsid w:val="005C3095"/>
    <w:rsid w:val="005D0381"/>
    <w:rsid w:val="005D44EF"/>
    <w:rsid w:val="005D7B92"/>
    <w:rsid w:val="005E7813"/>
    <w:rsid w:val="005E7DCA"/>
    <w:rsid w:val="005F211F"/>
    <w:rsid w:val="00622F4F"/>
    <w:rsid w:val="00635328"/>
    <w:rsid w:val="0063796D"/>
    <w:rsid w:val="00650411"/>
    <w:rsid w:val="00665EFF"/>
    <w:rsid w:val="00694F9F"/>
    <w:rsid w:val="006A6A33"/>
    <w:rsid w:val="006B1652"/>
    <w:rsid w:val="006C6657"/>
    <w:rsid w:val="006E02F7"/>
    <w:rsid w:val="006E66B4"/>
    <w:rsid w:val="006E773B"/>
    <w:rsid w:val="0070644D"/>
    <w:rsid w:val="00740DBB"/>
    <w:rsid w:val="00741F3D"/>
    <w:rsid w:val="00747686"/>
    <w:rsid w:val="00762952"/>
    <w:rsid w:val="0077687C"/>
    <w:rsid w:val="00784EE8"/>
    <w:rsid w:val="007A0CCE"/>
    <w:rsid w:val="007A2A7B"/>
    <w:rsid w:val="007A5925"/>
    <w:rsid w:val="007B68DD"/>
    <w:rsid w:val="007D26BD"/>
    <w:rsid w:val="007D6888"/>
    <w:rsid w:val="007D6E8A"/>
    <w:rsid w:val="007D7522"/>
    <w:rsid w:val="007F134E"/>
    <w:rsid w:val="008006B7"/>
    <w:rsid w:val="00803A3A"/>
    <w:rsid w:val="008042C2"/>
    <w:rsid w:val="00816C82"/>
    <w:rsid w:val="008179A5"/>
    <w:rsid w:val="00827F77"/>
    <w:rsid w:val="00833975"/>
    <w:rsid w:val="00846099"/>
    <w:rsid w:val="008520FE"/>
    <w:rsid w:val="00852416"/>
    <w:rsid w:val="00852D97"/>
    <w:rsid w:val="00864BC8"/>
    <w:rsid w:val="008651C8"/>
    <w:rsid w:val="00873D92"/>
    <w:rsid w:val="008A0317"/>
    <w:rsid w:val="008A0D08"/>
    <w:rsid w:val="008B1CC1"/>
    <w:rsid w:val="008B5ECC"/>
    <w:rsid w:val="008C117F"/>
    <w:rsid w:val="008C1765"/>
    <w:rsid w:val="008C3A5A"/>
    <w:rsid w:val="008C4E1C"/>
    <w:rsid w:val="008D1952"/>
    <w:rsid w:val="008D4EB5"/>
    <w:rsid w:val="008E784B"/>
    <w:rsid w:val="009101A1"/>
    <w:rsid w:val="00924790"/>
    <w:rsid w:val="0092686C"/>
    <w:rsid w:val="00927AC1"/>
    <w:rsid w:val="00941109"/>
    <w:rsid w:val="0095083B"/>
    <w:rsid w:val="009517A8"/>
    <w:rsid w:val="00955F3D"/>
    <w:rsid w:val="00966EA9"/>
    <w:rsid w:val="00972129"/>
    <w:rsid w:val="00973FE5"/>
    <w:rsid w:val="009748D6"/>
    <w:rsid w:val="009805B3"/>
    <w:rsid w:val="00982431"/>
    <w:rsid w:val="00990C76"/>
    <w:rsid w:val="009A41FA"/>
    <w:rsid w:val="009A5D6B"/>
    <w:rsid w:val="009A784B"/>
    <w:rsid w:val="009B05B3"/>
    <w:rsid w:val="009C3D01"/>
    <w:rsid w:val="009D047E"/>
    <w:rsid w:val="009D6773"/>
    <w:rsid w:val="009D7EF1"/>
    <w:rsid w:val="009F436F"/>
    <w:rsid w:val="009F76F5"/>
    <w:rsid w:val="00A00669"/>
    <w:rsid w:val="00A0196D"/>
    <w:rsid w:val="00A048C3"/>
    <w:rsid w:val="00A1516B"/>
    <w:rsid w:val="00A17652"/>
    <w:rsid w:val="00A23C83"/>
    <w:rsid w:val="00A44887"/>
    <w:rsid w:val="00A71F3C"/>
    <w:rsid w:val="00A84534"/>
    <w:rsid w:val="00A92123"/>
    <w:rsid w:val="00A95E40"/>
    <w:rsid w:val="00AB055D"/>
    <w:rsid w:val="00AB284B"/>
    <w:rsid w:val="00AC1E56"/>
    <w:rsid w:val="00AC50D1"/>
    <w:rsid w:val="00AC7722"/>
    <w:rsid w:val="00AD07ED"/>
    <w:rsid w:val="00AD68AC"/>
    <w:rsid w:val="00AF724F"/>
    <w:rsid w:val="00AF7FB5"/>
    <w:rsid w:val="00B00544"/>
    <w:rsid w:val="00B00AAB"/>
    <w:rsid w:val="00B04837"/>
    <w:rsid w:val="00B07551"/>
    <w:rsid w:val="00B20B7C"/>
    <w:rsid w:val="00B222C9"/>
    <w:rsid w:val="00B36C4C"/>
    <w:rsid w:val="00B4703D"/>
    <w:rsid w:val="00B51331"/>
    <w:rsid w:val="00B54C43"/>
    <w:rsid w:val="00B60E8C"/>
    <w:rsid w:val="00B635FE"/>
    <w:rsid w:val="00B66268"/>
    <w:rsid w:val="00B744F3"/>
    <w:rsid w:val="00B77603"/>
    <w:rsid w:val="00BA16EA"/>
    <w:rsid w:val="00BA1D2F"/>
    <w:rsid w:val="00BA7C80"/>
    <w:rsid w:val="00BB0700"/>
    <w:rsid w:val="00BB5542"/>
    <w:rsid w:val="00BC60EE"/>
    <w:rsid w:val="00BD50D2"/>
    <w:rsid w:val="00BD6569"/>
    <w:rsid w:val="00BE59C1"/>
    <w:rsid w:val="00BF2FDC"/>
    <w:rsid w:val="00BF42F1"/>
    <w:rsid w:val="00C04017"/>
    <w:rsid w:val="00C24831"/>
    <w:rsid w:val="00C328DF"/>
    <w:rsid w:val="00C32A4B"/>
    <w:rsid w:val="00C40D22"/>
    <w:rsid w:val="00C63FEA"/>
    <w:rsid w:val="00C73B30"/>
    <w:rsid w:val="00C7443A"/>
    <w:rsid w:val="00C770D9"/>
    <w:rsid w:val="00C80ADE"/>
    <w:rsid w:val="00C80D51"/>
    <w:rsid w:val="00C818FE"/>
    <w:rsid w:val="00C85486"/>
    <w:rsid w:val="00CD2A9B"/>
    <w:rsid w:val="00CF3197"/>
    <w:rsid w:val="00D0494F"/>
    <w:rsid w:val="00D172F7"/>
    <w:rsid w:val="00D34502"/>
    <w:rsid w:val="00D501F0"/>
    <w:rsid w:val="00D502F2"/>
    <w:rsid w:val="00D723D2"/>
    <w:rsid w:val="00D80584"/>
    <w:rsid w:val="00D80F58"/>
    <w:rsid w:val="00D81160"/>
    <w:rsid w:val="00D9179F"/>
    <w:rsid w:val="00D97EB1"/>
    <w:rsid w:val="00DB14A3"/>
    <w:rsid w:val="00DB4FE0"/>
    <w:rsid w:val="00DB77D6"/>
    <w:rsid w:val="00DD6510"/>
    <w:rsid w:val="00DE72EB"/>
    <w:rsid w:val="00DF43E1"/>
    <w:rsid w:val="00E01560"/>
    <w:rsid w:val="00E018FA"/>
    <w:rsid w:val="00E03536"/>
    <w:rsid w:val="00E14592"/>
    <w:rsid w:val="00E20EC4"/>
    <w:rsid w:val="00E21993"/>
    <w:rsid w:val="00E23C49"/>
    <w:rsid w:val="00E26246"/>
    <w:rsid w:val="00E26F29"/>
    <w:rsid w:val="00E5199C"/>
    <w:rsid w:val="00E67E0D"/>
    <w:rsid w:val="00E74B85"/>
    <w:rsid w:val="00E74FC7"/>
    <w:rsid w:val="00E76521"/>
    <w:rsid w:val="00E82EE3"/>
    <w:rsid w:val="00E840A9"/>
    <w:rsid w:val="00E928F8"/>
    <w:rsid w:val="00EB5A35"/>
    <w:rsid w:val="00EB6570"/>
    <w:rsid w:val="00ED055A"/>
    <w:rsid w:val="00ED1DBA"/>
    <w:rsid w:val="00EE0834"/>
    <w:rsid w:val="00EE3076"/>
    <w:rsid w:val="00EE6BC1"/>
    <w:rsid w:val="00EE75CF"/>
    <w:rsid w:val="00EF0B76"/>
    <w:rsid w:val="00EF1926"/>
    <w:rsid w:val="00EF7B97"/>
    <w:rsid w:val="00F128BA"/>
    <w:rsid w:val="00F17BE3"/>
    <w:rsid w:val="00F32FA3"/>
    <w:rsid w:val="00F34B73"/>
    <w:rsid w:val="00F426D2"/>
    <w:rsid w:val="00F54A43"/>
    <w:rsid w:val="00F63944"/>
    <w:rsid w:val="00F75CFC"/>
    <w:rsid w:val="00F76953"/>
    <w:rsid w:val="00F96A27"/>
    <w:rsid w:val="00F97087"/>
    <w:rsid w:val="00FA69D8"/>
    <w:rsid w:val="00FA71BF"/>
    <w:rsid w:val="00FB77DD"/>
    <w:rsid w:val="00FC0BBB"/>
    <w:rsid w:val="00FD5442"/>
    <w:rsid w:val="00FE2BC4"/>
    <w:rsid w:val="00FE5484"/>
    <w:rsid w:val="00FF2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ml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3975"/>
    <w:rPr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b/>
      <w:bCs/>
      <w:i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ind w:left="-180" w:firstLine="180"/>
      <w:outlineLvl w:val="2"/>
    </w:pPr>
    <w:rPr>
      <w:b/>
      <w:sz w:val="28"/>
      <w:szCs w:val="28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color w:val="000000"/>
    </w:rPr>
  </w:style>
  <w:style w:type="paragraph" w:styleId="BodyTextIndent">
    <w:name w:val="Body Text Indent"/>
    <w:basedOn w:val="Normal"/>
    <w:pPr>
      <w:ind w:left="3600" w:hanging="3600"/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2">
    <w:name w:val="Body Text Indent 2"/>
    <w:basedOn w:val="Normal"/>
    <w:pPr>
      <w:ind w:left="6120" w:firstLine="900"/>
      <w:jc w:val="center"/>
    </w:pPr>
    <w:rPr>
      <w:iCs/>
    </w:rPr>
  </w:style>
  <w:style w:type="paragraph" w:styleId="BodyTextIndent3">
    <w:name w:val="Body Text Indent 3"/>
    <w:basedOn w:val="Normal"/>
    <w:pPr>
      <w:ind w:left="720"/>
      <w:jc w:val="both"/>
    </w:pPr>
  </w:style>
  <w:style w:type="table" w:styleId="TableGrid">
    <w:name w:val="Table Grid"/>
    <w:basedOn w:val="TableNormal"/>
    <w:rsid w:val="001C3CF9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045994"/>
  </w:style>
  <w:style w:type="paragraph" w:styleId="BodyText">
    <w:name w:val="Body Text"/>
    <w:basedOn w:val="Normal"/>
    <w:link w:val="BodyTextChar"/>
    <w:rsid w:val="000C50D6"/>
    <w:pPr>
      <w:spacing w:after="120"/>
    </w:pPr>
    <w:rPr>
      <w:lang/>
    </w:rPr>
  </w:style>
  <w:style w:type="character" w:customStyle="1" w:styleId="BodyTextChar">
    <w:name w:val="Body Text Char"/>
    <w:link w:val="BodyText"/>
    <w:rsid w:val="000C50D6"/>
    <w:rPr>
      <w:sz w:val="24"/>
      <w:szCs w:val="24"/>
    </w:rPr>
  </w:style>
  <w:style w:type="character" w:styleId="Strong">
    <w:name w:val="Strong"/>
    <w:uiPriority w:val="22"/>
    <w:qFormat/>
    <w:rsid w:val="00440238"/>
    <w:rPr>
      <w:b/>
      <w:bCs/>
    </w:rPr>
  </w:style>
  <w:style w:type="character" w:customStyle="1" w:styleId="experience-date-locale">
    <w:name w:val="experience-date-locale"/>
    <w:rsid w:val="00440238"/>
  </w:style>
  <w:style w:type="character" w:customStyle="1" w:styleId="locality">
    <w:name w:val="locality"/>
    <w:rsid w:val="00440238"/>
  </w:style>
  <w:style w:type="paragraph" w:customStyle="1" w:styleId="description">
    <w:name w:val="description"/>
    <w:basedOn w:val="Normal"/>
    <w:rsid w:val="00440238"/>
    <w:pPr>
      <w:spacing w:before="100" w:beforeAutospacing="1" w:after="100" w:afterAutospacing="1"/>
    </w:pPr>
  </w:style>
  <w:style w:type="character" w:styleId="Emphasis">
    <w:name w:val="Emphasis"/>
    <w:basedOn w:val="DefaultParagraphFont"/>
    <w:qFormat/>
    <w:rsid w:val="005A7F03"/>
    <w:rPr>
      <w:i/>
      <w:iCs/>
    </w:rPr>
  </w:style>
  <w:style w:type="paragraph" w:styleId="ListParagraph">
    <w:name w:val="List Paragraph"/>
    <w:basedOn w:val="Normal"/>
    <w:uiPriority w:val="34"/>
    <w:qFormat/>
    <w:rsid w:val="004C1F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ml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3975"/>
    <w:rPr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b/>
      <w:bCs/>
      <w:i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ind w:left="-180" w:firstLine="180"/>
      <w:outlineLvl w:val="2"/>
    </w:pPr>
    <w:rPr>
      <w:b/>
      <w:sz w:val="28"/>
      <w:szCs w:val="28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color w:val="000000"/>
    </w:rPr>
  </w:style>
  <w:style w:type="paragraph" w:styleId="BodyTextIndent">
    <w:name w:val="Body Text Indent"/>
    <w:basedOn w:val="Normal"/>
    <w:pPr>
      <w:ind w:left="3600" w:hanging="3600"/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2">
    <w:name w:val="Body Text Indent 2"/>
    <w:basedOn w:val="Normal"/>
    <w:pPr>
      <w:ind w:left="6120" w:firstLine="900"/>
      <w:jc w:val="center"/>
    </w:pPr>
    <w:rPr>
      <w:iCs/>
    </w:rPr>
  </w:style>
  <w:style w:type="paragraph" w:styleId="BodyTextIndent3">
    <w:name w:val="Body Text Indent 3"/>
    <w:basedOn w:val="Normal"/>
    <w:pPr>
      <w:ind w:left="720"/>
      <w:jc w:val="both"/>
    </w:pPr>
  </w:style>
  <w:style w:type="table" w:styleId="TableGrid">
    <w:name w:val="Table Grid"/>
    <w:basedOn w:val="TableNormal"/>
    <w:rsid w:val="001C3CF9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045994"/>
  </w:style>
  <w:style w:type="paragraph" w:styleId="BodyText">
    <w:name w:val="Body Text"/>
    <w:basedOn w:val="Normal"/>
    <w:link w:val="BodyTextChar"/>
    <w:rsid w:val="000C50D6"/>
    <w:pPr>
      <w:spacing w:after="120"/>
    </w:pPr>
    <w:rPr>
      <w:lang/>
    </w:rPr>
  </w:style>
  <w:style w:type="character" w:customStyle="1" w:styleId="BodyTextChar">
    <w:name w:val="Body Text Char"/>
    <w:link w:val="BodyText"/>
    <w:rsid w:val="000C50D6"/>
    <w:rPr>
      <w:sz w:val="24"/>
      <w:szCs w:val="24"/>
    </w:rPr>
  </w:style>
  <w:style w:type="character" w:styleId="Strong">
    <w:name w:val="Strong"/>
    <w:uiPriority w:val="22"/>
    <w:qFormat/>
    <w:rsid w:val="00440238"/>
    <w:rPr>
      <w:b/>
      <w:bCs/>
    </w:rPr>
  </w:style>
  <w:style w:type="character" w:customStyle="1" w:styleId="experience-date-locale">
    <w:name w:val="experience-date-locale"/>
    <w:rsid w:val="00440238"/>
  </w:style>
  <w:style w:type="character" w:customStyle="1" w:styleId="locality">
    <w:name w:val="locality"/>
    <w:rsid w:val="00440238"/>
  </w:style>
  <w:style w:type="paragraph" w:customStyle="1" w:styleId="description">
    <w:name w:val="description"/>
    <w:basedOn w:val="Normal"/>
    <w:rsid w:val="00440238"/>
    <w:pPr>
      <w:spacing w:before="100" w:beforeAutospacing="1" w:after="100" w:afterAutospacing="1"/>
    </w:pPr>
  </w:style>
  <w:style w:type="character" w:styleId="Emphasis">
    <w:name w:val="Emphasis"/>
    <w:basedOn w:val="DefaultParagraphFont"/>
    <w:qFormat/>
    <w:rsid w:val="005A7F03"/>
    <w:rPr>
      <w:i/>
      <w:iCs/>
    </w:rPr>
  </w:style>
  <w:style w:type="paragraph" w:styleId="ListParagraph">
    <w:name w:val="List Paragraph"/>
    <w:basedOn w:val="Normal"/>
    <w:uiPriority w:val="34"/>
    <w:qFormat/>
    <w:rsid w:val="004C1F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947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4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49247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23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94678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8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7496">
      <w:bodyDiv w:val="1"/>
      <w:marLeft w:val="90"/>
      <w:marRight w:val="9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82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02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19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www.linkedin.com/search?search=&amp;title=Tier1+support&amp;sortCriteria=R&amp;keepFacets=true&amp;currentTitle=CP&amp;trk=prof-exp-title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Thermal">
  <a:themeElements>
    <a:clrScheme name="Thermal">
      <a:dk1>
        <a:srgbClr val="4D5B6B"/>
      </a:dk1>
      <a:lt1>
        <a:srgbClr val="FFFFFF"/>
      </a:lt1>
      <a:dk2>
        <a:srgbClr val="675D59"/>
      </a:dk2>
      <a:lt2>
        <a:srgbClr val="E8DED8"/>
      </a:lt2>
      <a:accent1>
        <a:srgbClr val="FF7605"/>
      </a:accent1>
      <a:accent2>
        <a:srgbClr val="7F7F7F"/>
      </a:accent2>
      <a:accent3>
        <a:srgbClr val="7F5185"/>
      </a:accent3>
      <a:accent4>
        <a:srgbClr val="89AAD3"/>
      </a:accent4>
      <a:accent5>
        <a:srgbClr val="8F5B4B"/>
      </a:accent5>
      <a:accent6>
        <a:srgbClr val="C84340"/>
      </a:accent6>
      <a:hlink>
        <a:srgbClr val="89AAD3"/>
      </a:hlink>
      <a:folHlink>
        <a:srgbClr val="795185"/>
      </a:folHlink>
    </a:clrScheme>
    <a:fontScheme name="Thermal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Thermal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63500" dist="38100" dir="81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101600" dist="63500" dir="8100000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3000000"/>
            </a:lightRig>
          </a:scene3d>
          <a:sp3d>
            <a:bevelT h="1905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lumMod val="125000"/>
              </a:schemeClr>
            </a:gs>
            <a:gs pos="55000">
              <a:schemeClr val="phClr">
                <a:shade val="100000"/>
                <a:satMod val="100000"/>
                <a:lumMod val="100000"/>
              </a:schemeClr>
            </a:gs>
            <a:gs pos="100000">
              <a:schemeClr val="phClr">
                <a:shade val="90000"/>
                <a:satMod val="300000"/>
                <a:lumMod val="95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80000"/>
              </a:schemeClr>
              <a:schemeClr val="phClr">
                <a:tint val="98000"/>
                <a:satMod val="13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227A1-500C-4735-A486-F722169E4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925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DHL</Company>
  <LinksUpToDate>false</LinksUpToDate>
  <CharactersWithSpaces>6192</CharactersWithSpaces>
  <SharedDoc>false</SharedDoc>
  <HLinks>
    <vt:vector size="54" baseType="variant">
      <vt:variant>
        <vt:i4>3604515</vt:i4>
      </vt:variant>
      <vt:variant>
        <vt:i4>9</vt:i4>
      </vt:variant>
      <vt:variant>
        <vt:i4>0</vt:i4>
      </vt:variant>
      <vt:variant>
        <vt:i4>5</vt:i4>
      </vt:variant>
      <vt:variant>
        <vt:lpwstr>http://www.linkedin.com/company/6715?trk=prof-exp-company-name</vt:lpwstr>
      </vt:variant>
      <vt:variant>
        <vt:lpwstr/>
      </vt:variant>
      <vt:variant>
        <vt:i4>1966084</vt:i4>
      </vt:variant>
      <vt:variant>
        <vt:i4>6</vt:i4>
      </vt:variant>
      <vt:variant>
        <vt:i4>0</vt:i4>
      </vt:variant>
      <vt:variant>
        <vt:i4>5</vt:i4>
      </vt:variant>
      <vt:variant>
        <vt:lpwstr>http://www.linkedin.com/search?search=&amp;title=Tier1+support&amp;sortCriteria=R&amp;keepFacets=true&amp;currentTitle=CP&amp;trk=prof-exp-title</vt:lpwstr>
      </vt:variant>
      <vt:variant>
        <vt:lpwstr/>
      </vt:variant>
      <vt:variant>
        <vt:i4>262166</vt:i4>
      </vt:variant>
      <vt:variant>
        <vt:i4>3</vt:i4>
      </vt:variant>
      <vt:variant>
        <vt:i4>0</vt:i4>
      </vt:variant>
      <vt:variant>
        <vt:i4>5</vt:i4>
      </vt:variant>
      <vt:variant>
        <vt:lpwstr>http://www.linkedin.com/company/163700?trk=prof-exp-company-name</vt:lpwstr>
      </vt:variant>
      <vt:variant>
        <vt:lpwstr/>
      </vt:variant>
      <vt:variant>
        <vt:i4>3997733</vt:i4>
      </vt:variant>
      <vt:variant>
        <vt:i4>-1</vt:i4>
      </vt:variant>
      <vt:variant>
        <vt:i4>1064</vt:i4>
      </vt:variant>
      <vt:variant>
        <vt:i4>4</vt:i4>
      </vt:variant>
      <vt:variant>
        <vt:lpwstr>http://lnkd.in/bD3wTst</vt:lpwstr>
      </vt:variant>
      <vt:variant>
        <vt:lpwstr/>
      </vt:variant>
      <vt:variant>
        <vt:i4>7929960</vt:i4>
      </vt:variant>
      <vt:variant>
        <vt:i4>-1</vt:i4>
      </vt:variant>
      <vt:variant>
        <vt:i4>1060</vt:i4>
      </vt:variant>
      <vt:variant>
        <vt:i4>1</vt:i4>
      </vt:variant>
      <vt:variant>
        <vt:lpwstr>http://m.c.lnkd.licdn.com/media/p/3/000/213/39d/0e40974.png</vt:lpwstr>
      </vt:variant>
      <vt:variant>
        <vt:lpwstr/>
      </vt:variant>
      <vt:variant>
        <vt:i4>7602231</vt:i4>
      </vt:variant>
      <vt:variant>
        <vt:i4>-1</vt:i4>
      </vt:variant>
      <vt:variant>
        <vt:i4>1061</vt:i4>
      </vt:variant>
      <vt:variant>
        <vt:i4>1</vt:i4>
      </vt:variant>
      <vt:variant>
        <vt:lpwstr>http://m.c.lnkd.licdn.com/media/p/8/000/2b3/10b/1995d95.png</vt:lpwstr>
      </vt:variant>
      <vt:variant>
        <vt:lpwstr/>
      </vt:variant>
      <vt:variant>
        <vt:i4>852060</vt:i4>
      </vt:variant>
      <vt:variant>
        <vt:i4>-1</vt:i4>
      </vt:variant>
      <vt:variant>
        <vt:i4>1066</vt:i4>
      </vt:variant>
      <vt:variant>
        <vt:i4>4</vt:i4>
      </vt:variant>
      <vt:variant>
        <vt:lpwstr>https://www.facebook.com/mohammed.naveel</vt:lpwstr>
      </vt:variant>
      <vt:variant>
        <vt:lpwstr/>
      </vt:variant>
      <vt:variant>
        <vt:i4>4718634</vt:i4>
      </vt:variant>
      <vt:variant>
        <vt:i4>-1</vt:i4>
      </vt:variant>
      <vt:variant>
        <vt:i4>1069</vt:i4>
      </vt:variant>
      <vt:variant>
        <vt:i4>4</vt:i4>
      </vt:variant>
      <vt:variant>
        <vt:lpwstr>mailto:mohammed.naveel@skype.com</vt:lpwstr>
      </vt:variant>
      <vt:variant>
        <vt:lpwstr/>
      </vt:variant>
      <vt:variant>
        <vt:i4>3670087</vt:i4>
      </vt:variant>
      <vt:variant>
        <vt:i4>-1</vt:i4>
      </vt:variant>
      <vt:variant>
        <vt:i4>1072</vt:i4>
      </vt:variant>
      <vt:variant>
        <vt:i4>4</vt:i4>
      </vt:variant>
      <vt:variant>
        <vt:lpwstr>mailto:mohammed.naveel@outlook.com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Naveel</dc:creator>
  <cp:lastModifiedBy>348382427</cp:lastModifiedBy>
  <cp:revision>25</cp:revision>
  <cp:lastPrinted>2015-04-12T16:01:00Z</cp:lastPrinted>
  <dcterms:created xsi:type="dcterms:W3CDTF">2015-03-14T11:52:00Z</dcterms:created>
  <dcterms:modified xsi:type="dcterms:W3CDTF">2016-04-12T08:41:00Z</dcterms:modified>
</cp:coreProperties>
</file>