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3" w:rsidRPr="00817248" w:rsidRDefault="00C129F3" w:rsidP="00C129F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419358</w:t>
      </w:r>
    </w:p>
    <w:p w:rsidR="00C129F3" w:rsidRDefault="00C129F3" w:rsidP="00C129F3">
      <w:proofErr w:type="spellStart"/>
      <w:r>
        <w:t>Whatsapp</w:t>
      </w:r>
      <w:proofErr w:type="spellEnd"/>
      <w:r>
        <w:t xml:space="preserve"> Mobile: +971504753686 </w:t>
      </w:r>
    </w:p>
    <w:p w:rsidR="00C129F3" w:rsidRDefault="00C129F3" w:rsidP="00C129F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ABAF059" wp14:editId="60A35F9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F3" w:rsidRDefault="00C129F3" w:rsidP="00C129F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129F3" w:rsidRDefault="00C129F3" w:rsidP="00C129F3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C2438" w:rsidRPr="000213DA" w:rsidRDefault="004C2438" w:rsidP="000213DA">
      <w:pPr>
        <w:pStyle w:val="NoSpacing"/>
        <w:shd w:val="clear" w:color="auto" w:fill="000000" w:themeFill="text1"/>
        <w:jc w:val="both"/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0213DA"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>PERSONAL INFORMATION</w:t>
      </w:r>
    </w:p>
    <w:p w:rsidR="004C2438" w:rsidRPr="00DC0CAD" w:rsidRDefault="004C2438" w:rsidP="004C2438">
      <w:pPr>
        <w:pStyle w:val="NoSpacing"/>
        <w:jc w:val="both"/>
        <w:rPr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DC0CAD" w:rsidRDefault="004C2438" w:rsidP="004C2438">
      <w:pPr>
        <w:pStyle w:val="NoSpacing"/>
        <w:spacing w:line="360" w:lineRule="auto"/>
        <w:ind w:firstLine="72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Birth Date: 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February 22, 1993</w:t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    Citizenship: 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Filipino</w:t>
      </w:r>
    </w:p>
    <w:p w:rsidR="004C2438" w:rsidRPr="00DC0CAD" w:rsidRDefault="004C2438" w:rsidP="004C2438">
      <w:pPr>
        <w:pStyle w:val="NoSpacing"/>
        <w:spacing w:line="360" w:lineRule="auto"/>
        <w:ind w:firstLine="72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Religion: 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Roman Catholic</w:t>
      </w:r>
    </w:p>
    <w:p w:rsidR="004C2438" w:rsidRPr="00DC0CAD" w:rsidRDefault="004C2438" w:rsidP="004C2438">
      <w:pPr>
        <w:pStyle w:val="NoSpacing"/>
        <w:spacing w:line="360" w:lineRule="auto"/>
        <w:ind w:firstLine="72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Age: 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22 years old</w:t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  <w:t xml:space="preserve"> Height: 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5’</w:t>
      </w:r>
    </w:p>
    <w:p w:rsidR="004C2438" w:rsidRPr="00DC0CAD" w:rsidRDefault="004C2438" w:rsidP="004C2438">
      <w:pPr>
        <w:pStyle w:val="NoSpacing"/>
        <w:spacing w:line="360" w:lineRule="auto"/>
        <w:ind w:left="72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Civil Status: 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Single</w:t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    Weight: </w:t>
      </w:r>
      <w:r w:rsidR="00BB6527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43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kgs</w:t>
      </w:r>
      <w:proofErr w:type="spellEnd"/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4C2438" w:rsidRPr="00DC0CAD" w:rsidRDefault="004C2438" w:rsidP="004C2438">
      <w:pPr>
        <w:pStyle w:val="NoSpacing"/>
        <w:ind w:left="72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4C2438" w:rsidRPr="000213DA" w:rsidRDefault="004C2438" w:rsidP="000213DA">
      <w:pPr>
        <w:pStyle w:val="NoSpacing"/>
        <w:shd w:val="clear" w:color="auto" w:fill="000000" w:themeFill="text1"/>
        <w:jc w:val="both"/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0213DA"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>CAREER OBJECTIVES</w:t>
      </w:r>
    </w:p>
    <w:p w:rsidR="004C2438" w:rsidRPr="00DC0CAD" w:rsidRDefault="004C2438" w:rsidP="004C2438">
      <w:pPr>
        <w:pStyle w:val="NoSpacing"/>
        <w:jc w:val="both"/>
        <w:rPr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DC0CAD" w:rsidRDefault="004C2438" w:rsidP="004C2438">
      <w:pPr>
        <w:pStyle w:val="NoSpacing"/>
        <w:numPr>
          <w:ilvl w:val="0"/>
          <w:numId w:val="1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To be a part of a company that indulges professional growth which provides challenging and rewarding career while allowing me to utilize my knowledge and skills.</w:t>
      </w:r>
      <w:r w:rsidR="00F95CB2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C2438" w:rsidRPr="00DC0CAD" w:rsidRDefault="004C2438" w:rsidP="004C2438">
      <w:pPr>
        <w:pStyle w:val="NoSpacing"/>
        <w:numPr>
          <w:ilvl w:val="0"/>
          <w:numId w:val="1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To obtain a challenging position that will enhance my skills and potentials in preparing </w:t>
      </w:r>
      <w:proofErr w:type="gramStart"/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myself</w:t>
      </w:r>
      <w:proofErr w:type="gramEnd"/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to be professionally and globally competitive. </w:t>
      </w:r>
    </w:p>
    <w:p w:rsidR="004C2438" w:rsidRPr="00DC0CAD" w:rsidRDefault="004C2438" w:rsidP="004C2438">
      <w:pPr>
        <w:pStyle w:val="NoSpacing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C2438" w:rsidRPr="000213DA" w:rsidRDefault="004C2438" w:rsidP="000213DA">
      <w:pPr>
        <w:pStyle w:val="NoSpacing"/>
        <w:shd w:val="clear" w:color="auto" w:fill="000000" w:themeFill="text1"/>
        <w:jc w:val="both"/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0213DA"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>WORK EXPERIENCE</w:t>
      </w:r>
    </w:p>
    <w:p w:rsidR="004C2438" w:rsidRPr="00DC0CAD" w:rsidRDefault="004C2438" w:rsidP="004C2438">
      <w:pPr>
        <w:pStyle w:val="NoSpacing"/>
        <w:jc w:val="both"/>
        <w:rPr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DC0CAD" w:rsidRDefault="004C2438" w:rsidP="00C42DD4">
      <w:pPr>
        <w:pStyle w:val="NoSpacing"/>
        <w:ind w:firstLine="720"/>
        <w:jc w:val="both"/>
        <w:rPr>
          <w:rStyle w:val="l6"/>
          <w:rFonts w:ascii="Lucida Fax" w:hAnsi="Lucida Fax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Contract Service Worker</w:t>
      </w:r>
      <w:r w:rsidR="005A14D2">
        <w:rPr>
          <w:rStyle w:val="l6"/>
          <w:rFonts w:ascii="Lucida Fax" w:hAnsi="Lucida Fax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A14D2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5A14D2"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May 4, 2015 – June 30, 2015</w:t>
      </w:r>
      <w:r w:rsidR="005A14D2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4C2438" w:rsidRPr="00D8085D" w:rsidRDefault="00C42DD4" w:rsidP="004C2438">
      <w:pPr>
        <w:pStyle w:val="NoSpacing"/>
        <w:jc w:val="both"/>
        <w:rPr>
          <w:rStyle w:val="l6"/>
          <w:rFonts w:ascii="Lucida Fax" w:hAnsi="Lucida Fax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8085D">
        <w:rPr>
          <w:rStyle w:val="l6"/>
          <w:rFonts w:ascii="Lucida Fax" w:hAnsi="Lucida Fax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ab/>
      </w:r>
      <w:r w:rsidR="004C2438" w:rsidRPr="00D8085D">
        <w:rPr>
          <w:rStyle w:val="l6"/>
          <w:rFonts w:ascii="Lucida Fax" w:hAnsi="Lucida Fax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Human Resource Division</w:t>
      </w:r>
    </w:p>
    <w:p w:rsidR="004C2438" w:rsidRPr="00D8085D" w:rsidRDefault="00C42DD4" w:rsidP="004C2438">
      <w:pPr>
        <w:pStyle w:val="NoSpacing"/>
        <w:jc w:val="both"/>
        <w:rPr>
          <w:rStyle w:val="l6"/>
          <w:rFonts w:ascii="Lucida Fax" w:hAnsi="Lucida Fax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4C2438" w:rsidRPr="00D8085D">
        <w:rPr>
          <w:rStyle w:val="l6"/>
          <w:rFonts w:ascii="Lucida Fax" w:hAnsi="Lucida Fax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Clerical Support</w:t>
      </w:r>
      <w:r w:rsidR="005A14D2" w:rsidRPr="00D8085D">
        <w:rPr>
          <w:rStyle w:val="l6"/>
          <w:rFonts w:ascii="Lucida Fax" w:hAnsi="Lucida Fax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C2438" w:rsidRPr="00C42DD4" w:rsidRDefault="004C2438" w:rsidP="004C2438">
      <w:pPr>
        <w:pStyle w:val="NoSpacing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0213DA" w:rsidRDefault="004C2438" w:rsidP="000213DA">
      <w:pPr>
        <w:pStyle w:val="NoSpacing"/>
        <w:shd w:val="clear" w:color="auto" w:fill="000000" w:themeFill="text1"/>
        <w:jc w:val="both"/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0213DA"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>EDUCATIONAL BACKGROUND</w:t>
      </w:r>
    </w:p>
    <w:p w:rsidR="004C2438" w:rsidRPr="00DC0CAD" w:rsidRDefault="004C2438" w:rsidP="004C2438">
      <w:pPr>
        <w:pStyle w:val="NoSpacing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4C2438" w:rsidRPr="00DC0CAD" w:rsidRDefault="004C2438" w:rsidP="004C2438">
      <w:pPr>
        <w:pStyle w:val="NoSpacing"/>
        <w:ind w:firstLine="72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>Tertiary: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Bachelor of Science in Nursing </w:t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4C2438" w:rsidRPr="00DC0CAD" w:rsidRDefault="004C2438" w:rsidP="004C2438">
      <w:pPr>
        <w:pStyle w:val="NoSpacing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  <w:t>Universidad de Sta. Isabel</w:t>
      </w:r>
    </w:p>
    <w:p w:rsidR="004C2438" w:rsidRPr="00DC0CAD" w:rsidRDefault="004C2438" w:rsidP="0084530D">
      <w:pPr>
        <w:pStyle w:val="NoSpacing"/>
        <w:ind w:left="288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Elias Angeles Street, Naga City</w:t>
      </w:r>
      <w:r w:rsidR="00D73C4B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4530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4530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Camarines</w:t>
      </w:r>
      <w:proofErr w:type="spellEnd"/>
      <w:r w:rsidR="0084530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Sur,</w:t>
      </w:r>
      <w:r w:rsidR="00D73C4B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Philippines</w:t>
      </w:r>
    </w:p>
    <w:p w:rsidR="004C2438" w:rsidRPr="00DC0CAD" w:rsidRDefault="004C2438" w:rsidP="004C2438">
      <w:pPr>
        <w:pStyle w:val="NoSpacing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  <w:t>SY: 2009 (Second Semester) – 2014</w:t>
      </w:r>
    </w:p>
    <w:p w:rsidR="004C2438" w:rsidRPr="00DC0CAD" w:rsidRDefault="004C2438" w:rsidP="004C2438">
      <w:pPr>
        <w:pStyle w:val="NoSpacing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34C8F" w:rsidRDefault="00B34C8F" w:rsidP="004C2438">
      <w:pPr>
        <w:pStyle w:val="NoSpacing"/>
        <w:ind w:left="2160" w:firstLine="72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C2438" w:rsidRPr="00DC0CAD" w:rsidRDefault="004C2438" w:rsidP="004C2438">
      <w:pPr>
        <w:pStyle w:val="NoSpacing"/>
        <w:ind w:left="2160" w:firstLine="72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Bachelor </w:t>
      </w:r>
      <w:r w:rsidR="00C0278A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of Business Administration in </w:t>
      </w:r>
      <w:r w:rsidR="00C0278A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4C2438" w:rsidRDefault="004C2438" w:rsidP="004C2438">
      <w:pPr>
        <w:pStyle w:val="NoSpacing"/>
        <w:ind w:left="2160" w:firstLine="72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Computer Management and Accounting</w:t>
      </w:r>
    </w:p>
    <w:p w:rsidR="0084530D" w:rsidRPr="00DC0CAD" w:rsidRDefault="0084530D" w:rsidP="004C2438">
      <w:pPr>
        <w:pStyle w:val="NoSpacing"/>
        <w:ind w:left="2160" w:firstLine="72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Ateneo</w:t>
      </w:r>
      <w:proofErr w:type="spellEnd"/>
      <w:r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Naga University</w:t>
      </w:r>
    </w:p>
    <w:p w:rsidR="004C2438" w:rsidRPr="00DC0CAD" w:rsidRDefault="004C2438" w:rsidP="0084530D">
      <w:pPr>
        <w:pStyle w:val="NoSpacing"/>
        <w:ind w:left="288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Ateneo</w:t>
      </w:r>
      <w:proofErr w:type="spellEnd"/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Avenue, Naga City</w:t>
      </w:r>
      <w:r w:rsidR="00D73C4B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42DD4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42DD4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Camarines</w:t>
      </w:r>
      <w:proofErr w:type="spellEnd"/>
      <w:r w:rsidR="00C42DD4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Sur</w:t>
      </w:r>
      <w:r w:rsidR="00D73C4B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Philippines</w:t>
      </w:r>
    </w:p>
    <w:p w:rsidR="00C0278A" w:rsidRDefault="004C2438" w:rsidP="004C2438">
      <w:pPr>
        <w:pStyle w:val="NoSpacing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  <w:t>SY: 2009 (First Semester)</w:t>
      </w:r>
    </w:p>
    <w:p w:rsidR="00C0278A" w:rsidRPr="00DC0CAD" w:rsidRDefault="00C0278A" w:rsidP="004C2438">
      <w:pPr>
        <w:pStyle w:val="NoSpacing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0278A" w:rsidRPr="00DC0CAD" w:rsidRDefault="004760C3" w:rsidP="00C0278A">
      <w:pPr>
        <w:pStyle w:val="NoSpacing"/>
        <w:ind w:firstLine="72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>Secondary</w:t>
      </w:r>
      <w:r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4C2438"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C2438"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C0278A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Saint Joseph School</w:t>
      </w:r>
      <w:r w:rsidR="00C0278A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0278A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0278A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0278A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0278A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4C2438" w:rsidRPr="00DC0CAD" w:rsidRDefault="004760C3" w:rsidP="0084530D">
      <w:pPr>
        <w:pStyle w:val="NoSpacing"/>
        <w:ind w:left="2880" w:hanging="2160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760C3">
        <w:rPr>
          <w:rStyle w:val="l6"/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and</w:t>
      </w:r>
      <w:proofErr w:type="gramEnd"/>
      <w:r w:rsidRPr="004760C3">
        <w:rPr>
          <w:rStyle w:val="l6"/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Primary</w:t>
      </w:r>
      <w:r>
        <w:rPr>
          <w:rStyle w:val="l6"/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4C2438"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Panganiban Drive, Naga City</w:t>
      </w:r>
      <w:r w:rsidR="00D73C4B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4530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Camarines</w:t>
      </w:r>
      <w:proofErr w:type="spellEnd"/>
      <w:r w:rsidR="0084530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Sur </w:t>
      </w:r>
      <w:r w:rsidR="00D73C4B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Philippines</w:t>
      </w:r>
    </w:p>
    <w:p w:rsidR="0084530D" w:rsidRDefault="004760C3" w:rsidP="00B34C8F">
      <w:pPr>
        <w:pStyle w:val="NoSpacing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ab/>
        <w:t>SY: 2009 – 1997</w:t>
      </w:r>
    </w:p>
    <w:p w:rsidR="0084530D" w:rsidRPr="00DC0CAD" w:rsidRDefault="0084530D" w:rsidP="004C2438">
      <w:pPr>
        <w:pStyle w:val="NoSpacing"/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C2438" w:rsidRPr="00865A98" w:rsidRDefault="004C2438" w:rsidP="00865A98">
      <w:pPr>
        <w:pStyle w:val="NoSpacing"/>
        <w:shd w:val="clear" w:color="auto" w:fill="000000" w:themeFill="text1"/>
        <w:jc w:val="both"/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865A98"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>LICENSURE</w:t>
      </w:r>
    </w:p>
    <w:p w:rsidR="004C2438" w:rsidRPr="00DC0CAD" w:rsidRDefault="004C2438" w:rsidP="004C2438">
      <w:pPr>
        <w:pStyle w:val="NoSpacing"/>
        <w:jc w:val="both"/>
        <w:rPr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DC0CAD" w:rsidRDefault="004C2438" w:rsidP="004C2438">
      <w:pPr>
        <w:pStyle w:val="NoSpacing"/>
        <w:ind w:left="144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Nursing Licensure Examination Passer </w:t>
      </w:r>
    </w:p>
    <w:p w:rsidR="004C2438" w:rsidRPr="00DC0CAD" w:rsidRDefault="004C2438" w:rsidP="004C2438">
      <w:pPr>
        <w:pStyle w:val="NoSpacing"/>
        <w:ind w:left="144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>(November 29 &amp; 30, 2014)</w:t>
      </w:r>
    </w:p>
    <w:p w:rsidR="004C2438" w:rsidRPr="00DC0CAD" w:rsidRDefault="004C2438" w:rsidP="004C2438">
      <w:pPr>
        <w:pStyle w:val="NoSpacing"/>
        <w:ind w:left="720" w:firstLine="72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>Legaspi City, Philippines</w:t>
      </w:r>
    </w:p>
    <w:p w:rsidR="004C2438" w:rsidRPr="00DC0CAD" w:rsidRDefault="004C2438" w:rsidP="004C2438">
      <w:pPr>
        <w:pStyle w:val="NoSpacing"/>
        <w:ind w:left="720" w:firstLine="72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>Rating: 79.20%</w:t>
      </w:r>
    </w:p>
    <w:p w:rsidR="004C2438" w:rsidRPr="00DC0CAD" w:rsidRDefault="004C2438" w:rsidP="004C2438">
      <w:pPr>
        <w:pStyle w:val="NoSpacing"/>
        <w:ind w:left="720" w:firstLine="720"/>
        <w:jc w:val="both"/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FFFFFF"/>
        </w:rPr>
        <w:t>PRC License No.: 0846107</w:t>
      </w:r>
    </w:p>
    <w:p w:rsidR="004C2438" w:rsidRPr="00DC0CAD" w:rsidRDefault="004C2438" w:rsidP="004C2438">
      <w:pPr>
        <w:pStyle w:val="NoSpacing"/>
        <w:jc w:val="both"/>
        <w:rPr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0213DA" w:rsidRDefault="004C2438" w:rsidP="000213DA">
      <w:pPr>
        <w:pStyle w:val="NoSpacing"/>
        <w:shd w:val="clear" w:color="auto" w:fill="000000" w:themeFill="text1"/>
        <w:jc w:val="both"/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0213DA"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>QUALIFICATIONS</w:t>
      </w:r>
    </w:p>
    <w:p w:rsidR="004C2438" w:rsidRPr="00DC0CAD" w:rsidRDefault="004C2438" w:rsidP="004C2438">
      <w:pPr>
        <w:pStyle w:val="NoSpacing"/>
        <w:jc w:val="both"/>
        <w:rPr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DC0CAD" w:rsidRDefault="004C2438" w:rsidP="004C2438">
      <w:pPr>
        <w:pStyle w:val="NoSpacing"/>
        <w:numPr>
          <w:ilvl w:val="0"/>
          <w:numId w:val="3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Fast learner and very much willing to learn new ideas</w:t>
      </w:r>
    </w:p>
    <w:p w:rsidR="004C2438" w:rsidRPr="00DC0CAD" w:rsidRDefault="004C2438" w:rsidP="004C2438">
      <w:pPr>
        <w:pStyle w:val="NoSpacing"/>
        <w:numPr>
          <w:ilvl w:val="0"/>
          <w:numId w:val="3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Computer adept application related to MS office</w:t>
      </w:r>
    </w:p>
    <w:p w:rsidR="004C2438" w:rsidRPr="00DC0CAD" w:rsidRDefault="004C2438" w:rsidP="004C2438">
      <w:pPr>
        <w:pStyle w:val="NoSpacing"/>
        <w:numPr>
          <w:ilvl w:val="0"/>
          <w:numId w:val="3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Have a good written and communication skills</w:t>
      </w:r>
    </w:p>
    <w:p w:rsidR="004C2438" w:rsidRPr="00DC0CAD" w:rsidRDefault="004C2438" w:rsidP="009F74CD">
      <w:pPr>
        <w:pStyle w:val="NoSpacing"/>
        <w:numPr>
          <w:ilvl w:val="0"/>
          <w:numId w:val="3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Creative in effective interpersonal skills and organizational abilities</w:t>
      </w:r>
      <w:r w:rsidR="009F74C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C2438" w:rsidRPr="00DC0CAD" w:rsidRDefault="004C2438" w:rsidP="004C2438">
      <w:pPr>
        <w:pStyle w:val="NoSpacing"/>
        <w:numPr>
          <w:ilvl w:val="0"/>
          <w:numId w:val="2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Honest, responsible, flexible, adaptive, and hardworking</w:t>
      </w:r>
    </w:p>
    <w:p w:rsidR="004C2438" w:rsidRPr="00DC0CAD" w:rsidRDefault="004C2438" w:rsidP="004C2438">
      <w:pPr>
        <w:pStyle w:val="NoSpacing"/>
        <w:numPr>
          <w:ilvl w:val="0"/>
          <w:numId w:val="2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Focus, motivated, open-minded, and goal-oriented</w:t>
      </w:r>
    </w:p>
    <w:p w:rsidR="004C2438" w:rsidRPr="00DC0CAD" w:rsidRDefault="004C2438" w:rsidP="004C2438">
      <w:pPr>
        <w:pStyle w:val="NoSpacing"/>
        <w:numPr>
          <w:ilvl w:val="0"/>
          <w:numId w:val="2"/>
        </w:numPr>
        <w:jc w:val="both"/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C0CAD">
        <w:rPr>
          <w:rStyle w:val="l6"/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FFFFFF"/>
        </w:rPr>
        <w:t>Willing to learn in different aspects of work</w:t>
      </w:r>
    </w:p>
    <w:p w:rsidR="004C2438" w:rsidRPr="00DC0CAD" w:rsidRDefault="004C2438" w:rsidP="004C2438">
      <w:pPr>
        <w:pStyle w:val="NoSpacing"/>
        <w:jc w:val="both"/>
        <w:rPr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0213DA" w:rsidRDefault="00A50B20" w:rsidP="000213DA">
      <w:pPr>
        <w:pStyle w:val="NoSpacing"/>
        <w:shd w:val="clear" w:color="auto" w:fill="000000" w:themeFill="text1"/>
        <w:tabs>
          <w:tab w:val="left" w:pos="4545"/>
        </w:tabs>
        <w:jc w:val="both"/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 xml:space="preserve">RELATED NURSING </w:t>
      </w:r>
      <w:r w:rsidR="004C2438" w:rsidRPr="000213DA"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>EXPERIENCE</w:t>
      </w:r>
      <w:r w:rsidR="000213DA">
        <w:rPr>
          <w:rFonts w:ascii="Lucida Fax" w:hAnsi="Lucida Fax" w:cs="Times New Roman"/>
          <w:b/>
          <w:color w:val="FFFFFF" w:themeColor="background1"/>
          <w:sz w:val="24"/>
          <w:szCs w:val="24"/>
          <w:bdr w:val="none" w:sz="0" w:space="0" w:color="auto" w:frame="1"/>
        </w:rPr>
        <w:tab/>
      </w:r>
    </w:p>
    <w:p w:rsidR="004C2438" w:rsidRPr="00DC0CAD" w:rsidRDefault="004C2438" w:rsidP="004C2438">
      <w:pPr>
        <w:pStyle w:val="NoSpacing"/>
        <w:jc w:val="both"/>
        <w:rPr>
          <w:rFonts w:ascii="Lucida Fax" w:hAnsi="Lucida Fax" w:cs="Times New Roman"/>
          <w:b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8C364E" w:rsidRDefault="004C2438" w:rsidP="004C2438">
      <w:pPr>
        <w:pStyle w:val="NoSpacing"/>
        <w:numPr>
          <w:ilvl w:val="0"/>
          <w:numId w:val="5"/>
        </w:numPr>
        <w:tabs>
          <w:tab w:val="left" w:pos="1080"/>
        </w:tabs>
        <w:ind w:hanging="9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8C364E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Hospitals</w:t>
      </w:r>
    </w:p>
    <w:p w:rsidR="00EC74BE" w:rsidRPr="00DC0CAD" w:rsidRDefault="00EC74BE" w:rsidP="00EC74BE">
      <w:pPr>
        <w:pStyle w:val="NoSpacing"/>
        <w:tabs>
          <w:tab w:val="left" w:pos="1080"/>
        </w:tabs>
        <w:ind w:left="72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8C364E" w:rsidRDefault="004C2438" w:rsidP="004C2438">
      <w:pPr>
        <w:pStyle w:val="NoSpacing"/>
        <w:numPr>
          <w:ilvl w:val="0"/>
          <w:numId w:val="7"/>
        </w:numPr>
        <w:ind w:left="144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8C364E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Base Hospital:</w:t>
      </w:r>
    </w:p>
    <w:p w:rsidR="00EC74BE" w:rsidRDefault="00EC74BE" w:rsidP="000C7B72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Default="00737625" w:rsidP="00737625">
      <w:pPr>
        <w:pStyle w:val="NoSpacing"/>
        <w:ind w:left="1890" w:hanging="15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</w:t>
      </w:r>
      <w:r w:rsidR="004C2438"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Universidad de Sta. Isabel – Mother Seton Hospital</w:t>
      </w:r>
      <w:r w:rsidR="000C7B72">
        <w:rPr>
          <w:rFonts w:ascii="Lucida Fax" w:hAnsi="Lucida Fax" w:cs="Times New Roman"/>
          <w:sz w:val="24"/>
          <w:szCs w:val="24"/>
          <w:bdr w:val="none" w:sz="0" w:space="0" w:color="auto" w:frame="1"/>
        </w:rPr>
        <w:t>, Naga City</w:t>
      </w:r>
      <w:r w:rsidR="002F25DA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0636E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F0636E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</w:t>
      </w:r>
      <w:r w:rsidR="000C7B72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Philippines</w:t>
      </w:r>
    </w:p>
    <w:p w:rsidR="00EC74BE" w:rsidRPr="00DC0CAD" w:rsidRDefault="00EC74BE" w:rsidP="000C7B72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8C364E" w:rsidRDefault="004C2438" w:rsidP="004C2438">
      <w:pPr>
        <w:pStyle w:val="NoSpacing"/>
        <w:numPr>
          <w:ilvl w:val="0"/>
          <w:numId w:val="7"/>
        </w:numPr>
        <w:ind w:left="144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8C364E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Affiliating Agencies:</w:t>
      </w:r>
    </w:p>
    <w:p w:rsidR="00EC74BE" w:rsidRPr="00DC0CAD" w:rsidRDefault="00EC74BE" w:rsidP="00EC74BE">
      <w:pPr>
        <w:pStyle w:val="NoSpacing"/>
        <w:ind w:left="14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DC0CAD" w:rsidRDefault="004C2438" w:rsidP="004C2438">
      <w:pPr>
        <w:pStyle w:val="NoSpacing"/>
        <w:ind w:left="1440" w:hanging="36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ab/>
        <w:t xml:space="preserve">    Bicol Medical Center</w:t>
      </w:r>
      <w:r w:rsidR="000C7B72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Naga City, </w:t>
      </w:r>
      <w:proofErr w:type="spellStart"/>
      <w:r w:rsidR="00F0636E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F0636E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</w:t>
      </w:r>
      <w:r w:rsidR="000C7B72">
        <w:rPr>
          <w:rFonts w:ascii="Lucida Fax" w:hAnsi="Lucida Fax" w:cs="Times New Roman"/>
          <w:sz w:val="24"/>
          <w:szCs w:val="24"/>
          <w:bdr w:val="none" w:sz="0" w:space="0" w:color="auto" w:frame="1"/>
        </w:rPr>
        <w:t>Philippines</w:t>
      </w:r>
    </w:p>
    <w:p w:rsidR="00EC74BE" w:rsidRDefault="00EC74BE" w:rsidP="00DB19FB">
      <w:pPr>
        <w:pStyle w:val="NoSpacing"/>
        <w:ind w:left="180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DC0CAD" w:rsidRDefault="004C2438" w:rsidP="00DB19FB">
      <w:pPr>
        <w:pStyle w:val="NoSpacing"/>
        <w:ind w:left="180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Don </w:t>
      </w:r>
      <w:proofErr w:type="spellStart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Susano</w:t>
      </w:r>
      <w:proofErr w:type="spellEnd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Rodriguez Memorial Mental Hospital</w:t>
      </w:r>
      <w:r w:rsidR="00DB19FB">
        <w:rPr>
          <w:rFonts w:ascii="Lucida Fax" w:hAnsi="Lucida Fax" w:cs="Times New Roman"/>
          <w:sz w:val="24"/>
          <w:szCs w:val="24"/>
          <w:bdr w:val="none" w:sz="0" w:space="0" w:color="auto" w:frame="1"/>
        </w:rPr>
        <w:t>, Naga</w:t>
      </w:r>
      <w:r w:rsidR="00C4759C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City, </w:t>
      </w:r>
      <w:proofErr w:type="spellStart"/>
      <w:r w:rsidR="00F0636E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F0636E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</w:t>
      </w:r>
      <w:r w:rsidR="00DB19FB">
        <w:rPr>
          <w:rFonts w:ascii="Lucida Fax" w:hAnsi="Lucida Fax" w:cs="Times New Roman"/>
          <w:sz w:val="24"/>
          <w:szCs w:val="24"/>
          <w:bdr w:val="none" w:sz="0" w:space="0" w:color="auto" w:frame="1"/>
        </w:rPr>
        <w:t>Philippines</w:t>
      </w:r>
    </w:p>
    <w:p w:rsidR="00EC74BE" w:rsidRDefault="00DB19FB" w:rsidP="00DB19FB">
      <w:pPr>
        <w:pStyle w:val="NoSpacing"/>
        <w:ind w:left="1800" w:hanging="72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>
        <w:rPr>
          <w:rFonts w:ascii="Lucida Fax" w:hAnsi="Lucida Fax" w:cs="Times New Roman"/>
          <w:sz w:val="24"/>
          <w:szCs w:val="24"/>
          <w:bdr w:val="none" w:sz="0" w:space="0" w:color="auto" w:frame="1"/>
        </w:rPr>
        <w:lastRenderedPageBreak/>
        <w:tab/>
      </w:r>
    </w:p>
    <w:p w:rsidR="004C2438" w:rsidRPr="00DC0CAD" w:rsidRDefault="004C2438" w:rsidP="00EC74BE">
      <w:pPr>
        <w:pStyle w:val="NoSpacing"/>
        <w:ind w:left="180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National Center for Mental Health</w:t>
      </w:r>
      <w:r w:rsidR="00DB19FB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B19FB">
        <w:rPr>
          <w:rFonts w:ascii="Lucida Fax" w:hAnsi="Lucida Fax" w:cs="Times New Roman"/>
          <w:sz w:val="24"/>
          <w:szCs w:val="24"/>
          <w:bdr w:val="none" w:sz="0" w:space="0" w:color="auto" w:frame="1"/>
        </w:rPr>
        <w:t>Mandaluyong</w:t>
      </w:r>
      <w:proofErr w:type="spellEnd"/>
      <w:r w:rsidR="00DB19FB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City, Philippines</w:t>
      </w:r>
    </w:p>
    <w:p w:rsidR="00EC74BE" w:rsidRDefault="004C2438" w:rsidP="004C2438">
      <w:pPr>
        <w:pStyle w:val="NoSpacing"/>
        <w:ind w:left="14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  </w:t>
      </w:r>
    </w:p>
    <w:p w:rsidR="004C2438" w:rsidRPr="00DC0CAD" w:rsidRDefault="004C2438" w:rsidP="00EC74BE">
      <w:pPr>
        <w:pStyle w:val="NoSpacing"/>
        <w:ind w:left="1440" w:firstLine="345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Philippine Orthopedic Hospital</w:t>
      </w:r>
      <w:r w:rsidR="007A6CCC">
        <w:rPr>
          <w:rFonts w:ascii="Lucida Fax" w:hAnsi="Lucida Fax" w:cs="Times New Roman"/>
          <w:sz w:val="24"/>
          <w:szCs w:val="24"/>
          <w:bdr w:val="none" w:sz="0" w:space="0" w:color="auto" w:frame="1"/>
        </w:rPr>
        <w:t>, Quezon City, Philippines</w:t>
      </w:r>
    </w:p>
    <w:p w:rsidR="00EC74BE" w:rsidRDefault="00EC74BE" w:rsidP="00C4759C">
      <w:pPr>
        <w:pStyle w:val="NoSpacing"/>
        <w:ind w:left="1785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DC0CAD" w:rsidRDefault="004C2438" w:rsidP="00C4759C">
      <w:pPr>
        <w:pStyle w:val="NoSpacing"/>
        <w:ind w:left="1785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San Juan de Dios Hospital Educational Foundation Inc.</w:t>
      </w:r>
      <w:r w:rsidR="00C4759C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Pasay </w:t>
      </w:r>
      <w:r w:rsidR="00EE61BF">
        <w:rPr>
          <w:rFonts w:ascii="Lucida Fax" w:hAnsi="Lucida Fax" w:cs="Times New Roman"/>
          <w:sz w:val="24"/>
          <w:szCs w:val="24"/>
          <w:bdr w:val="none" w:sz="0" w:space="0" w:color="auto" w:frame="1"/>
        </w:rPr>
        <w:t>City, Philippines</w:t>
      </w:r>
    </w:p>
    <w:p w:rsidR="00EC74BE" w:rsidRDefault="004C2438" w:rsidP="004C2438">
      <w:pPr>
        <w:pStyle w:val="NoSpacing"/>
        <w:ind w:left="1440" w:hanging="36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ab/>
        <w:t xml:space="preserve">    </w:t>
      </w:r>
    </w:p>
    <w:p w:rsidR="004C2438" w:rsidRPr="00DC0CAD" w:rsidRDefault="004C2438" w:rsidP="00EC74BE">
      <w:pPr>
        <w:pStyle w:val="NoSpacing"/>
        <w:ind w:left="1440" w:firstLine="345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San Lazaro Hospital</w:t>
      </w:r>
      <w:r w:rsidR="003E3DA6">
        <w:rPr>
          <w:rFonts w:ascii="Lucida Fax" w:hAnsi="Lucida Fax" w:cs="Times New Roman"/>
          <w:sz w:val="24"/>
          <w:szCs w:val="24"/>
          <w:bdr w:val="none" w:sz="0" w:space="0" w:color="auto" w:frame="1"/>
        </w:rPr>
        <w:t>, Manila, Philippines</w:t>
      </w:r>
    </w:p>
    <w:p w:rsidR="004C2438" w:rsidRPr="00DC0CAD" w:rsidRDefault="004C2438" w:rsidP="004C2438">
      <w:pPr>
        <w:pStyle w:val="NoSpacing"/>
        <w:ind w:left="1170" w:hanging="9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6C585F" w:rsidRDefault="004C2438" w:rsidP="00A377C6">
      <w:pPr>
        <w:pStyle w:val="NoSpacing"/>
        <w:numPr>
          <w:ilvl w:val="0"/>
          <w:numId w:val="5"/>
        </w:numPr>
        <w:ind w:hanging="18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6C585F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Community Resources</w:t>
      </w:r>
    </w:p>
    <w:p w:rsidR="00EC74BE" w:rsidRPr="006C585F" w:rsidRDefault="00EC74BE" w:rsidP="00EC74BE">
      <w:pPr>
        <w:pStyle w:val="NoSpacing"/>
        <w:ind w:left="72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6C585F" w:rsidRDefault="004C2438" w:rsidP="004C2438">
      <w:pPr>
        <w:pStyle w:val="NoSpacing"/>
        <w:numPr>
          <w:ilvl w:val="0"/>
          <w:numId w:val="6"/>
        </w:numPr>
        <w:ind w:firstLine="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6C585F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D</w:t>
      </w:r>
      <w:r w:rsidR="00E1232F" w:rsidRPr="006C585F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istrict Hospital/Health Center</w:t>
      </w:r>
    </w:p>
    <w:p w:rsidR="00EC74BE" w:rsidRDefault="004C2438" w:rsidP="00EC74BE">
      <w:pPr>
        <w:pStyle w:val="NoSpacing"/>
        <w:ind w:left="11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   </w:t>
      </w:r>
    </w:p>
    <w:p w:rsidR="004C2438" w:rsidRDefault="00894668" w:rsidP="00894668">
      <w:pPr>
        <w:pStyle w:val="NoSpacing"/>
        <w:ind w:left="14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   </w:t>
      </w:r>
      <w:r w:rsidR="00737625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</w:t>
      </w:r>
      <w:r w:rsidR="004C2438"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Naga City Hospital</w:t>
      </w:r>
      <w:r w:rsidR="0007015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0636E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F0636E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Pr="00EC74BE" w:rsidRDefault="00EC74BE" w:rsidP="00EC74BE">
      <w:pPr>
        <w:pStyle w:val="NoSpacing"/>
        <w:ind w:left="189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6C585F" w:rsidRDefault="004C2438" w:rsidP="004C2438">
      <w:pPr>
        <w:pStyle w:val="NoSpacing"/>
        <w:numPr>
          <w:ilvl w:val="0"/>
          <w:numId w:val="6"/>
        </w:numPr>
        <w:ind w:left="1170" w:hanging="9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6C585F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Lying-In-Clinics</w:t>
      </w:r>
    </w:p>
    <w:p w:rsidR="00EC74BE" w:rsidRDefault="00EC74BE" w:rsidP="00957CA1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DC0CAD" w:rsidRDefault="004C2438" w:rsidP="00D323F3">
      <w:pPr>
        <w:pStyle w:val="NoSpacing"/>
        <w:ind w:left="180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Plaza </w:t>
      </w:r>
      <w:proofErr w:type="spellStart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Medica</w:t>
      </w:r>
      <w:proofErr w:type="spellEnd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Birthing Center</w:t>
      </w:r>
      <w:r w:rsidR="00957CA1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Naga City, </w:t>
      </w:r>
      <w:proofErr w:type="spellStart"/>
      <w:r w:rsidR="00957CA1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957CA1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Default="00EC74BE" w:rsidP="00E61E46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C0278A" w:rsidRDefault="00F86292" w:rsidP="00737625">
      <w:pPr>
        <w:pStyle w:val="NoSpacing"/>
        <w:ind w:left="1800" w:hanging="6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</w:t>
      </w:r>
      <w:r w:rsidR="004C2438"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Naga City Maternity House,</w:t>
      </w:r>
      <w:r w:rsidR="00D323F3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23F3">
        <w:rPr>
          <w:rFonts w:ascii="Lucida Fax" w:hAnsi="Lucida Fax" w:cs="Times New Roman"/>
          <w:sz w:val="24"/>
          <w:szCs w:val="24"/>
          <w:bdr w:val="none" w:sz="0" w:space="0" w:color="auto" w:frame="1"/>
        </w:rPr>
        <w:t>Puericulture</w:t>
      </w:r>
      <w:proofErr w:type="spellEnd"/>
      <w:r w:rsidR="00D323F3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&amp; Family Planning </w:t>
      </w:r>
      <w:r w:rsidR="004C2438"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Center Foundation</w:t>
      </w:r>
      <w:r w:rsidR="00957CA1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957CA1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957CA1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Default="00EC74BE" w:rsidP="00E61E46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EC74BE" w:rsidRPr="00957CA1" w:rsidRDefault="00EC74BE" w:rsidP="00E61E46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D64F60" w:rsidRDefault="004C2438" w:rsidP="004C2438">
      <w:pPr>
        <w:pStyle w:val="NoSpacing"/>
        <w:numPr>
          <w:ilvl w:val="0"/>
          <w:numId w:val="6"/>
        </w:numPr>
        <w:ind w:left="1170" w:hanging="9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  <w:r w:rsidRPr="00D64F60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Health Centers</w:t>
      </w:r>
    </w:p>
    <w:p w:rsidR="00EC74BE" w:rsidRPr="00DC0CAD" w:rsidRDefault="00EC74BE" w:rsidP="00EC74BE">
      <w:pPr>
        <w:pStyle w:val="NoSpacing"/>
        <w:ind w:left="11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shd w:val="clear" w:color="auto" w:fill="95B3D7" w:themeFill="accent1" w:themeFillTint="99"/>
        </w:rPr>
      </w:pPr>
    </w:p>
    <w:p w:rsidR="004C2438" w:rsidRPr="00DC0CAD" w:rsidRDefault="004C2438" w:rsidP="006E6BD6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proofErr w:type="spellStart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Camaligan</w:t>
      </w:r>
      <w:proofErr w:type="spellEnd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Rural Health Unit</w:t>
      </w:r>
      <w:r w:rsidR="008D2131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D2131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8D2131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Default="00EC74BE" w:rsidP="006E6BD6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Default="004C2438" w:rsidP="006E6BD6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Pamplona Rural Health Unit</w:t>
      </w:r>
      <w:r w:rsidR="008D2131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D2131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8D2131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Pr="00DC0CAD" w:rsidRDefault="00EC74BE" w:rsidP="006E6BD6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D64F60" w:rsidRDefault="004C2438" w:rsidP="004C2438">
      <w:pPr>
        <w:pStyle w:val="NoSpacing"/>
        <w:numPr>
          <w:ilvl w:val="0"/>
          <w:numId w:val="6"/>
        </w:numPr>
        <w:ind w:left="1170" w:hanging="9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</w:pPr>
      <w:r w:rsidRPr="00D64F60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Barangay Communities</w:t>
      </w:r>
    </w:p>
    <w:p w:rsidR="00EC74BE" w:rsidRDefault="00D64F60" w:rsidP="00D64F60">
      <w:pPr>
        <w:pStyle w:val="NoSpacing"/>
        <w:tabs>
          <w:tab w:val="left" w:pos="3689"/>
        </w:tabs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</w:pPr>
      <w:r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ab/>
      </w:r>
    </w:p>
    <w:p w:rsidR="004C2438" w:rsidRPr="00B373FD" w:rsidRDefault="004C2438" w:rsidP="00784EE2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</w:pPr>
      <w:proofErr w:type="spellStart"/>
      <w:r w:rsidRPr="00B373FD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Burabod</w:t>
      </w:r>
      <w:proofErr w:type="spellEnd"/>
      <w:r w:rsidRPr="00B373FD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 xml:space="preserve">, Pamplona, Camarines Sur, </w:t>
      </w:r>
      <w:proofErr w:type="spellStart"/>
      <w:r w:rsidRPr="00B373FD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Gainza</w:t>
      </w:r>
      <w:proofErr w:type="spellEnd"/>
      <w:r w:rsidRPr="00B373FD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, Camarines Sur</w:t>
      </w:r>
      <w:r w:rsidR="00784EE2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, Philippines</w:t>
      </w:r>
    </w:p>
    <w:p w:rsidR="00EC74BE" w:rsidRDefault="004C2438" w:rsidP="004C2438">
      <w:pPr>
        <w:pStyle w:val="NoSpacing"/>
        <w:ind w:left="11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</w:pPr>
      <w:r w:rsidRPr="00B373FD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 xml:space="preserve">    </w:t>
      </w:r>
    </w:p>
    <w:p w:rsidR="004C2438" w:rsidRDefault="004C2438" w:rsidP="000D40FC">
      <w:pPr>
        <w:pStyle w:val="NoSpacing"/>
        <w:ind w:left="14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</w:pPr>
      <w:r w:rsidRPr="00784EE2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Sua/</w:t>
      </w:r>
      <w:proofErr w:type="spellStart"/>
      <w:r w:rsidRPr="00784EE2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Dugcal</w:t>
      </w:r>
      <w:proofErr w:type="spellEnd"/>
      <w:r w:rsidRPr="00784EE2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84EE2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Camaligan</w:t>
      </w:r>
      <w:proofErr w:type="spellEnd"/>
      <w:r w:rsidRPr="00784EE2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, Camarines Sur</w:t>
      </w:r>
      <w:r w:rsidR="00784EE2" w:rsidRPr="00784EE2"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  <w:t>, Philippines</w:t>
      </w:r>
    </w:p>
    <w:p w:rsidR="00EC74BE" w:rsidRPr="00784EE2" w:rsidRDefault="00EC74BE" w:rsidP="004C2438">
      <w:pPr>
        <w:pStyle w:val="NoSpacing"/>
        <w:ind w:left="11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  <w:lang w:val="fr-FR"/>
        </w:rPr>
      </w:pPr>
    </w:p>
    <w:p w:rsidR="004C2438" w:rsidRPr="00D64F60" w:rsidRDefault="004C2438" w:rsidP="004C2438">
      <w:pPr>
        <w:pStyle w:val="NoSpacing"/>
        <w:numPr>
          <w:ilvl w:val="0"/>
          <w:numId w:val="6"/>
        </w:numPr>
        <w:ind w:left="1170" w:hanging="9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</w:pPr>
      <w:r w:rsidRPr="00D64F60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Industrial Nursing</w:t>
      </w:r>
    </w:p>
    <w:p w:rsidR="00EC74BE" w:rsidRDefault="00EC74BE" w:rsidP="006516C7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DC0CAD" w:rsidRDefault="004C2438" w:rsidP="006516C7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Coca-Cola Bottlers Phil. Inc., Naga Plant</w:t>
      </w:r>
      <w:r w:rsidR="006516C7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Naga City, </w:t>
      </w:r>
      <w:proofErr w:type="spellStart"/>
      <w:r w:rsidR="006516C7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6516C7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Default="00EC74BE" w:rsidP="006516C7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Default="004C2438" w:rsidP="006516C7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lastRenderedPageBreak/>
        <w:t>Pepsi-Cola Bottlers Phil. Inc., Naga Plant</w:t>
      </w:r>
      <w:r w:rsidR="006516C7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Naga City, </w:t>
      </w:r>
      <w:proofErr w:type="spellStart"/>
      <w:r w:rsidR="006516C7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6516C7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Pr="00DC0CAD" w:rsidRDefault="00EC74BE" w:rsidP="006516C7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D64F60" w:rsidRDefault="004C2438" w:rsidP="004C2438">
      <w:pPr>
        <w:pStyle w:val="NoSpacing"/>
        <w:numPr>
          <w:ilvl w:val="0"/>
          <w:numId w:val="6"/>
        </w:numPr>
        <w:ind w:left="1170" w:hanging="9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</w:pPr>
      <w:r w:rsidRPr="00D64F60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Nursing Homes/Crises Center</w:t>
      </w:r>
    </w:p>
    <w:p w:rsidR="00EC74BE" w:rsidRDefault="00EC74BE" w:rsidP="009774BF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DC0CAD" w:rsidRDefault="004C2438" w:rsidP="009774BF">
      <w:pPr>
        <w:pStyle w:val="NoSpacing"/>
        <w:ind w:left="174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USI-Villa </w:t>
      </w:r>
      <w:proofErr w:type="spellStart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Marillac</w:t>
      </w:r>
      <w:proofErr w:type="spellEnd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Home for the Aged</w:t>
      </w:r>
      <w:r w:rsidR="009774BF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Naga City, </w:t>
      </w:r>
      <w:proofErr w:type="spellStart"/>
      <w:r w:rsidR="009774BF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9774BF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Default="004C2438" w:rsidP="004C2438">
      <w:pPr>
        <w:pStyle w:val="NoSpacing"/>
        <w:ind w:left="11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   </w:t>
      </w:r>
    </w:p>
    <w:p w:rsidR="004C2438" w:rsidRDefault="004C2438" w:rsidP="00EC74BE">
      <w:pPr>
        <w:pStyle w:val="NoSpacing"/>
        <w:ind w:left="14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proofErr w:type="spellStart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Hospicio</w:t>
      </w:r>
      <w:proofErr w:type="spellEnd"/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de San Jose</w:t>
      </w:r>
      <w:r w:rsidR="005F27C9">
        <w:rPr>
          <w:rFonts w:ascii="Lucida Fax" w:hAnsi="Lucida Fax" w:cs="Times New Roman"/>
          <w:sz w:val="24"/>
          <w:szCs w:val="24"/>
          <w:bdr w:val="none" w:sz="0" w:space="0" w:color="auto" w:frame="1"/>
        </w:rPr>
        <w:t>, Manila, Philippines</w:t>
      </w:r>
    </w:p>
    <w:p w:rsidR="00EC74BE" w:rsidRPr="00DC0CAD" w:rsidRDefault="00EC74BE" w:rsidP="00EC74BE">
      <w:pPr>
        <w:pStyle w:val="NoSpacing"/>
        <w:ind w:left="14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4C2438" w:rsidRPr="00AC363B" w:rsidRDefault="004C2438" w:rsidP="004C2438">
      <w:pPr>
        <w:pStyle w:val="NoSpacing"/>
        <w:numPr>
          <w:ilvl w:val="0"/>
          <w:numId w:val="6"/>
        </w:numPr>
        <w:ind w:left="1170" w:hanging="90"/>
        <w:jc w:val="both"/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</w:pPr>
      <w:r w:rsidRPr="00AC363B">
        <w:rPr>
          <w:rFonts w:ascii="Lucida Fax" w:hAnsi="Lucida Fax" w:cs="Times New Roman"/>
          <w:b/>
          <w:bCs/>
          <w:sz w:val="24"/>
          <w:szCs w:val="24"/>
          <w:bdr w:val="none" w:sz="0" w:space="0" w:color="auto" w:frame="1"/>
        </w:rPr>
        <w:t>School Clinic</w:t>
      </w:r>
    </w:p>
    <w:p w:rsidR="00EC74BE" w:rsidRDefault="004C2438" w:rsidP="004C2438">
      <w:pPr>
        <w:pStyle w:val="NoSpacing"/>
        <w:ind w:left="11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   </w:t>
      </w:r>
    </w:p>
    <w:p w:rsidR="004C2438" w:rsidRPr="00DC0CAD" w:rsidRDefault="000D40FC" w:rsidP="000D40FC">
      <w:pPr>
        <w:pStyle w:val="NoSpacing"/>
        <w:ind w:left="1170" w:firstLine="45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 </w:t>
      </w:r>
      <w:r w:rsidR="004C2438"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USI School Clinic</w:t>
      </w:r>
      <w:r w:rsidR="00F81637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Naga City, </w:t>
      </w:r>
      <w:proofErr w:type="spellStart"/>
      <w:r w:rsidR="00F81637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F81637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Default="004C2438" w:rsidP="0002644C">
      <w:pPr>
        <w:pStyle w:val="NoSpacing"/>
        <w:ind w:left="117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   </w:t>
      </w:r>
    </w:p>
    <w:p w:rsidR="006E6BD6" w:rsidRDefault="000D40FC" w:rsidP="000D40FC">
      <w:pPr>
        <w:pStyle w:val="NoSpacing"/>
        <w:ind w:left="1440" w:firstLine="18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  <w:r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 </w:t>
      </w:r>
      <w:r w:rsidR="004C2438" w:rsidRPr="00DC0CAD">
        <w:rPr>
          <w:rFonts w:ascii="Lucida Fax" w:hAnsi="Lucida Fax" w:cs="Times New Roman"/>
          <w:sz w:val="24"/>
          <w:szCs w:val="24"/>
          <w:bdr w:val="none" w:sz="0" w:space="0" w:color="auto" w:frame="1"/>
        </w:rPr>
        <w:t>Naga City Science High School</w:t>
      </w:r>
      <w:r w:rsidR="00522BC9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522BC9">
        <w:rPr>
          <w:rFonts w:ascii="Lucida Fax" w:hAnsi="Lucida Fax" w:cs="Times New Roman"/>
          <w:sz w:val="24"/>
          <w:szCs w:val="24"/>
          <w:bdr w:val="none" w:sz="0" w:space="0" w:color="auto" w:frame="1"/>
        </w:rPr>
        <w:t>Camarines</w:t>
      </w:r>
      <w:proofErr w:type="spellEnd"/>
      <w:r w:rsidR="00522BC9">
        <w:rPr>
          <w:rFonts w:ascii="Lucida Fax" w:hAnsi="Lucida Fax" w:cs="Times New Roman"/>
          <w:sz w:val="24"/>
          <w:szCs w:val="24"/>
          <w:bdr w:val="none" w:sz="0" w:space="0" w:color="auto" w:frame="1"/>
        </w:rPr>
        <w:t xml:space="preserve"> Sur, Philippines</w:t>
      </w:r>
    </w:p>
    <w:p w:rsidR="00EC74BE" w:rsidRPr="0002644C" w:rsidRDefault="00EC74BE" w:rsidP="00EC74BE">
      <w:pPr>
        <w:pStyle w:val="NoSpacing"/>
        <w:ind w:left="1620" w:firstLine="270"/>
        <w:jc w:val="both"/>
        <w:rPr>
          <w:rFonts w:ascii="Lucida Fax" w:hAnsi="Lucida Fax" w:cs="Times New Roman"/>
          <w:sz w:val="24"/>
          <w:szCs w:val="24"/>
          <w:bdr w:val="none" w:sz="0" w:space="0" w:color="auto" w:frame="1"/>
        </w:rPr>
      </w:pPr>
    </w:p>
    <w:p w:rsidR="00862F6C" w:rsidRPr="00DC0CAD" w:rsidRDefault="00862F6C" w:rsidP="00862F6C">
      <w:pPr>
        <w:pStyle w:val="NoSpacing"/>
        <w:jc w:val="both"/>
        <w:rPr>
          <w:rStyle w:val="l6"/>
          <w:rFonts w:ascii="Lucida Fax" w:hAnsi="Lucida Fax" w:cs="Times New Roman"/>
          <w:b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862F6C" w:rsidRPr="00DC0CAD" w:rsidSect="00B34C8F"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5F3"/>
    <w:multiLevelType w:val="hybridMultilevel"/>
    <w:tmpl w:val="9B9AD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53451"/>
    <w:multiLevelType w:val="hybridMultilevel"/>
    <w:tmpl w:val="550C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E7E"/>
    <w:multiLevelType w:val="hybridMultilevel"/>
    <w:tmpl w:val="A116491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A8F"/>
    <w:multiLevelType w:val="hybridMultilevel"/>
    <w:tmpl w:val="14069A86"/>
    <w:lvl w:ilvl="0" w:tplc="BA7E14A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515CE"/>
    <w:multiLevelType w:val="hybridMultilevel"/>
    <w:tmpl w:val="0EF06EA6"/>
    <w:lvl w:ilvl="0" w:tplc="555291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562105C"/>
    <w:multiLevelType w:val="hybridMultilevel"/>
    <w:tmpl w:val="F4D64C0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00CDA"/>
    <w:multiLevelType w:val="hybridMultilevel"/>
    <w:tmpl w:val="3BFA5F70"/>
    <w:lvl w:ilvl="0" w:tplc="67383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064F4"/>
    <w:multiLevelType w:val="hybridMultilevel"/>
    <w:tmpl w:val="54ACC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9D10AE"/>
    <w:multiLevelType w:val="hybridMultilevel"/>
    <w:tmpl w:val="3C00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2438"/>
    <w:rsid w:val="00006957"/>
    <w:rsid w:val="000210DF"/>
    <w:rsid w:val="000213DA"/>
    <w:rsid w:val="0002644C"/>
    <w:rsid w:val="0007015D"/>
    <w:rsid w:val="00073448"/>
    <w:rsid w:val="000A33BC"/>
    <w:rsid w:val="000C7B72"/>
    <w:rsid w:val="000D40FC"/>
    <w:rsid w:val="000F1765"/>
    <w:rsid w:val="001374CB"/>
    <w:rsid w:val="001453D0"/>
    <w:rsid w:val="001526FE"/>
    <w:rsid w:val="00163491"/>
    <w:rsid w:val="0016356F"/>
    <w:rsid w:val="00183D4D"/>
    <w:rsid w:val="00191218"/>
    <w:rsid w:val="001A53C9"/>
    <w:rsid w:val="001A766F"/>
    <w:rsid w:val="001B3EF6"/>
    <w:rsid w:val="001F652E"/>
    <w:rsid w:val="001F7AB0"/>
    <w:rsid w:val="002258A9"/>
    <w:rsid w:val="002F019E"/>
    <w:rsid w:val="002F25DA"/>
    <w:rsid w:val="003708B7"/>
    <w:rsid w:val="00373167"/>
    <w:rsid w:val="003C0F80"/>
    <w:rsid w:val="003E3396"/>
    <w:rsid w:val="003E3DA6"/>
    <w:rsid w:val="003E6F93"/>
    <w:rsid w:val="00410F0D"/>
    <w:rsid w:val="00410FDA"/>
    <w:rsid w:val="004138BD"/>
    <w:rsid w:val="00432883"/>
    <w:rsid w:val="004760C3"/>
    <w:rsid w:val="0048069C"/>
    <w:rsid w:val="00485ABF"/>
    <w:rsid w:val="004C2438"/>
    <w:rsid w:val="005133B4"/>
    <w:rsid w:val="00522BC9"/>
    <w:rsid w:val="00524597"/>
    <w:rsid w:val="0056094D"/>
    <w:rsid w:val="00572766"/>
    <w:rsid w:val="00574F43"/>
    <w:rsid w:val="00582E6D"/>
    <w:rsid w:val="00594251"/>
    <w:rsid w:val="0059793A"/>
    <w:rsid w:val="005A14D2"/>
    <w:rsid w:val="005F27C9"/>
    <w:rsid w:val="005F4A08"/>
    <w:rsid w:val="0064463F"/>
    <w:rsid w:val="006454C6"/>
    <w:rsid w:val="00645C25"/>
    <w:rsid w:val="006516C7"/>
    <w:rsid w:val="00655546"/>
    <w:rsid w:val="00670024"/>
    <w:rsid w:val="00681C3B"/>
    <w:rsid w:val="006876EB"/>
    <w:rsid w:val="006C585F"/>
    <w:rsid w:val="006D40B3"/>
    <w:rsid w:val="006E6BD6"/>
    <w:rsid w:val="00737625"/>
    <w:rsid w:val="00766DAC"/>
    <w:rsid w:val="00784EE2"/>
    <w:rsid w:val="007A6CCC"/>
    <w:rsid w:val="007B50AF"/>
    <w:rsid w:val="007B52B4"/>
    <w:rsid w:val="007C68D8"/>
    <w:rsid w:val="007E0AD3"/>
    <w:rsid w:val="00823234"/>
    <w:rsid w:val="0084530D"/>
    <w:rsid w:val="00862F6C"/>
    <w:rsid w:val="00865A98"/>
    <w:rsid w:val="00893E7F"/>
    <w:rsid w:val="00894668"/>
    <w:rsid w:val="008C364E"/>
    <w:rsid w:val="008D2131"/>
    <w:rsid w:val="008D43CD"/>
    <w:rsid w:val="008E5EA4"/>
    <w:rsid w:val="009049D7"/>
    <w:rsid w:val="00920AE6"/>
    <w:rsid w:val="00930382"/>
    <w:rsid w:val="009355D5"/>
    <w:rsid w:val="009422B1"/>
    <w:rsid w:val="00957CA1"/>
    <w:rsid w:val="009737D7"/>
    <w:rsid w:val="009774BF"/>
    <w:rsid w:val="009A6969"/>
    <w:rsid w:val="009F5E78"/>
    <w:rsid w:val="009F74CD"/>
    <w:rsid w:val="00A377C6"/>
    <w:rsid w:val="00A4773A"/>
    <w:rsid w:val="00A50B20"/>
    <w:rsid w:val="00A83CEB"/>
    <w:rsid w:val="00AC363B"/>
    <w:rsid w:val="00AF7A14"/>
    <w:rsid w:val="00B06555"/>
    <w:rsid w:val="00B105F8"/>
    <w:rsid w:val="00B32068"/>
    <w:rsid w:val="00B34C8F"/>
    <w:rsid w:val="00B373FD"/>
    <w:rsid w:val="00B65C10"/>
    <w:rsid w:val="00B91F76"/>
    <w:rsid w:val="00BB6527"/>
    <w:rsid w:val="00BE5CB3"/>
    <w:rsid w:val="00C0278A"/>
    <w:rsid w:val="00C038B5"/>
    <w:rsid w:val="00C129F3"/>
    <w:rsid w:val="00C1640A"/>
    <w:rsid w:val="00C23A08"/>
    <w:rsid w:val="00C42DD4"/>
    <w:rsid w:val="00C4759C"/>
    <w:rsid w:val="00C63ECC"/>
    <w:rsid w:val="00C8775E"/>
    <w:rsid w:val="00CD359D"/>
    <w:rsid w:val="00D22353"/>
    <w:rsid w:val="00D323F3"/>
    <w:rsid w:val="00D601D8"/>
    <w:rsid w:val="00D64F60"/>
    <w:rsid w:val="00D73C4B"/>
    <w:rsid w:val="00D8085D"/>
    <w:rsid w:val="00D808B5"/>
    <w:rsid w:val="00DB19FB"/>
    <w:rsid w:val="00DB75C6"/>
    <w:rsid w:val="00DC0CAD"/>
    <w:rsid w:val="00E1232F"/>
    <w:rsid w:val="00E54BEC"/>
    <w:rsid w:val="00E61E46"/>
    <w:rsid w:val="00EC1672"/>
    <w:rsid w:val="00EC74BE"/>
    <w:rsid w:val="00EE61BF"/>
    <w:rsid w:val="00F0636E"/>
    <w:rsid w:val="00F81637"/>
    <w:rsid w:val="00F86292"/>
    <w:rsid w:val="00F95CB2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3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4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2438"/>
    <w:rPr>
      <w:color w:val="0000FF" w:themeColor="hyperlink"/>
      <w:u w:val="single"/>
    </w:rPr>
  </w:style>
  <w:style w:type="character" w:customStyle="1" w:styleId="l6">
    <w:name w:val="l6"/>
    <w:basedOn w:val="DefaultParagraphFont"/>
    <w:rsid w:val="004C2438"/>
  </w:style>
  <w:style w:type="paragraph" w:styleId="BalloonText">
    <w:name w:val="Balloon Text"/>
    <w:basedOn w:val="Normal"/>
    <w:link w:val="BalloonTextChar"/>
    <w:uiPriority w:val="99"/>
    <w:semiHidden/>
    <w:unhideWhenUsed/>
    <w:rsid w:val="0037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141</cp:revision>
  <cp:lastPrinted>2015-09-22T12:45:00Z</cp:lastPrinted>
  <dcterms:created xsi:type="dcterms:W3CDTF">2015-05-28T02:48:00Z</dcterms:created>
  <dcterms:modified xsi:type="dcterms:W3CDTF">2016-05-02T05:53:00Z</dcterms:modified>
</cp:coreProperties>
</file>