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7" w:rsidRDefault="001400B7" w:rsidP="00671D27">
      <w:pPr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F52345" w:rsidRPr="00817248" w:rsidRDefault="00F52345" w:rsidP="00F5234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451134</w:t>
      </w:r>
    </w:p>
    <w:p w:rsidR="00F52345" w:rsidRDefault="00F52345" w:rsidP="00F52345">
      <w:proofErr w:type="spellStart"/>
      <w:r>
        <w:t>Whatsapp</w:t>
      </w:r>
      <w:proofErr w:type="spellEnd"/>
      <w:r>
        <w:t xml:space="preserve"> Mobile: +971504753686 </w:t>
      </w:r>
    </w:p>
    <w:p w:rsidR="00F52345" w:rsidRDefault="00F52345" w:rsidP="00F5234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EBDD344" wp14:editId="735E984A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45" w:rsidRDefault="00F52345" w:rsidP="00F5234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52345" w:rsidRDefault="00F52345" w:rsidP="00F52345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52345" w:rsidRDefault="00F52345" w:rsidP="00671D27"/>
    <w:p w:rsidR="001400B7" w:rsidRDefault="001400B7"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1400B7" w:rsidRDefault="001400B7">
      <w:pPr>
        <w:rPr>
          <w:b/>
          <w:bCs/>
        </w:rPr>
      </w:pPr>
      <w:r>
        <w:rPr>
          <w:b/>
          <w:bCs/>
        </w:rPr>
        <w:t xml:space="preserve">POSTGRADUATE MEDICAL TRAINING </w:t>
      </w:r>
    </w:p>
    <w:p w:rsidR="001400B7" w:rsidRDefault="00AC6F0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0F053EC1" wp14:editId="57452CEE">
            <wp:extent cx="12700" cy="2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7" w:rsidRDefault="001400B7">
      <w:r>
        <w:t>07/2</w:t>
      </w:r>
      <w:r w:rsidR="00C370D3">
        <w:t xml:space="preserve">012-06/2013             </w:t>
      </w:r>
      <w:r>
        <w:t>Diabetes Fellowship</w:t>
      </w:r>
    </w:p>
    <w:p w:rsidR="001400B7" w:rsidRDefault="001400B7">
      <w:r>
        <w:t xml:space="preserve">               </w:t>
      </w:r>
      <w:r w:rsidR="00C30CFB">
        <w:t xml:space="preserve">               </w:t>
      </w:r>
      <w:r w:rsidR="0063505F">
        <w:t xml:space="preserve">          </w:t>
      </w:r>
      <w:r w:rsidR="00C370D3">
        <w:t>ECU-</w:t>
      </w:r>
      <w:r>
        <w:t>Vidant Medical Center, Greenville, NC</w:t>
      </w:r>
    </w:p>
    <w:p w:rsidR="001400B7" w:rsidRDefault="001400B7">
      <w:r>
        <w:t>07</w:t>
      </w:r>
      <w:r w:rsidR="00C30CFB">
        <w:t xml:space="preserve">/2003-06/2006             </w:t>
      </w:r>
      <w:r>
        <w:t>Internal Medicine Residency</w:t>
      </w:r>
    </w:p>
    <w:p w:rsidR="001400B7" w:rsidRDefault="001400B7">
      <w:r>
        <w:t xml:space="preserve">               </w:t>
      </w:r>
      <w:r w:rsidR="00C30CFB">
        <w:t xml:space="preserve">               </w:t>
      </w:r>
      <w:r w:rsidR="0063505F">
        <w:t xml:space="preserve">          </w:t>
      </w:r>
      <w:r>
        <w:t>Lincoln Medical and Mental Health Center, Bronx, NY</w:t>
      </w:r>
    </w:p>
    <w:p w:rsidR="001400B7" w:rsidRDefault="001400B7">
      <w:pPr>
        <w:rPr>
          <w:b/>
          <w:bCs/>
          <w:u w:val="single"/>
        </w:rPr>
      </w:pPr>
      <w:r>
        <w:t xml:space="preserve">               </w:t>
      </w:r>
      <w:r w:rsidR="00C30CFB">
        <w:t xml:space="preserve">               </w:t>
      </w:r>
      <w:r w:rsidR="0063505F">
        <w:t xml:space="preserve">          </w:t>
      </w:r>
      <w:r>
        <w:t>Affiliation: Cornell University</w:t>
      </w:r>
    </w:p>
    <w:p w:rsidR="001400B7" w:rsidRDefault="001400B7">
      <w:pPr>
        <w:keepNext/>
        <w:jc w:val="both"/>
        <w:rPr>
          <w:b/>
          <w:bCs/>
          <w:sz w:val="22"/>
          <w:szCs w:val="22"/>
        </w:rPr>
      </w:pPr>
    </w:p>
    <w:p w:rsidR="001400B7" w:rsidRDefault="001400B7">
      <w:pPr>
        <w:keepNext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1400B7" w:rsidRDefault="001400B7">
      <w:pPr>
        <w:keepNext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WORK EXPERIENCE </w:t>
      </w:r>
    </w:p>
    <w:p w:rsidR="001400B7" w:rsidRDefault="00AC6F07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13D996DB" wp14:editId="1D7D14B8">
            <wp:extent cx="12700" cy="2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7" w:rsidRDefault="00C370D3">
      <w:r>
        <w:t xml:space="preserve">7/2013-present             </w:t>
      </w:r>
      <w:r w:rsidR="001D1046">
        <w:t>Diabetologist/</w:t>
      </w:r>
      <w:r w:rsidR="006E72EE">
        <w:t xml:space="preserve">Primary Care Physician, </w:t>
      </w:r>
      <w:r>
        <w:t>Bernstein Clinic</w:t>
      </w:r>
    </w:p>
    <w:p w:rsidR="00152BD3" w:rsidRDefault="00152BD3">
      <w:r>
        <w:t xml:space="preserve">          </w:t>
      </w:r>
      <w:r w:rsidR="001D1046">
        <w:t xml:space="preserve">                          </w:t>
      </w:r>
      <w:r w:rsidR="00671D27">
        <w:t xml:space="preserve"> </w:t>
      </w:r>
      <w:r w:rsidR="001D1046">
        <w:t>Part</w:t>
      </w:r>
      <w:r>
        <w:t xml:space="preserve"> time Hospitalist, </w:t>
      </w:r>
      <w:proofErr w:type="spellStart"/>
      <w:r>
        <w:t>Vidant</w:t>
      </w:r>
      <w:proofErr w:type="spellEnd"/>
      <w:r>
        <w:t xml:space="preserve"> Medical Center</w:t>
      </w:r>
      <w:r w:rsidR="00406637">
        <w:t xml:space="preserve">, Greenville NC. </w:t>
      </w:r>
    </w:p>
    <w:p w:rsidR="001400B7" w:rsidRDefault="001400B7">
      <w:r>
        <w:t>12/</w:t>
      </w:r>
      <w:r w:rsidR="00C370D3">
        <w:t xml:space="preserve">2009-06/2012         </w:t>
      </w:r>
      <w:r>
        <w:t xml:space="preserve">Primary Care physician, Greene County Health care, </w:t>
      </w:r>
    </w:p>
    <w:p w:rsidR="001400B7" w:rsidRDefault="001400B7">
      <w:pPr>
        <w:tabs>
          <w:tab w:val="left" w:pos="8262"/>
        </w:tabs>
      </w:pPr>
      <w:r>
        <w:t xml:space="preserve">                </w:t>
      </w:r>
      <w:r w:rsidR="00C30CFB">
        <w:t xml:space="preserve">              </w:t>
      </w:r>
      <w:r w:rsidR="00C370D3">
        <w:t xml:space="preserve">       </w:t>
      </w:r>
      <w:r>
        <w:t>Bernstei</w:t>
      </w:r>
      <w:r w:rsidR="00C30CFB">
        <w:t xml:space="preserve">n Clinic, </w:t>
      </w:r>
      <w:r w:rsidR="001D1046">
        <w:t>Greenville</w:t>
      </w:r>
      <w:r w:rsidR="00671D27">
        <w:t xml:space="preserve"> NC</w:t>
      </w:r>
      <w:r>
        <w:t xml:space="preserve">                     </w:t>
      </w:r>
    </w:p>
    <w:p w:rsidR="001400B7" w:rsidRDefault="001400B7">
      <w:r>
        <w:t>9/20</w:t>
      </w:r>
      <w:r w:rsidR="00C370D3">
        <w:t xml:space="preserve">06-10/2009           </w:t>
      </w:r>
      <w:r w:rsidR="00671D27">
        <w:t xml:space="preserve"> </w:t>
      </w:r>
      <w:r>
        <w:t xml:space="preserve">Academic Position of Attending Hospitalist, Instructor,   </w:t>
      </w:r>
    </w:p>
    <w:p w:rsidR="001400B7" w:rsidRDefault="001400B7">
      <w:r>
        <w:t xml:space="preserve">                </w:t>
      </w:r>
      <w:r w:rsidR="00C30CFB">
        <w:t xml:space="preserve">              </w:t>
      </w:r>
      <w:r w:rsidR="00C370D3">
        <w:t xml:space="preserve">       </w:t>
      </w:r>
      <w:r>
        <w:t xml:space="preserve">Department of Internal Medicine, Lincoln Medical and  </w:t>
      </w:r>
    </w:p>
    <w:p w:rsidR="001400B7" w:rsidRDefault="001400B7" w:rsidP="0063505F">
      <w:pPr>
        <w:jc w:val="both"/>
      </w:pPr>
      <w:r>
        <w:t xml:space="preserve">                </w:t>
      </w:r>
      <w:r w:rsidR="00C30CFB">
        <w:t xml:space="preserve">              </w:t>
      </w:r>
      <w:r w:rsidR="00C370D3">
        <w:t xml:space="preserve">       </w:t>
      </w:r>
      <w:r>
        <w:t>Mental</w:t>
      </w:r>
      <w:r w:rsidR="00671D27">
        <w:t xml:space="preserve"> Health Center, Bronx, New York</w:t>
      </w:r>
      <w:r>
        <w:t xml:space="preserve">                                                                                                                                   </w:t>
      </w:r>
    </w:p>
    <w:p w:rsidR="00C370D3" w:rsidRDefault="0063505F" w:rsidP="00C370D3">
      <w:r>
        <w:t>4/2002-6/2003</w:t>
      </w:r>
      <w:r>
        <w:tab/>
        <w:t xml:space="preserve">           </w:t>
      </w:r>
      <w:r w:rsidR="00F3319B">
        <w:t xml:space="preserve">  </w:t>
      </w:r>
      <w:r w:rsidR="00C30CFB">
        <w:t>Post-Doctoral</w:t>
      </w:r>
      <w:r w:rsidR="001400B7">
        <w:t xml:space="preserve"> Research Associate in Molecular Medicine     </w:t>
      </w:r>
    </w:p>
    <w:p w:rsidR="00C370D3" w:rsidRDefault="00C370D3" w:rsidP="00C370D3">
      <w:r>
        <w:t xml:space="preserve">                                    </w:t>
      </w:r>
      <w:r w:rsidR="001400B7">
        <w:t xml:space="preserve"> </w:t>
      </w:r>
      <w:r>
        <w:t xml:space="preserve">Program, University of Massachusetts Medical School, Worcester, </w:t>
      </w:r>
    </w:p>
    <w:p w:rsidR="001400B7" w:rsidRDefault="001400B7" w:rsidP="00C370D3">
      <w:r>
        <w:t xml:space="preserve">                   </w:t>
      </w:r>
      <w:r w:rsidR="0063505F">
        <w:t xml:space="preserve">                  </w:t>
      </w:r>
      <w:r w:rsidR="00671D27">
        <w:t>Massachusetts</w:t>
      </w:r>
      <w:r w:rsidR="00C370D3">
        <w:t xml:space="preserve">             </w:t>
      </w:r>
    </w:p>
    <w:p w:rsidR="001400B7" w:rsidRDefault="0063505F">
      <w:pPr>
        <w:ind w:left="2880" w:hanging="2880"/>
      </w:pPr>
      <w:r>
        <w:t xml:space="preserve">5/2001-11/2001          </w:t>
      </w:r>
      <w:r w:rsidR="00C370D3">
        <w:t xml:space="preserve"> </w:t>
      </w:r>
      <w:r w:rsidR="001400B7">
        <w:t xml:space="preserve">Paid Internship, Hematology in Hospital of Tours, Tours, France                                                   </w:t>
      </w:r>
    </w:p>
    <w:p w:rsidR="001400B7" w:rsidRDefault="0063505F">
      <w:r>
        <w:t xml:space="preserve">11/1999-5/2000          </w:t>
      </w:r>
      <w:r w:rsidR="00C370D3">
        <w:t xml:space="preserve"> </w:t>
      </w:r>
      <w:r w:rsidR="001400B7">
        <w:t xml:space="preserve">Paid Internship, In Vitro Fertilization in Hospital of </w:t>
      </w:r>
      <w:proofErr w:type="spellStart"/>
      <w:r w:rsidR="001400B7">
        <w:t>Poissy</w:t>
      </w:r>
      <w:proofErr w:type="spellEnd"/>
      <w:r w:rsidR="001400B7">
        <w:t>,</w:t>
      </w:r>
      <w:r w:rsidR="00671D27">
        <w:t xml:space="preserve"> Paris, France</w:t>
      </w:r>
      <w:r w:rsidR="001400B7">
        <w:t xml:space="preserve"> </w:t>
      </w:r>
      <w:r w:rsidR="00C370D3">
        <w:t xml:space="preserve">                                                       </w:t>
      </w:r>
    </w:p>
    <w:p w:rsidR="001400B7" w:rsidRDefault="001400B7"/>
    <w:p w:rsidR="00104DF0" w:rsidRDefault="00104DF0">
      <w:pPr>
        <w:keepNext/>
        <w:rPr>
          <w:rFonts w:eastAsia="Arial Unicode MS"/>
          <w:b/>
          <w:bCs/>
        </w:rPr>
      </w:pPr>
    </w:p>
    <w:p w:rsidR="001400B7" w:rsidRDefault="001400B7">
      <w:pPr>
        <w:keepNext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</w:rPr>
        <w:t>CERTIFICATION</w:t>
      </w:r>
      <w:r>
        <w:rPr>
          <w:rFonts w:eastAsia="Arial Unicode MS"/>
          <w:b/>
          <w:bCs/>
        </w:rPr>
        <w:tab/>
      </w:r>
      <w:r w:rsidR="00AC6F07">
        <w:rPr>
          <w:rFonts w:eastAsia="Arial Unicode MS"/>
          <w:b/>
          <w:bCs/>
          <w:noProof/>
          <w:lang w:val="en-IN" w:eastAsia="en-IN"/>
        </w:rPr>
        <w:drawing>
          <wp:inline distT="0" distB="0" distL="0" distR="0" wp14:anchorId="6290A36B" wp14:editId="61DA3223">
            <wp:extent cx="12700" cy="2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F0" w:rsidRDefault="00104DF0"/>
    <w:p w:rsidR="001400B7" w:rsidRDefault="001400B7">
      <w:r>
        <w:t xml:space="preserve">2006        </w:t>
      </w:r>
      <w:r w:rsidR="00C30CFB">
        <w:t xml:space="preserve">               </w:t>
      </w:r>
      <w:r w:rsidR="00C370D3">
        <w:t xml:space="preserve">      </w:t>
      </w:r>
      <w:r>
        <w:t>ABIM, Internal Medicine</w:t>
      </w:r>
    </w:p>
    <w:p w:rsidR="001400B7" w:rsidRDefault="001D1046">
      <w:r>
        <w:t>2015</w:t>
      </w:r>
      <w:r w:rsidR="0063505F">
        <w:tab/>
      </w:r>
      <w:r w:rsidR="0063505F">
        <w:tab/>
        <w:t xml:space="preserve">       </w:t>
      </w:r>
      <w:r w:rsidR="00C370D3">
        <w:t xml:space="preserve">      </w:t>
      </w:r>
      <w:r w:rsidR="001400B7">
        <w:t xml:space="preserve">ACLS     </w:t>
      </w:r>
    </w:p>
    <w:p w:rsidR="001400B7" w:rsidRDefault="0063505F">
      <w:r>
        <w:t>2001</w:t>
      </w:r>
      <w:r>
        <w:tab/>
      </w:r>
      <w:r>
        <w:tab/>
        <w:t xml:space="preserve">       </w:t>
      </w:r>
      <w:r w:rsidR="00C370D3">
        <w:t xml:space="preserve">      </w:t>
      </w:r>
      <w:r w:rsidR="001400B7">
        <w:t xml:space="preserve">ECFMG    </w:t>
      </w:r>
    </w:p>
    <w:p w:rsidR="001400B7" w:rsidRDefault="001400B7"/>
    <w:p w:rsidR="001400B7" w:rsidRDefault="001400B7"/>
    <w:p w:rsidR="001400B7" w:rsidRDefault="001400B7">
      <w:pPr>
        <w:rPr>
          <w:b/>
          <w:bCs/>
        </w:rPr>
      </w:pPr>
      <w:r>
        <w:rPr>
          <w:b/>
          <w:bCs/>
        </w:rPr>
        <w:t>MEDICAL LICENSES</w:t>
      </w:r>
    </w:p>
    <w:p w:rsidR="001400B7" w:rsidRDefault="001400B7"/>
    <w:p w:rsidR="001400B7" w:rsidRDefault="001400B7">
      <w:pPr>
        <w:rPr>
          <w:b/>
          <w:bCs/>
        </w:rPr>
      </w:pPr>
      <w:proofErr w:type="gramStart"/>
      <w:r>
        <w:t xml:space="preserve">2006        </w:t>
      </w:r>
      <w:r w:rsidR="00C30CFB">
        <w:t xml:space="preserve">                </w:t>
      </w:r>
      <w:r w:rsidR="00C370D3">
        <w:t xml:space="preserve">    </w:t>
      </w:r>
      <w:r>
        <w:t>New York state</w:t>
      </w:r>
      <w:proofErr w:type="gramEnd"/>
      <w:r>
        <w:t xml:space="preserve"> </w:t>
      </w:r>
    </w:p>
    <w:p w:rsidR="001400B7" w:rsidRDefault="001400B7" w:rsidP="00104DF0">
      <w:r>
        <w:t xml:space="preserve">2009        </w:t>
      </w:r>
      <w:r w:rsidR="00C30CFB">
        <w:t xml:space="preserve">                </w:t>
      </w:r>
      <w:r w:rsidR="00C370D3">
        <w:t xml:space="preserve">    </w:t>
      </w:r>
      <w:r>
        <w:t xml:space="preserve">North Carolina </w:t>
      </w:r>
    </w:p>
    <w:p w:rsidR="00104DF0" w:rsidRPr="00104DF0" w:rsidRDefault="00104DF0" w:rsidP="00104DF0"/>
    <w:p w:rsidR="00671D27" w:rsidRDefault="00671D27">
      <w:pPr>
        <w:keepNext/>
        <w:rPr>
          <w:rFonts w:eastAsia="Arial Unicode MS"/>
          <w:b/>
          <w:bCs/>
        </w:rPr>
      </w:pPr>
    </w:p>
    <w:p w:rsidR="00671D27" w:rsidRDefault="00671D27">
      <w:pPr>
        <w:keepNext/>
        <w:rPr>
          <w:rFonts w:eastAsia="Arial Unicode MS"/>
          <w:b/>
          <w:bCs/>
        </w:rPr>
      </w:pPr>
    </w:p>
    <w:p w:rsidR="00104DF0" w:rsidRDefault="00104DF0" w:rsidP="00104DF0">
      <w:pPr>
        <w:keepNext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MEDICAL EDUCATION</w:t>
      </w:r>
    </w:p>
    <w:p w:rsidR="00671D27" w:rsidRDefault="00671D27">
      <w:pPr>
        <w:keepNext/>
        <w:rPr>
          <w:rFonts w:eastAsia="Arial Unicode MS"/>
          <w:b/>
          <w:bCs/>
        </w:rPr>
      </w:pPr>
    </w:p>
    <w:p w:rsidR="00671D27" w:rsidRDefault="00671D27">
      <w:pPr>
        <w:keepNext/>
        <w:rPr>
          <w:rFonts w:eastAsia="Arial Unicode MS"/>
          <w:b/>
          <w:bCs/>
        </w:rPr>
      </w:pPr>
    </w:p>
    <w:p w:rsidR="001400B7" w:rsidRDefault="00AC6F0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0AC242A2" wp14:editId="5982F321">
            <wp:extent cx="12700" cy="2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7" w:rsidRDefault="001400B7">
      <w:r>
        <w:t>1998</w:t>
      </w:r>
      <w:r>
        <w:tab/>
      </w:r>
      <w:r>
        <w:tab/>
      </w:r>
      <w:r>
        <w:tab/>
      </w:r>
      <w:r w:rsidR="00CA4988">
        <w:t xml:space="preserve">         </w:t>
      </w:r>
      <w:r w:rsidR="00671D27">
        <w:t xml:space="preserve"> </w:t>
      </w:r>
      <w:r>
        <w:t xml:space="preserve">MD Diploma                                                                       </w:t>
      </w:r>
    </w:p>
    <w:p w:rsidR="00671D27" w:rsidRDefault="001400B7">
      <w:pPr>
        <w:keepNext/>
        <w:ind w:left="2880" w:hanging="2880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>9/19</w:t>
      </w:r>
      <w:r w:rsidR="00C30CFB">
        <w:rPr>
          <w:rFonts w:eastAsia="Arial Unicode MS"/>
          <w:lang w:val="es-ES"/>
        </w:rPr>
        <w:t xml:space="preserve">91-11/1997              </w:t>
      </w:r>
      <w:r w:rsidR="0063505F">
        <w:rPr>
          <w:rFonts w:eastAsia="Arial Unicode MS"/>
          <w:lang w:val="es-ES"/>
        </w:rPr>
        <w:t xml:space="preserve">       </w:t>
      </w:r>
      <w:r>
        <w:rPr>
          <w:rFonts w:eastAsia="Arial Unicode MS"/>
          <w:lang w:val="es-ES"/>
        </w:rPr>
        <w:t xml:space="preserve">Medical </w:t>
      </w:r>
      <w:proofErr w:type="spellStart"/>
      <w:r>
        <w:rPr>
          <w:rFonts w:eastAsia="Arial Unicode MS"/>
          <w:lang w:val="es-ES"/>
        </w:rPr>
        <w:t>School</w:t>
      </w:r>
      <w:proofErr w:type="spellEnd"/>
      <w:r>
        <w:rPr>
          <w:rFonts w:eastAsia="Arial Unicode MS"/>
          <w:lang w:val="es-ES"/>
        </w:rPr>
        <w:t xml:space="preserve">: INESSM </w:t>
      </w:r>
      <w:proofErr w:type="spellStart"/>
      <w:r>
        <w:rPr>
          <w:rFonts w:eastAsia="Arial Unicode MS"/>
          <w:lang w:val="es-ES"/>
        </w:rPr>
        <w:t>Institut</w:t>
      </w:r>
      <w:proofErr w:type="spellEnd"/>
      <w:r>
        <w:rPr>
          <w:rFonts w:eastAsia="Arial Unicode MS"/>
          <w:lang w:val="es-ES"/>
        </w:rPr>
        <w:t xml:space="preserve"> </w:t>
      </w:r>
      <w:proofErr w:type="spellStart"/>
      <w:r>
        <w:rPr>
          <w:rFonts w:eastAsia="Arial Unicode MS"/>
          <w:lang w:val="es-ES"/>
        </w:rPr>
        <w:t>National</w:t>
      </w:r>
      <w:proofErr w:type="spellEnd"/>
      <w:r>
        <w:rPr>
          <w:rFonts w:eastAsia="Arial Unicode MS"/>
          <w:lang w:val="es-ES"/>
        </w:rPr>
        <w:t xml:space="preserve"> D</w:t>
      </w:r>
      <w:r>
        <w:rPr>
          <w:rFonts w:eastAsia="Arial Unicode MS"/>
        </w:rPr>
        <w:t>’</w:t>
      </w:r>
      <w:proofErr w:type="spellStart"/>
      <w:r w:rsidR="00671D27">
        <w:rPr>
          <w:rFonts w:eastAsia="Arial Unicode MS"/>
          <w:lang w:val="es-ES"/>
        </w:rPr>
        <w:t>Enseignement</w:t>
      </w:r>
      <w:proofErr w:type="spellEnd"/>
    </w:p>
    <w:p w:rsidR="001400B7" w:rsidRDefault="00671D27">
      <w:pPr>
        <w:keepNext/>
        <w:ind w:left="2880" w:hanging="2880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 xml:space="preserve">                                              </w:t>
      </w:r>
      <w:proofErr w:type="spellStart"/>
      <w:r w:rsidR="001400B7">
        <w:rPr>
          <w:rFonts w:eastAsia="Arial Unicode MS"/>
          <w:lang w:val="es-ES"/>
        </w:rPr>
        <w:t>Superieur</w:t>
      </w:r>
      <w:proofErr w:type="spellEnd"/>
      <w:r w:rsidR="001400B7">
        <w:rPr>
          <w:rFonts w:eastAsia="Arial Unicode MS"/>
          <w:lang w:val="es-ES"/>
        </w:rPr>
        <w:t xml:space="preserve"> En  </w:t>
      </w:r>
      <w:proofErr w:type="spellStart"/>
      <w:r w:rsidR="001400B7">
        <w:rPr>
          <w:rFonts w:eastAsia="Arial Unicode MS"/>
          <w:lang w:val="es-ES"/>
        </w:rPr>
        <w:t>Sciences</w:t>
      </w:r>
      <w:proofErr w:type="spellEnd"/>
      <w:r w:rsidR="001400B7">
        <w:rPr>
          <w:rFonts w:eastAsia="Arial Unicode MS"/>
          <w:lang w:val="es-ES"/>
        </w:rPr>
        <w:t xml:space="preserve"> Medicales D</w:t>
      </w:r>
      <w:r w:rsidR="001400B7" w:rsidRPr="00671D27">
        <w:rPr>
          <w:rFonts w:eastAsia="Arial Unicode MS"/>
          <w:lang w:val="fr-FR"/>
        </w:rPr>
        <w:t>’</w:t>
      </w:r>
      <w:r w:rsidR="001400B7">
        <w:rPr>
          <w:rFonts w:eastAsia="Arial Unicode MS"/>
          <w:lang w:val="es-ES"/>
        </w:rPr>
        <w:t xml:space="preserve">Alger, </w:t>
      </w:r>
      <w:proofErr w:type="spellStart"/>
      <w:r w:rsidR="001400B7">
        <w:rPr>
          <w:rFonts w:eastAsia="Arial Unicode MS"/>
          <w:lang w:val="es-ES"/>
        </w:rPr>
        <w:t>Algiers</w:t>
      </w:r>
      <w:proofErr w:type="spellEnd"/>
      <w:r w:rsidR="001400B7">
        <w:rPr>
          <w:rFonts w:eastAsia="Arial Unicode MS"/>
          <w:lang w:val="es-ES"/>
        </w:rPr>
        <w:t xml:space="preserve">, </w:t>
      </w:r>
      <w:proofErr w:type="spellStart"/>
      <w:r w:rsidR="001400B7">
        <w:rPr>
          <w:rFonts w:eastAsia="Arial Unicode MS"/>
          <w:lang w:val="es-ES"/>
        </w:rPr>
        <w:t>Algeria</w:t>
      </w:r>
      <w:proofErr w:type="spellEnd"/>
      <w:r w:rsidR="001400B7">
        <w:rPr>
          <w:rFonts w:eastAsia="Arial Unicode MS"/>
          <w:lang w:val="es-ES"/>
        </w:rPr>
        <w:tab/>
        <w:t xml:space="preserve">                                                                                                                                               </w:t>
      </w:r>
    </w:p>
    <w:p w:rsidR="00671D27" w:rsidRDefault="00671D27">
      <w:pPr>
        <w:ind w:left="2880" w:hanging="2880"/>
        <w:rPr>
          <w:lang w:val="es-ES"/>
        </w:rPr>
      </w:pPr>
      <w:r>
        <w:rPr>
          <w:lang w:val="es-ES"/>
        </w:rPr>
        <w:t xml:space="preserve">11/1997-11/1998                   </w:t>
      </w:r>
      <w:r w:rsidR="001400B7">
        <w:t xml:space="preserve">Pre-graduate Internship: </w:t>
      </w:r>
      <w:r w:rsidR="001400B7">
        <w:rPr>
          <w:lang w:val="es-ES"/>
        </w:rPr>
        <w:t>Hosp</w:t>
      </w:r>
      <w:r>
        <w:rPr>
          <w:lang w:val="es-ES"/>
        </w:rPr>
        <w:t xml:space="preserve">ital </w:t>
      </w:r>
      <w:proofErr w:type="spellStart"/>
      <w:r>
        <w:rPr>
          <w:lang w:val="es-ES"/>
        </w:rPr>
        <w:t>Mustapha</w:t>
      </w:r>
      <w:proofErr w:type="spellEnd"/>
      <w:r>
        <w:rPr>
          <w:lang w:val="es-ES"/>
        </w:rPr>
        <w:t xml:space="preserve">, Hospital </w:t>
      </w:r>
      <w:proofErr w:type="spellStart"/>
      <w:r>
        <w:rPr>
          <w:lang w:val="es-ES"/>
        </w:rPr>
        <w:t>Zmerli</w:t>
      </w:r>
      <w:proofErr w:type="spellEnd"/>
      <w:r>
        <w:rPr>
          <w:lang w:val="es-ES"/>
        </w:rPr>
        <w:t>,</w:t>
      </w:r>
    </w:p>
    <w:p w:rsidR="001400B7" w:rsidRDefault="00671D27">
      <w:pPr>
        <w:ind w:left="2880" w:hanging="2880"/>
        <w:rPr>
          <w:lang w:val="es-ES"/>
        </w:rPr>
      </w:pPr>
      <w:r>
        <w:rPr>
          <w:lang w:val="es-ES"/>
        </w:rPr>
        <w:t xml:space="preserve">                                              </w:t>
      </w:r>
      <w:r w:rsidR="001400B7">
        <w:rPr>
          <w:lang w:val="es-ES"/>
        </w:rPr>
        <w:t xml:space="preserve">Hospital </w:t>
      </w:r>
      <w:proofErr w:type="spellStart"/>
      <w:r w:rsidR="001400B7">
        <w:rPr>
          <w:lang w:val="es-ES"/>
        </w:rPr>
        <w:t>Parnet</w:t>
      </w:r>
      <w:proofErr w:type="spellEnd"/>
      <w:r w:rsidR="001400B7">
        <w:rPr>
          <w:lang w:val="es-ES"/>
        </w:rPr>
        <w:t xml:space="preserve">, </w:t>
      </w:r>
      <w:proofErr w:type="spellStart"/>
      <w:r w:rsidR="001400B7">
        <w:rPr>
          <w:lang w:val="es-ES"/>
        </w:rPr>
        <w:t>HospitalRouiba</w:t>
      </w:r>
      <w:proofErr w:type="spellEnd"/>
      <w:r w:rsidR="001400B7">
        <w:rPr>
          <w:lang w:val="es-ES"/>
        </w:rPr>
        <w:t xml:space="preserve">, </w:t>
      </w:r>
      <w:proofErr w:type="spellStart"/>
      <w:r w:rsidR="001400B7">
        <w:rPr>
          <w:lang w:val="es-ES"/>
        </w:rPr>
        <w:t>Algiers</w:t>
      </w:r>
      <w:proofErr w:type="spellEnd"/>
      <w:r w:rsidR="001400B7">
        <w:rPr>
          <w:lang w:val="es-ES"/>
        </w:rPr>
        <w:t xml:space="preserve">, </w:t>
      </w:r>
      <w:proofErr w:type="spellStart"/>
      <w:r w:rsidR="001400B7">
        <w:rPr>
          <w:lang w:val="es-ES"/>
        </w:rPr>
        <w:t>Algeria</w:t>
      </w:r>
      <w:proofErr w:type="spellEnd"/>
      <w:r w:rsidR="001400B7">
        <w:rPr>
          <w:lang w:val="es-ES"/>
        </w:rPr>
        <w:tab/>
      </w:r>
      <w:r w:rsidR="001400B7">
        <w:rPr>
          <w:lang w:val="es-ES"/>
        </w:rPr>
        <w:tab/>
        <w:t xml:space="preserve">                                             </w:t>
      </w:r>
      <w:r w:rsidR="001400B7">
        <w:tab/>
      </w:r>
      <w:r w:rsidR="001400B7">
        <w:tab/>
      </w:r>
      <w:r w:rsidR="001400B7">
        <w:tab/>
      </w:r>
      <w:r w:rsidR="001400B7">
        <w:tab/>
      </w:r>
      <w:r w:rsidR="001400B7">
        <w:tab/>
      </w:r>
      <w:r w:rsidR="001400B7">
        <w:tab/>
      </w:r>
      <w:r w:rsidR="001400B7">
        <w:tab/>
      </w:r>
      <w:r w:rsidR="001400B7">
        <w:tab/>
        <w:t xml:space="preserve">                                                                               </w:t>
      </w:r>
    </w:p>
    <w:p w:rsidR="00282473" w:rsidRDefault="00282473">
      <w:pPr>
        <w:keepNext/>
        <w:rPr>
          <w:b/>
          <w:bCs/>
        </w:rPr>
      </w:pPr>
    </w:p>
    <w:p w:rsidR="001400B7" w:rsidRDefault="001400B7">
      <w:pPr>
        <w:keepNext/>
        <w:rPr>
          <w:b/>
          <w:bCs/>
        </w:rPr>
      </w:pPr>
      <w:r>
        <w:rPr>
          <w:b/>
          <w:bCs/>
        </w:rPr>
        <w:t>RESEARCH EXPERIENCE</w:t>
      </w:r>
    </w:p>
    <w:p w:rsidR="00671D27" w:rsidRDefault="00671D27">
      <w:pPr>
        <w:keepNext/>
        <w:rPr>
          <w:b/>
          <w:bCs/>
        </w:rPr>
      </w:pPr>
    </w:p>
    <w:p w:rsidR="001400B7" w:rsidRDefault="00341746">
      <w:r>
        <w:t>The Impact of a Diabetes Pre-visit Checklist on Outcomes for Patients with Dia</w:t>
      </w:r>
      <w:r w:rsidR="00094B9C">
        <w:t>betes in a Primary Care Setting</w:t>
      </w:r>
    </w:p>
    <w:p w:rsidR="00094B9C" w:rsidRDefault="00341746">
      <w:proofErr w:type="spellStart"/>
      <w:r>
        <w:t>Hamidi-Sitoua</w:t>
      </w:r>
      <w:r w:rsidR="00671D27">
        <w:t>h</w:t>
      </w:r>
      <w:proofErr w:type="spellEnd"/>
      <w:r w:rsidR="00671D27">
        <w:t xml:space="preserve"> N, Limon F, Smith D, </w:t>
      </w:r>
      <w:proofErr w:type="spellStart"/>
      <w:r w:rsidR="00671D27">
        <w:t>Lamson</w:t>
      </w:r>
      <w:proofErr w:type="spellEnd"/>
      <w:r w:rsidR="00671D27">
        <w:t xml:space="preserve"> A. </w:t>
      </w:r>
      <w:r w:rsidR="00104DF0">
        <w:t>G</w:t>
      </w:r>
      <w:r w:rsidR="00282473">
        <w:t>reene County Health Care</w:t>
      </w:r>
      <w:r w:rsidR="00094B9C">
        <w:t>, North Carolina</w:t>
      </w:r>
    </w:p>
    <w:p w:rsidR="00341746" w:rsidRDefault="00282473">
      <w:r>
        <w:t>Approved by East Carolina University</w:t>
      </w:r>
      <w:r w:rsidR="00671D27">
        <w:t xml:space="preserve"> IRB</w:t>
      </w:r>
      <w:r>
        <w:t xml:space="preserve"> (UMCIRB)</w:t>
      </w:r>
      <w:r w:rsidR="00671D27">
        <w:t>, in</w:t>
      </w:r>
      <w:r w:rsidR="00094B9C">
        <w:t xml:space="preserve"> progress</w:t>
      </w:r>
    </w:p>
    <w:p w:rsidR="00341746" w:rsidRDefault="00341746"/>
    <w:p w:rsidR="001400B7" w:rsidRDefault="001400B7">
      <w:r>
        <w:t>Factors affecting predictive value of glycosylated hemoglobin (HbA1C) estimation used as screening tool for diabet</w:t>
      </w:r>
      <w:r w:rsidR="00094B9C">
        <w:t>es among hospitalized patients</w:t>
      </w:r>
    </w:p>
    <w:p w:rsidR="001400B7" w:rsidRDefault="001400B7">
      <w:proofErr w:type="spellStart"/>
      <w:r>
        <w:t>Sitouah</w:t>
      </w:r>
      <w:proofErr w:type="spellEnd"/>
      <w:r>
        <w:t xml:space="preserve"> N, </w:t>
      </w:r>
      <w:proofErr w:type="spellStart"/>
      <w:r>
        <w:t>Yasin</w:t>
      </w:r>
      <w:proofErr w:type="spellEnd"/>
      <w:r>
        <w:t xml:space="preserve"> S, </w:t>
      </w:r>
      <w:proofErr w:type="spellStart"/>
      <w:r>
        <w:t>Kanna</w:t>
      </w:r>
      <w:proofErr w:type="spellEnd"/>
      <w:r>
        <w:t xml:space="preserve"> B, </w:t>
      </w:r>
      <w:proofErr w:type="spellStart"/>
      <w:r>
        <w:t>Soni</w:t>
      </w:r>
      <w:proofErr w:type="spellEnd"/>
      <w:r>
        <w:t xml:space="preserve"> A.  Lincoln Hospital NY, Sept 2004</w:t>
      </w:r>
    </w:p>
    <w:p w:rsidR="001400B7" w:rsidRDefault="001400B7">
      <w:r>
        <w:t>Abstract presented at ACP Regional Meeting- Honorable Mention</w:t>
      </w:r>
    </w:p>
    <w:p w:rsidR="001400B7" w:rsidRDefault="001400B7"/>
    <w:p w:rsidR="001400B7" w:rsidRDefault="001400B7">
      <w:pPr>
        <w:rPr>
          <w:sz w:val="20"/>
          <w:szCs w:val="20"/>
        </w:rPr>
      </w:pPr>
      <w:r>
        <w:t xml:space="preserve">                                                       </w:t>
      </w:r>
    </w:p>
    <w:p w:rsidR="001400B7" w:rsidRDefault="001400B7">
      <w:pPr>
        <w:keepNext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PUBLICATIONS </w:t>
      </w:r>
    </w:p>
    <w:p w:rsidR="00671D27" w:rsidRDefault="00671D27">
      <w:pPr>
        <w:keepNext/>
        <w:rPr>
          <w:rFonts w:eastAsia="Arial Unicode MS"/>
          <w:b/>
          <w:bCs/>
        </w:rPr>
      </w:pPr>
    </w:p>
    <w:p w:rsidR="00671D27" w:rsidRPr="00671D27" w:rsidRDefault="00671D27">
      <w:pPr>
        <w:keepNext/>
        <w:rPr>
          <w:rFonts w:eastAsia="Arial Unicode MS"/>
          <w:bCs/>
        </w:rPr>
      </w:pPr>
      <w:r w:rsidRPr="00671D27">
        <w:rPr>
          <w:rFonts w:eastAsia="Arial Unicode MS"/>
          <w:bCs/>
        </w:rPr>
        <w:t xml:space="preserve">Diabetes for Primary Care, </w:t>
      </w:r>
      <w:proofErr w:type="gramStart"/>
      <w:r w:rsidRPr="00671D27">
        <w:rPr>
          <w:rFonts w:eastAsia="Arial Unicode MS"/>
          <w:bCs/>
        </w:rPr>
        <w:t>A</w:t>
      </w:r>
      <w:proofErr w:type="gramEnd"/>
      <w:r w:rsidRPr="00671D27">
        <w:rPr>
          <w:rFonts w:eastAsia="Arial Unicode MS"/>
          <w:bCs/>
        </w:rPr>
        <w:t xml:space="preserve"> Step-by-Step Approach</w:t>
      </w:r>
      <w:r>
        <w:rPr>
          <w:rFonts w:eastAsia="Arial Unicode MS"/>
          <w:bCs/>
        </w:rPr>
        <w:t xml:space="preserve">. </w:t>
      </w:r>
      <w:proofErr w:type="spellStart"/>
      <w:r>
        <w:rPr>
          <w:rFonts w:eastAsia="Arial Unicode MS"/>
          <w:bCs/>
        </w:rPr>
        <w:t>Hamidi-Sitouah</w:t>
      </w:r>
      <w:proofErr w:type="spellEnd"/>
      <w:r>
        <w:rPr>
          <w:rFonts w:eastAsia="Arial Unicode MS"/>
          <w:bCs/>
        </w:rPr>
        <w:t xml:space="preserve"> N, Lul</w:t>
      </w:r>
      <w:r w:rsidR="00094B9C">
        <w:rPr>
          <w:rFonts w:eastAsia="Arial Unicode MS"/>
          <w:bCs/>
        </w:rPr>
        <w:t>u Publishing Services rev 2014</w:t>
      </w:r>
    </w:p>
    <w:p w:rsidR="001400B7" w:rsidRDefault="00AC6F0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0FB60E43" wp14:editId="564DC893">
            <wp:extent cx="12700" cy="2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7" w:rsidRDefault="001400B7">
      <w:r>
        <w:t>Essential role of Ca2+/</w:t>
      </w:r>
      <w:proofErr w:type="spellStart"/>
      <w:r>
        <w:t>calmodulin</w:t>
      </w:r>
      <w:proofErr w:type="spellEnd"/>
      <w:r>
        <w:t xml:space="preserve"> in Early E</w:t>
      </w:r>
      <w:r w:rsidR="00094B9C">
        <w:t>ndosome Antigen- 1 localization</w:t>
      </w:r>
    </w:p>
    <w:p w:rsidR="001400B7" w:rsidRDefault="001400B7">
      <w:proofErr w:type="spellStart"/>
      <w:r>
        <w:t>Lawe</w:t>
      </w:r>
      <w:proofErr w:type="spellEnd"/>
      <w:r>
        <w:t xml:space="preserve"> DC, </w:t>
      </w:r>
      <w:proofErr w:type="spellStart"/>
      <w:r>
        <w:rPr>
          <w:b/>
          <w:bCs/>
        </w:rPr>
        <w:t>Sitouah</w:t>
      </w:r>
      <w:proofErr w:type="spellEnd"/>
      <w:r>
        <w:rPr>
          <w:b/>
          <w:bCs/>
        </w:rPr>
        <w:t xml:space="preserve"> N</w:t>
      </w:r>
      <w:r>
        <w:t xml:space="preserve">, Hayes S, </w:t>
      </w:r>
      <w:proofErr w:type="spellStart"/>
      <w:r>
        <w:t>Chawla</w:t>
      </w:r>
      <w:proofErr w:type="spellEnd"/>
      <w:r>
        <w:t xml:space="preserve"> A, </w:t>
      </w:r>
      <w:proofErr w:type="spellStart"/>
      <w:r>
        <w:t>Virbasius</w:t>
      </w:r>
      <w:proofErr w:type="spellEnd"/>
      <w:r>
        <w:t xml:space="preserve"> JV, Tuft R, Fogarty K, </w:t>
      </w:r>
      <w:proofErr w:type="spellStart"/>
      <w:r>
        <w:t>Lifshitz</w:t>
      </w:r>
      <w:proofErr w:type="spellEnd"/>
      <w:r>
        <w:t xml:space="preserve"> L Lambright D, </w:t>
      </w:r>
      <w:proofErr w:type="spellStart"/>
      <w:r>
        <w:t>Corvera</w:t>
      </w:r>
      <w:proofErr w:type="spellEnd"/>
      <w:r>
        <w:t xml:space="preserve"> S.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Cell.2003 Ju</w:t>
      </w:r>
      <w:r w:rsidR="00094B9C">
        <w:t>l; 14(7): 2935-45.Epub 2003 Mar</w:t>
      </w:r>
    </w:p>
    <w:p w:rsidR="001400B7" w:rsidRDefault="001400B7"/>
    <w:p w:rsidR="00104DF0" w:rsidRDefault="00104DF0">
      <w:pPr>
        <w:keepNext/>
        <w:rPr>
          <w:b/>
          <w:bCs/>
        </w:rPr>
      </w:pPr>
    </w:p>
    <w:p w:rsidR="001400B7" w:rsidRDefault="001400B7">
      <w:pPr>
        <w:keepNext/>
        <w:rPr>
          <w:b/>
          <w:bCs/>
        </w:rPr>
      </w:pPr>
      <w:r>
        <w:rPr>
          <w:b/>
          <w:bCs/>
        </w:rPr>
        <w:t>HONORS</w:t>
      </w:r>
    </w:p>
    <w:p w:rsidR="001400B7" w:rsidRDefault="00AC6F07">
      <w:r>
        <w:rPr>
          <w:noProof/>
          <w:lang w:val="en-IN" w:eastAsia="en-IN"/>
        </w:rPr>
        <w:drawing>
          <wp:inline distT="0" distB="0" distL="0" distR="0" wp14:anchorId="01149E00" wp14:editId="0EFE1D60">
            <wp:extent cx="12700" cy="2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7" w:rsidRDefault="001400B7">
      <w:r>
        <w:t>Recipient, National Academic Honor for Excel</w:t>
      </w:r>
      <w:r w:rsidR="00671D27">
        <w:t>lence in Baccalaureate, Algeria</w:t>
      </w:r>
    </w:p>
    <w:p w:rsidR="001400B7" w:rsidRDefault="001400B7"/>
    <w:p w:rsidR="00671D27" w:rsidRDefault="00671D27">
      <w:pPr>
        <w:rPr>
          <w:b/>
          <w:bCs/>
        </w:rPr>
      </w:pPr>
    </w:p>
    <w:p w:rsidR="001400B7" w:rsidRDefault="001400B7">
      <w:pPr>
        <w:rPr>
          <w:b/>
          <w:bCs/>
        </w:rPr>
      </w:pPr>
      <w:r>
        <w:rPr>
          <w:b/>
          <w:bCs/>
        </w:rPr>
        <w:t>LANGUAGES</w:t>
      </w:r>
    </w:p>
    <w:p w:rsidR="00C370D3" w:rsidRDefault="00C370D3">
      <w:pPr>
        <w:rPr>
          <w:b/>
          <w:bCs/>
        </w:rPr>
      </w:pPr>
    </w:p>
    <w:p w:rsidR="00C370D3" w:rsidRDefault="001D1046">
      <w:pPr>
        <w:rPr>
          <w:b/>
          <w:bCs/>
        </w:rPr>
      </w:pPr>
      <w:r>
        <w:t xml:space="preserve">English, </w:t>
      </w:r>
      <w:r w:rsidR="00C370D3">
        <w:t>Arabic</w:t>
      </w:r>
      <w:r>
        <w:t>, French</w:t>
      </w:r>
      <w:r w:rsidR="00C370D3">
        <w:t xml:space="preserve"> and medical Spanish</w:t>
      </w:r>
    </w:p>
    <w:p w:rsidR="00C370D3" w:rsidRDefault="00C370D3" w:rsidP="00C370D3">
      <w:pPr>
        <w:jc w:val="center"/>
        <w:rPr>
          <w:sz w:val="20"/>
          <w:szCs w:val="20"/>
        </w:rPr>
      </w:pPr>
    </w:p>
    <w:p w:rsidR="00C370D3" w:rsidRPr="00C370D3" w:rsidRDefault="00AC6F07" w:rsidP="003156E8">
      <w:pPr>
        <w:rPr>
          <w:sz w:val="20"/>
          <w:szCs w:val="20"/>
        </w:rPr>
      </w:pPr>
      <w:r>
        <w:rPr>
          <w:b/>
          <w:bCs/>
          <w:noProof/>
          <w:lang w:val="en-IN" w:eastAsia="en-IN"/>
        </w:rPr>
        <w:drawing>
          <wp:inline distT="0" distB="0" distL="0" distR="0" wp14:anchorId="45B9A845" wp14:editId="7E792D7A">
            <wp:extent cx="12700" cy="2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0D3">
        <w:t>.</w:t>
      </w:r>
      <w:bookmarkStart w:id="2" w:name="_GoBack"/>
      <w:bookmarkEnd w:id="0"/>
      <w:bookmarkEnd w:id="1"/>
      <w:bookmarkEnd w:id="2"/>
    </w:p>
    <w:sectPr w:rsidR="00C370D3" w:rsidRPr="00C370D3" w:rsidSect="00C30CFB">
      <w:headerReference w:type="default" r:id="rId11"/>
      <w:footerReference w:type="default" r:id="rId12"/>
      <w:pgSz w:w="12240" w:h="15840"/>
      <w:pgMar w:top="1440" w:right="1620" w:bottom="1440" w:left="135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C4" w:rsidRDefault="007446C4" w:rsidP="001400B7">
      <w:r>
        <w:separator/>
      </w:r>
    </w:p>
  </w:endnote>
  <w:endnote w:type="continuationSeparator" w:id="0">
    <w:p w:rsidR="007446C4" w:rsidRDefault="007446C4" w:rsidP="0014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7" w:rsidRPr="00F65896" w:rsidRDefault="001400B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C4" w:rsidRDefault="007446C4" w:rsidP="001400B7">
      <w:r>
        <w:separator/>
      </w:r>
    </w:p>
  </w:footnote>
  <w:footnote w:type="continuationSeparator" w:id="0">
    <w:p w:rsidR="007446C4" w:rsidRDefault="007446C4" w:rsidP="0014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7" w:rsidRPr="00F65896" w:rsidRDefault="001400B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.75pt;height:11.25pt" o:bullet="t">
        <v:imagedata r:id="rId1" o:title=""/>
      </v:shape>
    </w:pict>
  </w:numPicBullet>
  <w:abstractNum w:abstractNumId="0">
    <w:nsid w:val="0DF76052"/>
    <w:multiLevelType w:val="hybridMultilevel"/>
    <w:tmpl w:val="00867DB0"/>
    <w:lvl w:ilvl="0" w:tplc="4BE62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4A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42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21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21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C8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C4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60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00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00B7"/>
    <w:rsid w:val="00094B9C"/>
    <w:rsid w:val="00104DF0"/>
    <w:rsid w:val="00112865"/>
    <w:rsid w:val="001400B7"/>
    <w:rsid w:val="00152BD3"/>
    <w:rsid w:val="001D1046"/>
    <w:rsid w:val="001E4153"/>
    <w:rsid w:val="00282473"/>
    <w:rsid w:val="003156E8"/>
    <w:rsid w:val="00341746"/>
    <w:rsid w:val="003709CF"/>
    <w:rsid w:val="00406637"/>
    <w:rsid w:val="00517C73"/>
    <w:rsid w:val="00566EF9"/>
    <w:rsid w:val="0063505F"/>
    <w:rsid w:val="006417B9"/>
    <w:rsid w:val="00671D27"/>
    <w:rsid w:val="006B1D39"/>
    <w:rsid w:val="006E72EE"/>
    <w:rsid w:val="007446C4"/>
    <w:rsid w:val="008842B2"/>
    <w:rsid w:val="008E2D5A"/>
    <w:rsid w:val="00A55CBD"/>
    <w:rsid w:val="00AC6F07"/>
    <w:rsid w:val="00C30CFB"/>
    <w:rsid w:val="00C370D3"/>
    <w:rsid w:val="00CA4988"/>
    <w:rsid w:val="00D14814"/>
    <w:rsid w:val="00DA618F"/>
    <w:rsid w:val="00DF550F"/>
    <w:rsid w:val="00F3319B"/>
    <w:rsid w:val="00F52345"/>
    <w:rsid w:val="00F65896"/>
    <w:rsid w:val="00F72272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5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B9"/>
    <w:rPr>
      <w:rFonts w:ascii="Lucida Grande" w:hAnsi="Lucida Grande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B9"/>
    <w:rPr>
      <w:rFonts w:ascii="Lucida Grande" w:hAnsi="Lucida Grande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hamidin</dc:creator>
  <cp:lastModifiedBy>Pc3</cp:lastModifiedBy>
  <cp:revision>3</cp:revision>
  <dcterms:created xsi:type="dcterms:W3CDTF">2015-09-28T18:29:00Z</dcterms:created>
  <dcterms:modified xsi:type="dcterms:W3CDTF">2016-05-03T06:42:00Z</dcterms:modified>
</cp:coreProperties>
</file>