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47" w:rsidRDefault="00117747" w:rsidP="00117747">
      <w:pPr>
        <w:bidi w:val="0"/>
        <w:rPr>
          <w:rFonts w:ascii="Andalus" w:hAnsi="Andalus" w:cs="Andalus"/>
          <w:b/>
          <w:bCs/>
          <w:i/>
          <w:iCs/>
          <w:color w:val="1F497D"/>
          <w:sz w:val="40"/>
          <w:szCs w:val="40"/>
        </w:rPr>
      </w:pPr>
    </w:p>
    <w:p w:rsidR="00117747" w:rsidRPr="00D31704" w:rsidRDefault="00117747" w:rsidP="00117747">
      <w:pPr>
        <w:bidi w:val="0"/>
        <w:rPr>
          <w:rFonts w:ascii="Andalus" w:hAnsi="Andalus" w:cs="Andalus"/>
          <w:b/>
          <w:bCs/>
          <w:i/>
          <w:iCs/>
          <w:color w:val="1F497D"/>
          <w:sz w:val="40"/>
          <w:szCs w:val="40"/>
        </w:rPr>
      </w:pPr>
      <w:r>
        <w:rPr>
          <w:noProof/>
        </w:rPr>
        <w:drawing>
          <wp:anchor distT="0" distB="0" distL="0" distR="71755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259080</wp:posOffset>
            </wp:positionV>
            <wp:extent cx="123825" cy="14351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04">
        <w:rPr>
          <w:rFonts w:ascii="Arial" w:hAnsi="Arial"/>
          <w:b/>
          <w:bCs/>
          <w:i/>
          <w:iCs/>
          <w:caps/>
          <w:color w:val="244061" w:themeColor="accent1" w:themeShade="80"/>
          <w:u w:val="single"/>
        </w:rPr>
        <w:t>PERSONAL INFORMATION</w:t>
      </w:r>
    </w:p>
    <w:p w:rsidR="00117747" w:rsidRDefault="00117747" w:rsidP="00117747">
      <w:pPr>
        <w:bidi w:val="0"/>
        <w:rPr>
          <w:rFonts w:ascii="Arial" w:hAnsi="Arial"/>
          <w:color w:val="3F3A38"/>
          <w:sz w:val="18"/>
          <w:szCs w:val="18"/>
        </w:rPr>
      </w:pPr>
      <w:r>
        <w:rPr>
          <w:rStyle w:val="ECVHeadingContactDetails"/>
          <w:szCs w:val="18"/>
        </w:rPr>
        <w:t>Sex:</w:t>
      </w:r>
      <w:r>
        <w:t xml:space="preserve"> </w:t>
      </w:r>
      <w:r>
        <w:rPr>
          <w:rStyle w:val="ECVContactDetails"/>
          <w:szCs w:val="18"/>
        </w:rPr>
        <w:t xml:space="preserve">Male  </w:t>
      </w:r>
      <w:r>
        <w:t xml:space="preserve"> </w:t>
      </w:r>
      <w:r>
        <w:rPr>
          <w:rStyle w:val="ECVHeadingContactDetails"/>
          <w:szCs w:val="18"/>
        </w:rPr>
        <w:t>| Date of birth</w:t>
      </w:r>
      <w:r>
        <w:t>: APRIL</w:t>
      </w:r>
      <w:r>
        <w:rPr>
          <w:rStyle w:val="ECVContactDetails"/>
          <w:szCs w:val="18"/>
        </w:rPr>
        <w:t xml:space="preserve"> 29, 1988  </w:t>
      </w:r>
      <w:r>
        <w:t xml:space="preserve"> </w:t>
      </w:r>
      <w:r>
        <w:rPr>
          <w:rStyle w:val="ECVHeadingContactDetails"/>
          <w:szCs w:val="18"/>
        </w:rPr>
        <w:t>| Nationality</w:t>
      </w:r>
      <w:r>
        <w:t xml:space="preserve">: EGYPTIAN  </w:t>
      </w:r>
      <w:r>
        <w:rPr>
          <w:rStyle w:val="ECVHeadingContactDetails"/>
          <w:szCs w:val="18"/>
        </w:rPr>
        <w:t xml:space="preserve"> I Marital status: </w:t>
      </w:r>
      <w:r w:rsidRPr="004C246F">
        <w:rPr>
          <w:rStyle w:val="ECVHeadingContactDetails"/>
          <w:color w:val="000000" w:themeColor="text1"/>
          <w:szCs w:val="18"/>
        </w:rPr>
        <w:t>single</w:t>
      </w:r>
    </w:p>
    <w:p w:rsidR="00117747" w:rsidRPr="00C93B31" w:rsidRDefault="00117747" w:rsidP="00117747">
      <w:pPr>
        <w:bidi w:val="0"/>
        <w:rPr>
          <w:rFonts w:ascii="Arial" w:hAnsi="Arial"/>
          <w:i/>
          <w:iCs/>
          <w:color w:val="244061" w:themeColor="accent1" w:themeShade="80"/>
          <w:sz w:val="18"/>
          <w:szCs w:val="18"/>
          <w:u w:val="single"/>
        </w:rPr>
      </w:pPr>
      <w:r w:rsidRPr="00C93B31">
        <w:rPr>
          <w:rFonts w:ascii="Arial" w:hAnsi="Arial"/>
          <w:b/>
          <w:bCs/>
          <w:i/>
          <w:iCs/>
          <w:caps/>
          <w:color w:val="244061" w:themeColor="accent1" w:themeShade="80"/>
          <w:u w:val="single"/>
        </w:rPr>
        <w:t>SUMMARY</w:t>
      </w:r>
      <w:r w:rsidRPr="00C93B31">
        <w:rPr>
          <w:rFonts w:ascii="Arial" w:hAnsi="Arial"/>
          <w:i/>
          <w:iCs/>
          <w:color w:val="244061" w:themeColor="accent1" w:themeShade="80"/>
          <w:sz w:val="18"/>
          <w:szCs w:val="18"/>
          <w:u w:val="single"/>
        </w:rPr>
        <w:t xml:space="preserve"> </w:t>
      </w:r>
    </w:p>
    <w:p w:rsidR="00117747" w:rsidRPr="000E4413" w:rsidRDefault="00117747" w:rsidP="00117747">
      <w:pPr>
        <w:pStyle w:val="NoSpacing"/>
        <w:rPr>
          <w:rFonts w:cs="Arial"/>
          <w:i/>
          <w:iCs/>
          <w:sz w:val="22"/>
          <w:szCs w:val="22"/>
        </w:rPr>
      </w:pPr>
      <w:r w:rsidRPr="00D31704">
        <w:rPr>
          <w:i/>
          <w:iCs/>
          <w:sz w:val="22"/>
          <w:szCs w:val="22"/>
        </w:rPr>
        <w:t xml:space="preserve">I consider myself with extensive sales experience in multinational pharmaceutical       company starting my carrier in </w:t>
      </w:r>
      <w:r w:rsidRPr="004C246F">
        <w:rPr>
          <w:b/>
          <w:bCs/>
          <w:i/>
          <w:iCs/>
          <w:sz w:val="22"/>
          <w:szCs w:val="22"/>
        </w:rPr>
        <w:t>NOVARTIS EGYPT</w:t>
      </w:r>
      <w:r w:rsidRPr="00D31704">
        <w:rPr>
          <w:i/>
          <w:iCs/>
          <w:sz w:val="22"/>
          <w:szCs w:val="22"/>
        </w:rPr>
        <w:t xml:space="preserve">, Throughout my career journey I have been blessed with the ability to enrich and build the competencies that I feel are very valuable for the tasks at hand, in addition I had the privilege of attending a variety of training courses, also having an experience for GCC market by working for </w:t>
      </w:r>
      <w:r w:rsidRPr="004C246F">
        <w:rPr>
          <w:b/>
          <w:bCs/>
          <w:i/>
          <w:iCs/>
          <w:sz w:val="22"/>
          <w:szCs w:val="22"/>
        </w:rPr>
        <w:t>TABUK QATAR</w:t>
      </w:r>
      <w:r w:rsidRPr="004C246F">
        <w:rPr>
          <w:rFonts w:cs="Arial"/>
          <w:b/>
          <w:bCs/>
          <w:i/>
          <w:iCs/>
          <w:sz w:val="22"/>
          <w:szCs w:val="22"/>
          <w:lang/>
        </w:rPr>
        <w:t>..</w:t>
      </w:r>
    </w:p>
    <w:p w:rsidR="00117747" w:rsidRDefault="00117747" w:rsidP="00117747">
      <w:pPr>
        <w:bidi w:val="0"/>
        <w:rPr>
          <w:rFonts w:ascii="Arial" w:hAnsi="Arial"/>
          <w:color w:val="3F3A38"/>
          <w:sz w:val="18"/>
          <w:szCs w:val="18"/>
          <w:lang w:val="en-GB"/>
        </w:rPr>
      </w:pPr>
    </w:p>
    <w:p w:rsidR="00117747" w:rsidRPr="00C93B31" w:rsidRDefault="00117747" w:rsidP="00117747">
      <w:pPr>
        <w:bidi w:val="0"/>
        <w:rPr>
          <w:rFonts w:ascii="Arial" w:hAnsi="Arial"/>
          <w:b/>
          <w:bCs/>
          <w:i/>
          <w:iCs/>
          <w:caps/>
          <w:color w:val="244061" w:themeColor="accent1" w:themeShade="80"/>
          <w:u w:val="single"/>
        </w:rPr>
      </w:pPr>
      <w:r w:rsidRPr="00C93B31">
        <w:rPr>
          <w:rFonts w:ascii="Arial" w:hAnsi="Arial"/>
          <w:b/>
          <w:bCs/>
          <w:i/>
          <w:iCs/>
          <w:caps/>
          <w:color w:val="244061" w:themeColor="accent1" w:themeShade="80"/>
          <w:u w:val="single"/>
        </w:rPr>
        <w:t>EDUCATION AND TRAINING</w:t>
      </w:r>
    </w:p>
    <w:p w:rsidR="00117747" w:rsidRDefault="00117747" w:rsidP="00117747">
      <w:pPr>
        <w:bidi w:val="0"/>
        <w:rPr>
          <w:b/>
          <w:bCs/>
          <w:caps/>
        </w:rPr>
      </w:pPr>
      <w:r w:rsidRPr="009B6C3C">
        <w:rPr>
          <w:rFonts w:eastAsia="Times New Roman" w:cs="Times New Roman"/>
          <w:color w:val="365F91"/>
        </w:rPr>
        <w:t>2005/2010</w:t>
      </w:r>
      <w:r w:rsidRPr="009B6C3C">
        <w:rPr>
          <w:rFonts w:eastAsia="Times New Roman" w:cs="Times New Roman"/>
          <w:color w:val="365F91"/>
        </w:rPr>
        <w:tab/>
        <w:t xml:space="preserve">     </w:t>
      </w:r>
      <w:r>
        <w:rPr>
          <w:rFonts w:eastAsia="Times New Roman" w:cs="Times New Roman"/>
          <w:color w:val="365F91"/>
        </w:rPr>
        <w:t xml:space="preserve">    </w:t>
      </w:r>
      <w:r>
        <w:rPr>
          <w:rFonts w:eastAsia="Times New Roman" w:cs="Times New Roman"/>
          <w:b/>
          <w:color w:val="365F91"/>
        </w:rPr>
        <w:t xml:space="preserve">      </w:t>
      </w:r>
      <w:r w:rsidRPr="009B6C3C">
        <w:rPr>
          <w:rFonts w:eastAsia="Times New Roman" w:cs="Times New Roman"/>
          <w:b/>
          <w:color w:val="365F91"/>
        </w:rPr>
        <w:t xml:space="preserve">- </w:t>
      </w:r>
      <w:r w:rsidRPr="00CB6CC7">
        <w:rPr>
          <w:rFonts w:eastAsia="Times New Roman" w:cs="Times New Roman"/>
          <w:i/>
          <w:iCs/>
          <w:color w:val="365F91"/>
        </w:rPr>
        <w:t>Bachelor degree of pharmacy</w:t>
      </w:r>
    </w:p>
    <w:p w:rsidR="00117747" w:rsidRDefault="00117747" w:rsidP="00117747">
      <w:pPr>
        <w:tabs>
          <w:tab w:val="right" w:pos="3402"/>
          <w:tab w:val="right" w:pos="3544"/>
        </w:tabs>
        <w:bidi w:val="0"/>
        <w:rPr>
          <w:b/>
          <w:bCs/>
          <w:caps/>
        </w:rPr>
      </w:pPr>
      <w:r>
        <w:rPr>
          <w:rFonts w:eastAsia="Times New Roman" w:cs="Times New Roman"/>
          <w:i/>
          <w:iCs/>
        </w:rPr>
        <w:t xml:space="preserve">                                             </w:t>
      </w:r>
      <w:r w:rsidRPr="00CB6CC7">
        <w:rPr>
          <w:rFonts w:eastAsia="Times New Roman" w:cs="Times New Roman"/>
          <w:i/>
          <w:iCs/>
        </w:rPr>
        <w:t>Mansoura University</w:t>
      </w:r>
    </w:p>
    <w:p w:rsidR="00117747" w:rsidRDefault="00117747" w:rsidP="00117747">
      <w:pPr>
        <w:bidi w:val="0"/>
        <w:rPr>
          <w:b/>
          <w:bCs/>
          <w:caps/>
        </w:rPr>
      </w:pPr>
      <w:r>
        <w:rPr>
          <w:rFonts w:eastAsia="Times New Roman" w:cs="Times New Roman"/>
          <w:i/>
          <w:iCs/>
        </w:rPr>
        <w:t xml:space="preserve">                                               </w:t>
      </w:r>
      <w:r w:rsidRPr="00CB6CC7">
        <w:rPr>
          <w:rFonts w:eastAsia="Times New Roman" w:cs="Times New Roman"/>
          <w:i/>
          <w:iCs/>
        </w:rPr>
        <w:t>Degree: Good</w:t>
      </w:r>
    </w:p>
    <w:p w:rsidR="00117747" w:rsidRPr="00C93B31" w:rsidRDefault="00117747" w:rsidP="00117747">
      <w:pPr>
        <w:bidi w:val="0"/>
        <w:rPr>
          <w:rFonts w:ascii="Arial" w:hAnsi="Arial"/>
          <w:b/>
          <w:bCs/>
          <w:i/>
          <w:iCs/>
          <w:caps/>
          <w:color w:val="244061" w:themeColor="accent1" w:themeShade="80"/>
          <w:u w:val="single"/>
        </w:rPr>
      </w:pPr>
      <w:r w:rsidRPr="00C93B31">
        <w:rPr>
          <w:rFonts w:ascii="Arial" w:hAnsi="Arial"/>
          <w:b/>
          <w:bCs/>
          <w:i/>
          <w:iCs/>
          <w:caps/>
          <w:color w:val="244061" w:themeColor="accent1" w:themeShade="80"/>
          <w:u w:val="single"/>
        </w:rPr>
        <w:t>JOB EXPERIENCE</w:t>
      </w:r>
    </w:p>
    <w:p w:rsidR="00117747" w:rsidRDefault="00117747" w:rsidP="00117747">
      <w:pPr>
        <w:pStyle w:val="ECVSectionBullet"/>
        <w:rPr>
          <w:i/>
          <w:iCs/>
          <w:color w:val="1F4E79"/>
          <w:sz w:val="22"/>
          <w:szCs w:val="22"/>
        </w:rPr>
      </w:pPr>
      <w:r w:rsidRPr="00C93B31">
        <w:rPr>
          <w:i/>
          <w:iCs/>
          <w:color w:val="244061" w:themeColor="accent1" w:themeShade="80"/>
          <w:sz w:val="22"/>
          <w:szCs w:val="22"/>
        </w:rPr>
        <w:t>June 2013-july 2015</w:t>
      </w:r>
      <w:r w:rsidRPr="00C93B3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</w:t>
      </w:r>
      <w:r>
        <w:rPr>
          <w:rFonts w:cs="Arial"/>
          <w:i/>
          <w:iCs/>
          <w:color w:val="1F4E79"/>
        </w:rPr>
        <w:t xml:space="preserve">     </w:t>
      </w:r>
      <w:r w:rsidRPr="00C93B31">
        <w:rPr>
          <w:rFonts w:cs="Arial"/>
          <w:i/>
          <w:iCs/>
          <w:color w:val="1F4E79"/>
        </w:rPr>
        <w:t xml:space="preserve">- </w:t>
      </w:r>
      <w:r w:rsidRPr="00C93B31">
        <w:rPr>
          <w:i/>
          <w:iCs/>
          <w:color w:val="1F4E79"/>
          <w:sz w:val="22"/>
          <w:szCs w:val="22"/>
        </w:rPr>
        <w:t xml:space="preserve">Medical Representative TABUK (QATAR)   </w:t>
      </w:r>
    </w:p>
    <w:p w:rsidR="00117747" w:rsidRDefault="00117747" w:rsidP="00117747">
      <w:pPr>
        <w:bidi w:val="0"/>
        <w:rPr>
          <w:lang w:val="en-GB"/>
        </w:rPr>
      </w:pPr>
    </w:p>
    <w:p w:rsidR="00117747" w:rsidRPr="00470504" w:rsidRDefault="00117747" w:rsidP="00117747">
      <w:pPr>
        <w:pStyle w:val="ECVSectionBulle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(+2 year</w:t>
      </w:r>
      <w:r w:rsidR="004C246F">
        <w:rPr>
          <w:i/>
          <w:iCs/>
          <w:sz w:val="22"/>
          <w:szCs w:val="22"/>
        </w:rPr>
        <w:t xml:space="preserve">s)               </w:t>
      </w:r>
      <w:r w:rsidRPr="00D56BA2">
        <w:rPr>
          <w:i/>
          <w:iCs/>
          <w:sz w:val="22"/>
          <w:szCs w:val="22"/>
        </w:rPr>
        <w:t xml:space="preserve">- </w:t>
      </w:r>
      <w:r w:rsidRPr="00470504">
        <w:rPr>
          <w:i/>
          <w:iCs/>
          <w:sz w:val="22"/>
          <w:szCs w:val="22"/>
        </w:rPr>
        <w:t xml:space="preserve">BRANDS: DIVIDO &amp; MEIACT &amp; OMIZ  </w:t>
      </w:r>
    </w:p>
    <w:p w:rsidR="004C246F" w:rsidRDefault="00117747" w:rsidP="004C246F">
      <w:pPr>
        <w:pStyle w:val="ECVSectionBullet"/>
        <w:rPr>
          <w:i/>
          <w:iCs/>
          <w:sz w:val="22"/>
          <w:szCs w:val="22"/>
        </w:rPr>
      </w:pPr>
      <w:r w:rsidRPr="00470504">
        <w:rPr>
          <w:i/>
          <w:iCs/>
          <w:sz w:val="22"/>
          <w:szCs w:val="22"/>
        </w:rPr>
        <w:t xml:space="preserve">                         </w:t>
      </w:r>
      <w:r w:rsidR="004C246F">
        <w:rPr>
          <w:i/>
          <w:iCs/>
          <w:sz w:val="22"/>
          <w:szCs w:val="22"/>
        </w:rPr>
        <w:t xml:space="preserve">       </w:t>
      </w:r>
      <w:r w:rsidRPr="00470504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 </w:t>
      </w:r>
      <w:r w:rsidRPr="00470504">
        <w:rPr>
          <w:i/>
          <w:iCs/>
          <w:sz w:val="22"/>
          <w:szCs w:val="22"/>
        </w:rPr>
        <w:t>PROMOTI</w:t>
      </w:r>
      <w:r w:rsidR="004C246F">
        <w:rPr>
          <w:i/>
          <w:iCs/>
          <w:sz w:val="22"/>
          <w:szCs w:val="22"/>
        </w:rPr>
        <w:t>NG THE PRODUCTS CROSSO</w:t>
      </w:r>
      <w:r w:rsidR="00E9225A">
        <w:rPr>
          <w:i/>
          <w:iCs/>
          <w:sz w:val="22"/>
          <w:szCs w:val="22"/>
        </w:rPr>
        <w:t>VER QATARI MARKET.</w:t>
      </w:r>
    </w:p>
    <w:p w:rsidR="00117747" w:rsidRPr="00C93B31" w:rsidRDefault="004C246F" w:rsidP="004C246F">
      <w:pPr>
        <w:pStyle w:val="ECVSectionBulle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</w:t>
      </w:r>
      <w:r w:rsidR="00117747" w:rsidRPr="00470504">
        <w:rPr>
          <w:i/>
          <w:iCs/>
          <w:sz w:val="22"/>
          <w:szCs w:val="22"/>
        </w:rPr>
        <w:t>- INCLUDE MA</w:t>
      </w:r>
      <w:r>
        <w:rPr>
          <w:i/>
          <w:iCs/>
          <w:sz w:val="22"/>
          <w:szCs w:val="22"/>
        </w:rPr>
        <w:t xml:space="preserve">NAGING TARGET OF PRESCRIBER </w:t>
      </w:r>
      <w:r w:rsidRPr="00470504">
        <w:rPr>
          <w:i/>
          <w:iCs/>
          <w:sz w:val="22"/>
          <w:szCs w:val="22"/>
        </w:rPr>
        <w:t xml:space="preserve">&amp;MANAGING KOLS&amp; holding </w:t>
      </w:r>
      <w:r>
        <w:rPr>
          <w:i/>
          <w:iCs/>
          <w:sz w:val="22"/>
          <w:szCs w:val="22"/>
        </w:rPr>
        <w:t xml:space="preserve">activities </w:t>
      </w:r>
      <w:r w:rsidR="00117747" w:rsidRPr="00470504">
        <w:rPr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  <w:r w:rsidR="00117747">
        <w:rPr>
          <w:i/>
          <w:iCs/>
          <w:sz w:val="22"/>
          <w:szCs w:val="22"/>
        </w:rPr>
        <w:t xml:space="preserve">                </w:t>
      </w:r>
      <w:r>
        <w:rPr>
          <w:i/>
          <w:iCs/>
          <w:sz w:val="22"/>
          <w:szCs w:val="22"/>
        </w:rPr>
        <w:t xml:space="preserve">        </w:t>
      </w:r>
    </w:p>
    <w:p w:rsidR="00117747" w:rsidRPr="00D56BA2" w:rsidRDefault="00117747" w:rsidP="00117747">
      <w:pPr>
        <w:pStyle w:val="ECVSectionBullet"/>
        <w:rPr>
          <w:i/>
          <w:iCs/>
          <w:sz w:val="22"/>
          <w:szCs w:val="22"/>
        </w:rPr>
      </w:pPr>
      <w:r>
        <w:rPr>
          <w:b/>
          <w:bCs/>
        </w:rPr>
        <w:t xml:space="preserve">             </w:t>
      </w:r>
    </w:p>
    <w:p w:rsidR="00117747" w:rsidRPr="00D56BA2" w:rsidRDefault="00117747" w:rsidP="00117747">
      <w:pPr>
        <w:pStyle w:val="ECVSectionBullet"/>
        <w:jc w:val="center"/>
        <w:rPr>
          <w:i/>
          <w:iCs/>
          <w:caps/>
        </w:rPr>
      </w:pPr>
      <w:r w:rsidRPr="00D56BA2">
        <w:rPr>
          <w:i/>
          <w:iCs/>
          <w:sz w:val="22"/>
          <w:szCs w:val="22"/>
        </w:rPr>
        <w:t>.</w:t>
      </w:r>
    </w:p>
    <w:p w:rsidR="00117747" w:rsidRPr="00C93B31" w:rsidRDefault="00117747" w:rsidP="00117747">
      <w:pPr>
        <w:bidi w:val="0"/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</w:pPr>
      <w:r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  <w:t>March</w:t>
      </w:r>
      <w:r w:rsidRPr="00C93B31"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  <w:t xml:space="preserve"> 2011-</w:t>
      </w:r>
      <w:r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  <w:t>june</w:t>
      </w:r>
      <w:r w:rsidRPr="00C93B31"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  <w:t xml:space="preserve"> 2013 </w:t>
      </w:r>
    </w:p>
    <w:p w:rsidR="00117747" w:rsidRDefault="00117747" w:rsidP="00117747">
      <w:pPr>
        <w:pStyle w:val="ECVSectionBullet"/>
        <w:rPr>
          <w:b/>
          <w:bCs/>
          <w:caps/>
        </w:rPr>
      </w:pPr>
      <w:r>
        <w:rPr>
          <w:b/>
          <w:bCs/>
          <w:caps/>
        </w:rPr>
        <w:t xml:space="preserve">       </w:t>
      </w:r>
      <w:r w:rsidRPr="00C93B31">
        <w:rPr>
          <w:i/>
          <w:iCs/>
          <w:sz w:val="22"/>
          <w:szCs w:val="22"/>
        </w:rPr>
        <w:t>(+2 Years)</w:t>
      </w:r>
      <w:r>
        <w:rPr>
          <w:b/>
          <w:bCs/>
          <w:caps/>
        </w:rPr>
        <w:t xml:space="preserve">            -</w:t>
      </w:r>
      <w:r w:rsidRPr="00470504">
        <w:rPr>
          <w:i/>
          <w:iCs/>
          <w:color w:val="244061" w:themeColor="accent1" w:themeShade="80"/>
          <w:sz w:val="22"/>
          <w:szCs w:val="22"/>
        </w:rPr>
        <w:t xml:space="preserve"> </w:t>
      </w:r>
      <w:r w:rsidRPr="00470504">
        <w:rPr>
          <w:i/>
          <w:iCs/>
          <w:color w:val="1F4E79"/>
          <w:sz w:val="22"/>
          <w:szCs w:val="22"/>
        </w:rPr>
        <w:t xml:space="preserve">Medical Representative </w:t>
      </w:r>
      <w:r>
        <w:rPr>
          <w:i/>
          <w:iCs/>
          <w:color w:val="1F4E79"/>
          <w:sz w:val="22"/>
          <w:szCs w:val="22"/>
        </w:rPr>
        <w:t>NOVARTIS (EGYPT</w:t>
      </w:r>
      <w:r w:rsidRPr="00470504">
        <w:rPr>
          <w:i/>
          <w:iCs/>
          <w:color w:val="1F4E79"/>
          <w:sz w:val="22"/>
          <w:szCs w:val="22"/>
        </w:rPr>
        <w:t>)</w:t>
      </w:r>
    </w:p>
    <w:p w:rsidR="00117747" w:rsidRPr="00470504" w:rsidRDefault="00117747" w:rsidP="00117747">
      <w:pPr>
        <w:pStyle w:val="ECVSectionBullet"/>
        <w:rPr>
          <w:i/>
          <w:iCs/>
          <w:sz w:val="22"/>
          <w:szCs w:val="22"/>
        </w:rPr>
      </w:pPr>
    </w:p>
    <w:p w:rsidR="00117747" w:rsidRPr="00470504" w:rsidRDefault="00117747" w:rsidP="00117747">
      <w:pPr>
        <w:pStyle w:val="ECVSectionBullet"/>
        <w:rPr>
          <w:i/>
          <w:iCs/>
          <w:sz w:val="22"/>
          <w:szCs w:val="22"/>
        </w:rPr>
      </w:pPr>
      <w:r w:rsidRPr="00470504">
        <w:rPr>
          <w:i/>
          <w:iCs/>
          <w:sz w:val="22"/>
          <w:szCs w:val="22"/>
        </w:rPr>
        <w:t xml:space="preserve">                   </w:t>
      </w:r>
      <w:r>
        <w:rPr>
          <w:i/>
          <w:iCs/>
          <w:sz w:val="22"/>
          <w:szCs w:val="22"/>
        </w:rPr>
        <w:t xml:space="preserve">      </w:t>
      </w:r>
      <w:r w:rsidRPr="00470504">
        <w:rPr>
          <w:i/>
          <w:iCs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BRANDS: DIOVAN RANGE &amp; GALVUS</w:t>
      </w:r>
    </w:p>
    <w:p w:rsidR="00117747" w:rsidRPr="00CB6CC7" w:rsidRDefault="00117747" w:rsidP="00117747">
      <w:pPr>
        <w:pStyle w:val="ECVSectionBullet"/>
        <w:rPr>
          <w:i/>
          <w:iCs/>
          <w:sz w:val="22"/>
          <w:szCs w:val="22"/>
        </w:rPr>
      </w:pPr>
      <w:r w:rsidRPr="00470504"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 xml:space="preserve">       </w:t>
      </w:r>
      <w:r w:rsidRPr="00470504">
        <w:rPr>
          <w:i/>
          <w:iCs/>
          <w:sz w:val="22"/>
          <w:szCs w:val="22"/>
        </w:rPr>
        <w:t>- PROMOTING THE PRODUCTS CROSSOVER</w:t>
      </w:r>
      <w:r>
        <w:rPr>
          <w:i/>
          <w:iCs/>
          <w:sz w:val="22"/>
          <w:szCs w:val="22"/>
        </w:rPr>
        <w:t xml:space="preserve"> </w:t>
      </w:r>
      <w:r w:rsidRPr="00CB6CC7">
        <w:rPr>
          <w:i/>
          <w:iCs/>
          <w:sz w:val="22"/>
          <w:szCs w:val="22"/>
        </w:rPr>
        <w:t>Suez Canal zone.</w:t>
      </w:r>
    </w:p>
    <w:p w:rsidR="00117747" w:rsidRPr="00CB6CC7" w:rsidRDefault="00117747" w:rsidP="00117747">
      <w:pPr>
        <w:pStyle w:val="ECVSectionBulle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-</w:t>
      </w:r>
      <w:r w:rsidRPr="00CB6CC7">
        <w:rPr>
          <w:i/>
          <w:iCs/>
          <w:sz w:val="22"/>
          <w:szCs w:val="22"/>
        </w:rPr>
        <w:t xml:space="preserve">Managing Suez Canal authority tender for the products </w:t>
      </w:r>
    </w:p>
    <w:p w:rsidR="00117747" w:rsidRPr="00470504" w:rsidRDefault="00117747" w:rsidP="004C246F">
      <w:pPr>
        <w:pStyle w:val="ECVSectionBullet"/>
        <w:ind w:left="11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-</w:t>
      </w:r>
      <w:proofErr w:type="gramStart"/>
      <w:r>
        <w:rPr>
          <w:i/>
          <w:iCs/>
          <w:sz w:val="22"/>
          <w:szCs w:val="22"/>
        </w:rPr>
        <w:t>S</w:t>
      </w:r>
      <w:r w:rsidR="004C246F">
        <w:rPr>
          <w:i/>
          <w:iCs/>
          <w:sz w:val="22"/>
          <w:szCs w:val="22"/>
        </w:rPr>
        <w:t>etting  Annual</w:t>
      </w:r>
      <w:proofErr w:type="gramEnd"/>
      <w:r w:rsidR="004C246F">
        <w:rPr>
          <w:i/>
          <w:iCs/>
          <w:sz w:val="22"/>
          <w:szCs w:val="22"/>
        </w:rPr>
        <w:t xml:space="preserve"> activity plans for the territory   </w:t>
      </w:r>
      <w:r>
        <w:rPr>
          <w:i/>
          <w:iCs/>
          <w:sz w:val="22"/>
          <w:szCs w:val="22"/>
        </w:rPr>
        <w:t xml:space="preserve">  </w:t>
      </w:r>
    </w:p>
    <w:p w:rsidR="00117747" w:rsidRDefault="00117747" w:rsidP="00117747">
      <w:pPr>
        <w:bidi w:val="0"/>
        <w:rPr>
          <w:b/>
          <w:bCs/>
          <w:caps/>
        </w:rPr>
      </w:pPr>
    </w:p>
    <w:p w:rsidR="00117747" w:rsidRPr="00C93B31" w:rsidRDefault="00117747" w:rsidP="00117747">
      <w:pPr>
        <w:bidi w:val="0"/>
        <w:rPr>
          <w:rFonts w:ascii="Arial" w:hAnsi="Arial"/>
          <w:b/>
          <w:bCs/>
          <w:i/>
          <w:iCs/>
          <w:caps/>
          <w:color w:val="244061" w:themeColor="accent1" w:themeShade="80"/>
          <w:u w:val="single"/>
        </w:rPr>
      </w:pPr>
      <w:r w:rsidRPr="00C93B31">
        <w:rPr>
          <w:rFonts w:ascii="Arial" w:hAnsi="Arial"/>
          <w:b/>
          <w:bCs/>
          <w:i/>
          <w:iCs/>
          <w:caps/>
          <w:color w:val="244061" w:themeColor="accent1" w:themeShade="80"/>
          <w:u w:val="single"/>
        </w:rPr>
        <w:t>PERSONAL SKILLS&amp; COURSES</w:t>
      </w:r>
    </w:p>
    <w:p w:rsidR="00117747" w:rsidRDefault="00117747" w:rsidP="00117747">
      <w:pPr>
        <w:bidi w:val="0"/>
        <w:rPr>
          <w:b/>
          <w:bCs/>
          <w:caps/>
        </w:rPr>
      </w:pPr>
      <w:r w:rsidRPr="001771F4"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  <w:t xml:space="preserve"> LANGUAGES  </w:t>
      </w:r>
      <w:r>
        <w:rPr>
          <w:rFonts w:eastAsia="Times New Roman" w:cs="Times New Roman"/>
          <w:i/>
          <w:iCs/>
        </w:rPr>
        <w:t xml:space="preserve">            </w:t>
      </w:r>
      <w:r w:rsidRPr="00065994">
        <w:rPr>
          <w:rFonts w:eastAsia="Times New Roman" w:cs="Times New Roman"/>
          <w:i/>
          <w:iCs/>
        </w:rPr>
        <w:t>Arabic (native)</w:t>
      </w:r>
    </w:p>
    <w:p w:rsidR="00117747" w:rsidRPr="004C6341" w:rsidRDefault="00117747" w:rsidP="00117747">
      <w:pPr>
        <w:bidi w:val="0"/>
        <w:rPr>
          <w:b/>
          <w:bCs/>
          <w:caps/>
          <w:rtl/>
        </w:rPr>
      </w:pPr>
      <w:r>
        <w:rPr>
          <w:rFonts w:eastAsia="Times New Roman" w:cs="Times New Roman"/>
          <w:i/>
          <w:iCs/>
        </w:rPr>
        <w:t xml:space="preserve">                                       </w:t>
      </w:r>
      <w:r w:rsidRPr="00065994">
        <w:rPr>
          <w:rFonts w:eastAsia="Times New Roman" w:cs="Times New Roman"/>
          <w:i/>
          <w:iCs/>
        </w:rPr>
        <w:t xml:space="preserve">English </w:t>
      </w:r>
      <w:r w:rsidRPr="00FA6680">
        <w:rPr>
          <w:rFonts w:eastAsia="Times New Roman" w:cs="Times New Roman"/>
          <w:i/>
          <w:iCs/>
        </w:rPr>
        <w:t>very. Good</w:t>
      </w:r>
      <w:r w:rsidRPr="00065994">
        <w:rPr>
          <w:rFonts w:eastAsia="Times New Roman" w:cs="Times New Roman"/>
          <w:i/>
          <w:iCs/>
        </w:rPr>
        <w:t xml:space="preserve"> </w:t>
      </w:r>
      <w:r w:rsidRPr="00FA6680">
        <w:rPr>
          <w:rFonts w:eastAsia="Times New Roman" w:cs="Times New Roman"/>
          <w:i/>
          <w:iCs/>
        </w:rPr>
        <w:t>(</w:t>
      </w:r>
      <w:r w:rsidRPr="00065994">
        <w:rPr>
          <w:rFonts w:eastAsia="Times New Roman" w:cs="Times New Roman"/>
          <w:i/>
          <w:iCs/>
        </w:rPr>
        <w:t>reading</w:t>
      </w:r>
      <w:r w:rsidRPr="00FA6680">
        <w:rPr>
          <w:rFonts w:eastAsia="Times New Roman" w:cs="Times New Roman"/>
          <w:i/>
          <w:iCs/>
        </w:rPr>
        <w:t>, writing, and</w:t>
      </w:r>
      <w:r>
        <w:rPr>
          <w:rFonts w:eastAsia="Times New Roman" w:cs="Times New Roman"/>
          <w:i/>
          <w:iCs/>
        </w:rPr>
        <w:t xml:space="preserve"> conversation)</w:t>
      </w:r>
    </w:p>
    <w:p w:rsidR="00117747" w:rsidRDefault="00117747" w:rsidP="00117747">
      <w:pPr>
        <w:bidi w:val="0"/>
        <w:rPr>
          <w:i/>
          <w:iCs/>
        </w:rPr>
      </w:pPr>
      <w:r w:rsidRPr="001771F4"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  <w:t>JOB RELATED SKILLS</w:t>
      </w:r>
      <w:r>
        <w:rPr>
          <w:i/>
          <w:iCs/>
          <w:caps/>
        </w:rPr>
        <w:t xml:space="preserve">       </w:t>
      </w:r>
      <w:r w:rsidRPr="00FA6680">
        <w:rPr>
          <w:i/>
          <w:iCs/>
        </w:rPr>
        <w:t xml:space="preserve">Sales effectiveness, cardiovascular, pharmaceutical sales, </w:t>
      </w:r>
      <w:r>
        <w:rPr>
          <w:i/>
          <w:iCs/>
        </w:rPr>
        <w:t xml:space="preserve">                                                                </w:t>
      </w:r>
      <w:r w:rsidRPr="00FA6680">
        <w:rPr>
          <w:i/>
          <w:iCs/>
        </w:rPr>
        <w:t>product launches, management, market analysis</w:t>
      </w:r>
    </w:p>
    <w:p w:rsidR="00117747" w:rsidRPr="004C6341" w:rsidRDefault="00117747" w:rsidP="00117747">
      <w:pPr>
        <w:pStyle w:val="ECVSectionBullet"/>
        <w:framePr w:vSpace="6" w:wrap="around" w:vAnchor="text" w:hAnchor="text" w:y="6"/>
        <w:rPr>
          <w:rFonts w:asciiTheme="minorHAnsi" w:eastAsiaTheme="minorEastAsia" w:hAnsiTheme="minorHAnsi" w:cs="Arial"/>
          <w:i/>
          <w:iCs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1771F4">
        <w:rPr>
          <w:i/>
          <w:iCs/>
          <w:color w:val="244061" w:themeColor="accent1" w:themeShade="80"/>
          <w:sz w:val="22"/>
          <w:szCs w:val="22"/>
        </w:rPr>
        <w:lastRenderedPageBreak/>
        <w:t xml:space="preserve">COURSES  </w:t>
      </w:r>
      <w:r>
        <w:rPr>
          <w:szCs w:val="18"/>
        </w:rPr>
        <w:t xml:space="preserve">                    </w:t>
      </w:r>
      <w:r>
        <w:rPr>
          <w:rFonts w:asciiTheme="minorHAnsi" w:eastAsiaTheme="minorEastAsia" w:hAnsiTheme="minorHAnsi" w:cs="Arial"/>
          <w:i/>
          <w:iCs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</w:t>
      </w:r>
      <w:r w:rsidRPr="004C6341">
        <w:rPr>
          <w:rFonts w:asciiTheme="minorHAnsi" w:eastAsiaTheme="minorEastAsia" w:hAnsiTheme="minorHAnsi" w:cs="Arial"/>
          <w:i/>
          <w:iCs/>
          <w:color w:val="auto"/>
          <w:spacing w:val="0"/>
          <w:kern w:val="0"/>
          <w:sz w:val="22"/>
          <w:szCs w:val="22"/>
          <w:lang w:val="en-US" w:eastAsia="en-US" w:bidi="ar-SA"/>
        </w:rPr>
        <w:t>AB Model, THINKING PREFERANCES.</w:t>
      </w:r>
    </w:p>
    <w:p w:rsidR="00117747" w:rsidRPr="004C6341" w:rsidRDefault="00117747" w:rsidP="00117747">
      <w:pPr>
        <w:framePr w:vSpace="6" w:wrap="around" w:vAnchor="text" w:hAnchor="text" w:y="6"/>
        <w:widowControl w:val="0"/>
        <w:suppressLineNumbers/>
        <w:suppressAutoHyphens/>
        <w:autoSpaceDE w:val="0"/>
        <w:bidi w:val="0"/>
        <w:spacing w:after="0" w:line="100" w:lineRule="atLeast"/>
        <w:rPr>
          <w:i/>
          <w:iCs/>
        </w:rPr>
      </w:pPr>
      <w:r w:rsidRPr="004C6341">
        <w:rPr>
          <w:i/>
          <w:iCs/>
        </w:rPr>
        <w:t xml:space="preserve">                         </w:t>
      </w:r>
      <w:r>
        <w:rPr>
          <w:i/>
          <w:iCs/>
        </w:rPr>
        <w:t xml:space="preserve">              </w:t>
      </w:r>
      <w:r w:rsidRPr="004C6341">
        <w:rPr>
          <w:i/>
          <w:iCs/>
        </w:rPr>
        <w:t>RSM &amp; CUSTOMER SEGMENTATION.</w:t>
      </w:r>
    </w:p>
    <w:p w:rsidR="00117747" w:rsidRDefault="00117747" w:rsidP="00117747">
      <w:pPr>
        <w:bidi w:val="0"/>
        <w:rPr>
          <w:i/>
          <w:iCs/>
        </w:rPr>
      </w:pPr>
      <w:r w:rsidRPr="004C6341">
        <w:rPr>
          <w:i/>
          <w:iCs/>
        </w:rPr>
        <w:t xml:space="preserve">                        </w:t>
      </w:r>
      <w:r>
        <w:rPr>
          <w:i/>
          <w:iCs/>
        </w:rPr>
        <w:t xml:space="preserve">               </w:t>
      </w:r>
      <w:r w:rsidRPr="004C6341">
        <w:rPr>
          <w:i/>
          <w:iCs/>
        </w:rPr>
        <w:t xml:space="preserve"> PRESENTATION SKILLS   </w:t>
      </w:r>
    </w:p>
    <w:p w:rsidR="00117747" w:rsidRDefault="00117747" w:rsidP="00117747">
      <w:pPr>
        <w:bidi w:val="0"/>
        <w:rPr>
          <w:i/>
          <w:iCs/>
        </w:rPr>
      </w:pPr>
      <w:r w:rsidRPr="001771F4"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  <w:t>COMPUTER SKILLS</w:t>
      </w:r>
      <w:r>
        <w:rPr>
          <w:i/>
          <w:iCs/>
        </w:rPr>
        <w:t xml:space="preserve">        VERY GOOD COMMAND OF MICROSOFT OFFICE TOOLS</w:t>
      </w:r>
    </w:p>
    <w:p w:rsidR="00117747" w:rsidRDefault="00117747" w:rsidP="00117747">
      <w:pPr>
        <w:bidi w:val="0"/>
        <w:rPr>
          <w:i/>
          <w:iCs/>
        </w:rPr>
      </w:pPr>
      <w:r w:rsidRPr="001771F4">
        <w:rPr>
          <w:rFonts w:ascii="Arial" w:eastAsia="SimSun" w:hAnsi="Arial" w:cs="Mangal"/>
          <w:i/>
          <w:iCs/>
          <w:color w:val="244061" w:themeColor="accent1" w:themeShade="80"/>
          <w:spacing w:val="-6"/>
          <w:kern w:val="1"/>
          <w:lang w:val="en-GB" w:eastAsia="zh-CN" w:bidi="hi-IN"/>
        </w:rPr>
        <w:t>DRIVING LISENCE</w:t>
      </w:r>
      <w:r>
        <w:rPr>
          <w:i/>
          <w:iCs/>
        </w:rPr>
        <w:t xml:space="preserve">         HOLDING valid Qatari DL &amp;EGYPTIAN AS WELL</w:t>
      </w:r>
    </w:p>
    <w:p w:rsidR="00117747" w:rsidRDefault="00117747" w:rsidP="00117747">
      <w:pPr>
        <w:bidi w:val="0"/>
        <w:jc w:val="center"/>
        <w:rPr>
          <w:i/>
          <w:iCs/>
        </w:rPr>
      </w:pPr>
    </w:p>
    <w:p w:rsidR="00072AE9" w:rsidRDefault="00072AE9" w:rsidP="00072AE9">
      <w:pPr>
        <w:tabs>
          <w:tab w:val="left" w:pos="6124"/>
          <w:tab w:val="right" w:pos="9360"/>
        </w:tabs>
        <w:rPr>
          <w:b/>
        </w:rPr>
      </w:pPr>
      <w:r>
        <w:rPr>
          <w:b/>
        </w:rPr>
        <w:tab/>
      </w:r>
      <w:r w:rsidRPr="00072AE9">
        <w:rPr>
          <w:b/>
        </w:rPr>
        <w:t>470586</w:t>
      </w:r>
      <w:bookmarkStart w:id="0" w:name="_GoBack"/>
      <w:bookmarkEnd w:id="0"/>
      <w:r>
        <w:rPr>
          <w:b/>
        </w:rPr>
        <w:tab/>
      </w:r>
      <w:r>
        <w:rPr>
          <w:b/>
        </w:rPr>
        <w:t>First Name of Application CV No :</w:t>
      </w:r>
    </w:p>
    <w:p w:rsidR="00072AE9" w:rsidRDefault="00072AE9" w:rsidP="00072AE9">
      <w:pPr>
        <w:jc w:val="right"/>
      </w:pPr>
      <w:proofErr w:type="spellStart"/>
      <w:r>
        <w:t>Whatsapp</w:t>
      </w:r>
      <w:proofErr w:type="spellEnd"/>
      <w:r>
        <w:t xml:space="preserve"> Mobile: +971504753686 </w:t>
      </w:r>
    </w:p>
    <w:p w:rsidR="00117747" w:rsidRPr="004C6341" w:rsidRDefault="00072AE9" w:rsidP="00072AE9">
      <w:pPr>
        <w:bidi w:val="0"/>
        <w:rPr>
          <w:i/>
          <w:iCs/>
        </w:rPr>
      </w:pPr>
      <w:r>
        <w:rPr>
          <w:noProof/>
        </w:rPr>
        <w:drawing>
          <wp:inline distT="0" distB="0" distL="0" distR="0">
            <wp:extent cx="2602230" cy="582930"/>
            <wp:effectExtent l="0" t="0" r="7620" b="7620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47" w:rsidRPr="00117747" w:rsidRDefault="00117747" w:rsidP="00117747">
      <w:pPr>
        <w:bidi w:val="0"/>
        <w:rPr>
          <w:lang w:val="en-GB"/>
        </w:rPr>
      </w:pPr>
    </w:p>
    <w:sectPr w:rsidR="00117747" w:rsidRPr="00117747" w:rsidSect="00117747">
      <w:pgSz w:w="12240" w:h="15840"/>
      <w:pgMar w:top="1440" w:right="1440" w:bottom="1440" w:left="1440" w:header="720" w:footer="720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EC"/>
    <w:rsid w:val="00072AE9"/>
    <w:rsid w:val="00117747"/>
    <w:rsid w:val="004105EC"/>
    <w:rsid w:val="004C246F"/>
    <w:rsid w:val="00E168C2"/>
    <w:rsid w:val="00E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47"/>
    <w:pPr>
      <w:bidi/>
      <w:spacing w:after="160" w:line="259" w:lineRule="auto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ContactDetails">
    <w:name w:val="_ECV_ContactDetails"/>
    <w:rsid w:val="00117747"/>
    <w:rPr>
      <w:rFonts w:ascii="Arial" w:hAnsi="Arial"/>
      <w:color w:val="3F3A38"/>
      <w:sz w:val="18"/>
      <w:shd w:val="clear" w:color="auto" w:fill="auto"/>
    </w:rPr>
  </w:style>
  <w:style w:type="character" w:styleId="Hyperlink">
    <w:name w:val="Hyperlink"/>
    <w:basedOn w:val="DefaultParagraphFont"/>
    <w:uiPriority w:val="99"/>
    <w:rsid w:val="00117747"/>
    <w:rPr>
      <w:rFonts w:cs="Times New Roman"/>
      <w:color w:val="000080"/>
      <w:u w:val="single"/>
    </w:rPr>
  </w:style>
  <w:style w:type="character" w:customStyle="1" w:styleId="ECVHeadingContactDetails">
    <w:name w:val="_ECV_HeadingContactDetails"/>
    <w:rsid w:val="00117747"/>
    <w:rPr>
      <w:rFonts w:ascii="Arial" w:hAnsi="Arial"/>
      <w:color w:val="1593CB"/>
      <w:sz w:val="18"/>
      <w:shd w:val="clear" w:color="auto" w:fill="auto"/>
    </w:rPr>
  </w:style>
  <w:style w:type="paragraph" w:styleId="NoSpacing">
    <w:name w:val="No Spacing"/>
    <w:uiPriority w:val="1"/>
    <w:qFormat/>
    <w:rsid w:val="0011774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117747"/>
    <w:pPr>
      <w:widowControl w:val="0"/>
      <w:suppressLineNumbers/>
      <w:suppressAutoHyphens/>
      <w:autoSpaceDE w:val="0"/>
      <w:bidi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47"/>
    <w:pPr>
      <w:bidi/>
      <w:spacing w:after="160" w:line="259" w:lineRule="auto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ContactDetails">
    <w:name w:val="_ECV_ContactDetails"/>
    <w:rsid w:val="00117747"/>
    <w:rPr>
      <w:rFonts w:ascii="Arial" w:hAnsi="Arial"/>
      <w:color w:val="3F3A38"/>
      <w:sz w:val="18"/>
      <w:shd w:val="clear" w:color="auto" w:fill="auto"/>
    </w:rPr>
  </w:style>
  <w:style w:type="character" w:styleId="Hyperlink">
    <w:name w:val="Hyperlink"/>
    <w:basedOn w:val="DefaultParagraphFont"/>
    <w:uiPriority w:val="99"/>
    <w:rsid w:val="00117747"/>
    <w:rPr>
      <w:rFonts w:cs="Times New Roman"/>
      <w:color w:val="000080"/>
      <w:u w:val="single"/>
    </w:rPr>
  </w:style>
  <w:style w:type="character" w:customStyle="1" w:styleId="ECVHeadingContactDetails">
    <w:name w:val="_ECV_HeadingContactDetails"/>
    <w:rsid w:val="00117747"/>
    <w:rPr>
      <w:rFonts w:ascii="Arial" w:hAnsi="Arial"/>
      <w:color w:val="1593CB"/>
      <w:sz w:val="18"/>
      <w:shd w:val="clear" w:color="auto" w:fill="auto"/>
    </w:rPr>
  </w:style>
  <w:style w:type="paragraph" w:styleId="NoSpacing">
    <w:name w:val="No Spacing"/>
    <w:uiPriority w:val="1"/>
    <w:qFormat/>
    <w:rsid w:val="0011774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117747"/>
    <w:pPr>
      <w:widowControl w:val="0"/>
      <w:suppressLineNumbers/>
      <w:suppressAutoHyphens/>
      <w:autoSpaceDE w:val="0"/>
      <w:bidi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2040</Characters>
  <Application>Microsoft Office Word</Application>
  <DocSecurity>0</DocSecurity>
  <Lines>17</Lines>
  <Paragraphs>4</Paragraphs>
  <ScaleCrop>false</ScaleCrop>
  <Company>فراس الصعيو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348382427</cp:lastModifiedBy>
  <cp:revision>5</cp:revision>
  <dcterms:created xsi:type="dcterms:W3CDTF">2015-09-13T20:31:00Z</dcterms:created>
  <dcterms:modified xsi:type="dcterms:W3CDTF">2016-05-03T06:09:00Z</dcterms:modified>
</cp:coreProperties>
</file>