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F" w:rsidRPr="006973EF" w:rsidRDefault="006973EF" w:rsidP="006973EF">
      <w:pPr>
        <w:autoSpaceDE w:val="0"/>
        <w:autoSpaceDN w:val="0"/>
        <w:adjustRightInd w:val="0"/>
        <w:rPr>
          <w:rFonts w:ascii="Tahoma" w:hAnsi="Tahoma" w:cs="Tahoma"/>
          <w:b/>
          <w:bCs/>
          <w:color w:val="000000"/>
          <w:sz w:val="20"/>
          <w:szCs w:val="20"/>
          <w:lang w:val="en-IN" w:eastAsia="en-IN"/>
        </w:rPr>
      </w:pPr>
      <w:r w:rsidRPr="006973EF">
        <w:rPr>
          <w:rFonts w:ascii="Tahoma" w:hAnsi="Tahoma" w:cs="Tahoma"/>
          <w:b/>
          <w:bCs/>
          <w:color w:val="000000"/>
          <w:sz w:val="20"/>
          <w:szCs w:val="20"/>
          <w:lang w:val="en-IN" w:eastAsia="en-IN"/>
        </w:rPr>
        <w:t>Gulfjobseeker.com CV No:</w:t>
      </w:r>
      <w:r w:rsidRPr="006973EF">
        <w:t xml:space="preserve"> </w:t>
      </w:r>
      <w:r w:rsidRPr="006973EF">
        <w:rPr>
          <w:rFonts w:ascii="Tahoma" w:hAnsi="Tahoma" w:cs="Tahoma"/>
          <w:b/>
          <w:bCs/>
          <w:color w:val="000000"/>
          <w:sz w:val="20"/>
          <w:szCs w:val="20"/>
          <w:lang w:val="en-IN" w:eastAsia="en-IN"/>
        </w:rPr>
        <w:t>51390</w:t>
      </w:r>
      <w:bookmarkStart w:id="0" w:name="_GoBack"/>
      <w:bookmarkEnd w:id="0"/>
    </w:p>
    <w:p w:rsidR="006973EF" w:rsidRPr="006973EF" w:rsidRDefault="006973EF" w:rsidP="006973EF">
      <w:pPr>
        <w:autoSpaceDE w:val="0"/>
        <w:autoSpaceDN w:val="0"/>
        <w:adjustRightInd w:val="0"/>
        <w:rPr>
          <w:rFonts w:ascii="Tahoma" w:hAnsi="Tahoma" w:cs="Tahoma"/>
          <w:b/>
          <w:bCs/>
          <w:color w:val="000000"/>
          <w:sz w:val="20"/>
          <w:szCs w:val="20"/>
        </w:rPr>
      </w:pPr>
      <w:r w:rsidRPr="006973EF">
        <w:rPr>
          <w:rFonts w:ascii="Tahoma" w:hAnsi="Tahoma" w:cs="Tahoma"/>
          <w:b/>
          <w:bCs/>
          <w:color w:val="000000"/>
          <w:sz w:val="20"/>
          <w:szCs w:val="20"/>
        </w:rPr>
        <w:t>Mobile +</w:t>
      </w:r>
      <w:r w:rsidRPr="006973EF">
        <w:rPr>
          <w:rFonts w:ascii="Tahoma" w:hAnsi="Tahoma" w:cs="Tahoma"/>
          <w:bCs/>
          <w:color w:val="000000"/>
          <w:sz w:val="20"/>
          <w:szCs w:val="20"/>
        </w:rPr>
        <w:t>971505905010 / +971504753686</w:t>
      </w:r>
      <w:r w:rsidRPr="006973EF">
        <w:rPr>
          <w:rFonts w:ascii="Tahoma" w:hAnsi="Tahoma" w:cs="Tahoma"/>
          <w:b/>
          <w:bCs/>
          <w:color w:val="000000"/>
          <w:sz w:val="20"/>
          <w:szCs w:val="20"/>
        </w:rPr>
        <w:t xml:space="preserve"> </w:t>
      </w:r>
    </w:p>
    <w:p w:rsidR="006973EF" w:rsidRPr="006973EF" w:rsidRDefault="006973EF" w:rsidP="006973EF">
      <w:pPr>
        <w:autoSpaceDE w:val="0"/>
        <w:autoSpaceDN w:val="0"/>
        <w:adjustRightInd w:val="0"/>
        <w:ind w:left="1080"/>
        <w:rPr>
          <w:rFonts w:ascii="Tahoma" w:hAnsi="Tahoma" w:cs="Tahoma"/>
          <w:bCs/>
          <w:color w:val="000000"/>
          <w:sz w:val="20"/>
          <w:szCs w:val="20"/>
        </w:rPr>
      </w:pPr>
    </w:p>
    <w:p w:rsidR="006973EF" w:rsidRPr="006973EF" w:rsidRDefault="006973EF" w:rsidP="006973EF">
      <w:pPr>
        <w:autoSpaceDE w:val="0"/>
        <w:autoSpaceDN w:val="0"/>
        <w:adjustRightInd w:val="0"/>
        <w:rPr>
          <w:rFonts w:ascii="Tahoma" w:hAnsi="Tahoma" w:cs="Tahoma"/>
          <w:bCs/>
          <w:color w:val="000000"/>
          <w:sz w:val="20"/>
          <w:szCs w:val="20"/>
        </w:rPr>
      </w:pPr>
      <w:r w:rsidRPr="006973EF">
        <w:rPr>
          <w:rFonts w:ascii="Tahoma" w:hAnsi="Tahoma" w:cs="Tahoma"/>
          <w:bCs/>
          <w:color w:val="000000"/>
          <w:sz w:val="20"/>
          <w:szCs w:val="20"/>
        </w:rPr>
        <w:t>To get contact details of this candidates</w:t>
      </w:r>
    </w:p>
    <w:p w:rsidR="006973EF" w:rsidRPr="006973EF" w:rsidRDefault="006973EF" w:rsidP="006973EF">
      <w:pPr>
        <w:autoSpaceDE w:val="0"/>
        <w:autoSpaceDN w:val="0"/>
        <w:adjustRightInd w:val="0"/>
        <w:rPr>
          <w:rFonts w:ascii="Tahoma" w:hAnsi="Tahoma" w:cs="Tahoma"/>
          <w:bCs/>
          <w:color w:val="000000"/>
          <w:sz w:val="20"/>
          <w:szCs w:val="20"/>
        </w:rPr>
      </w:pPr>
      <w:r w:rsidRPr="006973EF">
        <w:rPr>
          <w:rFonts w:ascii="Tahoma" w:hAnsi="Tahoma" w:cs="Tahoma"/>
          <w:bCs/>
          <w:color w:val="000000"/>
          <w:sz w:val="20"/>
          <w:szCs w:val="20"/>
        </w:rPr>
        <w:t>Submit request through Feedback Link</w:t>
      </w:r>
    </w:p>
    <w:p w:rsidR="006973EF" w:rsidRPr="006973EF" w:rsidRDefault="006973EF" w:rsidP="006973EF">
      <w:pPr>
        <w:rPr>
          <w:b/>
          <w:sz w:val="20"/>
          <w:szCs w:val="20"/>
          <w:u w:val="single"/>
        </w:rPr>
      </w:pPr>
      <w:hyperlink r:id="rId8" w:history="1">
        <w:r w:rsidRPr="006973EF">
          <w:rPr>
            <w:rStyle w:val="Hyperlink"/>
            <w:rFonts w:ascii="Tahoma" w:hAnsi="Tahoma" w:cs="Tahoma"/>
            <w:bCs/>
            <w:sz w:val="20"/>
            <w:szCs w:val="20"/>
          </w:rPr>
          <w:t>http://www.gulfjobseeker.com/feedback/submit_fb.php</w:t>
        </w:r>
      </w:hyperlink>
    </w:p>
    <w:p w:rsidR="006973EF" w:rsidRDefault="006973EF" w:rsidP="006E16A4">
      <w:pPr>
        <w:rPr>
          <w:b/>
          <w:u w:val="single"/>
        </w:rPr>
      </w:pPr>
    </w:p>
    <w:p w:rsidR="006E16A4" w:rsidRPr="00E01496" w:rsidRDefault="006E16A4" w:rsidP="006E16A4">
      <w:pPr>
        <w:rPr>
          <w:b/>
          <w:u w:val="single"/>
        </w:rPr>
      </w:pPr>
      <w:r w:rsidRPr="00E01496">
        <w:rPr>
          <w:b/>
          <w:u w:val="single"/>
        </w:rPr>
        <w:t>CAREER OBJECTIVE</w:t>
      </w:r>
    </w:p>
    <w:p w:rsidR="006E16A4" w:rsidRPr="00402B52" w:rsidRDefault="006E16A4" w:rsidP="006E16A4">
      <w:pPr>
        <w:jc w:val="both"/>
      </w:pPr>
      <w:r>
        <w:t>To be a valuable asset within an</w:t>
      </w:r>
      <w:r w:rsidRPr="00402B52">
        <w:t xml:space="preserve"> organization where my business acumen, experienc</w:t>
      </w:r>
      <w:r>
        <w:t>e and strong people skills can</w:t>
      </w:r>
      <w:r w:rsidRPr="00402B52">
        <w:t xml:space="preserve"> contribute to achieving business goals. </w:t>
      </w:r>
    </w:p>
    <w:p w:rsidR="006E16A4" w:rsidRDefault="006E16A4" w:rsidP="006E16A4">
      <w:pPr>
        <w:rPr>
          <w:b/>
          <w:u w:val="single"/>
        </w:rPr>
      </w:pPr>
    </w:p>
    <w:p w:rsidR="006E16A4" w:rsidRDefault="006E16A4" w:rsidP="006E16A4">
      <w:pPr>
        <w:rPr>
          <w:b/>
          <w:u w:val="single"/>
        </w:rPr>
      </w:pPr>
      <w:r>
        <w:rPr>
          <w:b/>
          <w:u w:val="single"/>
        </w:rPr>
        <w:t>PROFILE</w:t>
      </w:r>
    </w:p>
    <w:p w:rsidR="006E16A4" w:rsidRPr="007858FC" w:rsidRDefault="006E16A4" w:rsidP="006E16A4">
      <w:pPr>
        <w:rPr>
          <w:b/>
          <w:u w:val="single"/>
        </w:rPr>
      </w:pPr>
    </w:p>
    <w:p w:rsidR="006E16A4" w:rsidRDefault="006E16A4" w:rsidP="006E16A4">
      <w:pPr>
        <w:numPr>
          <w:ilvl w:val="0"/>
          <w:numId w:val="1"/>
        </w:numPr>
        <w:jc w:val="both"/>
      </w:pPr>
      <w:r w:rsidRPr="004E42E0">
        <w:rPr>
          <w:b/>
        </w:rPr>
        <w:t>Canadian Citizen</w:t>
      </w:r>
      <w:r>
        <w:t xml:space="preserve"> with valid driving license having 5 years of experience in Finance and Insurance industries with leadership skills, initiative and work ethic</w:t>
      </w:r>
    </w:p>
    <w:p w:rsidR="006E16A4" w:rsidRDefault="006E16A4" w:rsidP="006E16A4">
      <w:pPr>
        <w:numPr>
          <w:ilvl w:val="0"/>
          <w:numId w:val="1"/>
        </w:numPr>
        <w:jc w:val="both"/>
      </w:pPr>
      <w:r>
        <w:t>Excellent Interpersonal skills with an emphasis on teamwork</w:t>
      </w:r>
    </w:p>
    <w:p w:rsidR="006E16A4" w:rsidRDefault="006E16A4" w:rsidP="006E16A4">
      <w:pPr>
        <w:numPr>
          <w:ilvl w:val="0"/>
          <w:numId w:val="1"/>
        </w:numPr>
        <w:jc w:val="both"/>
      </w:pPr>
      <w:r>
        <w:t>Ability to multi-task and work independently on a number of projects</w:t>
      </w:r>
    </w:p>
    <w:p w:rsidR="006E16A4" w:rsidRDefault="006E16A4" w:rsidP="006E16A4">
      <w:pPr>
        <w:numPr>
          <w:ilvl w:val="0"/>
          <w:numId w:val="1"/>
        </w:numPr>
        <w:jc w:val="both"/>
      </w:pPr>
      <w:r>
        <w:t>Exceptional verbal and written communication skills</w:t>
      </w:r>
    </w:p>
    <w:p w:rsidR="006E16A4" w:rsidRDefault="006E16A4" w:rsidP="006E16A4">
      <w:pPr>
        <w:numPr>
          <w:ilvl w:val="0"/>
          <w:numId w:val="1"/>
        </w:numPr>
        <w:jc w:val="both"/>
      </w:pPr>
      <w:r>
        <w:t>Proficiency in all Microsoft Office applications, namely Word, Excel and Outlook</w:t>
      </w:r>
    </w:p>
    <w:p w:rsidR="006E16A4" w:rsidRDefault="006E16A4" w:rsidP="006E16A4">
      <w:pPr>
        <w:numPr>
          <w:ilvl w:val="0"/>
          <w:numId w:val="1"/>
        </w:numPr>
        <w:jc w:val="both"/>
      </w:pPr>
      <w:r>
        <w:t>Ability to maintain confidentiality and diplomacy at all times</w:t>
      </w:r>
    </w:p>
    <w:p w:rsidR="00E01496" w:rsidRDefault="006E16A4" w:rsidP="00E01496">
      <w:pPr>
        <w:pStyle w:val="NormalWeb"/>
        <w:jc w:val="both"/>
      </w:pPr>
      <w:r w:rsidRPr="007858FC">
        <w:rPr>
          <w:b/>
          <w:u w:val="single"/>
        </w:rPr>
        <w:t>WORK HISTORY</w:t>
      </w:r>
      <w:r w:rsidRPr="00696DCE">
        <w:t>:</w:t>
      </w:r>
    </w:p>
    <w:p w:rsidR="00E01496" w:rsidRPr="00531C1F" w:rsidRDefault="00E01496" w:rsidP="00E01496">
      <w:pPr>
        <w:jc w:val="both"/>
        <w:rPr>
          <w:i/>
          <w:iCs/>
        </w:rPr>
      </w:pPr>
      <w:r w:rsidRPr="000E2DF8">
        <w:rPr>
          <w:i/>
          <w:iCs/>
        </w:rPr>
        <w:t>State Farm</w:t>
      </w:r>
      <w:r>
        <w:rPr>
          <w:i/>
          <w:iCs/>
        </w:rPr>
        <w:t xml:space="preserve"> Insurance,</w:t>
      </w:r>
      <w:r w:rsidRPr="000E2DF8">
        <w:rPr>
          <w:b/>
          <w:bCs/>
          <w:i/>
          <w:iCs/>
        </w:rPr>
        <w:t xml:space="preserve"> Claims Service Assistant</w:t>
      </w:r>
      <w:r w:rsidRPr="000E2DF8">
        <w:rPr>
          <w:i/>
          <w:iCs/>
        </w:rPr>
        <w:t xml:space="preserve">, </w:t>
      </w:r>
      <w:r>
        <w:rPr>
          <w:i/>
          <w:iCs/>
        </w:rPr>
        <w:tab/>
      </w:r>
      <w:r>
        <w:rPr>
          <w:i/>
          <w:iCs/>
        </w:rPr>
        <w:tab/>
      </w:r>
      <w:r>
        <w:rPr>
          <w:b/>
          <w:i/>
          <w:iCs/>
        </w:rPr>
        <w:t>August 2011-July</w:t>
      </w:r>
      <w:r w:rsidRPr="00664986">
        <w:rPr>
          <w:b/>
          <w:i/>
          <w:iCs/>
        </w:rPr>
        <w:t xml:space="preserve"> 201</w:t>
      </w:r>
      <w:r>
        <w:rPr>
          <w:b/>
          <w:i/>
          <w:iCs/>
        </w:rPr>
        <w:t>4</w:t>
      </w:r>
    </w:p>
    <w:p w:rsidR="00E01496" w:rsidRPr="00531C1F" w:rsidRDefault="00E01496" w:rsidP="00E01496">
      <w:pPr>
        <w:numPr>
          <w:ilvl w:val="0"/>
          <w:numId w:val="2"/>
        </w:numPr>
        <w:jc w:val="both"/>
        <w:rPr>
          <w:lang w:val="en-CA"/>
        </w:rPr>
      </w:pPr>
      <w:r w:rsidRPr="00531C1F">
        <w:rPr>
          <w:bCs/>
        </w:rPr>
        <w:t>Deliver high standard and customer care for motor insurance claims</w:t>
      </w:r>
    </w:p>
    <w:p w:rsidR="00E01496" w:rsidRPr="00531C1F" w:rsidRDefault="00E01496" w:rsidP="00E01496">
      <w:pPr>
        <w:numPr>
          <w:ilvl w:val="0"/>
          <w:numId w:val="2"/>
        </w:numPr>
        <w:jc w:val="both"/>
        <w:rPr>
          <w:lang w:val="en-CA"/>
        </w:rPr>
      </w:pPr>
      <w:r w:rsidRPr="00531C1F">
        <w:rPr>
          <w:bCs/>
        </w:rPr>
        <w:t>Proper scheduling, systemization and filin</w:t>
      </w:r>
      <w:r>
        <w:rPr>
          <w:bCs/>
        </w:rPr>
        <w:t>g of all claims and any</w:t>
      </w:r>
      <w:r w:rsidRPr="00531C1F">
        <w:rPr>
          <w:bCs/>
        </w:rPr>
        <w:t xml:space="preserve"> other required responsibilities from the direct management</w:t>
      </w:r>
    </w:p>
    <w:p w:rsidR="00E01496" w:rsidRPr="00531C1F" w:rsidRDefault="00E01496" w:rsidP="00E01496">
      <w:pPr>
        <w:numPr>
          <w:ilvl w:val="0"/>
          <w:numId w:val="2"/>
        </w:numPr>
        <w:jc w:val="both"/>
        <w:rPr>
          <w:lang w:val="en-CA"/>
        </w:rPr>
      </w:pPr>
      <w:r>
        <w:rPr>
          <w:sz w:val="23"/>
          <w:szCs w:val="23"/>
        </w:rPr>
        <w:t>Provide assistance to claim handlers by performing a variety of support services (e.g., setting up claim files, filing correspondence, pulling files).</w:t>
      </w:r>
    </w:p>
    <w:p w:rsidR="00E01496" w:rsidRPr="00531C1F" w:rsidRDefault="00E01496" w:rsidP="00E01496">
      <w:pPr>
        <w:numPr>
          <w:ilvl w:val="0"/>
          <w:numId w:val="2"/>
        </w:numPr>
        <w:jc w:val="both"/>
        <w:rPr>
          <w:lang w:val="en-CA"/>
        </w:rPr>
      </w:pPr>
      <w:r>
        <w:rPr>
          <w:sz w:val="23"/>
          <w:szCs w:val="23"/>
        </w:rPr>
        <w:t>Enter electronic claim information (e.g., subrogation, salvage information, and medical bill codes).</w:t>
      </w:r>
    </w:p>
    <w:p w:rsidR="006E16A4" w:rsidRDefault="006E16A4" w:rsidP="006E16A4">
      <w:pPr>
        <w:jc w:val="both"/>
        <w:rPr>
          <w:lang w:val="en-CA"/>
        </w:rPr>
      </w:pPr>
    </w:p>
    <w:p w:rsidR="006E16A4" w:rsidRPr="003E302A" w:rsidRDefault="006E16A4" w:rsidP="006E16A4">
      <w:pPr>
        <w:jc w:val="both"/>
        <w:rPr>
          <w:b/>
          <w:i/>
          <w:iCs/>
        </w:rPr>
      </w:pPr>
      <w:r w:rsidRPr="000E2DF8">
        <w:rPr>
          <w:i/>
          <w:iCs/>
        </w:rPr>
        <w:t xml:space="preserve">Leon’s Furniture, </w:t>
      </w:r>
      <w:r w:rsidRPr="000E2DF8">
        <w:rPr>
          <w:b/>
          <w:bCs/>
          <w:i/>
          <w:iCs/>
        </w:rPr>
        <w:t>A</w:t>
      </w:r>
      <w:r>
        <w:rPr>
          <w:b/>
          <w:bCs/>
          <w:i/>
          <w:iCs/>
        </w:rPr>
        <w:t xml:space="preserve">ppliance </w:t>
      </w:r>
      <w:r w:rsidRPr="000E2DF8">
        <w:rPr>
          <w:b/>
          <w:bCs/>
          <w:i/>
          <w:iCs/>
        </w:rPr>
        <w:t>&amp; E</w:t>
      </w:r>
      <w:r>
        <w:rPr>
          <w:b/>
          <w:bCs/>
          <w:i/>
          <w:iCs/>
        </w:rPr>
        <w:t>lectronics</w:t>
      </w:r>
      <w:r w:rsidRPr="000E2DF8">
        <w:rPr>
          <w:b/>
          <w:bCs/>
          <w:i/>
          <w:iCs/>
        </w:rPr>
        <w:t xml:space="preserve"> Salesman</w:t>
      </w:r>
      <w:r w:rsidRPr="000E2DF8">
        <w:rPr>
          <w:i/>
          <w:iCs/>
        </w:rPr>
        <w:t xml:space="preserve">, </w:t>
      </w:r>
      <w:r>
        <w:rPr>
          <w:i/>
          <w:iCs/>
        </w:rPr>
        <w:tab/>
      </w:r>
      <w:r>
        <w:rPr>
          <w:b/>
          <w:i/>
          <w:iCs/>
        </w:rPr>
        <w:t>October 2010</w:t>
      </w:r>
      <w:r w:rsidRPr="00664986">
        <w:rPr>
          <w:b/>
          <w:i/>
          <w:iCs/>
        </w:rPr>
        <w:t>-July 201</w:t>
      </w:r>
      <w:r>
        <w:rPr>
          <w:b/>
          <w:i/>
          <w:iCs/>
        </w:rPr>
        <w:t>1</w:t>
      </w:r>
    </w:p>
    <w:p w:rsidR="006E16A4" w:rsidRPr="00FE3E00" w:rsidRDefault="006E16A4" w:rsidP="006E16A4">
      <w:pPr>
        <w:numPr>
          <w:ilvl w:val="0"/>
          <w:numId w:val="2"/>
        </w:numPr>
        <w:jc w:val="both"/>
        <w:rPr>
          <w:rFonts w:cs="Arial"/>
          <w:lang w:val="en-CA"/>
        </w:rPr>
      </w:pPr>
      <w:r>
        <w:rPr>
          <w:rFonts w:cs="Arial"/>
          <w:lang w:val="en-CA"/>
        </w:rPr>
        <w:t xml:space="preserve">Ensured Customer credit was acceptable to sell financial products and </w:t>
      </w:r>
      <w:r w:rsidRPr="00FE3E00">
        <w:rPr>
          <w:rFonts w:cs="Arial"/>
          <w:lang w:val="en-CA"/>
        </w:rPr>
        <w:t>plans with terms of repayment in the form of Customer Credit Card.</w:t>
      </w:r>
    </w:p>
    <w:p w:rsidR="006E16A4" w:rsidRPr="00102FCE" w:rsidRDefault="006E16A4" w:rsidP="006E16A4">
      <w:pPr>
        <w:numPr>
          <w:ilvl w:val="0"/>
          <w:numId w:val="2"/>
        </w:numPr>
        <w:jc w:val="both"/>
        <w:rPr>
          <w:rFonts w:cs="Arial"/>
          <w:lang w:val="en-CA"/>
        </w:rPr>
      </w:pPr>
      <w:r>
        <w:rPr>
          <w:rFonts w:cs="Arial"/>
          <w:lang w:val="en-CA"/>
        </w:rPr>
        <w:t>Confer with customers by telephone and in person to provide information about products and services, to take orders or cancel accounts</w:t>
      </w:r>
    </w:p>
    <w:p w:rsidR="006E16A4" w:rsidRDefault="006E16A4" w:rsidP="006E16A4">
      <w:pPr>
        <w:numPr>
          <w:ilvl w:val="0"/>
          <w:numId w:val="2"/>
        </w:numPr>
        <w:jc w:val="both"/>
        <w:rPr>
          <w:rFonts w:cs="Arial"/>
          <w:lang w:val="en-CA"/>
        </w:rPr>
      </w:pPr>
      <w:r>
        <w:rPr>
          <w:rFonts w:cs="Arial"/>
          <w:lang w:val="en-CA"/>
        </w:rPr>
        <w:t>Resolve customer’s service or billing inquiries by performing activities such as exchanging merchandise, refunding money, and adjusting bills</w:t>
      </w:r>
    </w:p>
    <w:p w:rsidR="006E16A4" w:rsidRDefault="006E16A4" w:rsidP="006E16A4">
      <w:pPr>
        <w:jc w:val="both"/>
        <w:rPr>
          <w:i/>
          <w:iCs/>
        </w:rPr>
      </w:pPr>
    </w:p>
    <w:p w:rsidR="006E16A4" w:rsidRPr="000E2DF8" w:rsidRDefault="006E16A4" w:rsidP="006E16A4">
      <w:pPr>
        <w:ind w:left="360" w:hanging="360"/>
        <w:jc w:val="both"/>
        <w:rPr>
          <w:i/>
          <w:iCs/>
        </w:rPr>
      </w:pPr>
      <w:r w:rsidRPr="000E2DF8">
        <w:rPr>
          <w:i/>
          <w:iCs/>
        </w:rPr>
        <w:t xml:space="preserve">Future Shop, </w:t>
      </w:r>
      <w:r w:rsidRPr="000E2DF8">
        <w:rPr>
          <w:b/>
          <w:i/>
          <w:iCs/>
        </w:rPr>
        <w:t>Customer Service</w:t>
      </w:r>
      <w:r>
        <w:rPr>
          <w:b/>
          <w:i/>
          <w:iCs/>
        </w:rPr>
        <w:t xml:space="preserve"> Specialist,</w:t>
      </w:r>
      <w:r w:rsidRPr="000E2DF8">
        <w:rPr>
          <w:i/>
          <w:iCs/>
        </w:rPr>
        <w:t xml:space="preserve"> </w:t>
      </w:r>
      <w:r>
        <w:rPr>
          <w:i/>
          <w:iCs/>
        </w:rPr>
        <w:tab/>
      </w:r>
      <w:r>
        <w:rPr>
          <w:i/>
          <w:iCs/>
        </w:rPr>
        <w:tab/>
      </w:r>
      <w:r>
        <w:rPr>
          <w:i/>
          <w:iCs/>
        </w:rPr>
        <w:tab/>
        <w:t xml:space="preserve">   </w:t>
      </w:r>
      <w:r w:rsidRPr="00664986">
        <w:rPr>
          <w:b/>
          <w:i/>
          <w:iCs/>
        </w:rPr>
        <w:t>August 2010-October 2010</w:t>
      </w:r>
    </w:p>
    <w:p w:rsidR="006E16A4" w:rsidRPr="007C7E37" w:rsidRDefault="006E16A4" w:rsidP="006E16A4">
      <w:pPr>
        <w:numPr>
          <w:ilvl w:val="0"/>
          <w:numId w:val="2"/>
        </w:numPr>
        <w:jc w:val="both"/>
        <w:rPr>
          <w:lang w:val="en-CA"/>
        </w:rPr>
      </w:pPr>
      <w:r w:rsidRPr="007C7E37">
        <w:t>Perform front end duties including till transaction processing, returns, exchanges, price adjustments &amp; overall customer e</w:t>
      </w:r>
      <w:r>
        <w:t>xperience.</w:t>
      </w:r>
    </w:p>
    <w:p w:rsidR="006E16A4" w:rsidRDefault="006E16A4" w:rsidP="006E16A4">
      <w:pPr>
        <w:numPr>
          <w:ilvl w:val="0"/>
          <w:numId w:val="2"/>
        </w:numPr>
        <w:jc w:val="both"/>
        <w:rPr>
          <w:lang w:val="en-CA"/>
        </w:rPr>
      </w:pPr>
      <w:r>
        <w:rPr>
          <w:lang w:val="en-CA"/>
        </w:rPr>
        <w:t>Communicate company programs, special promotions and general inquiries in person and by telephone, while completing all operational tasks as required.</w:t>
      </w:r>
    </w:p>
    <w:p w:rsidR="00E01496" w:rsidRPr="006973EF" w:rsidRDefault="006E16A4" w:rsidP="00E01496">
      <w:pPr>
        <w:numPr>
          <w:ilvl w:val="0"/>
          <w:numId w:val="2"/>
        </w:numPr>
        <w:jc w:val="both"/>
        <w:rPr>
          <w:lang w:val="en-CA"/>
        </w:rPr>
      </w:pPr>
      <w:r>
        <w:rPr>
          <w:lang w:val="en-CA"/>
        </w:rPr>
        <w:t>Maintain market knowledge related to the competitive landscape including weekly promotions and utilizing the Internet and assortments to educate the customer.</w:t>
      </w:r>
    </w:p>
    <w:p w:rsidR="00E01496" w:rsidRDefault="006E16A4" w:rsidP="00E01496">
      <w:pPr>
        <w:jc w:val="both"/>
        <w:rPr>
          <w:b/>
          <w:u w:val="single"/>
        </w:rPr>
      </w:pPr>
      <w:r>
        <w:rPr>
          <w:b/>
          <w:u w:val="single"/>
        </w:rPr>
        <w:lastRenderedPageBreak/>
        <w:t>EDUCATION</w:t>
      </w:r>
      <w:r w:rsidRPr="007858FC">
        <w:rPr>
          <w:b/>
          <w:u w:val="single"/>
        </w:rPr>
        <w:t xml:space="preserve"> </w:t>
      </w:r>
    </w:p>
    <w:p w:rsidR="006E16A4" w:rsidRPr="00E01496" w:rsidRDefault="006E16A4" w:rsidP="00E01496">
      <w:pPr>
        <w:jc w:val="both"/>
        <w:rPr>
          <w:b/>
          <w:u w:val="single"/>
        </w:rPr>
      </w:pPr>
      <w:r>
        <w:t xml:space="preserve">-Sheridan Institute of Technology and Advanced Learning, </w:t>
      </w:r>
      <w:r w:rsidRPr="003A38D5">
        <w:rPr>
          <w:b/>
        </w:rPr>
        <w:t xml:space="preserve">Business </w:t>
      </w:r>
      <w:r>
        <w:rPr>
          <w:b/>
        </w:rPr>
        <w:t>Administration</w:t>
      </w:r>
      <w:r>
        <w:t xml:space="preserve">, </w:t>
      </w:r>
      <w:r w:rsidRPr="00664986">
        <w:rPr>
          <w:b/>
        </w:rPr>
        <w:t xml:space="preserve">January </w:t>
      </w:r>
      <w:r>
        <w:rPr>
          <w:b/>
        </w:rPr>
        <w:t>2008</w:t>
      </w:r>
      <w:r w:rsidRPr="00664986">
        <w:rPr>
          <w:b/>
        </w:rPr>
        <w:t xml:space="preserve"> -April 2010</w:t>
      </w:r>
      <w:r>
        <w:tab/>
      </w:r>
      <w:r w:rsidRPr="00664986">
        <w:rPr>
          <w:b/>
        </w:rPr>
        <w:t xml:space="preserve">   </w:t>
      </w:r>
      <w:r w:rsidRPr="00664986">
        <w:rPr>
          <w:b/>
          <w:i/>
        </w:rPr>
        <w:t>~ G.P.A – 3.4</w:t>
      </w:r>
      <w:r w:rsidR="00EC5A88">
        <w:rPr>
          <w:b/>
          <w:i/>
        </w:rPr>
        <w:t xml:space="preserve"> (85%)</w:t>
      </w:r>
    </w:p>
    <w:p w:rsidR="006E16A4" w:rsidRPr="007214D3" w:rsidRDefault="006E16A4" w:rsidP="006E16A4">
      <w:pPr>
        <w:pStyle w:val="NormalWeb"/>
        <w:jc w:val="both"/>
      </w:pPr>
      <w:r>
        <w:t>Topics</w:t>
      </w:r>
      <w:r w:rsidRPr="007214D3">
        <w:t xml:space="preserve"> include</w:t>
      </w:r>
      <w:r>
        <w:t>d</w:t>
      </w:r>
      <w:r w:rsidRPr="007214D3">
        <w:t>:-</w:t>
      </w:r>
    </w:p>
    <w:p w:rsidR="006E16A4" w:rsidRPr="007214D3" w:rsidRDefault="006E16A4" w:rsidP="006E16A4">
      <w:pPr>
        <w:pStyle w:val="NormalWeb"/>
        <w:numPr>
          <w:ilvl w:val="0"/>
          <w:numId w:val="3"/>
        </w:numPr>
        <w:jc w:val="both"/>
      </w:pPr>
      <w:r w:rsidRPr="00AE2FC3">
        <w:rPr>
          <w:b/>
          <w:i/>
          <w:u w:val="single"/>
        </w:rPr>
        <w:t>Accounting</w:t>
      </w:r>
      <w:r w:rsidRPr="007214D3">
        <w:t xml:space="preserve"> – </w:t>
      </w:r>
      <w:r>
        <w:t>Prepare, Present, and Record financial transactions in compliance with Canadian GAAP for sole proprietorships, partnerships, private enterprises, publicly accountable enterprises and non-profit organizations.</w:t>
      </w:r>
      <w:r w:rsidRPr="000B12F5">
        <w:t xml:space="preserve"> </w:t>
      </w:r>
      <w:r>
        <w:t>Prepare individuals' and Canadian-controlled private corporations' income tax returns and basic tax planning in compliance with relevant legislation and regulation. Analyze and evaluate the impact of economic variables, legislation, ethics, technological advances and the environment on an organization's operations.</w:t>
      </w:r>
    </w:p>
    <w:p w:rsidR="006E16A4" w:rsidRDefault="006E16A4" w:rsidP="006E16A4">
      <w:pPr>
        <w:pStyle w:val="NormalWeb"/>
        <w:numPr>
          <w:ilvl w:val="0"/>
          <w:numId w:val="3"/>
        </w:numPr>
        <w:jc w:val="both"/>
      </w:pPr>
      <w:r w:rsidRPr="003A3D83">
        <w:rPr>
          <w:b/>
          <w:i/>
          <w:u w:val="single"/>
        </w:rPr>
        <w:t>Banking &amp; Finance</w:t>
      </w:r>
      <w:r w:rsidRPr="007214D3">
        <w:t xml:space="preserve"> – </w:t>
      </w:r>
      <w:r>
        <w:t>Process and maintain financial records in compliance with relevant policies, procedures and regulations for individuals and/or organizations. Prepare and present financial information in compliance with relevant legislation and regulations. Analyze financial reports by applying financial mathematics and statistics.</w:t>
      </w:r>
    </w:p>
    <w:p w:rsidR="006E16A4" w:rsidRDefault="006E16A4" w:rsidP="006E16A4">
      <w:pPr>
        <w:pStyle w:val="NormalWeb"/>
        <w:numPr>
          <w:ilvl w:val="0"/>
          <w:numId w:val="3"/>
        </w:numPr>
        <w:jc w:val="both"/>
        <w:rPr>
          <w:rStyle w:val="ilad"/>
        </w:rPr>
      </w:pPr>
      <w:r>
        <w:t xml:space="preserve"> </w:t>
      </w:r>
      <w:r w:rsidRPr="003A3D83">
        <w:rPr>
          <w:b/>
          <w:i/>
          <w:u w:val="single"/>
        </w:rPr>
        <w:t>Human Resources Management</w:t>
      </w:r>
      <w:r w:rsidRPr="007214D3">
        <w:t xml:space="preserve"> </w:t>
      </w:r>
      <w:r w:rsidRPr="003A3D83">
        <w:rPr>
          <w:b/>
          <w:i/>
        </w:rPr>
        <w:t xml:space="preserve">– </w:t>
      </w:r>
      <w:r w:rsidRPr="007214D3">
        <w:t>Produced document</w:t>
      </w:r>
      <w:r>
        <w:t xml:space="preserve">s with hands on application in </w:t>
      </w:r>
      <w:r w:rsidRPr="007214D3">
        <w:t>legislation, job analysis, job descriptions, recruitment, selection</w:t>
      </w:r>
      <w:r>
        <w:t>,</w:t>
      </w:r>
      <w:r w:rsidRPr="007214D3">
        <w:t xml:space="preserve"> and performance appraisal.</w:t>
      </w:r>
      <w:r>
        <w:t xml:space="preserve"> Co-ordinate and support the development, implementation, and evaluation of employee orientation, training, and development programs. Administer and communicate the organization's total compensation plan.</w:t>
      </w:r>
      <w:r>
        <w:tab/>
        <w:t xml:space="preserve">                                                                                           </w:t>
      </w:r>
    </w:p>
    <w:p w:rsidR="006E16A4" w:rsidRPr="006E16A4" w:rsidRDefault="00E01496" w:rsidP="00E01496">
      <w:pPr>
        <w:pStyle w:val="NormalWeb"/>
        <w:jc w:val="both"/>
      </w:pPr>
      <w:r>
        <w:rPr>
          <w:rStyle w:val="ilad"/>
        </w:rPr>
        <w:t>-St. Thomas Aquinas</w:t>
      </w:r>
      <w:r w:rsidR="006E16A4">
        <w:rPr>
          <w:rStyle w:val="ilad"/>
        </w:rPr>
        <w:t xml:space="preserve"> Secondary School, </w:t>
      </w:r>
      <w:r>
        <w:rPr>
          <w:rStyle w:val="ilad"/>
          <w:b/>
        </w:rPr>
        <w:t>Grade 12 Diploma</w:t>
      </w:r>
      <w:r w:rsidR="006E16A4">
        <w:rPr>
          <w:rStyle w:val="ilad"/>
        </w:rPr>
        <w:t xml:space="preserve">, </w:t>
      </w:r>
      <w:r w:rsidR="006E16A4" w:rsidRPr="00664986">
        <w:rPr>
          <w:rStyle w:val="ilad"/>
          <w:b/>
        </w:rPr>
        <w:t>June 2004</w:t>
      </w:r>
      <w:r w:rsidR="00EC5A88">
        <w:rPr>
          <w:rStyle w:val="ilad"/>
          <w:b/>
        </w:rPr>
        <w:t xml:space="preserve"> (77%)</w:t>
      </w:r>
    </w:p>
    <w:p w:rsidR="006E16A4" w:rsidRDefault="006E16A4" w:rsidP="006E16A4">
      <w:pPr>
        <w:jc w:val="both"/>
        <w:rPr>
          <w:b/>
          <w:u w:val="single"/>
        </w:rPr>
      </w:pPr>
      <w:r>
        <w:rPr>
          <w:b/>
          <w:u w:val="single"/>
        </w:rPr>
        <w:t xml:space="preserve">SKILLS </w:t>
      </w:r>
      <w:r w:rsidRPr="007858FC">
        <w:rPr>
          <w:b/>
          <w:u w:val="single"/>
        </w:rPr>
        <w:t xml:space="preserve"> </w:t>
      </w:r>
    </w:p>
    <w:p w:rsidR="006E16A4" w:rsidRPr="00994F7B" w:rsidRDefault="006E16A4" w:rsidP="006E16A4">
      <w:pPr>
        <w:jc w:val="both"/>
      </w:pPr>
      <w:r>
        <w:t>Product Knowledge, Quality Focus, Problem Solving, Market Knowledge, Documentation, Listening, Phone Skills, Resolving Conflict, Analyzing Information</w:t>
      </w:r>
    </w:p>
    <w:p w:rsidR="00AE0689" w:rsidRDefault="00AE0689" w:rsidP="00AE0689">
      <w:pPr>
        <w:jc w:val="both"/>
        <w:rPr>
          <w:b/>
          <w:u w:val="single"/>
        </w:rPr>
      </w:pPr>
    </w:p>
    <w:p w:rsidR="00AE0689" w:rsidRPr="00AE0689" w:rsidRDefault="00AE0689" w:rsidP="00AE0689">
      <w:pPr>
        <w:jc w:val="both"/>
        <w:rPr>
          <w:b/>
          <w:u w:val="single"/>
        </w:rPr>
      </w:pPr>
      <w:r>
        <w:rPr>
          <w:b/>
          <w:u w:val="single"/>
        </w:rPr>
        <w:t>PERSONAL DETAILS</w:t>
      </w:r>
    </w:p>
    <w:p w:rsidR="00AE0689" w:rsidRPr="006E16A4" w:rsidRDefault="00AE0689" w:rsidP="00AE0689">
      <w:pPr>
        <w:pStyle w:val="ListParagraph"/>
        <w:numPr>
          <w:ilvl w:val="0"/>
          <w:numId w:val="4"/>
        </w:numPr>
        <w:jc w:val="both"/>
        <w:rPr>
          <w:b/>
        </w:rPr>
      </w:pPr>
      <w:r w:rsidRPr="006E16A4">
        <w:rPr>
          <w:b/>
        </w:rPr>
        <w:t>Date of Birth : 24/11/1986</w:t>
      </w:r>
    </w:p>
    <w:p w:rsidR="00AE0689" w:rsidRPr="006E16A4" w:rsidRDefault="00AE0689" w:rsidP="00AE0689">
      <w:pPr>
        <w:pStyle w:val="ListParagraph"/>
        <w:numPr>
          <w:ilvl w:val="0"/>
          <w:numId w:val="4"/>
        </w:numPr>
        <w:jc w:val="both"/>
        <w:rPr>
          <w:b/>
        </w:rPr>
      </w:pPr>
      <w:r w:rsidRPr="006E16A4">
        <w:rPr>
          <w:b/>
        </w:rPr>
        <w:t>Nationality : Canadian</w:t>
      </w:r>
    </w:p>
    <w:p w:rsidR="00AE0689" w:rsidRPr="006E16A4" w:rsidRDefault="00AE0689" w:rsidP="00AE0689">
      <w:pPr>
        <w:pStyle w:val="ListParagraph"/>
        <w:numPr>
          <w:ilvl w:val="0"/>
          <w:numId w:val="4"/>
        </w:numPr>
        <w:rPr>
          <w:b/>
        </w:rPr>
      </w:pPr>
      <w:r w:rsidRPr="006E16A4">
        <w:rPr>
          <w:b/>
        </w:rPr>
        <w:t>Languages Known : English</w:t>
      </w:r>
    </w:p>
    <w:p w:rsidR="00AE0689" w:rsidRDefault="00AE0689" w:rsidP="006E16A4">
      <w:pPr>
        <w:jc w:val="both"/>
        <w:rPr>
          <w:b/>
          <w:u w:val="single"/>
        </w:rPr>
      </w:pPr>
    </w:p>
    <w:p w:rsidR="006E16A4" w:rsidRPr="009D6AC0" w:rsidRDefault="006E16A4" w:rsidP="006E16A4">
      <w:pPr>
        <w:jc w:val="both"/>
        <w:rPr>
          <w:b/>
          <w:u w:val="single"/>
        </w:rPr>
      </w:pPr>
      <w:r w:rsidRPr="009D6AC0">
        <w:rPr>
          <w:b/>
          <w:u w:val="single"/>
        </w:rPr>
        <w:t>E</w:t>
      </w:r>
      <w:r>
        <w:rPr>
          <w:b/>
          <w:u w:val="single"/>
        </w:rPr>
        <w:t>XTRACURRICULAR ACTIVITY</w:t>
      </w:r>
      <w:r w:rsidRPr="009D6AC0">
        <w:rPr>
          <w:b/>
          <w:u w:val="single"/>
        </w:rPr>
        <w:t>:</w:t>
      </w:r>
    </w:p>
    <w:p w:rsidR="006E16A4" w:rsidRPr="003E302A" w:rsidRDefault="006E16A4" w:rsidP="006E16A4">
      <w:pPr>
        <w:rPr>
          <w:rFonts w:cs="Arial"/>
        </w:rPr>
      </w:pPr>
      <w:r w:rsidRPr="003E302A">
        <w:rPr>
          <w:rFonts w:cs="Arial"/>
        </w:rPr>
        <w:t>I played tennis at an advanced level and was ranked in the top 10</w:t>
      </w:r>
      <w:r>
        <w:rPr>
          <w:rFonts w:cs="Arial"/>
        </w:rPr>
        <w:t xml:space="preserve"> in the Under18 </w:t>
      </w:r>
      <w:r w:rsidRPr="003E302A">
        <w:rPr>
          <w:rFonts w:cs="Arial"/>
        </w:rPr>
        <w:t>Canada rankings</w:t>
      </w:r>
      <w:r w:rsidR="00E32F3D">
        <w:rPr>
          <w:rFonts w:cs="Arial"/>
        </w:rPr>
        <w:t xml:space="preserve"> in 2004</w:t>
      </w:r>
      <w:r w:rsidRPr="003E302A">
        <w:rPr>
          <w:rFonts w:cs="Arial"/>
        </w:rPr>
        <w:t>.</w:t>
      </w:r>
      <w:r w:rsidR="00E32F3D">
        <w:rPr>
          <w:rFonts w:cs="Arial"/>
        </w:rPr>
        <w:t xml:space="preserve"> I was ranked</w:t>
      </w:r>
      <w:r w:rsidR="003629EC">
        <w:rPr>
          <w:rFonts w:cs="Arial"/>
        </w:rPr>
        <w:t xml:space="preserve"> No.1 in Under-18 in the UAE from 2000-2003</w:t>
      </w:r>
      <w:r w:rsidR="00E32F3D">
        <w:rPr>
          <w:rFonts w:cs="Arial"/>
        </w:rPr>
        <w:t>.</w:t>
      </w:r>
      <w:r>
        <w:rPr>
          <w:rFonts w:cs="Arial"/>
        </w:rPr>
        <w:t xml:space="preserve"> I spent a year </w:t>
      </w:r>
      <w:r w:rsidRPr="003E302A">
        <w:rPr>
          <w:rFonts w:cs="Arial"/>
        </w:rPr>
        <w:t>travel</w:t>
      </w:r>
      <w:r>
        <w:rPr>
          <w:rFonts w:cs="Arial"/>
        </w:rPr>
        <w:t>l</w:t>
      </w:r>
      <w:r w:rsidRPr="003E302A">
        <w:rPr>
          <w:rFonts w:cs="Arial"/>
        </w:rPr>
        <w:t>ing and playing Internati</w:t>
      </w:r>
      <w:r>
        <w:rPr>
          <w:rFonts w:cs="Arial"/>
        </w:rPr>
        <w:t>onal Tennis Tournaments.</w:t>
      </w:r>
    </w:p>
    <w:p w:rsidR="006E16A4" w:rsidRDefault="006E16A4" w:rsidP="006E16A4">
      <w:pPr>
        <w:jc w:val="both"/>
      </w:pPr>
    </w:p>
    <w:p w:rsidR="00166CBA" w:rsidRDefault="006E16A4" w:rsidP="00C45C5B">
      <w:pPr>
        <w:jc w:val="both"/>
      </w:pPr>
      <w:r>
        <w:rPr>
          <w:b/>
          <w:bCs/>
        </w:rPr>
        <w:t>References:</w:t>
      </w:r>
      <w:r>
        <w:t xml:space="preserve"> Available upon request</w:t>
      </w:r>
    </w:p>
    <w:sectPr w:rsidR="00166CBA">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40" w:rsidRDefault="00522540" w:rsidP="006E16A4">
      <w:r>
        <w:separator/>
      </w:r>
    </w:p>
  </w:endnote>
  <w:endnote w:type="continuationSeparator" w:id="0">
    <w:p w:rsidR="00522540" w:rsidRDefault="00522540" w:rsidP="006E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40" w:rsidRDefault="00522540" w:rsidP="006E16A4">
      <w:r>
        <w:separator/>
      </w:r>
    </w:p>
  </w:footnote>
  <w:footnote w:type="continuationSeparator" w:id="0">
    <w:p w:rsidR="00522540" w:rsidRDefault="00522540" w:rsidP="006E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A4" w:rsidRDefault="006E16A4" w:rsidP="006E16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9C"/>
      </v:shape>
    </w:pict>
  </w:numPicBullet>
  <w:abstractNum w:abstractNumId="0">
    <w:nsid w:val="04D16C7B"/>
    <w:multiLevelType w:val="hybridMultilevel"/>
    <w:tmpl w:val="FDB6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4066E"/>
    <w:multiLevelType w:val="hybridMultilevel"/>
    <w:tmpl w:val="FC40DBB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728DF"/>
    <w:multiLevelType w:val="hybridMultilevel"/>
    <w:tmpl w:val="66B4A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9039E3"/>
    <w:multiLevelType w:val="hybridMultilevel"/>
    <w:tmpl w:val="7C08B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A4"/>
    <w:rsid w:val="000C5428"/>
    <w:rsid w:val="00166CBA"/>
    <w:rsid w:val="003629EC"/>
    <w:rsid w:val="003F114C"/>
    <w:rsid w:val="00522540"/>
    <w:rsid w:val="00540C8B"/>
    <w:rsid w:val="006973EF"/>
    <w:rsid w:val="006E16A4"/>
    <w:rsid w:val="007D05FF"/>
    <w:rsid w:val="00825AD3"/>
    <w:rsid w:val="00AE0689"/>
    <w:rsid w:val="00B763A6"/>
    <w:rsid w:val="00C45C5B"/>
    <w:rsid w:val="00CA02C2"/>
    <w:rsid w:val="00E01496"/>
    <w:rsid w:val="00E32F3D"/>
    <w:rsid w:val="00EC5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6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A4"/>
    <w:pPr>
      <w:tabs>
        <w:tab w:val="center" w:pos="4680"/>
        <w:tab w:val="right" w:pos="9360"/>
      </w:tabs>
    </w:pPr>
  </w:style>
  <w:style w:type="character" w:customStyle="1" w:styleId="HeaderChar">
    <w:name w:val="Header Char"/>
    <w:basedOn w:val="DefaultParagraphFont"/>
    <w:link w:val="Header"/>
    <w:uiPriority w:val="99"/>
    <w:rsid w:val="006E16A4"/>
    <w:rPr>
      <w:sz w:val="24"/>
      <w:szCs w:val="24"/>
    </w:rPr>
  </w:style>
  <w:style w:type="paragraph" w:styleId="Footer">
    <w:name w:val="footer"/>
    <w:basedOn w:val="Normal"/>
    <w:link w:val="FooterChar"/>
    <w:rsid w:val="006E16A4"/>
    <w:pPr>
      <w:tabs>
        <w:tab w:val="center" w:pos="4680"/>
        <w:tab w:val="right" w:pos="9360"/>
      </w:tabs>
    </w:pPr>
  </w:style>
  <w:style w:type="character" w:customStyle="1" w:styleId="FooterChar">
    <w:name w:val="Footer Char"/>
    <w:basedOn w:val="DefaultParagraphFont"/>
    <w:link w:val="Footer"/>
    <w:rsid w:val="006E16A4"/>
    <w:rPr>
      <w:sz w:val="24"/>
      <w:szCs w:val="24"/>
    </w:rPr>
  </w:style>
  <w:style w:type="paragraph" w:styleId="BalloonText">
    <w:name w:val="Balloon Text"/>
    <w:basedOn w:val="Normal"/>
    <w:link w:val="BalloonTextChar"/>
    <w:rsid w:val="006E16A4"/>
    <w:rPr>
      <w:rFonts w:ascii="Tahoma" w:hAnsi="Tahoma" w:cs="Tahoma"/>
      <w:sz w:val="16"/>
      <w:szCs w:val="16"/>
    </w:rPr>
  </w:style>
  <w:style w:type="character" w:customStyle="1" w:styleId="BalloonTextChar">
    <w:name w:val="Balloon Text Char"/>
    <w:basedOn w:val="DefaultParagraphFont"/>
    <w:link w:val="BalloonText"/>
    <w:rsid w:val="006E16A4"/>
    <w:rPr>
      <w:rFonts w:ascii="Tahoma" w:hAnsi="Tahoma" w:cs="Tahoma"/>
      <w:sz w:val="16"/>
      <w:szCs w:val="16"/>
    </w:rPr>
  </w:style>
  <w:style w:type="paragraph" w:styleId="Title">
    <w:name w:val="Title"/>
    <w:basedOn w:val="Normal"/>
    <w:link w:val="TitleChar"/>
    <w:qFormat/>
    <w:rsid w:val="006E16A4"/>
    <w:pPr>
      <w:jc w:val="center"/>
    </w:pPr>
    <w:rPr>
      <w:b/>
      <w:sz w:val="32"/>
      <w:szCs w:val="20"/>
    </w:rPr>
  </w:style>
  <w:style w:type="character" w:customStyle="1" w:styleId="TitleChar">
    <w:name w:val="Title Char"/>
    <w:basedOn w:val="DefaultParagraphFont"/>
    <w:link w:val="Title"/>
    <w:rsid w:val="006E16A4"/>
    <w:rPr>
      <w:b/>
      <w:sz w:val="32"/>
      <w:lang w:val="en-US" w:eastAsia="en-US"/>
    </w:rPr>
  </w:style>
  <w:style w:type="paragraph" w:styleId="NormalWeb">
    <w:name w:val="Normal (Web)"/>
    <w:basedOn w:val="Normal"/>
    <w:rsid w:val="006E16A4"/>
    <w:pPr>
      <w:spacing w:before="100" w:beforeAutospacing="1" w:after="100" w:afterAutospacing="1"/>
    </w:pPr>
  </w:style>
  <w:style w:type="character" w:customStyle="1" w:styleId="ilad">
    <w:name w:val="il_ad"/>
    <w:basedOn w:val="DefaultParagraphFont"/>
    <w:rsid w:val="006E16A4"/>
  </w:style>
  <w:style w:type="paragraph" w:styleId="ListParagraph">
    <w:name w:val="List Paragraph"/>
    <w:basedOn w:val="Normal"/>
    <w:uiPriority w:val="34"/>
    <w:qFormat/>
    <w:rsid w:val="006E16A4"/>
    <w:pPr>
      <w:ind w:left="720"/>
      <w:contextualSpacing/>
    </w:pPr>
  </w:style>
  <w:style w:type="character" w:styleId="Hyperlink">
    <w:name w:val="Hyperlink"/>
    <w:uiPriority w:val="99"/>
    <w:unhideWhenUsed/>
    <w:rsid w:val="00697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6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A4"/>
    <w:pPr>
      <w:tabs>
        <w:tab w:val="center" w:pos="4680"/>
        <w:tab w:val="right" w:pos="9360"/>
      </w:tabs>
    </w:pPr>
  </w:style>
  <w:style w:type="character" w:customStyle="1" w:styleId="HeaderChar">
    <w:name w:val="Header Char"/>
    <w:basedOn w:val="DefaultParagraphFont"/>
    <w:link w:val="Header"/>
    <w:uiPriority w:val="99"/>
    <w:rsid w:val="006E16A4"/>
    <w:rPr>
      <w:sz w:val="24"/>
      <w:szCs w:val="24"/>
    </w:rPr>
  </w:style>
  <w:style w:type="paragraph" w:styleId="Footer">
    <w:name w:val="footer"/>
    <w:basedOn w:val="Normal"/>
    <w:link w:val="FooterChar"/>
    <w:rsid w:val="006E16A4"/>
    <w:pPr>
      <w:tabs>
        <w:tab w:val="center" w:pos="4680"/>
        <w:tab w:val="right" w:pos="9360"/>
      </w:tabs>
    </w:pPr>
  </w:style>
  <w:style w:type="character" w:customStyle="1" w:styleId="FooterChar">
    <w:name w:val="Footer Char"/>
    <w:basedOn w:val="DefaultParagraphFont"/>
    <w:link w:val="Footer"/>
    <w:rsid w:val="006E16A4"/>
    <w:rPr>
      <w:sz w:val="24"/>
      <w:szCs w:val="24"/>
    </w:rPr>
  </w:style>
  <w:style w:type="paragraph" w:styleId="BalloonText">
    <w:name w:val="Balloon Text"/>
    <w:basedOn w:val="Normal"/>
    <w:link w:val="BalloonTextChar"/>
    <w:rsid w:val="006E16A4"/>
    <w:rPr>
      <w:rFonts w:ascii="Tahoma" w:hAnsi="Tahoma" w:cs="Tahoma"/>
      <w:sz w:val="16"/>
      <w:szCs w:val="16"/>
    </w:rPr>
  </w:style>
  <w:style w:type="character" w:customStyle="1" w:styleId="BalloonTextChar">
    <w:name w:val="Balloon Text Char"/>
    <w:basedOn w:val="DefaultParagraphFont"/>
    <w:link w:val="BalloonText"/>
    <w:rsid w:val="006E16A4"/>
    <w:rPr>
      <w:rFonts w:ascii="Tahoma" w:hAnsi="Tahoma" w:cs="Tahoma"/>
      <w:sz w:val="16"/>
      <w:szCs w:val="16"/>
    </w:rPr>
  </w:style>
  <w:style w:type="paragraph" w:styleId="Title">
    <w:name w:val="Title"/>
    <w:basedOn w:val="Normal"/>
    <w:link w:val="TitleChar"/>
    <w:qFormat/>
    <w:rsid w:val="006E16A4"/>
    <w:pPr>
      <w:jc w:val="center"/>
    </w:pPr>
    <w:rPr>
      <w:b/>
      <w:sz w:val="32"/>
      <w:szCs w:val="20"/>
    </w:rPr>
  </w:style>
  <w:style w:type="character" w:customStyle="1" w:styleId="TitleChar">
    <w:name w:val="Title Char"/>
    <w:basedOn w:val="DefaultParagraphFont"/>
    <w:link w:val="Title"/>
    <w:rsid w:val="006E16A4"/>
    <w:rPr>
      <w:b/>
      <w:sz w:val="32"/>
      <w:lang w:val="en-US" w:eastAsia="en-US"/>
    </w:rPr>
  </w:style>
  <w:style w:type="paragraph" w:styleId="NormalWeb">
    <w:name w:val="Normal (Web)"/>
    <w:basedOn w:val="Normal"/>
    <w:rsid w:val="006E16A4"/>
    <w:pPr>
      <w:spacing w:before="100" w:beforeAutospacing="1" w:after="100" w:afterAutospacing="1"/>
    </w:pPr>
  </w:style>
  <w:style w:type="character" w:customStyle="1" w:styleId="ilad">
    <w:name w:val="il_ad"/>
    <w:basedOn w:val="DefaultParagraphFont"/>
    <w:rsid w:val="006E16A4"/>
  </w:style>
  <w:style w:type="paragraph" w:styleId="ListParagraph">
    <w:name w:val="List Paragraph"/>
    <w:basedOn w:val="Normal"/>
    <w:uiPriority w:val="34"/>
    <w:qFormat/>
    <w:rsid w:val="006E16A4"/>
    <w:pPr>
      <w:ind w:left="720"/>
      <w:contextualSpacing/>
    </w:pPr>
  </w:style>
  <w:style w:type="character" w:styleId="Hyperlink">
    <w:name w:val="Hyperlink"/>
    <w:uiPriority w:val="99"/>
    <w:unhideWhenUsed/>
    <w:rsid w:val="00697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dc:creator>
  <cp:lastModifiedBy>Reception</cp:lastModifiedBy>
  <cp:revision>9</cp:revision>
  <dcterms:created xsi:type="dcterms:W3CDTF">2014-09-14T16:22:00Z</dcterms:created>
  <dcterms:modified xsi:type="dcterms:W3CDTF">2015-07-03T06:21:00Z</dcterms:modified>
</cp:coreProperties>
</file>