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8F" w:rsidRPr="005972A5" w:rsidRDefault="0012208F" w:rsidP="00FC4109">
      <w:pPr>
        <w:jc w:val="right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D13AF7" w:rsidRPr="005972A5" w:rsidTr="00BE6B32">
        <w:trPr>
          <w:trHeight w:val="2070"/>
        </w:trPr>
        <w:tc>
          <w:tcPr>
            <w:tcW w:w="7088" w:type="dxa"/>
            <w:shd w:val="clear" w:color="auto" w:fill="auto"/>
          </w:tcPr>
          <w:p w:rsidR="005972A5" w:rsidRPr="005972A5" w:rsidRDefault="00FC4109" w:rsidP="001867CD">
            <w:pPr>
              <w:pStyle w:val="Heading1"/>
              <w:rPr>
                <w:sz w:val="28"/>
                <w:szCs w:val="28"/>
              </w:rPr>
            </w:pPr>
            <w:r w:rsidRPr="005972A5">
              <w:rPr>
                <w:sz w:val="28"/>
                <w:szCs w:val="28"/>
              </w:rPr>
              <w:t>QUADROS</w:t>
            </w:r>
          </w:p>
          <w:p w:rsidR="005972A5" w:rsidRPr="005972A5" w:rsidRDefault="005972A5" w:rsidP="000B7226">
            <w:pPr>
              <w:pStyle w:val="Heading1"/>
              <w:jc w:val="left"/>
            </w:pPr>
          </w:p>
          <w:p w:rsidR="00D13AF7" w:rsidRPr="00C02260" w:rsidRDefault="00780116" w:rsidP="001867CD">
            <w:pPr>
              <w:pStyle w:val="Title"/>
              <w:rPr>
                <w:rFonts w:cs="Arial"/>
                <w:sz w:val="20"/>
                <w:lang w:val="en-GB"/>
              </w:rPr>
            </w:pPr>
            <w:hyperlink r:id="rId8" w:history="1">
              <w:r w:rsidRPr="00D02724">
                <w:rPr>
                  <w:rStyle w:val="Hyperlink"/>
                  <w:rFonts w:cs="Arial"/>
                  <w:sz w:val="20"/>
                  <w:lang w:val="en-GB"/>
                </w:rPr>
                <w:t>Quadros.84839@2freemail.com</w:t>
              </w:r>
            </w:hyperlink>
            <w:r>
              <w:rPr>
                <w:rFonts w:cs="Arial"/>
                <w:sz w:val="20"/>
                <w:lang w:val="en-GB"/>
              </w:rPr>
              <w:t xml:space="preserve"> </w:t>
            </w:r>
          </w:p>
          <w:p w:rsidR="001867CD" w:rsidRPr="005972A5" w:rsidRDefault="001867CD" w:rsidP="008D660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EF7EF2" w:rsidRPr="005972A5" w:rsidRDefault="00EF7EF2" w:rsidP="00E1156D">
      <w:pPr>
        <w:rPr>
          <w:rFonts w:ascii="Arial" w:hAnsi="Arial" w:cs="Arial"/>
          <w:lang w:val="en-GB"/>
        </w:rPr>
      </w:pPr>
    </w:p>
    <w:tbl>
      <w:tblPr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EF7EF2" w:rsidRPr="005972A5" w:rsidTr="005C751B">
        <w:trPr>
          <w:trHeight w:val="1039"/>
        </w:trPr>
        <w:tc>
          <w:tcPr>
            <w:tcW w:w="9540" w:type="dxa"/>
            <w:shd w:val="clear" w:color="auto" w:fill="auto"/>
          </w:tcPr>
          <w:p w:rsidR="00BE6B32" w:rsidRPr="005972A5" w:rsidRDefault="00BD7B56" w:rsidP="00BE6B3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</w:pPr>
            <w:r w:rsidRPr="005972A5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PROFESSIONAL SYNOPSIS</w:t>
            </w:r>
          </w:p>
          <w:p w:rsidR="00BE6B32" w:rsidRPr="005972A5" w:rsidRDefault="00962564" w:rsidP="00BE6B32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 am having 5</w:t>
            </w:r>
            <w:r w:rsidR="00BE6B32" w:rsidRPr="005972A5">
              <w:rPr>
                <w:rFonts w:ascii="Arial" w:hAnsi="Arial" w:cs="Arial"/>
                <w:sz w:val="20"/>
                <w:szCs w:val="20"/>
                <w:lang w:val="en-US"/>
              </w:rPr>
              <w:t xml:space="preserve"> years of experience</w:t>
            </w:r>
            <w:r w:rsidR="00220C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E6B32" w:rsidRPr="005972A5">
              <w:rPr>
                <w:rFonts w:ascii="Arial" w:hAnsi="Arial" w:cs="Arial"/>
                <w:sz w:val="20"/>
                <w:szCs w:val="20"/>
                <w:lang w:val="en-US"/>
              </w:rPr>
              <w:t xml:space="preserve">in the construction industry. Worked </w:t>
            </w:r>
            <w:r w:rsidR="009E6B1A" w:rsidRPr="005972A5">
              <w:rPr>
                <w:rFonts w:ascii="Arial" w:hAnsi="Arial" w:cs="Arial"/>
                <w:sz w:val="20"/>
                <w:szCs w:val="20"/>
                <w:lang w:val="en-US"/>
              </w:rPr>
              <w:t xml:space="preserve">in </w:t>
            </w:r>
            <w:r w:rsidR="00BE6B32" w:rsidRPr="005972A5">
              <w:rPr>
                <w:rFonts w:ascii="Arial" w:hAnsi="Arial" w:cs="Arial"/>
                <w:sz w:val="20"/>
                <w:szCs w:val="20"/>
                <w:lang w:val="en-US"/>
              </w:rPr>
              <w:t>variety of project</w:t>
            </w:r>
            <w:r w:rsidR="009E6B1A" w:rsidRPr="005972A5">
              <w:rPr>
                <w:rFonts w:ascii="Arial" w:hAnsi="Arial" w:cs="Arial"/>
                <w:sz w:val="20"/>
                <w:szCs w:val="20"/>
                <w:lang w:val="en-US"/>
              </w:rPr>
              <w:t xml:space="preserve">s </w:t>
            </w:r>
            <w:r w:rsidR="00BE6B32" w:rsidRPr="005972A5">
              <w:rPr>
                <w:rFonts w:ascii="Arial" w:hAnsi="Arial" w:cs="Arial"/>
                <w:sz w:val="20"/>
                <w:szCs w:val="20"/>
                <w:lang w:val="en-US"/>
              </w:rPr>
              <w:t xml:space="preserve">including </w:t>
            </w:r>
            <w:r w:rsidR="00BE6B32" w:rsidRPr="00A4329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High </w:t>
            </w:r>
            <w:r w:rsidR="009E6B1A" w:rsidRPr="00A43294">
              <w:rPr>
                <w:rFonts w:ascii="Arial" w:hAnsi="Arial" w:cs="Arial"/>
                <w:b/>
                <w:sz w:val="20"/>
                <w:szCs w:val="20"/>
                <w:lang w:val="en-US"/>
              </w:rPr>
              <w:t>Rise B</w:t>
            </w:r>
            <w:r w:rsidR="00BE6B32" w:rsidRPr="00A43294">
              <w:rPr>
                <w:rFonts w:ascii="Arial" w:hAnsi="Arial" w:cs="Arial"/>
                <w:b/>
                <w:sz w:val="20"/>
                <w:szCs w:val="20"/>
                <w:lang w:val="en-US"/>
              </w:rPr>
              <w:t>uilding</w:t>
            </w:r>
            <w:r w:rsidR="009E6B1A" w:rsidRPr="00A43294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="00220C0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E6B32" w:rsidRPr="005972A5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="00BE6B32" w:rsidRPr="00A43294">
              <w:rPr>
                <w:rFonts w:ascii="Arial" w:hAnsi="Arial" w:cs="Arial"/>
                <w:b/>
                <w:sz w:val="20"/>
                <w:szCs w:val="20"/>
                <w:lang w:val="en-US"/>
              </w:rPr>
              <w:t>M</w:t>
            </w:r>
            <w:r w:rsidR="009E6B1A" w:rsidRPr="00A43294">
              <w:rPr>
                <w:rFonts w:ascii="Arial" w:hAnsi="Arial" w:cs="Arial"/>
                <w:b/>
                <w:sz w:val="20"/>
                <w:szCs w:val="20"/>
                <w:lang w:val="en-US"/>
              </w:rPr>
              <w:t>etro Project</w:t>
            </w:r>
            <w:r w:rsidR="009E6B1A" w:rsidRPr="005972A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3D5409" w:rsidRPr="00BD780A" w:rsidRDefault="0020762B" w:rsidP="00BD780A">
            <w:pPr>
              <w:tabs>
                <w:tab w:val="left" w:pos="796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72A5">
              <w:rPr>
                <w:rFonts w:ascii="Arial" w:hAnsi="Arial" w:cs="Arial"/>
                <w:sz w:val="20"/>
                <w:szCs w:val="20"/>
                <w:lang w:val="en-US"/>
              </w:rPr>
              <w:t>Having</w:t>
            </w:r>
            <w:r w:rsidR="00BE6B32" w:rsidRPr="005972A5">
              <w:rPr>
                <w:rFonts w:ascii="Arial" w:hAnsi="Arial" w:cs="Arial"/>
                <w:sz w:val="20"/>
                <w:szCs w:val="20"/>
                <w:lang w:val="en-US"/>
              </w:rPr>
              <w:t xml:space="preserve"> strong leadership, interpersonal and well established communication skills and a proven ability to work effectively &amp;efficiently for excessive hours within a team while keeping consistent </w:t>
            </w:r>
            <w:r w:rsidR="003D5409">
              <w:rPr>
                <w:rFonts w:ascii="Arial" w:hAnsi="Arial" w:cs="Arial"/>
                <w:sz w:val="20"/>
                <w:szCs w:val="20"/>
                <w:lang w:val="en-US"/>
              </w:rPr>
              <w:t>performance outcome. Having</w:t>
            </w:r>
            <w:r w:rsidR="00BE6B32" w:rsidRPr="005972A5">
              <w:rPr>
                <w:rFonts w:ascii="Arial" w:hAnsi="Arial" w:cs="Arial"/>
                <w:sz w:val="20"/>
                <w:szCs w:val="20"/>
                <w:lang w:val="en-US"/>
              </w:rPr>
              <w:t xml:space="preserve"> required capabilities to work in a disciplined an</w:t>
            </w:r>
            <w:r w:rsidR="003D5409">
              <w:rPr>
                <w:rFonts w:ascii="Arial" w:hAnsi="Arial" w:cs="Arial"/>
                <w:sz w:val="20"/>
                <w:szCs w:val="20"/>
                <w:lang w:val="en-US"/>
              </w:rPr>
              <w:t>d innovative environment.</w:t>
            </w:r>
          </w:p>
          <w:p w:rsidR="00A7670B" w:rsidRPr="00512298" w:rsidRDefault="003D5409" w:rsidP="00512298">
            <w:pPr>
              <w:pStyle w:val="BodyText"/>
              <w:tabs>
                <w:tab w:val="num" w:pos="3960"/>
              </w:tabs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</w:t>
            </w:r>
            <w:r w:rsidRPr="005C6C82">
              <w:rPr>
                <w:rFonts w:ascii="Arial" w:hAnsi="Arial" w:cs="Arial"/>
                <w:sz w:val="20"/>
                <w:szCs w:val="20"/>
              </w:rPr>
              <w:t xml:space="preserve"> design plans and specificat</w:t>
            </w:r>
            <w:r>
              <w:rPr>
                <w:rFonts w:ascii="Arial" w:hAnsi="Arial" w:cs="Arial"/>
                <w:sz w:val="20"/>
                <w:szCs w:val="20"/>
              </w:rPr>
              <w:t>ion</w:t>
            </w:r>
            <w:r w:rsidR="00E179E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to verify the work executed</w:t>
            </w:r>
            <w:r w:rsidRPr="005C6C82">
              <w:rPr>
                <w:rFonts w:ascii="Arial" w:hAnsi="Arial" w:cs="Arial"/>
                <w:sz w:val="20"/>
                <w:szCs w:val="20"/>
              </w:rPr>
              <w:t xml:space="preserve"> and performed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5C6C82">
              <w:rPr>
                <w:rFonts w:ascii="Arial" w:hAnsi="Arial" w:cs="Arial"/>
                <w:sz w:val="20"/>
                <w:szCs w:val="20"/>
              </w:rPr>
              <w:t xml:space="preserve">in accordance with the </w:t>
            </w:r>
            <w:r w:rsidR="0071276F" w:rsidRPr="000F3FC1">
              <w:rPr>
                <w:rFonts w:ascii="Arial" w:hAnsi="Arial" w:cs="Arial"/>
                <w:b/>
                <w:sz w:val="20"/>
                <w:szCs w:val="20"/>
              </w:rPr>
              <w:t>Method Statement</w:t>
            </w:r>
            <w:r w:rsidR="0071276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276F" w:rsidRPr="000F3FC1">
              <w:rPr>
                <w:rFonts w:ascii="Arial" w:hAnsi="Arial" w:cs="Arial"/>
                <w:b/>
                <w:sz w:val="20"/>
                <w:szCs w:val="20"/>
              </w:rPr>
              <w:t>DVE Certified Drawings</w:t>
            </w:r>
            <w:r w:rsidR="0071276F">
              <w:rPr>
                <w:rFonts w:ascii="Arial" w:hAnsi="Arial" w:cs="Arial"/>
                <w:sz w:val="20"/>
                <w:szCs w:val="20"/>
              </w:rPr>
              <w:t>,</w:t>
            </w:r>
            <w:r w:rsidR="00220C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0FD1" w:rsidRPr="000F3FC1">
              <w:rPr>
                <w:rFonts w:ascii="Arial" w:hAnsi="Arial" w:cs="Arial"/>
                <w:b/>
                <w:sz w:val="20"/>
                <w:szCs w:val="20"/>
              </w:rPr>
              <w:t>Inspection &amp; Test Plan (ITP</w:t>
            </w:r>
            <w:r w:rsidR="000F3FC1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="00F20FD1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083B34">
              <w:rPr>
                <w:rFonts w:ascii="Arial" w:hAnsi="Arial" w:cs="Arial"/>
                <w:b/>
                <w:sz w:val="20"/>
                <w:szCs w:val="20"/>
              </w:rPr>
              <w:t xml:space="preserve">Quality Control Procedures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71276F">
              <w:rPr>
                <w:rFonts w:ascii="Arial" w:hAnsi="Arial" w:cs="Arial"/>
                <w:sz w:val="20"/>
                <w:szCs w:val="20"/>
              </w:rPr>
              <w:t xml:space="preserve">technical </w:t>
            </w:r>
            <w:r>
              <w:rPr>
                <w:rFonts w:ascii="Arial" w:hAnsi="Arial" w:cs="Arial"/>
                <w:sz w:val="20"/>
                <w:szCs w:val="20"/>
              </w:rPr>
              <w:t>specifications.</w:t>
            </w:r>
          </w:p>
        </w:tc>
      </w:tr>
    </w:tbl>
    <w:p w:rsidR="00EF7EF2" w:rsidRPr="005972A5" w:rsidRDefault="00EF7EF2" w:rsidP="00EF7EF2">
      <w:pPr>
        <w:rPr>
          <w:rFonts w:ascii="Arial" w:hAnsi="Arial" w:cs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shd w:val="clear" w:color="auto" w:fill="808080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559"/>
      </w:tblGrid>
      <w:tr w:rsidR="00B46741" w:rsidRPr="005972A5" w:rsidTr="009E6B1A">
        <w:trPr>
          <w:trHeight w:val="354"/>
        </w:trPr>
        <w:tc>
          <w:tcPr>
            <w:tcW w:w="9559" w:type="dxa"/>
            <w:shd w:val="clear" w:color="auto" w:fill="808080"/>
            <w:vAlign w:val="center"/>
          </w:tcPr>
          <w:p w:rsidR="00B46741" w:rsidRPr="005972A5" w:rsidRDefault="00514C57" w:rsidP="0053527C">
            <w:pPr>
              <w:tabs>
                <w:tab w:val="left" w:pos="300"/>
                <w:tab w:val="left" w:pos="2085"/>
                <w:tab w:val="center" w:pos="4751"/>
              </w:tabs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PROFESSIONAL  </w:t>
            </w:r>
            <w:r w:rsidR="00B46741" w:rsidRPr="005972A5">
              <w:rPr>
                <w:rFonts w:ascii="Arial" w:hAnsi="Arial" w:cs="Arial"/>
                <w:b/>
                <w:bCs/>
                <w:color w:val="FFFFFF"/>
                <w:lang w:val="en-GB"/>
              </w:rPr>
              <w:t>EXPERIENCE</w:t>
            </w:r>
          </w:p>
        </w:tc>
      </w:tr>
    </w:tbl>
    <w:p w:rsidR="00B46741" w:rsidRPr="005972A5" w:rsidRDefault="00B46741" w:rsidP="00B46741">
      <w:pPr>
        <w:spacing w:before="0"/>
        <w:rPr>
          <w:rFonts w:ascii="Arial" w:hAnsi="Arial" w:cs="Arial"/>
          <w:sz w:val="2"/>
          <w:szCs w:val="2"/>
          <w:lang w:val="en-GB"/>
        </w:rPr>
      </w:pPr>
    </w:p>
    <w:p w:rsidR="006A0C59" w:rsidRPr="005972A5" w:rsidRDefault="006A0C59" w:rsidP="00B46741">
      <w:pPr>
        <w:spacing w:before="0"/>
        <w:rPr>
          <w:rFonts w:ascii="Arial" w:hAnsi="Arial" w:cs="Arial"/>
          <w:sz w:val="2"/>
          <w:szCs w:val="2"/>
          <w:lang w:val="en-GB"/>
        </w:rPr>
      </w:pPr>
    </w:p>
    <w:tbl>
      <w:tblPr>
        <w:tblW w:w="0" w:type="auto"/>
        <w:tblInd w:w="108" w:type="dxa"/>
        <w:shd w:val="clear" w:color="auto" w:fill="B3B3B3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8341"/>
      </w:tblGrid>
      <w:tr w:rsidR="0054441A" w:rsidRPr="005972A5" w:rsidTr="0016062D">
        <w:trPr>
          <w:trHeight w:val="288"/>
        </w:trPr>
        <w:tc>
          <w:tcPr>
            <w:tcW w:w="9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54441A" w:rsidRPr="005972A5" w:rsidRDefault="0054441A" w:rsidP="0054441A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5972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Employer     </w:t>
            </w:r>
            <w:r w:rsidR="008F5295">
              <w:rPr>
                <w:rFonts w:ascii="Arial" w:hAnsi="Arial" w:cs="Arial"/>
                <w:b/>
                <w:sz w:val="20"/>
                <w:szCs w:val="20"/>
              </w:rPr>
              <w:t xml:space="preserve">:    </w:t>
            </w:r>
            <w:r w:rsidRPr="005972A5">
              <w:rPr>
                <w:rFonts w:ascii="Arial" w:hAnsi="Arial" w:cs="Arial"/>
                <w:b/>
                <w:sz w:val="20"/>
                <w:szCs w:val="20"/>
              </w:rPr>
              <w:t>ALYSJ J</w:t>
            </w:r>
            <w:r w:rsidR="00EA1D63">
              <w:rPr>
                <w:rFonts w:ascii="Arial" w:hAnsi="Arial" w:cs="Arial"/>
                <w:b/>
                <w:sz w:val="20"/>
                <w:szCs w:val="20"/>
              </w:rPr>
              <w:t>V (Aktor - L&amp;T  - Yapi Merkezi -</w:t>
            </w:r>
            <w:r w:rsidRPr="005972A5">
              <w:rPr>
                <w:rFonts w:ascii="Arial" w:hAnsi="Arial" w:cs="Arial"/>
                <w:b/>
                <w:sz w:val="20"/>
                <w:szCs w:val="20"/>
              </w:rPr>
              <w:t xml:space="preserve"> STFA - Al Jaber Engineering) Doha, Qatar</w:t>
            </w:r>
          </w:p>
          <w:p w:rsidR="0054441A" w:rsidRPr="005972A5" w:rsidRDefault="008F5295" w:rsidP="0054441A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Tenure         :    </w:t>
            </w:r>
            <w:r w:rsidR="0054441A" w:rsidRPr="005972A5">
              <w:rPr>
                <w:rFonts w:ascii="Arial" w:hAnsi="Arial" w:cs="Arial"/>
                <w:b/>
                <w:sz w:val="20"/>
                <w:szCs w:val="20"/>
              </w:rPr>
              <w:t>August 2016 To Till Date</w:t>
            </w:r>
          </w:p>
          <w:p w:rsidR="0054441A" w:rsidRPr="005972A5" w:rsidRDefault="0054441A" w:rsidP="0054441A">
            <w:pPr>
              <w:spacing w:before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972A5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  <w:r w:rsidR="00B346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5972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972A5">
              <w:rPr>
                <w:rFonts w:ascii="Arial" w:hAnsi="Arial" w:cs="Arial"/>
                <w:b/>
                <w:sz w:val="20"/>
                <w:szCs w:val="20"/>
              </w:rPr>
              <w:t xml:space="preserve">:    </w:t>
            </w:r>
            <w:r w:rsidRPr="005972A5">
              <w:rPr>
                <w:rFonts w:ascii="Arial" w:hAnsi="Arial" w:cs="Arial"/>
                <w:b/>
                <w:sz w:val="20"/>
                <w:szCs w:val="20"/>
              </w:rPr>
              <w:t>QC Inspector</w:t>
            </w:r>
            <w:r w:rsidR="00C65B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3577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6E516A" w:rsidRPr="005972A5">
              <w:rPr>
                <w:rFonts w:ascii="Arial" w:hAnsi="Arial" w:cs="Arial"/>
                <w:b/>
                <w:sz w:val="20"/>
                <w:szCs w:val="20"/>
              </w:rPr>
              <w:t xml:space="preserve"> MEP</w:t>
            </w:r>
          </w:p>
        </w:tc>
      </w:tr>
      <w:tr w:rsidR="00471C86" w:rsidRPr="005972A5" w:rsidTr="001A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1218" w:type="dxa"/>
            <w:vAlign w:val="center"/>
          </w:tcPr>
          <w:p w:rsidR="00471C86" w:rsidRPr="005972A5" w:rsidRDefault="00471C86" w:rsidP="000C7B46">
            <w:pPr>
              <w:spacing w:before="40" w:after="40"/>
              <w:jc w:val="center"/>
              <w:rPr>
                <w:rFonts w:ascii="Arial" w:hAnsi="Arial" w:cs="Arial"/>
                <w:b/>
                <w:i/>
                <w:iCs/>
                <w:lang w:val="en-GB"/>
              </w:rPr>
            </w:pPr>
            <w:r w:rsidRPr="005972A5">
              <w:rPr>
                <w:rFonts w:ascii="Arial" w:hAnsi="Arial" w:cs="Arial"/>
                <w:b/>
                <w:sz w:val="20"/>
                <w:szCs w:val="20"/>
              </w:rPr>
              <w:t>Project</w:t>
            </w:r>
          </w:p>
        </w:tc>
        <w:tc>
          <w:tcPr>
            <w:tcW w:w="8341" w:type="dxa"/>
            <w:tcMar>
              <w:right w:w="57" w:type="dxa"/>
            </w:tcMar>
          </w:tcPr>
          <w:p w:rsidR="007D0D61" w:rsidRPr="005972A5" w:rsidRDefault="007D0D61" w:rsidP="00D63463">
            <w:pPr>
              <w:spacing w:before="6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972A5">
              <w:rPr>
                <w:rFonts w:ascii="Arial" w:hAnsi="Arial" w:cs="Arial"/>
                <w:b/>
                <w:sz w:val="20"/>
                <w:szCs w:val="20"/>
              </w:rPr>
              <w:t>Project Name :</w:t>
            </w:r>
            <w:r w:rsidR="009222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1B8A" w:rsidRPr="00C36AC9">
              <w:rPr>
                <w:rFonts w:ascii="Arial" w:hAnsi="Arial" w:cs="Arial"/>
                <w:b/>
                <w:bCs/>
                <w:sz w:val="20"/>
                <w:szCs w:val="20"/>
              </w:rPr>
              <w:t>Doha Metro –</w:t>
            </w:r>
            <w:r w:rsidR="00FC55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36AC9">
              <w:rPr>
                <w:rFonts w:ascii="Arial" w:hAnsi="Arial" w:cs="Arial"/>
                <w:b/>
                <w:bCs/>
                <w:sz w:val="20"/>
                <w:szCs w:val="20"/>
              </w:rPr>
              <w:t>Gold Line Underground</w:t>
            </w:r>
          </w:p>
          <w:p w:rsidR="00065E49" w:rsidRDefault="00FB005C" w:rsidP="00D63463">
            <w:pPr>
              <w:spacing w:before="60"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Client</w:t>
            </w:r>
            <w:r w:rsidR="009222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1B8A" w:rsidRPr="005972A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Qatar Rail</w:t>
            </w:r>
          </w:p>
          <w:p w:rsidR="00C36AC9" w:rsidRPr="005972A5" w:rsidRDefault="00C36AC9" w:rsidP="00D63463">
            <w:pPr>
              <w:spacing w:before="6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36AC9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5E6CDE">
              <w:rPr>
                <w:rFonts w:ascii="Arial" w:hAnsi="Arial" w:cs="Arial"/>
                <w:b/>
                <w:sz w:val="20"/>
                <w:szCs w:val="20"/>
              </w:rPr>
              <w:t>onsultant</w:t>
            </w:r>
            <w:r w:rsidRPr="00C36AC9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r w:rsidRPr="00C36A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LBER JV (Louis Berger - Egis Rail)</w:t>
            </w:r>
          </w:p>
          <w:p w:rsidR="00471C86" w:rsidRPr="00C36AC9" w:rsidRDefault="00F32B01" w:rsidP="00D63463">
            <w:pPr>
              <w:spacing w:before="6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Main Contractor</w:t>
            </w:r>
            <w:r w:rsidR="009222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1B8A" w:rsidRPr="005972A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E1B8A" w:rsidRPr="00C36AC9">
              <w:rPr>
                <w:rFonts w:ascii="Arial" w:hAnsi="Arial" w:cs="Arial"/>
                <w:b/>
                <w:bCs/>
                <w:sz w:val="20"/>
                <w:szCs w:val="20"/>
              </w:rPr>
              <w:t>ALYSJ JV (Aktor</w:t>
            </w:r>
            <w:r w:rsidR="00922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E1B8A" w:rsidRPr="00C36AC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922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E1B8A" w:rsidRPr="00C36AC9">
              <w:rPr>
                <w:rFonts w:ascii="Arial" w:hAnsi="Arial" w:cs="Arial"/>
                <w:b/>
                <w:bCs/>
                <w:sz w:val="20"/>
                <w:szCs w:val="20"/>
              </w:rPr>
              <w:t>L&amp;</w:t>
            </w:r>
            <w:r w:rsidR="000B2EA9">
              <w:rPr>
                <w:rFonts w:ascii="Arial" w:hAnsi="Arial" w:cs="Arial"/>
                <w:b/>
                <w:bCs/>
                <w:sz w:val="20"/>
                <w:szCs w:val="20"/>
              </w:rPr>
              <w:t>T - Yapi Merkezi -</w:t>
            </w:r>
            <w:r w:rsidR="005303C0" w:rsidRPr="00C36A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STFA </w:t>
            </w:r>
            <w:r w:rsidR="00EE1B8A" w:rsidRPr="00C36AC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922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E1B8A" w:rsidRPr="00C36AC9">
              <w:rPr>
                <w:rFonts w:ascii="Arial" w:hAnsi="Arial" w:cs="Arial"/>
                <w:b/>
                <w:bCs/>
                <w:sz w:val="20"/>
                <w:szCs w:val="20"/>
              </w:rPr>
              <w:t>Al Jaber Engineering)</w:t>
            </w:r>
          </w:p>
        </w:tc>
      </w:tr>
      <w:tr w:rsidR="00471C86" w:rsidRPr="005972A5" w:rsidTr="000F1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812"/>
        </w:trPr>
        <w:tc>
          <w:tcPr>
            <w:tcW w:w="1218" w:type="dxa"/>
            <w:vAlign w:val="center"/>
          </w:tcPr>
          <w:p w:rsidR="00471C86" w:rsidRPr="005972A5" w:rsidRDefault="00065E49" w:rsidP="000C7B4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972A5">
              <w:rPr>
                <w:rFonts w:ascii="Arial" w:hAnsi="Arial" w:cs="Arial"/>
                <w:b/>
                <w:sz w:val="20"/>
                <w:szCs w:val="20"/>
              </w:rPr>
              <w:t>Brief Project Description</w:t>
            </w:r>
          </w:p>
        </w:tc>
        <w:tc>
          <w:tcPr>
            <w:tcW w:w="8341" w:type="dxa"/>
            <w:tcMar>
              <w:right w:w="57" w:type="dxa"/>
            </w:tcMar>
          </w:tcPr>
          <w:p w:rsidR="00471C86" w:rsidRPr="005972A5" w:rsidRDefault="001D353A" w:rsidP="00F710E9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5972A5">
              <w:rPr>
                <w:rFonts w:ascii="Arial" w:hAnsi="Arial" w:cs="Arial"/>
                <w:sz w:val="20"/>
                <w:szCs w:val="20"/>
                <w:lang w:val="en-US"/>
              </w:rPr>
              <w:t xml:space="preserve">Design and Construction of </w:t>
            </w:r>
            <w:r w:rsidR="00065E49" w:rsidRPr="005972A5">
              <w:rPr>
                <w:rFonts w:ascii="Arial" w:hAnsi="Arial" w:cs="Arial"/>
                <w:sz w:val="20"/>
                <w:szCs w:val="20"/>
                <w:lang w:val="en-US"/>
              </w:rPr>
              <w:t xml:space="preserve">the project </w:t>
            </w:r>
            <w:r w:rsidR="00065E49" w:rsidRPr="005972A5">
              <w:rPr>
                <w:rFonts w:ascii="Arial" w:hAnsi="Arial" w:cs="Arial"/>
                <w:b/>
                <w:sz w:val="20"/>
                <w:szCs w:val="20"/>
                <w:lang w:val="en-US"/>
              </w:rPr>
              <w:t>“Gold Line Underground</w:t>
            </w:r>
            <w:r w:rsidR="00065E49" w:rsidRPr="005972A5">
              <w:rPr>
                <w:rFonts w:ascii="Arial" w:hAnsi="Arial" w:cs="Arial"/>
                <w:sz w:val="20"/>
                <w:szCs w:val="20"/>
                <w:lang w:val="en-US"/>
              </w:rPr>
              <w:t xml:space="preserve">” in Doha, Qatar. The project forms part of </w:t>
            </w:r>
            <w:r w:rsidR="00065E49" w:rsidRPr="005972A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Qatar Integrated Rail Project</w:t>
            </w:r>
            <w:r w:rsidR="0092224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C02260" w:rsidRPr="00C02260">
              <w:rPr>
                <w:rFonts w:ascii="Arial" w:hAnsi="Arial" w:cs="Arial"/>
                <w:b/>
                <w:sz w:val="20"/>
                <w:szCs w:val="20"/>
                <w:lang w:val="en-US"/>
              </w:rPr>
              <w:t>(QIRP</w:t>
            </w:r>
            <w:r w:rsidR="00C02260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 w:rsidR="00065E49" w:rsidRPr="005972A5">
              <w:rPr>
                <w:rFonts w:ascii="Arial" w:hAnsi="Arial" w:cs="Arial"/>
                <w:sz w:val="20"/>
                <w:szCs w:val="20"/>
                <w:lang w:val="en-US"/>
              </w:rPr>
              <w:t>and the Gold Line is by far the largest singular construc</w:t>
            </w:r>
            <w:r w:rsidR="000F119D" w:rsidRPr="005972A5">
              <w:rPr>
                <w:rFonts w:ascii="Arial" w:hAnsi="Arial" w:cs="Arial"/>
                <w:sz w:val="20"/>
                <w:szCs w:val="20"/>
                <w:lang w:val="en-US"/>
              </w:rPr>
              <w:t>tion package of the Doha Metro. The</w:t>
            </w:r>
            <w:r w:rsidR="00065E49" w:rsidRPr="005972A5">
              <w:rPr>
                <w:rFonts w:ascii="Arial" w:hAnsi="Arial" w:cs="Arial"/>
                <w:sz w:val="20"/>
                <w:szCs w:val="20"/>
                <w:lang w:val="en-US"/>
              </w:rPr>
              <w:t xml:space="preserve"> route of the Gold Line traverses Doha, Capital of the State of Qatar, from East to West. Key figures include: total of 32km bore tunneling with diameter of 6 meters, tunneling lined with approximately 128,000 segments, 6 Tunnel Boring Machines (</w:t>
            </w:r>
            <w:r w:rsidR="009F2868">
              <w:rPr>
                <w:rFonts w:ascii="Arial" w:hAnsi="Arial" w:cs="Arial"/>
                <w:sz w:val="20"/>
                <w:szCs w:val="20"/>
                <w:lang w:val="en-US"/>
              </w:rPr>
              <w:t>TBM) utilized simultaneously, 10</w:t>
            </w:r>
            <w:r w:rsidR="00065E49" w:rsidRPr="005972A5">
              <w:rPr>
                <w:rFonts w:ascii="Arial" w:hAnsi="Arial" w:cs="Arial"/>
                <w:sz w:val="20"/>
                <w:szCs w:val="20"/>
                <w:lang w:val="en-US"/>
              </w:rPr>
              <w:t xml:space="preserve"> underground stations fitted out with high-end fin</w:t>
            </w:r>
            <w:r w:rsidR="00DC4F1F">
              <w:rPr>
                <w:rFonts w:ascii="Arial" w:hAnsi="Arial" w:cs="Arial"/>
                <w:sz w:val="20"/>
                <w:szCs w:val="20"/>
                <w:lang w:val="en-US"/>
              </w:rPr>
              <w:t>ishes and state of the art MEP S</w:t>
            </w:r>
            <w:r w:rsidR="00065E49" w:rsidRPr="005972A5">
              <w:rPr>
                <w:rFonts w:ascii="Arial" w:hAnsi="Arial" w:cs="Arial"/>
                <w:sz w:val="20"/>
                <w:szCs w:val="20"/>
                <w:lang w:val="en-US"/>
              </w:rPr>
              <w:t xml:space="preserve">ystems, 2.5 million m3 of excavation for the stations, </w:t>
            </w:r>
            <w:proofErr w:type="gramStart"/>
            <w:r w:rsidR="00065E49" w:rsidRPr="005972A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proofErr w:type="gramEnd"/>
            <w:r w:rsidR="00065E49" w:rsidRPr="005972A5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 m3 of concreting</w:t>
            </w:r>
            <w:r w:rsidR="00BC6136" w:rsidRPr="005972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71C86" w:rsidRPr="005972A5" w:rsidTr="001A5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1218" w:type="dxa"/>
            <w:vAlign w:val="center"/>
          </w:tcPr>
          <w:p w:rsidR="00471C86" w:rsidRPr="005972A5" w:rsidRDefault="00065E49" w:rsidP="000C7B4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972A5">
              <w:rPr>
                <w:rFonts w:ascii="Arial" w:hAnsi="Arial" w:cs="Arial"/>
                <w:b/>
                <w:sz w:val="20"/>
                <w:szCs w:val="20"/>
              </w:rPr>
              <w:t>Brief Job   Description</w:t>
            </w:r>
          </w:p>
        </w:tc>
        <w:tc>
          <w:tcPr>
            <w:tcW w:w="8341" w:type="dxa"/>
            <w:tcMar>
              <w:right w:w="57" w:type="dxa"/>
            </w:tcMar>
          </w:tcPr>
          <w:p w:rsidR="00FD6C6A" w:rsidRPr="005972A5" w:rsidRDefault="00FD6C6A" w:rsidP="00472A21">
            <w:pPr>
              <w:spacing w:before="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972A5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R</w:t>
            </w:r>
            <w:r w:rsidRPr="005972A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eporting to </w:t>
            </w:r>
            <w:r w:rsidR="0013365F" w:rsidRPr="005972A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Sr. </w:t>
            </w:r>
            <w:r w:rsidRPr="005972A5">
              <w:rPr>
                <w:rFonts w:ascii="Arial" w:hAnsi="Arial" w:cs="Arial"/>
                <w:b/>
                <w:sz w:val="20"/>
                <w:szCs w:val="20"/>
                <w:u w:val="single"/>
              </w:rPr>
              <w:t>QC</w:t>
            </w:r>
            <w:r w:rsidR="006214C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D1670A">
              <w:rPr>
                <w:rFonts w:ascii="Arial" w:hAnsi="Arial" w:cs="Arial"/>
                <w:b/>
                <w:sz w:val="20"/>
                <w:szCs w:val="20"/>
                <w:u w:val="single"/>
              </w:rPr>
              <w:t>Engineer</w:t>
            </w:r>
          </w:p>
          <w:p w:rsidR="000429B5" w:rsidRPr="003A43DF" w:rsidRDefault="000429B5" w:rsidP="003A43DF">
            <w:pPr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429B5" w:rsidRPr="000429B5" w:rsidRDefault="000429B5" w:rsidP="002E1203">
            <w:pPr>
              <w:pStyle w:val="ListParagraph"/>
              <w:numPr>
                <w:ilvl w:val="0"/>
                <w:numId w:val="36"/>
              </w:numPr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5E4F7A">
              <w:rPr>
                <w:rFonts w:ascii="Arial" w:hAnsi="Arial" w:cs="Arial"/>
                <w:sz w:val="20"/>
                <w:szCs w:val="20"/>
              </w:rPr>
              <w:t xml:space="preserve">Monitoring and administering the </w:t>
            </w:r>
            <w:r w:rsidRPr="005E4F7A">
              <w:rPr>
                <w:rFonts w:ascii="Arial" w:hAnsi="Arial" w:cs="Arial"/>
                <w:b/>
                <w:sz w:val="20"/>
                <w:szCs w:val="20"/>
              </w:rPr>
              <w:t>QA/QC Plan</w:t>
            </w:r>
            <w:r w:rsidRPr="005E4F7A">
              <w:rPr>
                <w:rFonts w:ascii="Arial" w:hAnsi="Arial" w:cs="Arial"/>
                <w:sz w:val="20"/>
                <w:szCs w:val="20"/>
              </w:rPr>
              <w:t xml:space="preserve"> and ensuring</w:t>
            </w:r>
            <w:r w:rsidR="004353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3DF" w:rsidRPr="003A43DF">
              <w:rPr>
                <w:rFonts w:ascii="Arial" w:hAnsi="Arial" w:cs="Arial"/>
                <w:sz w:val="20"/>
                <w:szCs w:val="20"/>
                <w:lang w:val="tr-TR"/>
              </w:rPr>
              <w:t xml:space="preserve">the work executed and performed is in accordance with the </w:t>
            </w:r>
            <w:r w:rsidR="003A43DF" w:rsidRPr="003A43DF">
              <w:rPr>
                <w:rFonts w:ascii="Arial" w:hAnsi="Arial" w:cs="Arial"/>
                <w:b/>
                <w:sz w:val="20"/>
                <w:szCs w:val="20"/>
                <w:lang w:val="tr-TR"/>
              </w:rPr>
              <w:t>Method Statement</w:t>
            </w:r>
            <w:r w:rsidR="003A43DF" w:rsidRPr="003A43DF">
              <w:rPr>
                <w:rFonts w:ascii="Arial" w:hAnsi="Arial" w:cs="Arial"/>
                <w:sz w:val="20"/>
                <w:szCs w:val="20"/>
                <w:lang w:val="tr-TR"/>
              </w:rPr>
              <w:t xml:space="preserve">, </w:t>
            </w:r>
            <w:r w:rsidR="003A43DF" w:rsidRPr="003A43DF">
              <w:rPr>
                <w:rFonts w:ascii="Arial" w:hAnsi="Arial" w:cs="Arial"/>
                <w:b/>
                <w:sz w:val="20"/>
                <w:szCs w:val="20"/>
                <w:lang w:val="tr-TR"/>
              </w:rPr>
              <w:t>DVE Certified Drawings</w:t>
            </w:r>
            <w:r w:rsidR="003A43DF" w:rsidRPr="003A43DF">
              <w:rPr>
                <w:rFonts w:ascii="Arial" w:hAnsi="Arial" w:cs="Arial"/>
                <w:sz w:val="20"/>
                <w:szCs w:val="20"/>
                <w:lang w:val="tr-TR"/>
              </w:rPr>
              <w:t xml:space="preserve">, </w:t>
            </w:r>
            <w:r w:rsidR="003A43DF" w:rsidRPr="003A43DF">
              <w:rPr>
                <w:rFonts w:ascii="Arial" w:hAnsi="Arial" w:cs="Arial"/>
                <w:b/>
                <w:sz w:val="20"/>
                <w:szCs w:val="20"/>
                <w:lang w:val="tr-TR"/>
              </w:rPr>
              <w:t>Inspection &amp; Test Plan (ITP)</w:t>
            </w:r>
            <w:r w:rsidR="003A43DF" w:rsidRPr="003A43DF">
              <w:rPr>
                <w:rFonts w:ascii="Arial" w:hAnsi="Arial" w:cs="Arial"/>
                <w:sz w:val="20"/>
                <w:szCs w:val="20"/>
                <w:lang w:val="tr-TR"/>
              </w:rPr>
              <w:t xml:space="preserve"> and technical specifications</w:t>
            </w:r>
            <w:r w:rsidR="003A43D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29B5" w:rsidRDefault="000429B5" w:rsidP="002E1203">
            <w:pPr>
              <w:pStyle w:val="ListParagraph"/>
              <w:numPr>
                <w:ilvl w:val="0"/>
                <w:numId w:val="36"/>
              </w:numPr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5E4F7A">
              <w:rPr>
                <w:rFonts w:ascii="Arial" w:hAnsi="Arial" w:cs="Arial"/>
                <w:sz w:val="20"/>
                <w:szCs w:val="20"/>
              </w:rPr>
              <w:t xml:space="preserve">Approving incoming materials based on </w:t>
            </w:r>
            <w:r w:rsidRPr="005E4F7A">
              <w:rPr>
                <w:rFonts w:ascii="Arial" w:hAnsi="Arial" w:cs="Arial"/>
                <w:b/>
                <w:sz w:val="20"/>
                <w:szCs w:val="20"/>
              </w:rPr>
              <w:t>Material Approval Request (MAR)</w:t>
            </w:r>
            <w:r w:rsidRPr="005E4F7A">
              <w:rPr>
                <w:rFonts w:ascii="Arial" w:hAnsi="Arial" w:cs="Arial"/>
                <w:sz w:val="20"/>
                <w:szCs w:val="20"/>
              </w:rPr>
              <w:t>, specifications, conducting visual inspection and rejecting unacceptable material.</w:t>
            </w:r>
          </w:p>
          <w:p w:rsidR="005E4F7A" w:rsidRPr="005759A0" w:rsidRDefault="00B974A7" w:rsidP="00B974A7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4A7">
              <w:rPr>
                <w:rFonts w:ascii="Arial" w:hAnsi="Arial" w:cs="Arial"/>
                <w:color w:val="000000"/>
                <w:sz w:val="20"/>
                <w:szCs w:val="20"/>
              </w:rPr>
              <w:t xml:space="preserve">Attending to </w:t>
            </w:r>
            <w:r w:rsidRPr="00B974A7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Requests (IR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B974A7">
              <w:rPr>
                <w:rFonts w:ascii="Arial" w:hAnsi="Arial" w:cs="Arial"/>
                <w:b/>
                <w:color w:val="000000"/>
                <w:sz w:val="20"/>
                <w:szCs w:val="20"/>
              </w:rPr>
              <w:t>'s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submitted by the Construction Team / Sub-Contractor</w:t>
            </w:r>
            <w:r w:rsidRPr="00B974A7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take appropriate action in a timely manner.</w:t>
            </w:r>
          </w:p>
          <w:p w:rsidR="005759A0" w:rsidRPr="005759A0" w:rsidRDefault="005759A0" w:rsidP="005759A0">
            <w:pPr>
              <w:pStyle w:val="ListParagraph"/>
              <w:numPr>
                <w:ilvl w:val="0"/>
                <w:numId w:val="36"/>
              </w:numPr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5972A5">
              <w:rPr>
                <w:rFonts w:ascii="Arial" w:hAnsi="Arial" w:cs="Arial"/>
                <w:sz w:val="20"/>
                <w:szCs w:val="20"/>
              </w:rPr>
              <w:t>Ins</w:t>
            </w:r>
            <w:r>
              <w:rPr>
                <w:rFonts w:ascii="Arial" w:hAnsi="Arial" w:cs="Arial"/>
                <w:sz w:val="20"/>
                <w:szCs w:val="20"/>
              </w:rPr>
              <w:t xml:space="preserve">pect both the </w:t>
            </w:r>
            <w:r w:rsidRPr="005972A5">
              <w:rPr>
                <w:rFonts w:ascii="Arial" w:hAnsi="Arial" w:cs="Arial"/>
                <w:sz w:val="20"/>
                <w:szCs w:val="20"/>
              </w:rPr>
              <w:t>Permanent Works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Temporary Works at site</w:t>
            </w:r>
            <w:r w:rsidRPr="005972A5">
              <w:rPr>
                <w:rFonts w:ascii="Arial" w:hAnsi="Arial" w:cs="Arial"/>
                <w:sz w:val="20"/>
                <w:szCs w:val="20"/>
              </w:rPr>
              <w:t>, in order to verify implementation of the Method Statement, ITP’s and Quality Control Procedures and ensure that all  documentation  work is properly done including attached checklist, approved drawings, test results,</w:t>
            </w:r>
            <w:r>
              <w:rPr>
                <w:rFonts w:ascii="Arial" w:hAnsi="Arial" w:cs="Arial"/>
                <w:sz w:val="20"/>
                <w:szCs w:val="20"/>
              </w:rPr>
              <w:t xml:space="preserve"> calibration certificates</w:t>
            </w:r>
            <w:r w:rsidRPr="005972A5">
              <w:rPr>
                <w:rFonts w:ascii="Arial" w:hAnsi="Arial" w:cs="Arial"/>
                <w:sz w:val="20"/>
                <w:szCs w:val="20"/>
              </w:rPr>
              <w:t xml:space="preserve"> etc. </w:t>
            </w:r>
          </w:p>
          <w:p w:rsidR="00591CBD" w:rsidRPr="00692A8E" w:rsidRDefault="00591CBD" w:rsidP="00692A8E">
            <w:pPr>
              <w:pStyle w:val="ListParagraph"/>
              <w:numPr>
                <w:ilvl w:val="0"/>
                <w:numId w:val="36"/>
              </w:numPr>
              <w:spacing w:line="12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2A8E">
              <w:rPr>
                <w:rFonts w:ascii="Arial" w:hAnsi="Arial" w:cs="Arial"/>
                <w:color w:val="000000" w:themeColor="text1"/>
                <w:sz w:val="20"/>
                <w:szCs w:val="20"/>
              </w:rPr>
              <w:t>Rai</w:t>
            </w:r>
            <w:r w:rsidR="00692A8E" w:rsidRPr="00692A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sing </w:t>
            </w:r>
            <w:r w:rsidR="00692A8E" w:rsidRPr="00173A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Non Conformance Report (NCR)</w:t>
            </w:r>
            <w:r w:rsidR="00692A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Material</w:t>
            </w:r>
            <w:r w:rsidR="00F160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92A8E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F160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92A8E">
              <w:rPr>
                <w:rFonts w:ascii="Arial" w:hAnsi="Arial" w:cs="Arial"/>
                <w:color w:val="000000" w:themeColor="text1"/>
                <w:sz w:val="20"/>
                <w:szCs w:val="20"/>
              </w:rPr>
              <w:t>Work related or System</w:t>
            </w:r>
            <w:r w:rsidR="00F160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92A8E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F160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92A8E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 related when there is any deviation from the actual project specifications.</w:t>
            </w:r>
          </w:p>
          <w:p w:rsidR="00130D56" w:rsidRPr="00C70934" w:rsidRDefault="00130D56" w:rsidP="002E1203">
            <w:pPr>
              <w:pStyle w:val="ListParagraph"/>
              <w:numPr>
                <w:ilvl w:val="0"/>
                <w:numId w:val="36"/>
              </w:numPr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Monitor quality of works and assess the safety at site including health and environmental issues, ensuring compliance with Contractual / QCS Specifications.</w:t>
            </w:r>
          </w:p>
          <w:p w:rsidR="00C70934" w:rsidRPr="00C70934" w:rsidRDefault="00C70934" w:rsidP="00C70934">
            <w:pPr>
              <w:pStyle w:val="ListParagraph"/>
              <w:numPr>
                <w:ilvl w:val="0"/>
                <w:numId w:val="36"/>
              </w:numPr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Conducting quality</w:t>
            </w:r>
            <w:r w:rsidRPr="005972A5">
              <w:rPr>
                <w:rFonts w:ascii="Arial" w:hAnsi="Arial" w:cs="Arial"/>
                <w:sz w:val="20"/>
                <w:szCs w:val="20"/>
              </w:rPr>
              <w:t xml:space="preserve"> audit.</w:t>
            </w:r>
          </w:p>
          <w:p w:rsidR="00B75364" w:rsidRPr="00B75364" w:rsidRDefault="005E4F7A" w:rsidP="002E1203">
            <w:pPr>
              <w:pStyle w:val="ListParagraph"/>
              <w:numPr>
                <w:ilvl w:val="0"/>
                <w:numId w:val="36"/>
              </w:numPr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5E4F7A">
              <w:rPr>
                <w:rFonts w:ascii="Arial" w:hAnsi="Arial" w:cs="Arial"/>
                <w:sz w:val="20"/>
                <w:szCs w:val="20"/>
              </w:rPr>
              <w:t>Maintain standards of safety and comply with Company’s Health, Safety and Environment Management System requirements.</w:t>
            </w:r>
          </w:p>
          <w:p w:rsidR="008F5987" w:rsidRPr="00C70934" w:rsidRDefault="005661F7" w:rsidP="00C70934">
            <w:pPr>
              <w:pStyle w:val="ListParagraph"/>
              <w:numPr>
                <w:ilvl w:val="0"/>
                <w:numId w:val="36"/>
              </w:numPr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5972A5">
              <w:rPr>
                <w:rFonts w:ascii="Arial" w:hAnsi="Arial" w:cs="Arial"/>
                <w:sz w:val="20"/>
                <w:szCs w:val="20"/>
              </w:rPr>
              <w:lastRenderedPageBreak/>
              <w:t>Co-ordination with Project Management Consultant (PMC)</w:t>
            </w:r>
            <w:r w:rsidR="006214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C6A" w:rsidRPr="005972A5">
              <w:rPr>
                <w:rFonts w:ascii="Arial" w:hAnsi="Arial" w:cs="Arial"/>
                <w:sz w:val="20"/>
                <w:szCs w:val="20"/>
              </w:rPr>
              <w:t>&amp; Sub-Contractors in co</w:t>
            </w:r>
            <w:r w:rsidR="00C1166A" w:rsidRPr="005972A5">
              <w:rPr>
                <w:rFonts w:ascii="Arial" w:hAnsi="Arial" w:cs="Arial"/>
                <w:sz w:val="20"/>
                <w:szCs w:val="20"/>
              </w:rPr>
              <w:t xml:space="preserve">nnection with quality and other </w:t>
            </w:r>
            <w:r w:rsidR="00FD6C6A" w:rsidRPr="005972A5">
              <w:rPr>
                <w:rFonts w:ascii="Arial" w:hAnsi="Arial" w:cs="Arial"/>
                <w:sz w:val="20"/>
                <w:szCs w:val="20"/>
              </w:rPr>
              <w:t>construction issues.</w:t>
            </w:r>
          </w:p>
          <w:p w:rsidR="00FD6C6A" w:rsidRPr="00B75364" w:rsidRDefault="00FD6C6A" w:rsidP="002E1203">
            <w:pPr>
              <w:pStyle w:val="ListParagraph"/>
              <w:numPr>
                <w:ilvl w:val="0"/>
                <w:numId w:val="36"/>
              </w:numPr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 w:rsidRPr="005972A5">
              <w:rPr>
                <w:rFonts w:ascii="Arial" w:hAnsi="Arial" w:cs="Arial"/>
                <w:sz w:val="20"/>
                <w:szCs w:val="20"/>
              </w:rPr>
              <w:t xml:space="preserve">Inspect Subcontractors activities </w:t>
            </w:r>
            <w:r w:rsidR="005661F7" w:rsidRPr="005972A5">
              <w:rPr>
                <w:rFonts w:ascii="Arial" w:hAnsi="Arial" w:cs="Arial"/>
                <w:sz w:val="20"/>
                <w:szCs w:val="20"/>
              </w:rPr>
              <w:t>performed on site according to Method Statement</w:t>
            </w:r>
            <w:r w:rsidRPr="005972A5">
              <w:rPr>
                <w:rFonts w:ascii="Arial" w:hAnsi="Arial" w:cs="Arial"/>
                <w:sz w:val="20"/>
                <w:szCs w:val="20"/>
              </w:rPr>
              <w:t>, ITP</w:t>
            </w:r>
            <w:r w:rsidR="005661F7" w:rsidRPr="005972A5">
              <w:rPr>
                <w:rFonts w:ascii="Arial" w:hAnsi="Arial" w:cs="Arial"/>
                <w:sz w:val="20"/>
                <w:szCs w:val="20"/>
              </w:rPr>
              <w:t>’</w:t>
            </w:r>
            <w:r w:rsidRPr="005972A5">
              <w:rPr>
                <w:rFonts w:ascii="Arial" w:hAnsi="Arial" w:cs="Arial"/>
                <w:sz w:val="20"/>
                <w:szCs w:val="20"/>
              </w:rPr>
              <w:t xml:space="preserve">s and </w:t>
            </w:r>
            <w:r w:rsidR="005661F7" w:rsidRPr="005972A5">
              <w:rPr>
                <w:rFonts w:ascii="Arial" w:hAnsi="Arial" w:cs="Arial"/>
                <w:sz w:val="20"/>
                <w:szCs w:val="20"/>
              </w:rPr>
              <w:t>Quality Control P</w:t>
            </w:r>
            <w:r w:rsidRPr="005972A5">
              <w:rPr>
                <w:rFonts w:ascii="Arial" w:hAnsi="Arial" w:cs="Arial"/>
                <w:sz w:val="20"/>
                <w:szCs w:val="20"/>
              </w:rPr>
              <w:t>rocedures.</w:t>
            </w:r>
          </w:p>
          <w:p w:rsidR="00C41395" w:rsidRPr="008F5987" w:rsidRDefault="00B75364" w:rsidP="008F5987">
            <w:pPr>
              <w:pStyle w:val="ListParagraph"/>
              <w:numPr>
                <w:ilvl w:val="0"/>
                <w:numId w:val="36"/>
              </w:numPr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</w:t>
            </w:r>
            <w:r w:rsidRPr="00B75364">
              <w:rPr>
                <w:rFonts w:ascii="Arial" w:hAnsi="Arial" w:cs="Arial"/>
                <w:sz w:val="20"/>
                <w:szCs w:val="20"/>
              </w:rPr>
              <w:t xml:space="preserve"> activity reports as necessary to ensure that all QC activities have been fulfilled.</w:t>
            </w:r>
          </w:p>
        </w:tc>
      </w:tr>
    </w:tbl>
    <w:p w:rsidR="006A0C59" w:rsidRPr="005972A5" w:rsidRDefault="006A0C59" w:rsidP="00B46741">
      <w:pPr>
        <w:spacing w:before="0"/>
        <w:rPr>
          <w:rFonts w:ascii="Arial" w:hAnsi="Arial" w:cs="Arial"/>
          <w:sz w:val="2"/>
          <w:szCs w:val="20"/>
          <w:lang w:val="en-GB"/>
        </w:rPr>
      </w:pPr>
    </w:p>
    <w:p w:rsidR="006A0C59" w:rsidRPr="005972A5" w:rsidRDefault="006A0C59" w:rsidP="00B46741">
      <w:pPr>
        <w:spacing w:before="0"/>
        <w:rPr>
          <w:rFonts w:ascii="Arial" w:hAnsi="Arial" w:cs="Arial"/>
          <w:sz w:val="2"/>
          <w:szCs w:val="2"/>
          <w:lang w:val="en-GB"/>
        </w:rPr>
      </w:pPr>
    </w:p>
    <w:p w:rsidR="006A0C59" w:rsidRPr="005972A5" w:rsidRDefault="006A0C59" w:rsidP="00B46741">
      <w:pPr>
        <w:spacing w:before="0"/>
        <w:rPr>
          <w:rFonts w:ascii="Arial" w:hAnsi="Arial" w:cs="Arial"/>
          <w:sz w:val="2"/>
          <w:szCs w:val="2"/>
          <w:lang w:val="en-GB"/>
        </w:rPr>
      </w:pPr>
    </w:p>
    <w:tbl>
      <w:tblPr>
        <w:tblW w:w="95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3B3B3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8341"/>
      </w:tblGrid>
      <w:tr w:rsidR="00B231CF" w:rsidRPr="005972A5" w:rsidTr="007B6F1F">
        <w:trPr>
          <w:trHeight w:val="354"/>
        </w:trPr>
        <w:tc>
          <w:tcPr>
            <w:tcW w:w="9559" w:type="dxa"/>
            <w:gridSpan w:val="2"/>
            <w:tcBorders>
              <w:bottom w:val="nil"/>
            </w:tcBorders>
            <w:shd w:val="clear" w:color="auto" w:fill="B3B3B3"/>
          </w:tcPr>
          <w:p w:rsidR="006214CA" w:rsidRDefault="009D6241" w:rsidP="00B231CF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5972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Employer    </w:t>
            </w:r>
            <w:r w:rsidR="00B231CF" w:rsidRPr="005972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6214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5972A5">
              <w:rPr>
                <w:rFonts w:ascii="Arial" w:hAnsi="Arial" w:cs="Arial"/>
                <w:b/>
                <w:sz w:val="20"/>
                <w:szCs w:val="20"/>
              </w:rPr>
              <w:t>Moonlight Electrical Contractors &amp; Engineers Pvt. Ltd., Mumbai, India</w:t>
            </w:r>
          </w:p>
          <w:p w:rsidR="00B231CF" w:rsidRPr="005972A5" w:rsidRDefault="009D6241" w:rsidP="00B231CF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2A5">
              <w:rPr>
                <w:rFonts w:ascii="Arial" w:hAnsi="Arial" w:cs="Arial"/>
                <w:b/>
                <w:bCs/>
                <w:sz w:val="20"/>
                <w:szCs w:val="20"/>
              </w:rPr>
              <w:t>Tenure</w:t>
            </w:r>
            <w:r w:rsidR="006214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B231CF" w:rsidRPr="005972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6214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5972A5">
              <w:rPr>
                <w:rFonts w:ascii="Arial" w:hAnsi="Arial" w:cs="Arial"/>
                <w:b/>
                <w:sz w:val="20"/>
                <w:szCs w:val="20"/>
              </w:rPr>
              <w:t>November</w:t>
            </w:r>
            <w:r w:rsidR="00B231CF" w:rsidRPr="005972A5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Pr="005972A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972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To </w:t>
            </w:r>
            <w:r w:rsidRPr="005972A5">
              <w:rPr>
                <w:rFonts w:ascii="Arial" w:hAnsi="Arial" w:cs="Arial"/>
                <w:b/>
                <w:sz w:val="20"/>
                <w:szCs w:val="20"/>
              </w:rPr>
              <w:t>July</w:t>
            </w:r>
            <w:r w:rsidR="00B231CF" w:rsidRPr="005972A5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Pr="005972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B231CF" w:rsidRPr="005972A5" w:rsidRDefault="00B231CF" w:rsidP="00B231CF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2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Position     </w:t>
            </w:r>
            <w:r w:rsidR="006214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72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6214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9D6241" w:rsidRPr="005972A5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Pr="005972A5">
              <w:rPr>
                <w:rFonts w:ascii="Arial" w:hAnsi="Arial" w:cs="Arial"/>
                <w:b/>
                <w:sz w:val="20"/>
                <w:szCs w:val="20"/>
              </w:rPr>
              <w:t xml:space="preserve"> Engineer</w:t>
            </w:r>
          </w:p>
        </w:tc>
      </w:tr>
      <w:tr w:rsidR="00BA0941" w:rsidRPr="005972A5" w:rsidTr="007B6F1F">
        <w:tblPrEx>
          <w:shd w:val="clear" w:color="auto" w:fill="auto"/>
        </w:tblPrEx>
        <w:tc>
          <w:tcPr>
            <w:tcW w:w="1218" w:type="dxa"/>
            <w:vAlign w:val="center"/>
          </w:tcPr>
          <w:p w:rsidR="00BA0941" w:rsidRPr="005972A5" w:rsidRDefault="00A202E2" w:rsidP="00A202E2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Brief Company </w:t>
            </w:r>
            <w:r w:rsidR="00BA0941" w:rsidRPr="005972A5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8341" w:type="dxa"/>
          </w:tcPr>
          <w:p w:rsidR="00A202E2" w:rsidRPr="006271D5" w:rsidRDefault="00A202E2" w:rsidP="00A202E2">
            <w:pPr>
              <w:tabs>
                <w:tab w:val="num" w:pos="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214CA">
              <w:rPr>
                <w:rFonts w:ascii="Arial" w:hAnsi="Arial" w:cs="Arial"/>
                <w:b/>
                <w:bCs/>
                <w:sz w:val="20"/>
                <w:szCs w:val="20"/>
              </w:rPr>
              <w:t>Moonlight</w:t>
            </w:r>
            <w:r w:rsidRPr="006271D5">
              <w:rPr>
                <w:rFonts w:ascii="Arial" w:hAnsi="Arial" w:cs="Arial"/>
                <w:bCs/>
                <w:sz w:val="20"/>
                <w:szCs w:val="20"/>
              </w:rPr>
              <w:t xml:space="preserve"> is </w:t>
            </w:r>
            <w:r w:rsidRPr="006271D5">
              <w:rPr>
                <w:rFonts w:ascii="Arial" w:hAnsi="Arial" w:cs="Arial"/>
                <w:b/>
                <w:bCs/>
                <w:sz w:val="20"/>
                <w:szCs w:val="20"/>
              </w:rPr>
              <w:t>Electrical Contracting Company</w:t>
            </w:r>
            <w:r w:rsidRPr="006271D5">
              <w:rPr>
                <w:rFonts w:ascii="Arial" w:hAnsi="Arial" w:cs="Arial"/>
                <w:bCs/>
                <w:sz w:val="20"/>
                <w:szCs w:val="20"/>
              </w:rPr>
              <w:t xml:space="preserve"> which provides services starting from </w:t>
            </w:r>
            <w:r w:rsidRPr="0072386B">
              <w:rPr>
                <w:rFonts w:ascii="Arial" w:hAnsi="Arial" w:cs="Arial"/>
                <w:b/>
                <w:bCs/>
                <w:sz w:val="20"/>
                <w:szCs w:val="20"/>
              </w:rPr>
              <w:t>H.T. &amp; L.T.</w:t>
            </w:r>
            <w:r w:rsidRPr="006271D5">
              <w:rPr>
                <w:rFonts w:ascii="Arial" w:hAnsi="Arial" w:cs="Arial"/>
                <w:bCs/>
                <w:sz w:val="20"/>
                <w:szCs w:val="20"/>
              </w:rPr>
              <w:t xml:space="preserve"> Electrical Installations, Industrial / House Wiring, Electrical Designing, Energy Auditing, Liasoning Wor</w:t>
            </w:r>
            <w:r w:rsidR="002E1203">
              <w:rPr>
                <w:rFonts w:ascii="Arial" w:hAnsi="Arial" w:cs="Arial"/>
                <w:bCs/>
                <w:sz w:val="20"/>
                <w:szCs w:val="20"/>
              </w:rPr>
              <w:t>k, Annual Maintenance Contracts for Commercial and Residential high rise buildings.</w:t>
            </w:r>
          </w:p>
          <w:p w:rsidR="00BA0941" w:rsidRPr="005972A5" w:rsidRDefault="00BA0941" w:rsidP="008B77FA">
            <w:pPr>
              <w:tabs>
                <w:tab w:val="left" w:pos="579"/>
              </w:tabs>
              <w:spacing w:before="60" w:after="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2E2" w:rsidRPr="005972A5" w:rsidTr="007B6F1F">
        <w:tblPrEx>
          <w:shd w:val="clear" w:color="auto" w:fill="auto"/>
        </w:tblPrEx>
        <w:tc>
          <w:tcPr>
            <w:tcW w:w="1218" w:type="dxa"/>
            <w:vAlign w:val="center"/>
          </w:tcPr>
          <w:p w:rsidR="00A202E2" w:rsidRPr="005972A5" w:rsidRDefault="00A202E2" w:rsidP="00BF60B5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972A5">
              <w:rPr>
                <w:rFonts w:ascii="Arial" w:hAnsi="Arial" w:cs="Arial"/>
                <w:b/>
                <w:sz w:val="20"/>
                <w:szCs w:val="20"/>
              </w:rPr>
              <w:t>Brief Job   Description</w:t>
            </w:r>
          </w:p>
        </w:tc>
        <w:tc>
          <w:tcPr>
            <w:tcW w:w="8341" w:type="dxa"/>
          </w:tcPr>
          <w:p w:rsidR="00A202E2" w:rsidRDefault="00A202E2" w:rsidP="008110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Reporting to Project Manager</w:t>
            </w:r>
          </w:p>
          <w:p w:rsidR="00811050" w:rsidRPr="005972A5" w:rsidRDefault="00811050" w:rsidP="008B77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202E2" w:rsidRDefault="00A202E2" w:rsidP="002E1203">
            <w:pPr>
              <w:numPr>
                <w:ilvl w:val="0"/>
                <w:numId w:val="35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246535">
              <w:rPr>
                <w:rFonts w:ascii="Arial" w:hAnsi="Arial" w:cs="Arial"/>
                <w:b/>
                <w:sz w:val="20"/>
                <w:szCs w:val="20"/>
              </w:rPr>
              <w:t>Project Planning</w:t>
            </w:r>
            <w:r w:rsidRPr="006271D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246535">
              <w:rPr>
                <w:rFonts w:ascii="Arial" w:hAnsi="Arial" w:cs="Arial"/>
                <w:b/>
                <w:sz w:val="20"/>
                <w:szCs w:val="20"/>
              </w:rPr>
              <w:t>Execution</w:t>
            </w:r>
            <w:r w:rsidRPr="006271D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Electrical Work, Fire Alarm System</w:t>
            </w:r>
            <w:r w:rsidRPr="00C86F9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Security System, </w:t>
            </w:r>
            <w:r w:rsidRPr="00C86F9B">
              <w:rPr>
                <w:rFonts w:ascii="Arial" w:hAnsi="Arial" w:cs="Arial"/>
                <w:sz w:val="20"/>
                <w:szCs w:val="20"/>
              </w:rPr>
              <w:t xml:space="preserve">Data/Voice, Access Control, </w:t>
            </w:r>
            <w:r>
              <w:rPr>
                <w:rFonts w:ascii="Arial" w:hAnsi="Arial" w:cs="Arial"/>
                <w:sz w:val="20"/>
                <w:szCs w:val="20"/>
              </w:rPr>
              <w:t>Smoke Detection, Sprinkler System, Public Address</w:t>
            </w:r>
            <w:r w:rsidRPr="00C86F9B">
              <w:rPr>
                <w:rFonts w:ascii="Arial" w:hAnsi="Arial" w:cs="Arial"/>
                <w:sz w:val="20"/>
                <w:szCs w:val="20"/>
              </w:rPr>
              <w:t xml:space="preserve"> System</w:t>
            </w:r>
            <w:r w:rsidR="004546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F9B">
              <w:rPr>
                <w:rFonts w:ascii="Arial" w:hAnsi="Arial" w:cs="Arial"/>
                <w:sz w:val="20"/>
                <w:szCs w:val="20"/>
              </w:rPr>
              <w:t>at site.</w:t>
            </w:r>
          </w:p>
          <w:p w:rsidR="00A202E2" w:rsidRPr="00086CE0" w:rsidRDefault="00A202E2" w:rsidP="002E1203">
            <w:pPr>
              <w:pStyle w:val="BodyText"/>
              <w:numPr>
                <w:ilvl w:val="0"/>
                <w:numId w:val="35"/>
              </w:num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Preparation </w:t>
            </w:r>
            <w:r w:rsidRPr="00A8049E">
              <w:rPr>
                <w:rFonts w:ascii="Arial" w:hAnsi="Arial" w:cs="Arial"/>
                <w:sz w:val="20"/>
                <w:szCs w:val="20"/>
              </w:rPr>
              <w:t xml:space="preserve">project planning along with </w:t>
            </w:r>
            <w:r w:rsidRPr="00544BE1">
              <w:rPr>
                <w:rFonts w:ascii="Arial" w:hAnsi="Arial" w:cs="Arial"/>
                <w:b/>
                <w:sz w:val="20"/>
                <w:szCs w:val="20"/>
              </w:rPr>
              <w:t>Project Documentation</w:t>
            </w:r>
            <w:r w:rsidRPr="00A8049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202E2" w:rsidRPr="006271D5" w:rsidRDefault="00A202E2" w:rsidP="002E1203">
            <w:pPr>
              <w:numPr>
                <w:ilvl w:val="0"/>
                <w:numId w:val="35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271D5">
              <w:rPr>
                <w:rFonts w:ascii="Arial" w:hAnsi="Arial" w:cs="Arial"/>
                <w:sz w:val="20"/>
                <w:szCs w:val="20"/>
              </w:rPr>
              <w:t>Implement the work schedule and monitor the progress for timely execution of project through daily / weekly / monthly reports.</w:t>
            </w:r>
          </w:p>
          <w:p w:rsidR="00A202E2" w:rsidRPr="006271D5" w:rsidRDefault="00A202E2" w:rsidP="002E1203">
            <w:pPr>
              <w:numPr>
                <w:ilvl w:val="0"/>
                <w:numId w:val="35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271D5">
              <w:rPr>
                <w:rFonts w:ascii="Arial" w:hAnsi="Arial" w:cs="Arial"/>
                <w:color w:val="000000"/>
                <w:sz w:val="20"/>
                <w:szCs w:val="20"/>
              </w:rPr>
              <w:t>Preparation of Project Estimate and prepare Quotations.</w:t>
            </w:r>
          </w:p>
          <w:p w:rsidR="00A202E2" w:rsidRPr="00537C0F" w:rsidRDefault="00A202E2" w:rsidP="002E1203">
            <w:pPr>
              <w:pStyle w:val="BodyText"/>
              <w:numPr>
                <w:ilvl w:val="0"/>
                <w:numId w:val="35"/>
              </w:num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71D5">
              <w:rPr>
                <w:rFonts w:ascii="Arial" w:hAnsi="Arial" w:cs="Arial"/>
                <w:sz w:val="20"/>
                <w:szCs w:val="20"/>
              </w:rPr>
              <w:t>Coordination with vendors for procurement of materials with excellent negotiation skills to secure best value on timely basis.</w:t>
            </w:r>
          </w:p>
          <w:p w:rsidR="00A202E2" w:rsidRDefault="00A202E2" w:rsidP="002E1203">
            <w:pPr>
              <w:numPr>
                <w:ilvl w:val="0"/>
                <w:numId w:val="35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271D5">
              <w:rPr>
                <w:rFonts w:ascii="Arial" w:hAnsi="Arial" w:cs="Arial"/>
                <w:sz w:val="20"/>
                <w:szCs w:val="20"/>
              </w:rPr>
              <w:t>Coordinating and updating the Client on the progress on regular basis.</w:t>
            </w:r>
          </w:p>
          <w:p w:rsidR="00A202E2" w:rsidRPr="00593544" w:rsidRDefault="00A202E2" w:rsidP="002E1203">
            <w:pPr>
              <w:numPr>
                <w:ilvl w:val="0"/>
                <w:numId w:val="35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9354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Ensure clients’ needs are met in a timely and cost effective manner.</w:t>
            </w:r>
            <w:r w:rsidRPr="0059354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  <w:p w:rsidR="00A202E2" w:rsidRPr="00593544" w:rsidRDefault="00A202E2" w:rsidP="002E1203">
            <w:pPr>
              <w:numPr>
                <w:ilvl w:val="0"/>
                <w:numId w:val="35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271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Attend site meetings with Client</w:t>
            </w:r>
            <w:r w:rsidR="005F77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6271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</w:t>
            </w:r>
            <w:r w:rsidR="005F77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6271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Architect</w:t>
            </w:r>
            <w:r w:rsidR="00B800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6271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for project coordination.</w:t>
            </w:r>
          </w:p>
          <w:p w:rsidR="00A202E2" w:rsidRPr="00593544" w:rsidRDefault="00A202E2" w:rsidP="002E1203">
            <w:pPr>
              <w:numPr>
                <w:ilvl w:val="0"/>
                <w:numId w:val="35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9354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Assisting the review of Contractor quotations to ensure that only fair and reasonable pricing is recommended for approval.</w:t>
            </w:r>
            <w:r w:rsidRPr="0059354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  <w:p w:rsidR="00A202E2" w:rsidRPr="00A8049E" w:rsidRDefault="00A202E2" w:rsidP="002E1203">
            <w:pPr>
              <w:numPr>
                <w:ilvl w:val="0"/>
                <w:numId w:val="35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</w:t>
            </w:r>
            <w:r w:rsidRPr="006271D5">
              <w:rPr>
                <w:rFonts w:ascii="Arial" w:hAnsi="Arial" w:cs="Arial"/>
                <w:color w:val="000000"/>
                <w:sz w:val="20"/>
                <w:szCs w:val="20"/>
              </w:rPr>
              <w:t>ordination with Site Supervisors and Sub Contractors for coordination of work.</w:t>
            </w:r>
          </w:p>
          <w:p w:rsidR="00A202E2" w:rsidRPr="006271D5" w:rsidRDefault="00A202E2" w:rsidP="002E1203">
            <w:pPr>
              <w:numPr>
                <w:ilvl w:val="0"/>
                <w:numId w:val="35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271D5">
              <w:rPr>
                <w:rFonts w:ascii="Arial" w:hAnsi="Arial" w:cs="Arial"/>
                <w:color w:val="000000"/>
                <w:sz w:val="20"/>
                <w:szCs w:val="20"/>
              </w:rPr>
              <w:t xml:space="preserve">Preparation of </w:t>
            </w:r>
            <w:r w:rsidRPr="00537C0F">
              <w:rPr>
                <w:rFonts w:ascii="Arial" w:hAnsi="Arial" w:cs="Arial"/>
                <w:color w:val="000000"/>
                <w:sz w:val="20"/>
                <w:szCs w:val="20"/>
              </w:rPr>
              <w:t>Measurement Sheet</w:t>
            </w:r>
            <w:r w:rsidR="006529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271D5">
              <w:rPr>
                <w:rFonts w:ascii="Arial" w:hAnsi="Arial" w:cs="Arial"/>
                <w:color w:val="000000"/>
                <w:sz w:val="20"/>
                <w:szCs w:val="20"/>
              </w:rPr>
              <w:t>as per the work done at site</w:t>
            </w:r>
            <w:r w:rsidRPr="00537C0F">
              <w:rPr>
                <w:rFonts w:ascii="Arial" w:hAnsi="Arial" w:cs="Arial"/>
                <w:color w:val="000000"/>
                <w:sz w:val="20"/>
                <w:szCs w:val="20"/>
              </w:rPr>
              <w:t>, Billing</w:t>
            </w:r>
            <w:r w:rsidRPr="006271D5">
              <w:rPr>
                <w:rFonts w:ascii="Arial" w:hAnsi="Arial" w:cs="Arial"/>
                <w:color w:val="000000"/>
                <w:sz w:val="20"/>
                <w:szCs w:val="20"/>
              </w:rPr>
              <w:t xml:space="preserve"> as per the completion of work.</w:t>
            </w:r>
          </w:p>
          <w:p w:rsidR="00A202E2" w:rsidRPr="006271D5" w:rsidRDefault="00A202E2" w:rsidP="002E1203">
            <w:pPr>
              <w:numPr>
                <w:ilvl w:val="0"/>
                <w:numId w:val="35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271D5">
              <w:rPr>
                <w:rFonts w:ascii="Arial" w:hAnsi="Arial" w:cs="Arial"/>
                <w:sz w:val="20"/>
                <w:szCs w:val="20"/>
              </w:rPr>
              <w:t>Coordinating with Billing Department</w:t>
            </w:r>
            <w:r w:rsidR="006529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71D5">
              <w:rPr>
                <w:rFonts w:ascii="Arial" w:hAnsi="Arial" w:cs="Arial"/>
                <w:sz w:val="20"/>
                <w:szCs w:val="20"/>
              </w:rPr>
              <w:t>and Accounts Department.</w:t>
            </w:r>
          </w:p>
          <w:p w:rsidR="00A202E2" w:rsidRDefault="00A202E2" w:rsidP="002E1203">
            <w:pPr>
              <w:numPr>
                <w:ilvl w:val="0"/>
                <w:numId w:val="35"/>
              </w:num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86F9B">
              <w:rPr>
                <w:rFonts w:ascii="Arial" w:hAnsi="Arial" w:cs="Arial"/>
                <w:sz w:val="18"/>
                <w:szCs w:val="18"/>
              </w:rPr>
              <w:t xml:space="preserve">Preparation of </w:t>
            </w:r>
            <w:r w:rsidRPr="00544BE1">
              <w:rPr>
                <w:rFonts w:ascii="Arial" w:hAnsi="Arial" w:cs="Arial"/>
                <w:b/>
                <w:sz w:val="18"/>
                <w:szCs w:val="18"/>
              </w:rPr>
              <w:t>As Built Drawings</w:t>
            </w:r>
            <w:r w:rsidRPr="00C86F9B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544BE1">
              <w:rPr>
                <w:rFonts w:ascii="Arial" w:hAnsi="Arial" w:cs="Arial"/>
                <w:b/>
                <w:sz w:val="18"/>
                <w:szCs w:val="18"/>
              </w:rPr>
              <w:t>Handing Over Documents</w:t>
            </w:r>
            <w:r w:rsidRPr="00C86F9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202E2" w:rsidRPr="00A202E2" w:rsidRDefault="00A202E2" w:rsidP="00A202E2">
            <w:pPr>
              <w:spacing w:before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6741" w:rsidRPr="005972A5" w:rsidRDefault="00B46741" w:rsidP="00B46741">
      <w:pPr>
        <w:spacing w:before="0"/>
        <w:jc w:val="both"/>
        <w:rPr>
          <w:rFonts w:ascii="Arial" w:hAnsi="Arial" w:cs="Arial"/>
          <w:sz w:val="2"/>
          <w:szCs w:val="10"/>
          <w:lang w:val="en-GB"/>
        </w:rPr>
      </w:pPr>
    </w:p>
    <w:tbl>
      <w:tblPr>
        <w:tblW w:w="0" w:type="auto"/>
        <w:tblInd w:w="108" w:type="dxa"/>
        <w:shd w:val="clear" w:color="auto" w:fill="B3B3B3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8341"/>
      </w:tblGrid>
      <w:tr w:rsidR="008D660A" w:rsidRPr="005972A5" w:rsidTr="005E7F94">
        <w:tc>
          <w:tcPr>
            <w:tcW w:w="9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BF60B5" w:rsidRDefault="008D660A" w:rsidP="008D660A">
            <w:pPr>
              <w:spacing w:before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BF60B5">
              <w:rPr>
                <w:rFonts w:ascii="Arial" w:hAnsi="Arial" w:cs="Arial"/>
                <w:b/>
                <w:bCs/>
                <w:sz w:val="20"/>
                <w:szCs w:val="20"/>
              </w:rPr>
              <w:t>Employer</w:t>
            </w:r>
            <w:r w:rsidR="006214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BF60B5" w:rsidRPr="00BF60B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214C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F60B5" w:rsidRPr="00BF60B5">
              <w:rPr>
                <w:rFonts w:ascii="Arial" w:hAnsi="Arial" w:cs="Arial"/>
                <w:b/>
                <w:sz w:val="20"/>
                <w:szCs w:val="20"/>
              </w:rPr>
              <w:t>Danco Enterprises India (P) Limited, Mumbai, India</w:t>
            </w:r>
          </w:p>
          <w:p w:rsidR="008D660A" w:rsidRPr="00BF60B5" w:rsidRDefault="00BF60B5" w:rsidP="008D660A">
            <w:pPr>
              <w:spacing w:before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Tenure       </w:t>
            </w:r>
            <w:r w:rsidR="006214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214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8D660A" w:rsidRPr="00BF60B5">
              <w:rPr>
                <w:rFonts w:ascii="Arial" w:hAnsi="Arial" w:cs="Arial"/>
                <w:b/>
                <w:sz w:val="20"/>
                <w:szCs w:val="20"/>
              </w:rPr>
              <w:t>January 201</w:t>
            </w:r>
            <w:r w:rsidRPr="00BF60B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458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F60B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BF60B5">
              <w:rPr>
                <w:rFonts w:ascii="Arial" w:hAnsi="Arial" w:cs="Arial"/>
                <w:b/>
                <w:sz w:val="20"/>
                <w:szCs w:val="20"/>
              </w:rPr>
              <w:t xml:space="preserve"> October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2014</w:t>
            </w:r>
          </w:p>
          <w:p w:rsidR="008D660A" w:rsidRPr="005972A5" w:rsidRDefault="008D660A" w:rsidP="00FA2502">
            <w:pPr>
              <w:spacing w:before="0" w:line="0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F6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Position </w:t>
            </w:r>
            <w:r w:rsidR="006214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BF60B5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="006214CA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="00BF60B5" w:rsidRPr="00BF60B5">
              <w:rPr>
                <w:rFonts w:ascii="Arial" w:hAnsi="Arial" w:cs="Arial"/>
                <w:b/>
                <w:sz w:val="20"/>
                <w:szCs w:val="20"/>
              </w:rPr>
              <w:t>Jr. Electrical</w:t>
            </w:r>
            <w:r w:rsidRPr="00BF60B5">
              <w:rPr>
                <w:rFonts w:ascii="Arial" w:hAnsi="Arial" w:cs="Arial"/>
                <w:b/>
                <w:sz w:val="20"/>
                <w:szCs w:val="20"/>
              </w:rPr>
              <w:t xml:space="preserve"> Engin</w:t>
            </w:r>
            <w:r w:rsidR="00A435C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F60B5">
              <w:rPr>
                <w:rFonts w:ascii="Arial" w:hAnsi="Arial" w:cs="Arial"/>
                <w:b/>
                <w:sz w:val="20"/>
                <w:szCs w:val="20"/>
              </w:rPr>
              <w:t>er</w:t>
            </w:r>
          </w:p>
        </w:tc>
      </w:tr>
      <w:tr w:rsidR="00294656" w:rsidRPr="005972A5" w:rsidTr="00711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1218" w:type="dxa"/>
            <w:vAlign w:val="center"/>
          </w:tcPr>
          <w:p w:rsidR="00294656" w:rsidRPr="005972A5" w:rsidRDefault="00BF60B5" w:rsidP="00BF60B5">
            <w:pPr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0B5">
              <w:rPr>
                <w:rFonts w:ascii="Arial" w:hAnsi="Arial" w:cs="Arial"/>
                <w:b/>
                <w:sz w:val="20"/>
                <w:szCs w:val="20"/>
              </w:rPr>
              <w:t>Brief Company Description</w:t>
            </w:r>
          </w:p>
        </w:tc>
        <w:tc>
          <w:tcPr>
            <w:tcW w:w="8341" w:type="dxa"/>
            <w:tcMar>
              <w:right w:w="57" w:type="dxa"/>
            </w:tcMar>
          </w:tcPr>
          <w:p w:rsidR="002E1203" w:rsidRPr="006271D5" w:rsidRDefault="002E1203" w:rsidP="002E1203">
            <w:pPr>
              <w:tabs>
                <w:tab w:val="left" w:pos="10080"/>
              </w:tabs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6271D5">
              <w:rPr>
                <w:rStyle w:val="Strong"/>
                <w:rFonts w:ascii="Arial" w:hAnsi="Arial" w:cs="Arial"/>
                <w:sz w:val="20"/>
                <w:szCs w:val="20"/>
              </w:rPr>
              <w:t xml:space="preserve">Danco </w:t>
            </w:r>
            <w:r w:rsidRPr="006214C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is </w:t>
            </w:r>
            <w:r w:rsidRPr="006271D5">
              <w:rPr>
                <w:rStyle w:val="Strong"/>
                <w:rFonts w:ascii="Arial" w:hAnsi="Arial" w:cs="Arial"/>
                <w:sz w:val="20"/>
                <w:szCs w:val="20"/>
              </w:rPr>
              <w:t xml:space="preserve">Electrical Turnkey Contracting Company </w:t>
            </w:r>
            <w:r w:rsidRPr="002E120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with a setup</w:t>
            </w:r>
            <w:r w:rsidR="00485029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2E120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of</w:t>
            </w:r>
            <w:r w:rsidRPr="006271D5">
              <w:rPr>
                <w:rStyle w:val="Strong"/>
                <w:rFonts w:ascii="Arial" w:hAnsi="Arial" w:cs="Arial"/>
                <w:sz w:val="20"/>
                <w:szCs w:val="20"/>
              </w:rPr>
              <w:t xml:space="preserve"> Electrical Panel Manufacturing Unit</w:t>
            </w:r>
            <w:r w:rsidRPr="006271D5">
              <w:rPr>
                <w:rFonts w:ascii="Arial" w:hAnsi="Arial" w:cs="Arial"/>
                <w:sz w:val="20"/>
                <w:szCs w:val="20"/>
              </w:rPr>
              <w:t xml:space="preserve"> with complete in-house facilities for </w:t>
            </w:r>
            <w:r w:rsidRPr="006271D5">
              <w:rPr>
                <w:rStyle w:val="Strong"/>
                <w:rFonts w:ascii="Arial" w:hAnsi="Arial" w:cs="Arial"/>
                <w:sz w:val="20"/>
                <w:szCs w:val="20"/>
              </w:rPr>
              <w:t>Designing</w:t>
            </w:r>
            <w:r w:rsidRPr="006271D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6271D5">
              <w:rPr>
                <w:rStyle w:val="Strong"/>
                <w:rFonts w:ascii="Arial" w:hAnsi="Arial" w:cs="Arial"/>
                <w:sz w:val="20"/>
                <w:szCs w:val="20"/>
              </w:rPr>
              <w:t>Manufacturing of Electrical Control Panels.</w:t>
            </w:r>
          </w:p>
          <w:p w:rsidR="00294656" w:rsidRPr="002E1203" w:rsidRDefault="002E1203" w:rsidP="002E12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71D5">
              <w:rPr>
                <w:rFonts w:ascii="Arial" w:hAnsi="Arial" w:cs="Arial"/>
                <w:sz w:val="20"/>
                <w:szCs w:val="20"/>
              </w:rPr>
              <w:t>Turnkey execution of Electrical Projects involving Design, Engineering, Supply, Installation, Testing &amp; Commissioning of entire electrical systems</w:t>
            </w:r>
            <w:r>
              <w:rPr>
                <w:rFonts w:ascii="Arial" w:hAnsi="Arial" w:cs="Arial"/>
                <w:sz w:val="20"/>
                <w:szCs w:val="20"/>
              </w:rPr>
              <w:t xml:space="preserve"> E.H.V., H.V., L.V.</w:t>
            </w:r>
            <w:r w:rsidRPr="006271D5">
              <w:rPr>
                <w:rFonts w:ascii="Arial" w:hAnsi="Arial" w:cs="Arial"/>
                <w:sz w:val="20"/>
                <w:szCs w:val="20"/>
              </w:rPr>
              <w:t>, Flameproof &amp; Non Flameproof Power Distribution and Light System in clean room areas, street lighting, earthing.</w:t>
            </w:r>
          </w:p>
        </w:tc>
      </w:tr>
      <w:tr w:rsidR="00294656" w:rsidRPr="005972A5" w:rsidTr="00711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1218" w:type="dxa"/>
            <w:vAlign w:val="center"/>
          </w:tcPr>
          <w:p w:rsidR="00294656" w:rsidRPr="005972A5" w:rsidRDefault="00294656" w:rsidP="00671387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972A5">
              <w:rPr>
                <w:rFonts w:ascii="Arial" w:hAnsi="Arial" w:cs="Arial"/>
                <w:b/>
                <w:sz w:val="20"/>
                <w:szCs w:val="20"/>
              </w:rPr>
              <w:t>Brief Job   Description</w:t>
            </w:r>
          </w:p>
        </w:tc>
        <w:tc>
          <w:tcPr>
            <w:tcW w:w="8341" w:type="dxa"/>
            <w:tcMar>
              <w:right w:w="57" w:type="dxa"/>
            </w:tcMar>
          </w:tcPr>
          <w:p w:rsidR="00811050" w:rsidRDefault="00811050" w:rsidP="00811050">
            <w:pPr>
              <w:spacing w:before="0"/>
              <w:ind w:left="7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11050" w:rsidRPr="00811050" w:rsidRDefault="00811050" w:rsidP="00472A21">
            <w:pPr>
              <w:spacing w:before="0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11050">
              <w:rPr>
                <w:rFonts w:ascii="Arial" w:hAnsi="Arial" w:cs="Arial"/>
                <w:b/>
                <w:sz w:val="20"/>
                <w:szCs w:val="20"/>
                <w:u w:val="single"/>
              </w:rPr>
              <w:t>Reporting to Project Manager</w:t>
            </w:r>
          </w:p>
          <w:p w:rsidR="00811050" w:rsidRPr="00811050" w:rsidRDefault="00811050" w:rsidP="00811050">
            <w:pPr>
              <w:spacing w:before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038ED" w:rsidRPr="006271D5" w:rsidRDefault="003038ED" w:rsidP="003038ED">
            <w:pPr>
              <w:numPr>
                <w:ilvl w:val="0"/>
                <w:numId w:val="38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2386B">
              <w:rPr>
                <w:rFonts w:ascii="Arial" w:hAnsi="Arial" w:cs="Arial"/>
                <w:b/>
                <w:sz w:val="20"/>
                <w:szCs w:val="20"/>
              </w:rPr>
              <w:t>Project Planning</w:t>
            </w:r>
            <w:r w:rsidRPr="006271D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2386B">
              <w:rPr>
                <w:rFonts w:ascii="Arial" w:hAnsi="Arial" w:cs="Arial"/>
                <w:b/>
                <w:sz w:val="20"/>
                <w:szCs w:val="20"/>
              </w:rPr>
              <w:t>Execution</w:t>
            </w:r>
            <w:r w:rsidRPr="006271D5">
              <w:rPr>
                <w:rFonts w:ascii="Arial" w:hAnsi="Arial" w:cs="Arial"/>
                <w:sz w:val="20"/>
                <w:szCs w:val="20"/>
              </w:rPr>
              <w:t xml:space="preserve"> of Electrical Work</w:t>
            </w:r>
            <w:r>
              <w:rPr>
                <w:rFonts w:ascii="Arial" w:hAnsi="Arial" w:cs="Arial"/>
                <w:sz w:val="20"/>
                <w:szCs w:val="20"/>
              </w:rPr>
              <w:t>, Fire Alarm System</w:t>
            </w:r>
            <w:r w:rsidRPr="00C86F9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Security System, </w:t>
            </w:r>
            <w:r w:rsidRPr="00C86F9B">
              <w:rPr>
                <w:rFonts w:ascii="Arial" w:hAnsi="Arial" w:cs="Arial"/>
                <w:sz w:val="20"/>
                <w:szCs w:val="20"/>
              </w:rPr>
              <w:t xml:space="preserve">Data/Voice, Access Control, </w:t>
            </w:r>
            <w:r>
              <w:rPr>
                <w:rFonts w:ascii="Arial" w:hAnsi="Arial" w:cs="Arial"/>
                <w:sz w:val="20"/>
                <w:szCs w:val="20"/>
              </w:rPr>
              <w:t>Smoke Detection, Sprinkler System, Public Address</w:t>
            </w:r>
            <w:r w:rsidRPr="00C86F9B">
              <w:rPr>
                <w:rFonts w:ascii="Arial" w:hAnsi="Arial" w:cs="Arial"/>
                <w:sz w:val="20"/>
                <w:szCs w:val="20"/>
              </w:rPr>
              <w:t xml:space="preserve"> System</w:t>
            </w:r>
            <w:r w:rsidR="000E5A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F9B">
              <w:rPr>
                <w:rFonts w:ascii="Arial" w:hAnsi="Arial" w:cs="Arial"/>
                <w:sz w:val="20"/>
                <w:szCs w:val="20"/>
              </w:rPr>
              <w:t>at site.</w:t>
            </w:r>
          </w:p>
          <w:p w:rsidR="003038ED" w:rsidRDefault="003038ED" w:rsidP="003038ED">
            <w:pPr>
              <w:numPr>
                <w:ilvl w:val="0"/>
                <w:numId w:val="38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271D5">
              <w:rPr>
                <w:rFonts w:ascii="Arial" w:hAnsi="Arial" w:cs="Arial"/>
                <w:sz w:val="20"/>
                <w:szCs w:val="20"/>
              </w:rPr>
              <w:t>Implement the work schedule and monitor the progress for timely execution of project through daily / weekly / monthly reports.</w:t>
            </w:r>
          </w:p>
          <w:p w:rsidR="003038ED" w:rsidRPr="00562C88" w:rsidRDefault="003038ED" w:rsidP="003038ED">
            <w:pPr>
              <w:numPr>
                <w:ilvl w:val="0"/>
                <w:numId w:val="38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62C88">
              <w:rPr>
                <w:rFonts w:ascii="Arial" w:hAnsi="Arial" w:cs="Arial"/>
                <w:sz w:val="20"/>
                <w:szCs w:val="20"/>
              </w:rPr>
              <w:t>To coordinate on all technical activities on assigned projects.</w:t>
            </w:r>
          </w:p>
          <w:p w:rsidR="003038ED" w:rsidRPr="006271D5" w:rsidRDefault="003038ED" w:rsidP="003038ED">
            <w:pPr>
              <w:numPr>
                <w:ilvl w:val="0"/>
                <w:numId w:val="38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271D5">
              <w:rPr>
                <w:rFonts w:ascii="Arial" w:hAnsi="Arial" w:cs="Arial"/>
                <w:sz w:val="20"/>
                <w:szCs w:val="20"/>
              </w:rPr>
              <w:t>Coordinating and updating the Client on the progress on regular basis.</w:t>
            </w:r>
          </w:p>
          <w:p w:rsidR="003038ED" w:rsidRPr="006271D5" w:rsidRDefault="003038ED" w:rsidP="003038ED">
            <w:pPr>
              <w:pStyle w:val="BodyText"/>
              <w:numPr>
                <w:ilvl w:val="0"/>
                <w:numId w:val="38"/>
              </w:num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71D5">
              <w:rPr>
                <w:rFonts w:ascii="Arial" w:hAnsi="Arial" w:cs="Arial"/>
                <w:sz w:val="20"/>
                <w:szCs w:val="20"/>
              </w:rPr>
              <w:t>Coordin</w:t>
            </w:r>
            <w:r w:rsidR="00A435C2">
              <w:rPr>
                <w:rFonts w:ascii="Arial" w:hAnsi="Arial" w:cs="Arial"/>
                <w:sz w:val="20"/>
                <w:szCs w:val="20"/>
              </w:rPr>
              <w:t xml:space="preserve">ation with vendors </w:t>
            </w:r>
            <w:r w:rsidRPr="006271D5">
              <w:rPr>
                <w:rFonts w:ascii="Arial" w:hAnsi="Arial" w:cs="Arial"/>
                <w:sz w:val="20"/>
                <w:szCs w:val="20"/>
              </w:rPr>
              <w:t>with excellent negotiation skills.</w:t>
            </w:r>
          </w:p>
          <w:p w:rsidR="003038ED" w:rsidRPr="006271D5" w:rsidRDefault="003038ED" w:rsidP="003038ED">
            <w:pPr>
              <w:numPr>
                <w:ilvl w:val="0"/>
                <w:numId w:val="38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271D5">
              <w:rPr>
                <w:rFonts w:ascii="Arial" w:hAnsi="Arial" w:cs="Arial"/>
                <w:sz w:val="20"/>
                <w:szCs w:val="20"/>
              </w:rPr>
              <w:t>Maintaining project reports.</w:t>
            </w:r>
          </w:p>
          <w:p w:rsidR="003038ED" w:rsidRPr="006271D5" w:rsidRDefault="003038ED" w:rsidP="003038ED">
            <w:pPr>
              <w:numPr>
                <w:ilvl w:val="0"/>
                <w:numId w:val="38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</w:t>
            </w:r>
            <w:r w:rsidRPr="006271D5">
              <w:rPr>
                <w:rFonts w:ascii="Arial" w:hAnsi="Arial" w:cs="Arial"/>
                <w:sz w:val="20"/>
                <w:szCs w:val="20"/>
              </w:rPr>
              <w:t>ordinating with Sub Contractors.</w:t>
            </w:r>
          </w:p>
          <w:p w:rsidR="003038ED" w:rsidRPr="006271D5" w:rsidRDefault="003038ED" w:rsidP="003038ED">
            <w:pPr>
              <w:numPr>
                <w:ilvl w:val="0"/>
                <w:numId w:val="38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271D5">
              <w:rPr>
                <w:rFonts w:ascii="Arial" w:hAnsi="Arial" w:cs="Arial"/>
                <w:sz w:val="20"/>
                <w:szCs w:val="20"/>
              </w:rPr>
              <w:t xml:space="preserve">Preparation of Measurement Sheet and </w:t>
            </w:r>
            <w:r>
              <w:rPr>
                <w:rFonts w:ascii="Arial" w:hAnsi="Arial" w:cs="Arial"/>
                <w:sz w:val="20"/>
                <w:szCs w:val="20"/>
              </w:rPr>
              <w:t>Billing as per the work completion</w:t>
            </w:r>
            <w:r w:rsidRPr="006271D5">
              <w:rPr>
                <w:rFonts w:ascii="Arial" w:hAnsi="Arial" w:cs="Arial"/>
                <w:sz w:val="20"/>
                <w:szCs w:val="20"/>
              </w:rPr>
              <w:t xml:space="preserve"> at site.</w:t>
            </w:r>
          </w:p>
          <w:p w:rsidR="00294656" w:rsidRPr="00DC4F1F" w:rsidRDefault="003038ED" w:rsidP="00DC4F1F">
            <w:pPr>
              <w:numPr>
                <w:ilvl w:val="0"/>
                <w:numId w:val="38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271D5">
              <w:rPr>
                <w:rFonts w:ascii="Arial" w:hAnsi="Arial" w:cs="Arial"/>
                <w:sz w:val="20"/>
                <w:szCs w:val="20"/>
              </w:rPr>
              <w:t xml:space="preserve">Preparation of As Built Drawings and </w:t>
            </w:r>
            <w:r>
              <w:rPr>
                <w:rFonts w:ascii="Arial" w:hAnsi="Arial" w:cs="Arial"/>
                <w:sz w:val="20"/>
                <w:szCs w:val="20"/>
              </w:rPr>
              <w:t>Handing Over Documents</w:t>
            </w:r>
            <w:r w:rsidRPr="006271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D660A" w:rsidRPr="005972A5" w:rsidTr="005E7F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59" w:type="dxa"/>
            <w:gridSpan w:val="2"/>
            <w:tcBorders>
              <w:bottom w:val="nil"/>
            </w:tcBorders>
            <w:shd w:val="clear" w:color="auto" w:fill="B3B3B3"/>
          </w:tcPr>
          <w:p w:rsidR="00A435C2" w:rsidRPr="00A435C2" w:rsidRDefault="008D660A" w:rsidP="008D660A">
            <w:pPr>
              <w:spacing w:before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435C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Employer</w:t>
            </w:r>
            <w:r w:rsidR="004850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A435C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435C2" w:rsidRPr="00A435C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850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35C2" w:rsidRPr="00A435C2">
              <w:rPr>
                <w:rFonts w:ascii="Arial" w:hAnsi="Arial" w:cs="Arial"/>
                <w:b/>
                <w:sz w:val="20"/>
                <w:szCs w:val="20"/>
              </w:rPr>
              <w:t>TEBMA Shipyards Ltd.</w:t>
            </w:r>
            <w:r w:rsidR="00935773">
              <w:rPr>
                <w:rFonts w:ascii="Arial" w:hAnsi="Arial" w:cs="Arial"/>
                <w:b/>
                <w:sz w:val="20"/>
                <w:szCs w:val="20"/>
              </w:rPr>
              <w:t>, Udupi, India</w:t>
            </w:r>
          </w:p>
          <w:p w:rsidR="008D660A" w:rsidRPr="00A435C2" w:rsidRDefault="008D660A" w:rsidP="008D660A">
            <w:pPr>
              <w:spacing w:before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435C2">
              <w:rPr>
                <w:rFonts w:ascii="Arial" w:hAnsi="Arial" w:cs="Arial"/>
                <w:b/>
                <w:bCs/>
                <w:sz w:val="20"/>
                <w:szCs w:val="20"/>
              </w:rPr>
              <w:t>From</w:t>
            </w:r>
            <w:r w:rsidR="004850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Pr="00A435C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8502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A435C2" w:rsidRPr="00A435C2">
              <w:rPr>
                <w:rFonts w:ascii="Arial" w:hAnsi="Arial" w:cs="Arial"/>
                <w:b/>
                <w:sz w:val="20"/>
                <w:szCs w:val="20"/>
              </w:rPr>
              <w:t>July 2012</w:t>
            </w:r>
            <w:r w:rsidR="00FC5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35C2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 w:rsidR="00A435C2" w:rsidRPr="00A435C2">
              <w:rPr>
                <w:rFonts w:ascii="Arial" w:hAnsi="Arial" w:cs="Arial"/>
                <w:b/>
                <w:sz w:val="20"/>
                <w:szCs w:val="20"/>
              </w:rPr>
              <w:t xml:space="preserve"> December</w:t>
            </w:r>
            <w:r w:rsidRPr="00A435C2">
              <w:rPr>
                <w:rFonts w:ascii="Arial" w:hAnsi="Arial" w:cs="Arial"/>
                <w:b/>
                <w:sz w:val="20"/>
                <w:szCs w:val="20"/>
              </w:rPr>
              <w:t xml:space="preserve"> 2012</w:t>
            </w:r>
          </w:p>
          <w:p w:rsidR="008D660A" w:rsidRPr="005972A5" w:rsidRDefault="008D660A" w:rsidP="008D660A">
            <w:pPr>
              <w:tabs>
                <w:tab w:val="left" w:pos="390"/>
              </w:tabs>
              <w:spacing w:before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43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Position     </w:t>
            </w:r>
            <w:r w:rsidR="004850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A435C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850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51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35C2" w:rsidRPr="00A435C2">
              <w:rPr>
                <w:rFonts w:ascii="Arial" w:hAnsi="Arial" w:cs="Arial"/>
                <w:b/>
                <w:sz w:val="20"/>
                <w:szCs w:val="20"/>
              </w:rPr>
              <w:t>Trainee Engineer</w:t>
            </w:r>
          </w:p>
        </w:tc>
      </w:tr>
      <w:tr w:rsidR="009F3BF8" w:rsidRPr="005972A5" w:rsidTr="00514C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029"/>
        </w:trPr>
        <w:tc>
          <w:tcPr>
            <w:tcW w:w="1218" w:type="dxa"/>
            <w:vAlign w:val="center"/>
          </w:tcPr>
          <w:p w:rsidR="009F3BF8" w:rsidRPr="005972A5" w:rsidRDefault="00A435C2" w:rsidP="00671387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Brief Company</w:t>
            </w:r>
            <w:r w:rsidR="009F3BF8" w:rsidRPr="005972A5">
              <w:rPr>
                <w:rFonts w:ascii="Arial" w:hAnsi="Arial" w:cs="Arial"/>
                <w:b/>
                <w:sz w:val="20"/>
                <w:szCs w:val="20"/>
              </w:rPr>
              <w:t xml:space="preserve"> Description</w:t>
            </w:r>
          </w:p>
        </w:tc>
        <w:tc>
          <w:tcPr>
            <w:tcW w:w="8341" w:type="dxa"/>
          </w:tcPr>
          <w:p w:rsidR="009F3BF8" w:rsidRPr="00A435C2" w:rsidRDefault="00A435C2" w:rsidP="00A435C2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D35126">
              <w:rPr>
                <w:rFonts w:ascii="Arial" w:hAnsi="Arial" w:cs="Arial"/>
                <w:b/>
                <w:sz w:val="20"/>
                <w:szCs w:val="20"/>
              </w:rPr>
              <w:t>TEBM</w:t>
            </w:r>
            <w:r w:rsidR="00D3512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8E7286">
              <w:rPr>
                <w:rFonts w:ascii="Arial" w:hAnsi="Arial" w:cs="Arial"/>
                <w:sz w:val="20"/>
                <w:szCs w:val="20"/>
              </w:rPr>
              <w:t xml:space="preserve"> is primarily engaged in the </w:t>
            </w:r>
            <w:r w:rsidRPr="008E7286">
              <w:rPr>
                <w:rFonts w:ascii="Arial" w:hAnsi="Arial" w:cs="Arial"/>
                <w:b/>
                <w:sz w:val="20"/>
                <w:szCs w:val="20"/>
              </w:rPr>
              <w:t>Design and Construction of Vessels</w:t>
            </w:r>
            <w:r w:rsidRPr="008E7286">
              <w:rPr>
                <w:rFonts w:ascii="Arial" w:hAnsi="Arial" w:cs="Arial"/>
                <w:sz w:val="20"/>
                <w:szCs w:val="20"/>
              </w:rPr>
              <w:t xml:space="preserve"> catering to the offshore segment. It has also delivered various types of other vessels such as Tugs, Dredgers, Floating Cranes, LPG C</w:t>
            </w:r>
            <w:r>
              <w:rPr>
                <w:rFonts w:ascii="Arial" w:hAnsi="Arial" w:cs="Arial"/>
                <w:sz w:val="20"/>
                <w:szCs w:val="20"/>
              </w:rPr>
              <w:t>arriers, Survey Launches consisting of</w:t>
            </w:r>
            <w:r w:rsidRPr="008E7286">
              <w:rPr>
                <w:rFonts w:ascii="Arial" w:hAnsi="Arial" w:cs="Arial"/>
                <w:sz w:val="20"/>
                <w:szCs w:val="20"/>
              </w:rPr>
              <w:t xml:space="preserve"> World Class Infrastructure for building Offshore Supply Vessel’</w:t>
            </w:r>
            <w:r>
              <w:rPr>
                <w:rFonts w:ascii="Arial" w:hAnsi="Arial" w:cs="Arial"/>
                <w:sz w:val="20"/>
                <w:szCs w:val="20"/>
              </w:rPr>
              <w:t xml:space="preserve">s at </w:t>
            </w:r>
            <w:r w:rsidRPr="008E7286">
              <w:rPr>
                <w:rFonts w:ascii="Arial" w:hAnsi="Arial" w:cs="Arial"/>
                <w:sz w:val="20"/>
                <w:szCs w:val="20"/>
              </w:rPr>
              <w:t>Udupi, Karnataka</w:t>
            </w:r>
            <w:r>
              <w:rPr>
                <w:rFonts w:ascii="Arial" w:hAnsi="Arial" w:cs="Arial"/>
                <w:sz w:val="20"/>
                <w:szCs w:val="20"/>
              </w:rPr>
              <w:t>, India.</w:t>
            </w:r>
          </w:p>
        </w:tc>
      </w:tr>
      <w:tr w:rsidR="009F3BF8" w:rsidRPr="005972A5" w:rsidTr="002955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1218" w:type="dxa"/>
            <w:vAlign w:val="center"/>
          </w:tcPr>
          <w:p w:rsidR="009F3BF8" w:rsidRPr="005972A5" w:rsidRDefault="009F3BF8" w:rsidP="00671387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972A5">
              <w:rPr>
                <w:rFonts w:ascii="Arial" w:hAnsi="Arial" w:cs="Arial"/>
                <w:b/>
                <w:sz w:val="20"/>
                <w:szCs w:val="20"/>
              </w:rPr>
              <w:t>Brief Job   Description</w:t>
            </w:r>
          </w:p>
        </w:tc>
        <w:tc>
          <w:tcPr>
            <w:tcW w:w="8341" w:type="dxa"/>
          </w:tcPr>
          <w:p w:rsidR="003204C9" w:rsidRDefault="00811050" w:rsidP="00046CAB">
            <w:pPr>
              <w:tabs>
                <w:tab w:val="left" w:pos="81"/>
              </w:tabs>
              <w:spacing w:line="0" w:lineRule="atLeas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1105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Reporting to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Site</w:t>
            </w:r>
            <w:r w:rsidRPr="0081105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Manager</w:t>
            </w:r>
          </w:p>
          <w:p w:rsidR="00046CAB" w:rsidRDefault="00046CAB" w:rsidP="00046CAB">
            <w:pPr>
              <w:tabs>
                <w:tab w:val="left" w:pos="81"/>
              </w:tabs>
              <w:spacing w:line="0" w:lineRule="atLeas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11050" w:rsidRPr="009F3439" w:rsidRDefault="0082550E" w:rsidP="009F3439">
            <w:pPr>
              <w:numPr>
                <w:ilvl w:val="0"/>
                <w:numId w:val="32"/>
              </w:numPr>
              <w:tabs>
                <w:tab w:val="right" w:pos="54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11050" w:rsidRPr="00811050">
              <w:rPr>
                <w:rFonts w:ascii="Arial" w:hAnsi="Arial" w:cs="Arial"/>
                <w:sz w:val="20"/>
                <w:szCs w:val="20"/>
              </w:rPr>
              <w:t>Execution</w:t>
            </w:r>
            <w:r w:rsidR="00811050" w:rsidRPr="008E7286">
              <w:rPr>
                <w:rFonts w:ascii="Arial" w:hAnsi="Arial" w:cs="Arial"/>
                <w:sz w:val="20"/>
                <w:szCs w:val="20"/>
              </w:rPr>
              <w:t xml:space="preserve"> of Electrical Work in yards Y-151 &amp; Y-152.</w:t>
            </w:r>
          </w:p>
          <w:p w:rsidR="00811050" w:rsidRPr="008E7286" w:rsidRDefault="0082550E" w:rsidP="00811050">
            <w:pPr>
              <w:numPr>
                <w:ilvl w:val="0"/>
                <w:numId w:val="32"/>
              </w:numPr>
              <w:tabs>
                <w:tab w:val="right" w:pos="54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11050">
              <w:rPr>
                <w:rFonts w:ascii="Arial" w:hAnsi="Arial" w:cs="Arial"/>
                <w:sz w:val="20"/>
                <w:szCs w:val="20"/>
              </w:rPr>
              <w:t>Attend daily Safety Meeting and maintain safety at work area.</w:t>
            </w:r>
          </w:p>
          <w:p w:rsidR="00811050" w:rsidRPr="008E7286" w:rsidRDefault="006A656C" w:rsidP="00811050">
            <w:pPr>
              <w:numPr>
                <w:ilvl w:val="0"/>
                <w:numId w:val="32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Coordination with Site Managers and Site</w:t>
            </w:r>
            <w:r w:rsidR="00811050">
              <w:rPr>
                <w:rFonts w:ascii="Arial" w:hAnsi="Arial" w:cs="Arial"/>
                <w:sz w:val="20"/>
                <w:szCs w:val="20"/>
              </w:rPr>
              <w:t xml:space="preserve"> Engineers for execution of work</w:t>
            </w:r>
            <w:r w:rsidR="00811050" w:rsidRPr="008E728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11050" w:rsidRDefault="00811050" w:rsidP="00811050">
            <w:pPr>
              <w:numPr>
                <w:ilvl w:val="0"/>
                <w:numId w:val="32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8E7286">
              <w:rPr>
                <w:rFonts w:ascii="Arial" w:hAnsi="Arial" w:cs="Arial"/>
                <w:sz w:val="20"/>
                <w:szCs w:val="20"/>
              </w:rPr>
              <w:t>Maintaining the manpower at shipyard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assigning duties.</w:t>
            </w:r>
          </w:p>
          <w:p w:rsidR="00811050" w:rsidRDefault="00811050" w:rsidP="00811050">
            <w:pPr>
              <w:numPr>
                <w:ilvl w:val="0"/>
                <w:numId w:val="32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8E7286">
              <w:rPr>
                <w:rFonts w:ascii="Arial" w:hAnsi="Arial" w:cs="Arial"/>
                <w:sz w:val="20"/>
                <w:szCs w:val="20"/>
              </w:rPr>
              <w:t>Maintaining the tools and materials at site.</w:t>
            </w:r>
          </w:p>
          <w:p w:rsidR="00811050" w:rsidRPr="00537C0F" w:rsidRDefault="00811050" w:rsidP="00811050">
            <w:pPr>
              <w:numPr>
                <w:ilvl w:val="0"/>
                <w:numId w:val="32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F0CF9">
              <w:rPr>
                <w:rFonts w:ascii="Arial" w:hAnsi="Arial" w:cs="Arial"/>
                <w:sz w:val="20"/>
                <w:szCs w:val="20"/>
              </w:rPr>
              <w:t>reparation of Measurement Sheet as per the work executed at site.</w:t>
            </w:r>
          </w:p>
          <w:p w:rsidR="009F3BF8" w:rsidRPr="00DC4F1F" w:rsidRDefault="00811050" w:rsidP="00DC4F1F">
            <w:pPr>
              <w:numPr>
                <w:ilvl w:val="0"/>
                <w:numId w:val="32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Preparing d</w:t>
            </w:r>
            <w:r w:rsidRPr="008E7286">
              <w:rPr>
                <w:rFonts w:ascii="Arial" w:hAnsi="Arial" w:cs="Arial"/>
                <w:sz w:val="20"/>
                <w:szCs w:val="20"/>
              </w:rPr>
              <w:t xml:space="preserve">aily </w:t>
            </w:r>
            <w:r>
              <w:rPr>
                <w:rFonts w:ascii="Arial" w:hAnsi="Arial" w:cs="Arial"/>
                <w:sz w:val="20"/>
                <w:szCs w:val="20"/>
              </w:rPr>
              <w:t>work progress r</w:t>
            </w:r>
            <w:r w:rsidRPr="008E7286">
              <w:rPr>
                <w:rFonts w:ascii="Arial" w:hAnsi="Arial" w:cs="Arial"/>
                <w:sz w:val="20"/>
                <w:szCs w:val="20"/>
              </w:rPr>
              <w:t>eport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F0F1D" w:rsidRPr="005972A5" w:rsidRDefault="004F0F1D" w:rsidP="00B46741">
      <w:pPr>
        <w:spacing w:before="0"/>
        <w:rPr>
          <w:rFonts w:ascii="Arial" w:hAnsi="Arial" w:cs="Arial"/>
          <w:b/>
          <w:sz w:val="20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shd w:val="clear" w:color="auto" w:fill="808080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559"/>
      </w:tblGrid>
      <w:tr w:rsidR="00B46741" w:rsidRPr="005972A5" w:rsidTr="009D624A">
        <w:tc>
          <w:tcPr>
            <w:tcW w:w="9559" w:type="dxa"/>
            <w:shd w:val="clear" w:color="auto" w:fill="808080"/>
          </w:tcPr>
          <w:p w:rsidR="00B46741" w:rsidRPr="005972A5" w:rsidRDefault="00B46741" w:rsidP="009D624A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lang w:val="en-GB"/>
              </w:rPr>
            </w:pPr>
            <w:r w:rsidRPr="005972A5">
              <w:rPr>
                <w:rFonts w:ascii="Arial" w:hAnsi="Arial" w:cs="Arial"/>
                <w:b/>
                <w:bCs/>
                <w:color w:val="FFFFFF"/>
                <w:lang w:val="en-GB"/>
              </w:rPr>
              <w:t>EDUCATION</w:t>
            </w:r>
            <w:r w:rsidR="005973BB" w:rsidRPr="005972A5">
              <w:rPr>
                <w:rFonts w:ascii="Arial" w:hAnsi="Arial" w:cs="Arial"/>
                <w:b/>
                <w:bCs/>
                <w:color w:val="FFFFFF"/>
                <w:lang w:val="en-GB"/>
              </w:rPr>
              <w:t>AL QUALIFICATIONS</w:t>
            </w:r>
          </w:p>
        </w:tc>
      </w:tr>
    </w:tbl>
    <w:p w:rsidR="00B46741" w:rsidRPr="005972A5" w:rsidRDefault="00B46741" w:rsidP="00B46741">
      <w:pPr>
        <w:pStyle w:val="Caption"/>
        <w:spacing w:before="0"/>
        <w:rPr>
          <w:rFonts w:ascii="Arial" w:hAnsi="Arial" w:cs="Arial"/>
          <w:sz w:val="2"/>
          <w:szCs w:val="2"/>
          <w:lang w:val="en-GB"/>
        </w:rPr>
      </w:pPr>
    </w:p>
    <w:tbl>
      <w:tblPr>
        <w:tblW w:w="95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630"/>
        <w:gridCol w:w="7929"/>
      </w:tblGrid>
      <w:tr w:rsidR="00785100" w:rsidRPr="005972A5" w:rsidTr="009D50F7">
        <w:trPr>
          <w:trHeight w:val="561"/>
        </w:trPr>
        <w:tc>
          <w:tcPr>
            <w:tcW w:w="1630" w:type="dxa"/>
            <w:vAlign w:val="center"/>
          </w:tcPr>
          <w:p w:rsidR="00400FA6" w:rsidRPr="005972A5" w:rsidRDefault="005103E3" w:rsidP="00400FA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DEGREE</w:t>
            </w:r>
          </w:p>
          <w:p w:rsidR="00785100" w:rsidRPr="005972A5" w:rsidRDefault="00400FA6" w:rsidP="00400FA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972A5">
              <w:rPr>
                <w:rFonts w:ascii="Arial" w:hAnsi="Arial" w:cs="Arial"/>
                <w:b/>
                <w:sz w:val="20"/>
                <w:szCs w:val="20"/>
                <w:lang w:val="en-GB"/>
              </w:rPr>
              <w:t>(20</w:t>
            </w:r>
            <w:r w:rsidR="00E3107C" w:rsidRPr="005972A5">
              <w:rPr>
                <w:rFonts w:ascii="Arial" w:hAnsi="Arial" w:cs="Arial"/>
                <w:b/>
                <w:sz w:val="20"/>
                <w:szCs w:val="20"/>
                <w:lang w:val="en-GB"/>
              </w:rPr>
              <w:t>11-2012)</w:t>
            </w:r>
          </w:p>
        </w:tc>
        <w:tc>
          <w:tcPr>
            <w:tcW w:w="7929" w:type="dxa"/>
            <w:vAlign w:val="center"/>
          </w:tcPr>
          <w:p w:rsidR="00785100" w:rsidRPr="005972A5" w:rsidRDefault="006E516A" w:rsidP="006E516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F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B.E. </w:t>
            </w:r>
            <w:r w:rsidRPr="00B960C5"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r w:rsidRPr="00EF0F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3107C" w:rsidRPr="00EF0F86">
              <w:rPr>
                <w:rFonts w:ascii="Arial" w:hAnsi="Arial" w:cs="Arial"/>
                <w:b/>
                <w:sz w:val="20"/>
                <w:szCs w:val="20"/>
                <w:lang w:val="en-GB"/>
              </w:rPr>
              <w:t>Electrical &amp; Electronics</w:t>
            </w:r>
            <w:r w:rsidR="00400FA6" w:rsidRPr="00EF0F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Engineering</w:t>
            </w:r>
            <w:r w:rsidRPr="005972A5">
              <w:rPr>
                <w:rFonts w:ascii="Arial" w:hAnsi="Arial" w:cs="Arial"/>
                <w:sz w:val="20"/>
                <w:szCs w:val="20"/>
                <w:lang w:val="en-GB"/>
              </w:rPr>
              <w:t xml:space="preserve"> from </w:t>
            </w:r>
            <w:proofErr w:type="spellStart"/>
            <w:r w:rsidRPr="005972A5">
              <w:rPr>
                <w:rFonts w:ascii="Arial" w:hAnsi="Arial" w:cs="Arial"/>
                <w:sz w:val="20"/>
                <w:szCs w:val="20"/>
                <w:lang w:val="en-GB"/>
              </w:rPr>
              <w:t>Visvesvaraya</w:t>
            </w:r>
            <w:proofErr w:type="spellEnd"/>
            <w:r w:rsidRPr="005972A5">
              <w:rPr>
                <w:rFonts w:ascii="Arial" w:hAnsi="Arial" w:cs="Arial"/>
                <w:sz w:val="20"/>
                <w:szCs w:val="20"/>
                <w:lang w:val="en-GB"/>
              </w:rPr>
              <w:t xml:space="preserve"> Technological University, Belgaum, Karnataka, India</w:t>
            </w:r>
          </w:p>
        </w:tc>
      </w:tr>
      <w:tr w:rsidR="00785100" w:rsidRPr="005972A5" w:rsidTr="00EF0F86">
        <w:trPr>
          <w:trHeight w:val="588"/>
        </w:trPr>
        <w:tc>
          <w:tcPr>
            <w:tcW w:w="1630" w:type="dxa"/>
            <w:vAlign w:val="center"/>
          </w:tcPr>
          <w:p w:rsidR="00400FA6" w:rsidRPr="005972A5" w:rsidRDefault="00E3107C" w:rsidP="00400FA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972A5">
              <w:rPr>
                <w:rFonts w:ascii="Arial" w:hAnsi="Arial" w:cs="Arial"/>
                <w:b/>
                <w:sz w:val="20"/>
                <w:szCs w:val="20"/>
                <w:lang w:val="en-GB"/>
              </w:rPr>
              <w:t>H.S.C.</w:t>
            </w:r>
          </w:p>
          <w:p w:rsidR="00785100" w:rsidRPr="005972A5" w:rsidRDefault="00E3107C" w:rsidP="00400FA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972A5">
              <w:rPr>
                <w:rFonts w:ascii="Arial" w:hAnsi="Arial" w:cs="Arial"/>
                <w:b/>
                <w:sz w:val="20"/>
                <w:szCs w:val="20"/>
                <w:lang w:val="en-GB"/>
              </w:rPr>
              <w:t>(2005-2006</w:t>
            </w:r>
            <w:r w:rsidR="00400FA6" w:rsidRPr="005972A5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7929" w:type="dxa"/>
            <w:vAlign w:val="center"/>
          </w:tcPr>
          <w:p w:rsidR="00400FA6" w:rsidRPr="005972A5" w:rsidRDefault="00E3107C" w:rsidP="00356D2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F0CF9">
              <w:rPr>
                <w:rFonts w:ascii="Arial" w:hAnsi="Arial" w:cs="Arial"/>
                <w:b/>
                <w:sz w:val="20"/>
                <w:szCs w:val="20"/>
                <w:lang w:val="en-GB"/>
              </w:rPr>
              <w:t>Karnataka Board</w:t>
            </w:r>
            <w:r w:rsidRPr="005972A5">
              <w:rPr>
                <w:rFonts w:ascii="Arial" w:hAnsi="Arial" w:cs="Arial"/>
                <w:sz w:val="20"/>
                <w:szCs w:val="20"/>
                <w:lang w:val="en-GB"/>
              </w:rPr>
              <w:t xml:space="preserve"> / Science (P</w:t>
            </w:r>
            <w:r w:rsidR="006E516A" w:rsidRPr="005972A5">
              <w:rPr>
                <w:rFonts w:ascii="Arial" w:hAnsi="Arial" w:cs="Arial"/>
                <w:sz w:val="20"/>
                <w:szCs w:val="20"/>
                <w:lang w:val="en-GB"/>
              </w:rPr>
              <w:t>hysics, Chemistry, Mathematics, Computer Science</w:t>
            </w:r>
            <w:r w:rsidRPr="005972A5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E3107C" w:rsidRPr="005972A5" w:rsidTr="00E3107C">
        <w:tc>
          <w:tcPr>
            <w:tcW w:w="1630" w:type="dxa"/>
            <w:vAlign w:val="center"/>
          </w:tcPr>
          <w:p w:rsidR="00E3107C" w:rsidRPr="005972A5" w:rsidRDefault="00E3107C" w:rsidP="00E3107C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972A5">
              <w:rPr>
                <w:rFonts w:ascii="Arial" w:hAnsi="Arial" w:cs="Arial"/>
                <w:b/>
                <w:sz w:val="20"/>
                <w:szCs w:val="20"/>
                <w:lang w:val="en-GB"/>
              </w:rPr>
              <w:t>S.S.C.</w:t>
            </w:r>
          </w:p>
          <w:p w:rsidR="00E3107C" w:rsidRPr="005972A5" w:rsidRDefault="00E3107C" w:rsidP="00E3107C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972A5">
              <w:rPr>
                <w:rFonts w:ascii="Arial" w:hAnsi="Arial" w:cs="Arial"/>
                <w:b/>
                <w:sz w:val="20"/>
                <w:szCs w:val="20"/>
                <w:lang w:val="en-GB"/>
              </w:rPr>
              <w:t>(2003-2004)</w:t>
            </w:r>
          </w:p>
        </w:tc>
        <w:tc>
          <w:tcPr>
            <w:tcW w:w="7929" w:type="dxa"/>
            <w:vAlign w:val="center"/>
          </w:tcPr>
          <w:p w:rsidR="00E3107C" w:rsidRPr="008F0CF9" w:rsidRDefault="00E3107C" w:rsidP="00E3107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F0CF9">
              <w:rPr>
                <w:rFonts w:ascii="Arial" w:hAnsi="Arial" w:cs="Arial"/>
                <w:b/>
                <w:sz w:val="20"/>
                <w:szCs w:val="20"/>
                <w:lang w:val="en-GB"/>
              </w:rPr>
              <w:t>Karnataka Board</w:t>
            </w:r>
          </w:p>
        </w:tc>
      </w:tr>
    </w:tbl>
    <w:p w:rsidR="00497A28" w:rsidRPr="005972A5" w:rsidRDefault="00497A28" w:rsidP="00B46741">
      <w:pPr>
        <w:spacing w:before="0"/>
        <w:rPr>
          <w:rFonts w:ascii="Arial" w:hAnsi="Arial" w:cs="Arial"/>
          <w:sz w:val="20"/>
          <w:lang w:val="en-GB" w:eastAsia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shd w:val="clear" w:color="auto" w:fill="808080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559"/>
      </w:tblGrid>
      <w:tr w:rsidR="00B46741" w:rsidRPr="005972A5" w:rsidTr="009D624A">
        <w:tc>
          <w:tcPr>
            <w:tcW w:w="9559" w:type="dxa"/>
            <w:shd w:val="clear" w:color="auto" w:fill="808080"/>
          </w:tcPr>
          <w:p w:rsidR="00B46741" w:rsidRPr="005972A5" w:rsidRDefault="00B46741" w:rsidP="009D624A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lang w:val="en-GB"/>
              </w:rPr>
            </w:pPr>
            <w:r w:rsidRPr="005972A5">
              <w:rPr>
                <w:rFonts w:ascii="Arial" w:hAnsi="Arial" w:cs="Arial"/>
                <w:b/>
                <w:bCs/>
                <w:color w:val="FFFFFF"/>
                <w:lang w:val="en-GB"/>
              </w:rPr>
              <w:t>LANGUAGE &amp; COMPUTER SKILLS</w:t>
            </w:r>
          </w:p>
        </w:tc>
      </w:tr>
    </w:tbl>
    <w:p w:rsidR="00B46741" w:rsidRPr="005972A5" w:rsidRDefault="00B46741" w:rsidP="00B46741">
      <w:pPr>
        <w:pStyle w:val="Caption"/>
        <w:spacing w:before="0"/>
        <w:rPr>
          <w:rFonts w:ascii="Arial" w:hAnsi="Arial" w:cs="Arial"/>
          <w:sz w:val="2"/>
          <w:szCs w:val="2"/>
          <w:lang w:val="en-GB"/>
        </w:rPr>
      </w:pPr>
    </w:p>
    <w:tbl>
      <w:tblPr>
        <w:tblW w:w="95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8341"/>
      </w:tblGrid>
      <w:tr w:rsidR="00B46741" w:rsidRPr="005972A5" w:rsidTr="004F0F1D">
        <w:tc>
          <w:tcPr>
            <w:tcW w:w="1218" w:type="dxa"/>
            <w:vAlign w:val="center"/>
          </w:tcPr>
          <w:p w:rsidR="00B46741" w:rsidRPr="005972A5" w:rsidRDefault="00620EA5" w:rsidP="003E5CAF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5972A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Language Proficiency</w:t>
            </w:r>
          </w:p>
        </w:tc>
        <w:tc>
          <w:tcPr>
            <w:tcW w:w="8341" w:type="dxa"/>
          </w:tcPr>
          <w:p w:rsidR="00620EA5" w:rsidRPr="00811050" w:rsidRDefault="00620EA5" w:rsidP="00D86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1105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English</w:t>
            </w:r>
            <w:r w:rsidR="0081105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 Hindi, Kannada, Konkani, Marathi, Tulu</w:t>
            </w:r>
          </w:p>
        </w:tc>
      </w:tr>
      <w:tr w:rsidR="00B46741" w:rsidRPr="005972A5" w:rsidTr="004F0F1D">
        <w:tc>
          <w:tcPr>
            <w:tcW w:w="1218" w:type="dxa"/>
            <w:vAlign w:val="center"/>
          </w:tcPr>
          <w:p w:rsidR="00B46741" w:rsidRPr="005972A5" w:rsidRDefault="00B46741" w:rsidP="003E5CAF">
            <w:pPr>
              <w:spacing w:before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972A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Computer Skills</w:t>
            </w:r>
          </w:p>
        </w:tc>
        <w:tc>
          <w:tcPr>
            <w:tcW w:w="8341" w:type="dxa"/>
          </w:tcPr>
          <w:p w:rsidR="00B46741" w:rsidRPr="00DC4F1F" w:rsidRDefault="00620EA5" w:rsidP="00D86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4F1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MS</w:t>
            </w:r>
            <w:r w:rsidR="00201E6A" w:rsidRPr="00DC4F1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Office</w:t>
            </w:r>
            <w:r w:rsidR="00DC4F1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, </w:t>
            </w:r>
            <w:r w:rsidR="00046C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MS Outlook, </w:t>
            </w:r>
            <w:proofErr w:type="spellStart"/>
            <w:r w:rsidR="00DC4F1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Aconex</w:t>
            </w:r>
            <w:proofErr w:type="spellEnd"/>
            <w:r w:rsidR="00DC4F1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 Auto CAD (Basic)</w:t>
            </w:r>
          </w:p>
        </w:tc>
      </w:tr>
    </w:tbl>
    <w:p w:rsidR="00671387" w:rsidRPr="005972A5" w:rsidRDefault="00671387" w:rsidP="00B46741">
      <w:pPr>
        <w:spacing w:before="0"/>
        <w:rPr>
          <w:rFonts w:ascii="Arial" w:hAnsi="Arial" w:cs="Arial"/>
          <w:sz w:val="20"/>
          <w:szCs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shd w:val="clear" w:color="auto" w:fill="808080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559"/>
      </w:tblGrid>
      <w:tr w:rsidR="00B46741" w:rsidRPr="005972A5" w:rsidTr="009D624A">
        <w:tc>
          <w:tcPr>
            <w:tcW w:w="9559" w:type="dxa"/>
            <w:shd w:val="clear" w:color="auto" w:fill="808080"/>
          </w:tcPr>
          <w:p w:rsidR="00B46741" w:rsidRPr="005972A5" w:rsidRDefault="00B46741" w:rsidP="00531C37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lang w:val="en-GB"/>
              </w:rPr>
            </w:pPr>
            <w:r w:rsidRPr="005972A5">
              <w:rPr>
                <w:rFonts w:ascii="Arial" w:hAnsi="Arial" w:cs="Arial"/>
                <w:b/>
                <w:bCs/>
                <w:color w:val="FFFFFF"/>
                <w:lang w:val="en-GB"/>
              </w:rPr>
              <w:t>TRAINING &amp; CERTIFICAT</w:t>
            </w:r>
            <w:r w:rsidR="00811050">
              <w:rPr>
                <w:rFonts w:ascii="Arial" w:hAnsi="Arial" w:cs="Arial"/>
                <w:b/>
                <w:bCs/>
                <w:color w:val="FFFFFF"/>
                <w:lang w:val="en-GB"/>
              </w:rPr>
              <w:t>IONS</w:t>
            </w:r>
          </w:p>
        </w:tc>
      </w:tr>
    </w:tbl>
    <w:p w:rsidR="00B46741" w:rsidRPr="005972A5" w:rsidRDefault="00B46741" w:rsidP="00B46741">
      <w:pPr>
        <w:pStyle w:val="Caption"/>
        <w:spacing w:before="0"/>
        <w:rPr>
          <w:rFonts w:ascii="Arial" w:hAnsi="Arial" w:cs="Arial"/>
          <w:sz w:val="2"/>
          <w:szCs w:val="2"/>
          <w:lang w:val="en-GB"/>
        </w:rPr>
      </w:pPr>
    </w:p>
    <w:tbl>
      <w:tblPr>
        <w:tblW w:w="95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30"/>
        <w:gridCol w:w="5130"/>
        <w:gridCol w:w="1899"/>
      </w:tblGrid>
      <w:tr w:rsidR="002C484C" w:rsidRPr="005972A5" w:rsidTr="00961E82">
        <w:tc>
          <w:tcPr>
            <w:tcW w:w="2530" w:type="dxa"/>
            <w:shd w:val="clear" w:color="auto" w:fill="B3B3B3"/>
          </w:tcPr>
          <w:p w:rsidR="002C484C" w:rsidRPr="005972A5" w:rsidRDefault="002C484C" w:rsidP="005A7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2A5">
              <w:rPr>
                <w:rFonts w:ascii="Arial" w:hAnsi="Arial" w:cs="Arial"/>
                <w:b/>
                <w:sz w:val="20"/>
                <w:szCs w:val="20"/>
              </w:rPr>
              <w:t>Name Of Certificate</w:t>
            </w:r>
          </w:p>
        </w:tc>
        <w:tc>
          <w:tcPr>
            <w:tcW w:w="5130" w:type="dxa"/>
            <w:shd w:val="clear" w:color="auto" w:fill="B3B3B3"/>
          </w:tcPr>
          <w:p w:rsidR="002C484C" w:rsidRPr="005972A5" w:rsidRDefault="0020762B" w:rsidP="005A7485">
            <w:pPr>
              <w:ind w:left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2A5">
              <w:rPr>
                <w:rFonts w:ascii="Arial" w:hAnsi="Arial" w:cs="Arial"/>
                <w:b/>
                <w:sz w:val="20"/>
                <w:szCs w:val="20"/>
              </w:rPr>
              <w:t>Name o</w:t>
            </w:r>
            <w:r w:rsidR="002C484C" w:rsidRPr="005972A5">
              <w:rPr>
                <w:rFonts w:ascii="Arial" w:hAnsi="Arial" w:cs="Arial"/>
                <w:b/>
                <w:sz w:val="20"/>
                <w:szCs w:val="20"/>
              </w:rPr>
              <w:t>f Institution</w:t>
            </w:r>
          </w:p>
        </w:tc>
        <w:tc>
          <w:tcPr>
            <w:tcW w:w="1899" w:type="dxa"/>
            <w:shd w:val="clear" w:color="auto" w:fill="B3B3B3"/>
          </w:tcPr>
          <w:p w:rsidR="002C484C" w:rsidRPr="005972A5" w:rsidRDefault="002C484C" w:rsidP="005A7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2A5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AD01C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2C484C" w:rsidRPr="005972A5" w:rsidTr="00961E82">
        <w:trPr>
          <w:trHeight w:val="381"/>
        </w:trPr>
        <w:tc>
          <w:tcPr>
            <w:tcW w:w="2530" w:type="dxa"/>
            <w:vAlign w:val="center"/>
          </w:tcPr>
          <w:p w:rsidR="002C484C" w:rsidRPr="00811050" w:rsidRDefault="0030414B" w:rsidP="00811050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050">
              <w:rPr>
                <w:rFonts w:ascii="Arial" w:hAnsi="Arial" w:cs="Arial"/>
                <w:b/>
                <w:sz w:val="20"/>
                <w:szCs w:val="20"/>
              </w:rPr>
              <w:t>IOSH Working Safely</w:t>
            </w:r>
          </w:p>
        </w:tc>
        <w:tc>
          <w:tcPr>
            <w:tcW w:w="5130" w:type="dxa"/>
            <w:vAlign w:val="center"/>
          </w:tcPr>
          <w:p w:rsidR="002C484C" w:rsidRPr="00811050" w:rsidRDefault="002C484C" w:rsidP="00811050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050">
              <w:rPr>
                <w:rFonts w:ascii="Arial" w:hAnsi="Arial" w:cs="Arial"/>
                <w:b/>
                <w:sz w:val="20"/>
                <w:szCs w:val="20"/>
              </w:rPr>
              <w:t>Doha Industrial Safety Services</w:t>
            </w:r>
            <w:r w:rsidR="008110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7D10B0">
              <w:rPr>
                <w:rFonts w:ascii="Arial" w:hAnsi="Arial" w:cs="Arial"/>
                <w:b/>
                <w:sz w:val="20"/>
                <w:szCs w:val="20"/>
              </w:rPr>
              <w:t xml:space="preserve">Doha - </w:t>
            </w:r>
            <w:r w:rsidR="00811050">
              <w:rPr>
                <w:rFonts w:ascii="Arial" w:hAnsi="Arial" w:cs="Arial"/>
                <w:b/>
                <w:sz w:val="20"/>
                <w:szCs w:val="20"/>
              </w:rPr>
              <w:t>Qatar</w:t>
            </w:r>
          </w:p>
        </w:tc>
        <w:tc>
          <w:tcPr>
            <w:tcW w:w="1899" w:type="dxa"/>
            <w:vAlign w:val="center"/>
          </w:tcPr>
          <w:p w:rsidR="002C484C" w:rsidRPr="00811050" w:rsidRDefault="00AD01C0" w:rsidP="00811050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21.09.</w:t>
            </w:r>
            <w:r w:rsidR="0030414B" w:rsidRPr="00811050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</w:tr>
      <w:tr w:rsidR="00775A0E" w:rsidRPr="005972A5" w:rsidTr="00961E82">
        <w:trPr>
          <w:trHeight w:val="381"/>
        </w:trPr>
        <w:tc>
          <w:tcPr>
            <w:tcW w:w="2530" w:type="dxa"/>
            <w:vAlign w:val="center"/>
          </w:tcPr>
          <w:p w:rsidR="00775A0E" w:rsidRPr="00811050" w:rsidRDefault="00775A0E" w:rsidP="00811050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Advanced Project Management</w:t>
            </w:r>
          </w:p>
        </w:tc>
        <w:tc>
          <w:tcPr>
            <w:tcW w:w="5130" w:type="dxa"/>
            <w:vAlign w:val="center"/>
          </w:tcPr>
          <w:p w:rsidR="00775A0E" w:rsidRPr="00811050" w:rsidRDefault="00775A0E" w:rsidP="00811050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Madras Management Training Institute</w:t>
            </w:r>
            <w:r w:rsidR="00AD01C0">
              <w:rPr>
                <w:rFonts w:ascii="Arial" w:hAnsi="Arial" w:cs="Arial"/>
                <w:b/>
                <w:sz w:val="20"/>
                <w:szCs w:val="20"/>
              </w:rPr>
              <w:t>, Doha - Qatar</w:t>
            </w:r>
          </w:p>
        </w:tc>
        <w:tc>
          <w:tcPr>
            <w:tcW w:w="1899" w:type="dxa"/>
            <w:vAlign w:val="center"/>
          </w:tcPr>
          <w:p w:rsidR="00775A0E" w:rsidRPr="00811050" w:rsidRDefault="00AD01C0" w:rsidP="00811050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09.12.2016 to 21.01. 2017</w:t>
            </w:r>
          </w:p>
        </w:tc>
      </w:tr>
    </w:tbl>
    <w:p w:rsidR="00B46741" w:rsidRPr="005972A5" w:rsidRDefault="00B46741" w:rsidP="00B46741">
      <w:pPr>
        <w:pStyle w:val="Caption"/>
        <w:spacing w:before="0"/>
        <w:rPr>
          <w:rFonts w:ascii="Arial" w:hAnsi="Arial" w:cs="Arial"/>
          <w:sz w:val="20"/>
          <w:szCs w:val="18"/>
          <w:lang w:val="en-GB" w:eastAsia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shd w:val="clear" w:color="auto" w:fill="808080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559"/>
      </w:tblGrid>
      <w:tr w:rsidR="00B46741" w:rsidRPr="005972A5" w:rsidTr="009D624A">
        <w:tc>
          <w:tcPr>
            <w:tcW w:w="9559" w:type="dxa"/>
            <w:shd w:val="clear" w:color="auto" w:fill="808080"/>
          </w:tcPr>
          <w:p w:rsidR="00B46741" w:rsidRPr="005972A5" w:rsidRDefault="00B46741" w:rsidP="009D624A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lang w:val="en-GB"/>
              </w:rPr>
            </w:pPr>
            <w:r w:rsidRPr="005972A5">
              <w:rPr>
                <w:rFonts w:ascii="Arial" w:hAnsi="Arial" w:cs="Arial"/>
                <w:b/>
                <w:bCs/>
                <w:color w:val="FFFFFF"/>
                <w:lang w:val="en-GB"/>
              </w:rPr>
              <w:t>PERSONAL INFORMATION</w:t>
            </w:r>
          </w:p>
        </w:tc>
      </w:tr>
    </w:tbl>
    <w:p w:rsidR="00B46741" w:rsidRPr="005972A5" w:rsidRDefault="00B46741" w:rsidP="00B46741">
      <w:pPr>
        <w:pStyle w:val="Caption"/>
        <w:spacing w:before="0"/>
        <w:rPr>
          <w:rFonts w:ascii="Arial" w:hAnsi="Arial" w:cs="Arial"/>
          <w:sz w:val="2"/>
          <w:szCs w:val="2"/>
          <w:lang w:val="en-GB"/>
        </w:rPr>
      </w:pPr>
    </w:p>
    <w:tbl>
      <w:tblPr>
        <w:tblW w:w="95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781"/>
        <w:gridCol w:w="4781"/>
      </w:tblGrid>
      <w:tr w:rsidR="00C247BD" w:rsidRPr="005972A5" w:rsidTr="00781581">
        <w:trPr>
          <w:trHeight w:val="309"/>
        </w:trPr>
        <w:tc>
          <w:tcPr>
            <w:tcW w:w="4781" w:type="dxa"/>
          </w:tcPr>
          <w:p w:rsidR="00C247BD" w:rsidRPr="00DC4F1F" w:rsidRDefault="0081189F" w:rsidP="004024F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Date &amp;</w:t>
            </w:r>
            <w:r w:rsidR="00C247BD" w:rsidRPr="00DC4F1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Place of Birth</w:t>
            </w:r>
          </w:p>
        </w:tc>
        <w:tc>
          <w:tcPr>
            <w:tcW w:w="4781" w:type="dxa"/>
          </w:tcPr>
          <w:p w:rsidR="00C247BD" w:rsidRPr="00DC4F1F" w:rsidRDefault="008B21C0" w:rsidP="00322B2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C4F1F">
              <w:rPr>
                <w:rFonts w:ascii="Arial" w:hAnsi="Arial" w:cs="Arial"/>
                <w:b/>
                <w:sz w:val="20"/>
                <w:szCs w:val="20"/>
                <w:lang w:val="en-GB"/>
              </w:rPr>
              <w:t>14.08</w:t>
            </w:r>
            <w:r w:rsidR="00B70CA6" w:rsidRPr="00DC4F1F">
              <w:rPr>
                <w:rFonts w:ascii="Arial" w:hAnsi="Arial" w:cs="Arial"/>
                <w:b/>
                <w:sz w:val="20"/>
                <w:szCs w:val="20"/>
                <w:lang w:val="en-GB"/>
              </w:rPr>
              <w:t>.1988</w:t>
            </w:r>
            <w:r w:rsidRPr="00DC4F1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5C3C3B">
              <w:rPr>
                <w:rFonts w:ascii="Arial" w:hAnsi="Arial" w:cs="Arial"/>
                <w:b/>
                <w:sz w:val="20"/>
                <w:szCs w:val="20"/>
                <w:lang w:val="en-GB"/>
              </w:rPr>
              <w:t>Kallianpur</w:t>
            </w:r>
            <w:proofErr w:type="spellEnd"/>
            <w:r w:rsidRPr="00DC4F1F">
              <w:rPr>
                <w:rFonts w:ascii="Arial" w:hAnsi="Arial" w:cs="Arial"/>
                <w:b/>
                <w:sz w:val="20"/>
                <w:szCs w:val="20"/>
                <w:lang w:val="en-GB"/>
              </w:rPr>
              <w:t>, India</w:t>
            </w:r>
          </w:p>
        </w:tc>
      </w:tr>
      <w:tr w:rsidR="00C247BD" w:rsidRPr="005972A5" w:rsidTr="00781581">
        <w:trPr>
          <w:trHeight w:val="326"/>
        </w:trPr>
        <w:tc>
          <w:tcPr>
            <w:tcW w:w="4781" w:type="dxa"/>
          </w:tcPr>
          <w:p w:rsidR="00C247BD" w:rsidRPr="00DC4F1F" w:rsidRDefault="00C247BD" w:rsidP="004024F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C4F1F">
              <w:rPr>
                <w:rFonts w:ascii="Arial" w:hAnsi="Arial" w:cs="Arial"/>
                <w:b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4781" w:type="dxa"/>
          </w:tcPr>
          <w:p w:rsidR="00C247BD" w:rsidRPr="00DC4F1F" w:rsidRDefault="008B21C0" w:rsidP="00322B2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C4F1F">
              <w:rPr>
                <w:rFonts w:ascii="Arial" w:hAnsi="Arial" w:cs="Arial"/>
                <w:b/>
                <w:sz w:val="20"/>
                <w:szCs w:val="20"/>
                <w:lang w:val="en-GB"/>
              </w:rPr>
              <w:t>Indian</w:t>
            </w:r>
          </w:p>
        </w:tc>
      </w:tr>
      <w:tr w:rsidR="00C247BD" w:rsidRPr="005972A5" w:rsidTr="00781581">
        <w:trPr>
          <w:trHeight w:val="326"/>
        </w:trPr>
        <w:tc>
          <w:tcPr>
            <w:tcW w:w="4781" w:type="dxa"/>
          </w:tcPr>
          <w:p w:rsidR="00C247BD" w:rsidRPr="00DC4F1F" w:rsidRDefault="00C247BD" w:rsidP="004024F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C4F1F">
              <w:rPr>
                <w:rFonts w:ascii="Arial" w:hAnsi="Arial" w:cs="Arial"/>
                <w:b/>
                <w:sz w:val="20"/>
                <w:szCs w:val="20"/>
                <w:lang w:val="en-GB"/>
              </w:rPr>
              <w:t>Marital Status</w:t>
            </w:r>
          </w:p>
        </w:tc>
        <w:tc>
          <w:tcPr>
            <w:tcW w:w="4781" w:type="dxa"/>
          </w:tcPr>
          <w:p w:rsidR="00C247BD" w:rsidRPr="00DC4F1F" w:rsidRDefault="00B70CA6" w:rsidP="00322B2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C4F1F">
              <w:rPr>
                <w:rFonts w:ascii="Arial" w:hAnsi="Arial" w:cs="Arial"/>
                <w:b/>
                <w:sz w:val="20"/>
                <w:szCs w:val="20"/>
                <w:lang w:val="en-GB"/>
              </w:rPr>
              <w:t>Single</w:t>
            </w:r>
          </w:p>
        </w:tc>
      </w:tr>
      <w:tr w:rsidR="00C247BD" w:rsidRPr="005972A5" w:rsidTr="00781581">
        <w:trPr>
          <w:trHeight w:val="326"/>
        </w:trPr>
        <w:tc>
          <w:tcPr>
            <w:tcW w:w="4781" w:type="dxa"/>
          </w:tcPr>
          <w:p w:rsidR="00C247BD" w:rsidRPr="00DC4F1F" w:rsidRDefault="00C247BD" w:rsidP="004024F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C4F1F">
              <w:rPr>
                <w:rFonts w:ascii="Arial" w:hAnsi="Arial" w:cs="Arial"/>
                <w:b/>
                <w:sz w:val="20"/>
                <w:szCs w:val="20"/>
                <w:lang w:val="en-GB"/>
              </w:rPr>
              <w:t>Driving License</w:t>
            </w:r>
          </w:p>
        </w:tc>
        <w:tc>
          <w:tcPr>
            <w:tcW w:w="4781" w:type="dxa"/>
          </w:tcPr>
          <w:p w:rsidR="00C247BD" w:rsidRPr="00DC4F1F" w:rsidRDefault="008B21C0" w:rsidP="00322B2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C4F1F">
              <w:rPr>
                <w:rFonts w:ascii="Arial" w:hAnsi="Arial" w:cs="Arial"/>
                <w:b/>
                <w:sz w:val="20"/>
                <w:szCs w:val="20"/>
                <w:lang w:val="en-GB"/>
              </w:rPr>
              <w:t>Indian</w:t>
            </w:r>
          </w:p>
        </w:tc>
      </w:tr>
    </w:tbl>
    <w:p w:rsidR="00B46741" w:rsidRPr="005972A5" w:rsidRDefault="00B46741" w:rsidP="008F5987">
      <w:pPr>
        <w:pStyle w:val="Caption"/>
        <w:spacing w:before="0"/>
        <w:rPr>
          <w:rFonts w:ascii="Arial" w:hAnsi="Arial" w:cs="Arial"/>
          <w:sz w:val="20"/>
          <w:szCs w:val="18"/>
          <w:lang w:val="en-GB" w:eastAsia="tr-TR"/>
        </w:rPr>
      </w:pPr>
      <w:bookmarkStart w:id="0" w:name="_GoBack"/>
      <w:bookmarkEnd w:id="0"/>
    </w:p>
    <w:sectPr w:rsidR="00B46741" w:rsidRPr="005972A5" w:rsidSect="00FC4109">
      <w:footerReference w:type="default" r:id="rId9"/>
      <w:footerReference w:type="first" r:id="rId10"/>
      <w:pgSz w:w="11906" w:h="16838" w:code="9"/>
      <w:pgMar w:top="1138" w:right="656" w:bottom="1080" w:left="1138" w:header="0" w:footer="56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58" w:rsidRDefault="00525F58">
      <w:pPr>
        <w:spacing w:before="0"/>
      </w:pPr>
      <w:r>
        <w:separator/>
      </w:r>
    </w:p>
  </w:endnote>
  <w:endnote w:type="continuationSeparator" w:id="0">
    <w:p w:rsidR="00525F58" w:rsidRDefault="00525F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4A" w:rsidRPr="003A3F72" w:rsidRDefault="009D624A" w:rsidP="009D624A">
    <w:pPr>
      <w:pStyle w:val="Footer"/>
      <w:jc w:val="center"/>
      <w:rPr>
        <w:rFonts w:ascii="Trebuchet MS" w:hAnsi="Trebuchet MS"/>
        <w:sz w:val="18"/>
        <w:szCs w:val="18"/>
      </w:rPr>
    </w:pPr>
    <w:r w:rsidRPr="003A3F72">
      <w:rPr>
        <w:rFonts w:ascii="Trebuchet MS" w:hAnsi="Trebuchet MS"/>
        <w:sz w:val="18"/>
        <w:szCs w:val="18"/>
      </w:rPr>
      <w:t xml:space="preserve">Page </w:t>
    </w:r>
    <w:r w:rsidR="00D8706E" w:rsidRPr="003A3F72">
      <w:rPr>
        <w:rFonts w:ascii="Trebuchet MS" w:hAnsi="Trebuchet MS"/>
        <w:sz w:val="18"/>
        <w:szCs w:val="18"/>
      </w:rPr>
      <w:fldChar w:fldCharType="begin"/>
    </w:r>
    <w:r w:rsidRPr="003A3F72">
      <w:rPr>
        <w:rFonts w:ascii="Trebuchet MS" w:hAnsi="Trebuchet MS"/>
        <w:sz w:val="18"/>
        <w:szCs w:val="18"/>
      </w:rPr>
      <w:instrText xml:space="preserve"> PAGE </w:instrText>
    </w:r>
    <w:r w:rsidR="00D8706E" w:rsidRPr="003A3F72">
      <w:rPr>
        <w:rFonts w:ascii="Trebuchet MS" w:hAnsi="Trebuchet MS"/>
        <w:sz w:val="18"/>
        <w:szCs w:val="18"/>
      </w:rPr>
      <w:fldChar w:fldCharType="separate"/>
    </w:r>
    <w:r w:rsidR="00780116">
      <w:rPr>
        <w:rFonts w:ascii="Trebuchet MS" w:hAnsi="Trebuchet MS"/>
        <w:noProof/>
        <w:sz w:val="18"/>
        <w:szCs w:val="18"/>
      </w:rPr>
      <w:t>3</w:t>
    </w:r>
    <w:r w:rsidR="00D8706E" w:rsidRPr="003A3F72">
      <w:rPr>
        <w:rFonts w:ascii="Trebuchet MS" w:hAnsi="Trebuchet MS"/>
        <w:sz w:val="18"/>
        <w:szCs w:val="18"/>
      </w:rPr>
      <w:fldChar w:fldCharType="end"/>
    </w:r>
    <w:r w:rsidRPr="003A3F72">
      <w:rPr>
        <w:rFonts w:ascii="Trebuchet MS" w:hAnsi="Trebuchet MS"/>
        <w:sz w:val="18"/>
        <w:szCs w:val="18"/>
      </w:rPr>
      <w:t xml:space="preserve"> / </w:t>
    </w:r>
    <w:r w:rsidR="00C04020">
      <w:rPr>
        <w:rFonts w:ascii="Trebuchet MS" w:hAnsi="Trebuchet MS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4A" w:rsidRPr="00A2637F" w:rsidRDefault="009D624A" w:rsidP="009D624A">
    <w:pPr>
      <w:pStyle w:val="Footer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Page</w:t>
    </w:r>
    <w:r w:rsidR="00D8706E" w:rsidRPr="00A2637F">
      <w:rPr>
        <w:rFonts w:ascii="Trebuchet MS" w:hAnsi="Trebuchet MS"/>
        <w:sz w:val="18"/>
        <w:szCs w:val="18"/>
      </w:rPr>
      <w:fldChar w:fldCharType="begin"/>
    </w:r>
    <w:r w:rsidRPr="00A2637F">
      <w:rPr>
        <w:rFonts w:ascii="Trebuchet MS" w:hAnsi="Trebuchet MS"/>
        <w:sz w:val="18"/>
        <w:szCs w:val="18"/>
      </w:rPr>
      <w:instrText xml:space="preserve"> PAGE </w:instrText>
    </w:r>
    <w:r w:rsidR="00D8706E" w:rsidRPr="00A2637F">
      <w:rPr>
        <w:rFonts w:ascii="Trebuchet MS" w:hAnsi="Trebuchet MS"/>
        <w:sz w:val="18"/>
        <w:szCs w:val="18"/>
      </w:rPr>
      <w:fldChar w:fldCharType="separate"/>
    </w:r>
    <w:r w:rsidR="00780116">
      <w:rPr>
        <w:rFonts w:ascii="Trebuchet MS" w:hAnsi="Trebuchet MS"/>
        <w:noProof/>
        <w:sz w:val="18"/>
        <w:szCs w:val="18"/>
      </w:rPr>
      <w:t>1</w:t>
    </w:r>
    <w:r w:rsidR="00D8706E" w:rsidRPr="00A2637F">
      <w:rPr>
        <w:rFonts w:ascii="Trebuchet MS" w:hAnsi="Trebuchet MS"/>
        <w:sz w:val="18"/>
        <w:szCs w:val="18"/>
      </w:rPr>
      <w:fldChar w:fldCharType="end"/>
    </w:r>
    <w:r w:rsidRPr="00A2637F">
      <w:rPr>
        <w:rFonts w:ascii="Trebuchet MS" w:hAnsi="Trebuchet MS"/>
        <w:sz w:val="18"/>
        <w:szCs w:val="18"/>
      </w:rPr>
      <w:t xml:space="preserve"> </w:t>
    </w:r>
    <w:r w:rsidRPr="00A2637F">
      <w:rPr>
        <w:rFonts w:ascii="Trebuchet MS" w:hAnsi="Trebuchet MS"/>
        <w:sz w:val="18"/>
        <w:szCs w:val="18"/>
      </w:rPr>
      <w:t xml:space="preserve">/ </w:t>
    </w:r>
    <w:r w:rsidR="00832C2B">
      <w:rPr>
        <w:rFonts w:ascii="Trebuchet MS" w:hAnsi="Trebuchet MS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58" w:rsidRDefault="00525F58">
      <w:pPr>
        <w:spacing w:before="0"/>
      </w:pPr>
      <w:r>
        <w:separator/>
      </w:r>
    </w:p>
  </w:footnote>
  <w:footnote w:type="continuationSeparator" w:id="0">
    <w:p w:rsidR="00525F58" w:rsidRDefault="00525F5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41C"/>
    <w:multiLevelType w:val="hybridMultilevel"/>
    <w:tmpl w:val="A510BE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728E5"/>
    <w:multiLevelType w:val="hybridMultilevel"/>
    <w:tmpl w:val="334AE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82B0B"/>
    <w:multiLevelType w:val="hybridMultilevel"/>
    <w:tmpl w:val="325C79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772732"/>
    <w:multiLevelType w:val="hybridMultilevel"/>
    <w:tmpl w:val="4782D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E4282"/>
    <w:multiLevelType w:val="hybridMultilevel"/>
    <w:tmpl w:val="576E879E"/>
    <w:lvl w:ilvl="0" w:tplc="EE98D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5290D"/>
    <w:multiLevelType w:val="hybridMultilevel"/>
    <w:tmpl w:val="01E4FF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1E3974"/>
    <w:multiLevelType w:val="hybridMultilevel"/>
    <w:tmpl w:val="94D08986"/>
    <w:lvl w:ilvl="0" w:tplc="6B4CA4EE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  <w:sz w:val="18"/>
      </w:rPr>
    </w:lvl>
    <w:lvl w:ilvl="1" w:tplc="6B4CA4EE">
      <w:start w:val="7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ahoma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5064D"/>
    <w:multiLevelType w:val="hybridMultilevel"/>
    <w:tmpl w:val="C2688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822D2B"/>
    <w:multiLevelType w:val="hybridMultilevel"/>
    <w:tmpl w:val="255235D8"/>
    <w:lvl w:ilvl="0" w:tplc="041F000F">
      <w:start w:val="1"/>
      <w:numFmt w:val="decimal"/>
      <w:lvlText w:val="%1."/>
      <w:lvlJc w:val="left"/>
      <w:pPr>
        <w:ind w:left="540" w:hanging="360"/>
      </w:pPr>
    </w:lvl>
    <w:lvl w:ilvl="1" w:tplc="1A82574A">
      <w:numFmt w:val="bullet"/>
      <w:lvlText w:val="•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65452E0"/>
    <w:multiLevelType w:val="hybridMultilevel"/>
    <w:tmpl w:val="4EA6A7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F8280D"/>
    <w:multiLevelType w:val="hybridMultilevel"/>
    <w:tmpl w:val="506EE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83DAB"/>
    <w:multiLevelType w:val="hybridMultilevel"/>
    <w:tmpl w:val="96CA426A"/>
    <w:lvl w:ilvl="0" w:tplc="6B4CA4EE">
      <w:start w:val="7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ahoma" w:hint="default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7A4801"/>
    <w:multiLevelType w:val="hybridMultilevel"/>
    <w:tmpl w:val="3BE88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4D4E0B"/>
    <w:multiLevelType w:val="hybridMultilevel"/>
    <w:tmpl w:val="786EB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F4BCA"/>
    <w:multiLevelType w:val="hybridMultilevel"/>
    <w:tmpl w:val="8F4E066C"/>
    <w:lvl w:ilvl="0" w:tplc="EE98D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C06F7"/>
    <w:multiLevelType w:val="hybridMultilevel"/>
    <w:tmpl w:val="CA3C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C1682"/>
    <w:multiLevelType w:val="hybridMultilevel"/>
    <w:tmpl w:val="6A00E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39545A"/>
    <w:multiLevelType w:val="hybridMultilevel"/>
    <w:tmpl w:val="AC527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01D22"/>
    <w:multiLevelType w:val="hybridMultilevel"/>
    <w:tmpl w:val="CAACE6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A12ADF"/>
    <w:multiLevelType w:val="hybridMultilevel"/>
    <w:tmpl w:val="BFD85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012BB"/>
    <w:multiLevelType w:val="hybridMultilevel"/>
    <w:tmpl w:val="99E80694"/>
    <w:lvl w:ilvl="0" w:tplc="041F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17F86"/>
    <w:multiLevelType w:val="hybridMultilevel"/>
    <w:tmpl w:val="D9DA2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F0D99"/>
    <w:multiLevelType w:val="hybridMultilevel"/>
    <w:tmpl w:val="D65C2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2524D2"/>
    <w:multiLevelType w:val="hybridMultilevel"/>
    <w:tmpl w:val="A344EDB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0C41E2"/>
    <w:multiLevelType w:val="hybridMultilevel"/>
    <w:tmpl w:val="57EA17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961344"/>
    <w:multiLevelType w:val="hybridMultilevel"/>
    <w:tmpl w:val="7A3A9AA4"/>
    <w:lvl w:ilvl="0" w:tplc="0409000F">
      <w:start w:val="1"/>
      <w:numFmt w:val="decimal"/>
      <w:lvlText w:val="%1."/>
      <w:lvlJc w:val="left"/>
      <w:pPr>
        <w:ind w:left="246" w:hanging="360"/>
      </w:p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26">
    <w:nsid w:val="5DAA7D1F"/>
    <w:multiLevelType w:val="hybridMultilevel"/>
    <w:tmpl w:val="BAB66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2E39A5"/>
    <w:multiLevelType w:val="hybridMultilevel"/>
    <w:tmpl w:val="465EF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A65E2"/>
    <w:multiLevelType w:val="hybridMultilevel"/>
    <w:tmpl w:val="D90C2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747BA"/>
    <w:multiLevelType w:val="hybridMultilevel"/>
    <w:tmpl w:val="ED5E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F18A9"/>
    <w:multiLevelType w:val="hybridMultilevel"/>
    <w:tmpl w:val="5C6C2478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>
    <w:nsid w:val="6A7F682A"/>
    <w:multiLevelType w:val="hybridMultilevel"/>
    <w:tmpl w:val="A4969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51680"/>
    <w:multiLevelType w:val="hybridMultilevel"/>
    <w:tmpl w:val="E20C7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D1D26"/>
    <w:multiLevelType w:val="hybridMultilevel"/>
    <w:tmpl w:val="B4F23902"/>
    <w:lvl w:ilvl="0" w:tplc="1306311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ED4AE4"/>
    <w:multiLevelType w:val="hybridMultilevel"/>
    <w:tmpl w:val="B7224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5201C"/>
    <w:multiLevelType w:val="hybridMultilevel"/>
    <w:tmpl w:val="4E9073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>
    <w:nsid w:val="77DC0570"/>
    <w:multiLevelType w:val="multilevel"/>
    <w:tmpl w:val="AFCA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4713A6"/>
    <w:multiLevelType w:val="hybridMultilevel"/>
    <w:tmpl w:val="18D6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5F2268"/>
    <w:multiLevelType w:val="hybridMultilevel"/>
    <w:tmpl w:val="4DF6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16"/>
  </w:num>
  <w:num w:numId="4">
    <w:abstractNumId w:val="22"/>
  </w:num>
  <w:num w:numId="5">
    <w:abstractNumId w:val="1"/>
  </w:num>
  <w:num w:numId="6">
    <w:abstractNumId w:val="12"/>
  </w:num>
  <w:num w:numId="7">
    <w:abstractNumId w:val="11"/>
  </w:num>
  <w:num w:numId="8">
    <w:abstractNumId w:val="6"/>
  </w:num>
  <w:num w:numId="9">
    <w:abstractNumId w:val="31"/>
  </w:num>
  <w:num w:numId="10">
    <w:abstractNumId w:val="20"/>
  </w:num>
  <w:num w:numId="11">
    <w:abstractNumId w:val="37"/>
  </w:num>
  <w:num w:numId="12">
    <w:abstractNumId w:val="15"/>
  </w:num>
  <w:num w:numId="13">
    <w:abstractNumId w:val="38"/>
  </w:num>
  <w:num w:numId="14">
    <w:abstractNumId w:val="23"/>
  </w:num>
  <w:num w:numId="15">
    <w:abstractNumId w:val="27"/>
  </w:num>
  <w:num w:numId="16">
    <w:abstractNumId w:val="8"/>
  </w:num>
  <w:num w:numId="17">
    <w:abstractNumId w:val="25"/>
  </w:num>
  <w:num w:numId="18">
    <w:abstractNumId w:val="30"/>
  </w:num>
  <w:num w:numId="19">
    <w:abstractNumId w:val="10"/>
  </w:num>
  <w:num w:numId="20">
    <w:abstractNumId w:val="19"/>
  </w:num>
  <w:num w:numId="21">
    <w:abstractNumId w:val="35"/>
  </w:num>
  <w:num w:numId="22">
    <w:abstractNumId w:val="24"/>
  </w:num>
  <w:num w:numId="23">
    <w:abstractNumId w:val="18"/>
  </w:num>
  <w:num w:numId="24">
    <w:abstractNumId w:val="5"/>
  </w:num>
  <w:num w:numId="25">
    <w:abstractNumId w:val="17"/>
  </w:num>
  <w:num w:numId="26">
    <w:abstractNumId w:val="26"/>
  </w:num>
  <w:num w:numId="27">
    <w:abstractNumId w:val="4"/>
  </w:num>
  <w:num w:numId="28">
    <w:abstractNumId w:val="14"/>
  </w:num>
  <w:num w:numId="29">
    <w:abstractNumId w:val="29"/>
  </w:num>
  <w:num w:numId="30">
    <w:abstractNumId w:val="28"/>
  </w:num>
  <w:num w:numId="31">
    <w:abstractNumId w:val="2"/>
  </w:num>
  <w:num w:numId="32">
    <w:abstractNumId w:val="21"/>
  </w:num>
  <w:num w:numId="33">
    <w:abstractNumId w:val="34"/>
  </w:num>
  <w:num w:numId="34">
    <w:abstractNumId w:val="0"/>
  </w:num>
  <w:num w:numId="35">
    <w:abstractNumId w:val="9"/>
  </w:num>
  <w:num w:numId="36">
    <w:abstractNumId w:val="3"/>
  </w:num>
  <w:num w:numId="37">
    <w:abstractNumId w:val="32"/>
  </w:num>
  <w:num w:numId="38">
    <w:abstractNumId w:val="1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741"/>
    <w:rsid w:val="0000174E"/>
    <w:rsid w:val="00016D5C"/>
    <w:rsid w:val="000429B5"/>
    <w:rsid w:val="000439D7"/>
    <w:rsid w:val="00046CAB"/>
    <w:rsid w:val="00061CF5"/>
    <w:rsid w:val="000650DC"/>
    <w:rsid w:val="00065E49"/>
    <w:rsid w:val="00070DBD"/>
    <w:rsid w:val="00072578"/>
    <w:rsid w:val="00083B34"/>
    <w:rsid w:val="000A122F"/>
    <w:rsid w:val="000A79E2"/>
    <w:rsid w:val="000B0A1F"/>
    <w:rsid w:val="000B0B84"/>
    <w:rsid w:val="000B2805"/>
    <w:rsid w:val="000B2EA9"/>
    <w:rsid w:val="000B30CA"/>
    <w:rsid w:val="000B7226"/>
    <w:rsid w:val="000C02B2"/>
    <w:rsid w:val="000C7B46"/>
    <w:rsid w:val="000D4E31"/>
    <w:rsid w:val="000E4668"/>
    <w:rsid w:val="000E5ACB"/>
    <w:rsid w:val="000F0A9D"/>
    <w:rsid w:val="000F119D"/>
    <w:rsid w:val="000F3FC1"/>
    <w:rsid w:val="000F4DA4"/>
    <w:rsid w:val="00102AD1"/>
    <w:rsid w:val="0010542B"/>
    <w:rsid w:val="00105562"/>
    <w:rsid w:val="001143DE"/>
    <w:rsid w:val="00115941"/>
    <w:rsid w:val="0012208F"/>
    <w:rsid w:val="00130D56"/>
    <w:rsid w:val="0013365F"/>
    <w:rsid w:val="0013753A"/>
    <w:rsid w:val="0014381C"/>
    <w:rsid w:val="00157ADA"/>
    <w:rsid w:val="00165BED"/>
    <w:rsid w:val="00173A58"/>
    <w:rsid w:val="001742BD"/>
    <w:rsid w:val="001867CD"/>
    <w:rsid w:val="001A5334"/>
    <w:rsid w:val="001A7F55"/>
    <w:rsid w:val="001C14D5"/>
    <w:rsid w:val="001C1530"/>
    <w:rsid w:val="001C7601"/>
    <w:rsid w:val="001D19DA"/>
    <w:rsid w:val="001D2475"/>
    <w:rsid w:val="001D30F3"/>
    <w:rsid w:val="001D353A"/>
    <w:rsid w:val="001D3722"/>
    <w:rsid w:val="001E03EC"/>
    <w:rsid w:val="001F6CA4"/>
    <w:rsid w:val="00201E6A"/>
    <w:rsid w:val="0020762B"/>
    <w:rsid w:val="00220C08"/>
    <w:rsid w:val="00230302"/>
    <w:rsid w:val="00242470"/>
    <w:rsid w:val="00242C66"/>
    <w:rsid w:val="00255888"/>
    <w:rsid w:val="00277C11"/>
    <w:rsid w:val="00281C87"/>
    <w:rsid w:val="002858A0"/>
    <w:rsid w:val="00291596"/>
    <w:rsid w:val="00294656"/>
    <w:rsid w:val="002955FF"/>
    <w:rsid w:val="002B7323"/>
    <w:rsid w:val="002C484C"/>
    <w:rsid w:val="002C686C"/>
    <w:rsid w:val="002D39C8"/>
    <w:rsid w:val="002D6E69"/>
    <w:rsid w:val="002E1203"/>
    <w:rsid w:val="002F758B"/>
    <w:rsid w:val="003038ED"/>
    <w:rsid w:val="0030414B"/>
    <w:rsid w:val="00311740"/>
    <w:rsid w:val="00317FD6"/>
    <w:rsid w:val="003204C9"/>
    <w:rsid w:val="00322B2C"/>
    <w:rsid w:val="003414BE"/>
    <w:rsid w:val="00355E72"/>
    <w:rsid w:val="00356D29"/>
    <w:rsid w:val="00366E96"/>
    <w:rsid w:val="0037207D"/>
    <w:rsid w:val="00372DAE"/>
    <w:rsid w:val="003A43DF"/>
    <w:rsid w:val="003A54BC"/>
    <w:rsid w:val="003B4FAC"/>
    <w:rsid w:val="003D49DE"/>
    <w:rsid w:val="003D5409"/>
    <w:rsid w:val="003D6AA5"/>
    <w:rsid w:val="003E1B8A"/>
    <w:rsid w:val="003E5CAF"/>
    <w:rsid w:val="003E645A"/>
    <w:rsid w:val="003F6DBD"/>
    <w:rsid w:val="00400FA6"/>
    <w:rsid w:val="004024FF"/>
    <w:rsid w:val="004219FA"/>
    <w:rsid w:val="0042675E"/>
    <w:rsid w:val="00435398"/>
    <w:rsid w:val="00436DCE"/>
    <w:rsid w:val="00451F54"/>
    <w:rsid w:val="0045461F"/>
    <w:rsid w:val="00461D63"/>
    <w:rsid w:val="00471C86"/>
    <w:rsid w:val="00471DB7"/>
    <w:rsid w:val="00472A21"/>
    <w:rsid w:val="004802CE"/>
    <w:rsid w:val="004808C1"/>
    <w:rsid w:val="00485029"/>
    <w:rsid w:val="004969EF"/>
    <w:rsid w:val="00497A28"/>
    <w:rsid w:val="004A70C3"/>
    <w:rsid w:val="004C1AE8"/>
    <w:rsid w:val="004C5A65"/>
    <w:rsid w:val="004D42E7"/>
    <w:rsid w:val="004E1D20"/>
    <w:rsid w:val="004E49D4"/>
    <w:rsid w:val="004F0F1D"/>
    <w:rsid w:val="004F1D7B"/>
    <w:rsid w:val="004F2D8E"/>
    <w:rsid w:val="004F4904"/>
    <w:rsid w:val="005103E3"/>
    <w:rsid w:val="00512298"/>
    <w:rsid w:val="00513420"/>
    <w:rsid w:val="00514C57"/>
    <w:rsid w:val="005166A7"/>
    <w:rsid w:val="00523447"/>
    <w:rsid w:val="00525F58"/>
    <w:rsid w:val="005303C0"/>
    <w:rsid w:val="00531C37"/>
    <w:rsid w:val="0053527C"/>
    <w:rsid w:val="00537962"/>
    <w:rsid w:val="0054154B"/>
    <w:rsid w:val="00542A36"/>
    <w:rsid w:val="0054441A"/>
    <w:rsid w:val="00545C24"/>
    <w:rsid w:val="005556B2"/>
    <w:rsid w:val="005661F7"/>
    <w:rsid w:val="00573A09"/>
    <w:rsid w:val="005759A0"/>
    <w:rsid w:val="00591CBD"/>
    <w:rsid w:val="00595320"/>
    <w:rsid w:val="005972A5"/>
    <w:rsid w:val="005973BB"/>
    <w:rsid w:val="005A24CA"/>
    <w:rsid w:val="005A7485"/>
    <w:rsid w:val="005C3C3B"/>
    <w:rsid w:val="005C751B"/>
    <w:rsid w:val="005D4627"/>
    <w:rsid w:val="005E4F7A"/>
    <w:rsid w:val="005E6CDE"/>
    <w:rsid w:val="005E7F94"/>
    <w:rsid w:val="005F27C8"/>
    <w:rsid w:val="005F773E"/>
    <w:rsid w:val="006165BF"/>
    <w:rsid w:val="00620EA5"/>
    <w:rsid w:val="006214CA"/>
    <w:rsid w:val="0063505C"/>
    <w:rsid w:val="00636F9C"/>
    <w:rsid w:val="00641BF8"/>
    <w:rsid w:val="00643072"/>
    <w:rsid w:val="0065297D"/>
    <w:rsid w:val="006578B6"/>
    <w:rsid w:val="00661E1D"/>
    <w:rsid w:val="00671387"/>
    <w:rsid w:val="00671E95"/>
    <w:rsid w:val="00682F58"/>
    <w:rsid w:val="00692A8E"/>
    <w:rsid w:val="0069795E"/>
    <w:rsid w:val="006A0C59"/>
    <w:rsid w:val="006A435C"/>
    <w:rsid w:val="006A4CD6"/>
    <w:rsid w:val="006A656C"/>
    <w:rsid w:val="006C0E1C"/>
    <w:rsid w:val="006D6F4E"/>
    <w:rsid w:val="006E4A69"/>
    <w:rsid w:val="006E516A"/>
    <w:rsid w:val="006F3775"/>
    <w:rsid w:val="00711467"/>
    <w:rsid w:val="0071276F"/>
    <w:rsid w:val="007143DB"/>
    <w:rsid w:val="00727D64"/>
    <w:rsid w:val="00734E1E"/>
    <w:rsid w:val="00734F6C"/>
    <w:rsid w:val="0076042A"/>
    <w:rsid w:val="00775A0E"/>
    <w:rsid w:val="00780116"/>
    <w:rsid w:val="00781581"/>
    <w:rsid w:val="007822BE"/>
    <w:rsid w:val="00785100"/>
    <w:rsid w:val="007A0358"/>
    <w:rsid w:val="007A4629"/>
    <w:rsid w:val="007B3D2F"/>
    <w:rsid w:val="007B6F1F"/>
    <w:rsid w:val="007B72C9"/>
    <w:rsid w:val="007D0D61"/>
    <w:rsid w:val="007D10B0"/>
    <w:rsid w:val="007D1908"/>
    <w:rsid w:val="008078FD"/>
    <w:rsid w:val="00811050"/>
    <w:rsid w:val="0081189F"/>
    <w:rsid w:val="00817F17"/>
    <w:rsid w:val="008203B9"/>
    <w:rsid w:val="0082550E"/>
    <w:rsid w:val="00832C2B"/>
    <w:rsid w:val="00840936"/>
    <w:rsid w:val="008458A4"/>
    <w:rsid w:val="008565D4"/>
    <w:rsid w:val="00885D4E"/>
    <w:rsid w:val="008A237B"/>
    <w:rsid w:val="008A5BCB"/>
    <w:rsid w:val="008B21C0"/>
    <w:rsid w:val="008B77FA"/>
    <w:rsid w:val="008D660A"/>
    <w:rsid w:val="008F0CF9"/>
    <w:rsid w:val="008F1A70"/>
    <w:rsid w:val="008F5295"/>
    <w:rsid w:val="008F5987"/>
    <w:rsid w:val="008F775D"/>
    <w:rsid w:val="00913781"/>
    <w:rsid w:val="00922244"/>
    <w:rsid w:val="00933B79"/>
    <w:rsid w:val="00935773"/>
    <w:rsid w:val="00956D5F"/>
    <w:rsid w:val="00961E82"/>
    <w:rsid w:val="00962564"/>
    <w:rsid w:val="00980290"/>
    <w:rsid w:val="00985D65"/>
    <w:rsid w:val="00990F84"/>
    <w:rsid w:val="00993B0C"/>
    <w:rsid w:val="009C1EF0"/>
    <w:rsid w:val="009C260C"/>
    <w:rsid w:val="009D50F7"/>
    <w:rsid w:val="009D6241"/>
    <w:rsid w:val="009D624A"/>
    <w:rsid w:val="009D657E"/>
    <w:rsid w:val="009E0B78"/>
    <w:rsid w:val="009E259D"/>
    <w:rsid w:val="009E6B1A"/>
    <w:rsid w:val="009F2868"/>
    <w:rsid w:val="009F3439"/>
    <w:rsid w:val="009F3BF8"/>
    <w:rsid w:val="00A03899"/>
    <w:rsid w:val="00A06EF8"/>
    <w:rsid w:val="00A14951"/>
    <w:rsid w:val="00A202E2"/>
    <w:rsid w:val="00A203EB"/>
    <w:rsid w:val="00A21AB2"/>
    <w:rsid w:val="00A359B9"/>
    <w:rsid w:val="00A35FF3"/>
    <w:rsid w:val="00A43294"/>
    <w:rsid w:val="00A435C2"/>
    <w:rsid w:val="00A66C1E"/>
    <w:rsid w:val="00A725A7"/>
    <w:rsid w:val="00A7304A"/>
    <w:rsid w:val="00A7670B"/>
    <w:rsid w:val="00A83FE4"/>
    <w:rsid w:val="00A94A97"/>
    <w:rsid w:val="00AA11EB"/>
    <w:rsid w:val="00AA4194"/>
    <w:rsid w:val="00AD01C0"/>
    <w:rsid w:val="00AD210C"/>
    <w:rsid w:val="00AD5181"/>
    <w:rsid w:val="00AF6FC1"/>
    <w:rsid w:val="00B231CF"/>
    <w:rsid w:val="00B346DE"/>
    <w:rsid w:val="00B35EE7"/>
    <w:rsid w:val="00B410AD"/>
    <w:rsid w:val="00B46741"/>
    <w:rsid w:val="00B70CA6"/>
    <w:rsid w:val="00B73495"/>
    <w:rsid w:val="00B75364"/>
    <w:rsid w:val="00B80040"/>
    <w:rsid w:val="00B8402F"/>
    <w:rsid w:val="00B960C5"/>
    <w:rsid w:val="00B974A7"/>
    <w:rsid w:val="00BA0941"/>
    <w:rsid w:val="00BB27D5"/>
    <w:rsid w:val="00BB2A86"/>
    <w:rsid w:val="00BB4255"/>
    <w:rsid w:val="00BC604A"/>
    <w:rsid w:val="00BC6136"/>
    <w:rsid w:val="00BC67CE"/>
    <w:rsid w:val="00BD1297"/>
    <w:rsid w:val="00BD780A"/>
    <w:rsid w:val="00BD7B56"/>
    <w:rsid w:val="00BE0DBF"/>
    <w:rsid w:val="00BE6B32"/>
    <w:rsid w:val="00BF1347"/>
    <w:rsid w:val="00BF5A85"/>
    <w:rsid w:val="00BF60B5"/>
    <w:rsid w:val="00C02260"/>
    <w:rsid w:val="00C02C5E"/>
    <w:rsid w:val="00C04020"/>
    <w:rsid w:val="00C05669"/>
    <w:rsid w:val="00C1166A"/>
    <w:rsid w:val="00C16FF7"/>
    <w:rsid w:val="00C247BD"/>
    <w:rsid w:val="00C2689D"/>
    <w:rsid w:val="00C36AC9"/>
    <w:rsid w:val="00C41395"/>
    <w:rsid w:val="00C41E99"/>
    <w:rsid w:val="00C44F0E"/>
    <w:rsid w:val="00C640DA"/>
    <w:rsid w:val="00C64AE0"/>
    <w:rsid w:val="00C65B22"/>
    <w:rsid w:val="00C66AFB"/>
    <w:rsid w:val="00C70934"/>
    <w:rsid w:val="00C70B40"/>
    <w:rsid w:val="00C7506F"/>
    <w:rsid w:val="00C7515C"/>
    <w:rsid w:val="00C8775A"/>
    <w:rsid w:val="00CA01C1"/>
    <w:rsid w:val="00CB4E15"/>
    <w:rsid w:val="00CB5974"/>
    <w:rsid w:val="00CC07D6"/>
    <w:rsid w:val="00CC30CD"/>
    <w:rsid w:val="00CD69DA"/>
    <w:rsid w:val="00CD6F8D"/>
    <w:rsid w:val="00CE1210"/>
    <w:rsid w:val="00CE7E64"/>
    <w:rsid w:val="00CF6933"/>
    <w:rsid w:val="00D00213"/>
    <w:rsid w:val="00D03504"/>
    <w:rsid w:val="00D135C9"/>
    <w:rsid w:val="00D13AF7"/>
    <w:rsid w:val="00D1670A"/>
    <w:rsid w:val="00D23BF0"/>
    <w:rsid w:val="00D35126"/>
    <w:rsid w:val="00D4647B"/>
    <w:rsid w:val="00D56C2D"/>
    <w:rsid w:val="00D6196A"/>
    <w:rsid w:val="00D6276A"/>
    <w:rsid w:val="00D6327F"/>
    <w:rsid w:val="00D63463"/>
    <w:rsid w:val="00D84259"/>
    <w:rsid w:val="00D85E57"/>
    <w:rsid w:val="00D864CD"/>
    <w:rsid w:val="00D8706E"/>
    <w:rsid w:val="00DA73F9"/>
    <w:rsid w:val="00DB1C36"/>
    <w:rsid w:val="00DC4F1F"/>
    <w:rsid w:val="00DD5327"/>
    <w:rsid w:val="00DD59BD"/>
    <w:rsid w:val="00DF5CAC"/>
    <w:rsid w:val="00E06CC5"/>
    <w:rsid w:val="00E10880"/>
    <w:rsid w:val="00E1156D"/>
    <w:rsid w:val="00E136FC"/>
    <w:rsid w:val="00E14E0E"/>
    <w:rsid w:val="00E156EB"/>
    <w:rsid w:val="00E179E6"/>
    <w:rsid w:val="00E3107C"/>
    <w:rsid w:val="00E55510"/>
    <w:rsid w:val="00E57E6F"/>
    <w:rsid w:val="00E67D1D"/>
    <w:rsid w:val="00E77E87"/>
    <w:rsid w:val="00E97763"/>
    <w:rsid w:val="00EA07E0"/>
    <w:rsid w:val="00EA1D63"/>
    <w:rsid w:val="00EA4D4A"/>
    <w:rsid w:val="00EA783D"/>
    <w:rsid w:val="00EB3E0B"/>
    <w:rsid w:val="00EC6ADE"/>
    <w:rsid w:val="00ED0151"/>
    <w:rsid w:val="00ED368B"/>
    <w:rsid w:val="00ED48A7"/>
    <w:rsid w:val="00EE1B8A"/>
    <w:rsid w:val="00EE3FBA"/>
    <w:rsid w:val="00EF0F86"/>
    <w:rsid w:val="00EF102F"/>
    <w:rsid w:val="00EF213E"/>
    <w:rsid w:val="00EF5064"/>
    <w:rsid w:val="00EF629C"/>
    <w:rsid w:val="00EF7EF2"/>
    <w:rsid w:val="00F04054"/>
    <w:rsid w:val="00F101A8"/>
    <w:rsid w:val="00F108E3"/>
    <w:rsid w:val="00F16047"/>
    <w:rsid w:val="00F20FD1"/>
    <w:rsid w:val="00F32B01"/>
    <w:rsid w:val="00F33AD0"/>
    <w:rsid w:val="00F35085"/>
    <w:rsid w:val="00F64B58"/>
    <w:rsid w:val="00F710E9"/>
    <w:rsid w:val="00F71A2B"/>
    <w:rsid w:val="00F7798C"/>
    <w:rsid w:val="00F84FA4"/>
    <w:rsid w:val="00FA2502"/>
    <w:rsid w:val="00FB005C"/>
    <w:rsid w:val="00FB4A3C"/>
    <w:rsid w:val="00FC4109"/>
    <w:rsid w:val="00FC55EC"/>
    <w:rsid w:val="00FD1988"/>
    <w:rsid w:val="00FD6C6A"/>
    <w:rsid w:val="00FE7A1F"/>
    <w:rsid w:val="00FF3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41"/>
    <w:pPr>
      <w:spacing w:before="120"/>
    </w:pPr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Heading1">
    <w:name w:val="heading 1"/>
    <w:basedOn w:val="Normal"/>
    <w:next w:val="Normal"/>
    <w:link w:val="Heading1Char"/>
    <w:qFormat/>
    <w:rsid w:val="001867CD"/>
    <w:pPr>
      <w:keepNext/>
      <w:spacing w:before="0"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6741"/>
    <w:pPr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link w:val="Title"/>
    <w:rsid w:val="00B46741"/>
    <w:rPr>
      <w:rFonts w:ascii="Arial" w:eastAsia="Times New Roman" w:hAnsi="Arial" w:cs="Times New Roman"/>
      <w:b/>
      <w:sz w:val="28"/>
      <w:szCs w:val="20"/>
      <w:lang w:val="tr-TR"/>
    </w:rPr>
  </w:style>
  <w:style w:type="paragraph" w:styleId="Subtitle">
    <w:name w:val="Subtitle"/>
    <w:basedOn w:val="Normal"/>
    <w:link w:val="SubtitleChar"/>
    <w:qFormat/>
    <w:rsid w:val="00B46741"/>
    <w:pPr>
      <w:jc w:val="center"/>
    </w:pPr>
    <w:rPr>
      <w:rFonts w:ascii="Arial" w:hAnsi="Arial"/>
      <w:szCs w:val="20"/>
    </w:rPr>
  </w:style>
  <w:style w:type="character" w:customStyle="1" w:styleId="SubtitleChar">
    <w:name w:val="Subtitle Char"/>
    <w:link w:val="Subtitle"/>
    <w:rsid w:val="00B46741"/>
    <w:rPr>
      <w:rFonts w:ascii="Arial" w:eastAsia="Times New Roman" w:hAnsi="Arial" w:cs="Times New Roman"/>
      <w:sz w:val="24"/>
      <w:szCs w:val="20"/>
      <w:lang w:val="tr-TR"/>
    </w:rPr>
  </w:style>
  <w:style w:type="paragraph" w:styleId="Caption">
    <w:name w:val="caption"/>
    <w:basedOn w:val="Normal"/>
    <w:next w:val="Normal"/>
    <w:qFormat/>
    <w:rsid w:val="00B46741"/>
    <w:rPr>
      <w:rFonts w:ascii="Tahoma" w:hAnsi="Tahoma" w:cs="Tahoma"/>
      <w:b/>
      <w:bCs/>
      <w:lang w:val="en-US"/>
    </w:rPr>
  </w:style>
  <w:style w:type="paragraph" w:styleId="Footer">
    <w:name w:val="footer"/>
    <w:basedOn w:val="Normal"/>
    <w:link w:val="FooterChar"/>
    <w:rsid w:val="00B4674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46741"/>
    <w:rPr>
      <w:rFonts w:ascii="Times New Roman" w:eastAsia="Times New Roman" w:hAnsi="Times New Roman" w:cs="Times New Roman"/>
      <w:sz w:val="24"/>
      <w:szCs w:val="24"/>
      <w:lang w:val="tr-TR"/>
    </w:rPr>
  </w:style>
  <w:style w:type="character" w:styleId="Hyperlink">
    <w:name w:val="Hyperlink"/>
    <w:rsid w:val="00B46741"/>
    <w:rPr>
      <w:color w:val="0000FF"/>
      <w:u w:val="single"/>
    </w:rPr>
  </w:style>
  <w:style w:type="table" w:styleId="TableGrid">
    <w:name w:val="Table Grid"/>
    <w:basedOn w:val="TableNormal"/>
    <w:uiPriority w:val="59"/>
    <w:rsid w:val="00D13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A24C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5A24CA"/>
  </w:style>
  <w:style w:type="character" w:styleId="Emphasis">
    <w:name w:val="Emphasis"/>
    <w:uiPriority w:val="20"/>
    <w:qFormat/>
    <w:rsid w:val="005A24CA"/>
    <w:rPr>
      <w:i/>
      <w:iCs/>
    </w:rPr>
  </w:style>
  <w:style w:type="character" w:customStyle="1" w:styleId="Heading1Char">
    <w:name w:val="Heading 1 Char"/>
    <w:link w:val="Heading1"/>
    <w:rsid w:val="001867CD"/>
    <w:rPr>
      <w:rFonts w:ascii="Arial" w:eastAsia="Times New Roman" w:hAnsi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D6C6A"/>
    <w:pPr>
      <w:spacing w:before="0"/>
      <w:ind w:left="720"/>
      <w:contextualSpacing/>
    </w:pPr>
    <w:rPr>
      <w:lang w:val="en-US"/>
    </w:rPr>
  </w:style>
  <w:style w:type="character" w:styleId="Strong">
    <w:name w:val="Strong"/>
    <w:uiPriority w:val="22"/>
    <w:qFormat/>
    <w:rsid w:val="00201E6A"/>
    <w:rPr>
      <w:b/>
      <w:bCs/>
    </w:rPr>
  </w:style>
  <w:style w:type="paragraph" w:customStyle="1" w:styleId="Default">
    <w:name w:val="Default"/>
    <w:rsid w:val="00201E6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B6F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6F1F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BodyText">
    <w:name w:val="Body Text"/>
    <w:basedOn w:val="Normal"/>
    <w:link w:val="BodyTextChar"/>
    <w:rsid w:val="003D5409"/>
    <w:pPr>
      <w:spacing w:before="0"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D540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dros.8483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Gladson CV</vt:lpstr>
      <vt:lpstr/>
    </vt:vector>
  </TitlesOfParts>
  <Company/>
  <LinksUpToDate>false</LinksUpToDate>
  <CharactersWithSpaces>8579</CharactersWithSpaces>
  <SharedDoc>false</SharedDoc>
  <HLinks>
    <vt:vector size="12" baseType="variant">
      <vt:variant>
        <vt:i4>7274574</vt:i4>
      </vt:variant>
      <vt:variant>
        <vt:i4>3</vt:i4>
      </vt:variant>
      <vt:variant>
        <vt:i4>0</vt:i4>
      </vt:variant>
      <vt:variant>
        <vt:i4>5</vt:i4>
      </vt:variant>
      <vt:variant>
        <vt:lpwstr>mailto:dbayhan@goldlinemetro.qa</vt:lpwstr>
      </vt:variant>
      <vt:variant>
        <vt:lpwstr/>
      </vt:variant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mailto:dilekbayhann@gmail.com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Gladson CV</dc:title>
  <dc:subject/>
  <dc:creator>Gladson Quadros</dc:creator>
  <cp:keywords/>
  <cp:lastModifiedBy>348382427</cp:lastModifiedBy>
  <cp:revision>46</cp:revision>
  <cp:lastPrinted>2014-08-25T07:25:00Z</cp:lastPrinted>
  <dcterms:created xsi:type="dcterms:W3CDTF">2016-07-27T05:23:00Z</dcterms:created>
  <dcterms:modified xsi:type="dcterms:W3CDTF">2017-07-11T10:49:00Z</dcterms:modified>
</cp:coreProperties>
</file>