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329" w:rsidRDefault="00875329" w:rsidP="00875329">
      <w:pPr>
        <w:ind w:left="495" w:hanging="945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875329">
        <w:t xml:space="preserve"> </w:t>
      </w:r>
      <w:r w:rsidRPr="00875329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643956</w:t>
      </w:r>
      <w:bookmarkStart w:id="0" w:name="_GoBack"/>
      <w:bookmarkEnd w:id="0"/>
    </w:p>
    <w:p w:rsidR="00875329" w:rsidRDefault="00875329" w:rsidP="00875329">
      <w:pPr>
        <w:ind w:left="495" w:hanging="945"/>
        <w:rPr>
          <w:rFonts w:ascii="Tahoma" w:hAnsi="Tahoma" w:cs="Tahoma"/>
          <w:b/>
          <w:bCs/>
          <w:color w:val="000000"/>
          <w:sz w:val="18"/>
          <w:szCs w:val="18"/>
          <w:lang w:val="en-US" w:eastAsia="en-US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Mobile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proofErr w:type="gramStart"/>
      <w:r>
        <w:rPr>
          <w:rFonts w:ascii="Tahoma" w:hAnsi="Tahoma" w:cs="Tahoma"/>
          <w:bCs/>
          <w:color w:val="000000"/>
          <w:sz w:val="18"/>
          <w:szCs w:val="18"/>
        </w:rPr>
        <w:t>971505905010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bCs/>
          <w:color w:val="000000"/>
          <w:sz w:val="18"/>
          <w:szCs w:val="18"/>
        </w:rPr>
        <w:t>cvdatabase</w:t>
      </w:r>
      <w:proofErr w:type="spellEnd"/>
      <w:proofErr w:type="gramEnd"/>
      <w:r>
        <w:rPr>
          <w:rFonts w:ascii="Tahoma" w:hAnsi="Tahoma" w:cs="Tahoma"/>
          <w:bCs/>
          <w:color w:val="000000"/>
          <w:sz w:val="18"/>
          <w:szCs w:val="18"/>
        </w:rPr>
        <w:t>[@]gulfjobseeker.com</w:t>
      </w:r>
    </w:p>
    <w:p w:rsidR="00875329" w:rsidRDefault="00875329" w:rsidP="00875329">
      <w:pPr>
        <w:ind w:left="495" w:hanging="945"/>
        <w:rPr>
          <w:rFonts w:ascii="Tahoma" w:hAnsi="Tahoma" w:cs="Tahoma"/>
          <w:bCs/>
          <w:color w:val="000000"/>
          <w:sz w:val="18"/>
          <w:szCs w:val="18"/>
        </w:rPr>
      </w:pPr>
    </w:p>
    <w:p w:rsidR="00875329" w:rsidRDefault="00875329" w:rsidP="00875329">
      <w:pPr>
        <w:ind w:left="495" w:hanging="945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contact this candidate use this link</w:t>
      </w:r>
    </w:p>
    <w:p w:rsidR="002C793A" w:rsidRDefault="00875329" w:rsidP="00875329">
      <w:pPr>
        <w:ind w:left="495" w:hanging="945"/>
      </w:pPr>
      <w:hyperlink r:id="rId6" w:history="1">
        <w:r>
          <w:rPr>
            <w:rStyle w:val="Hyperlink"/>
            <w:rFonts w:ascii="Tahoma" w:hAnsi="Tahoma" w:cs="Tahoma"/>
            <w:bCs/>
            <w:color w:val="000000"/>
            <w:sz w:val="18"/>
            <w:szCs w:val="18"/>
          </w:rPr>
          <w:t>http://www.gulfjobseeker.com/feedback/contactjs.php</w:t>
        </w:r>
      </w:hyperlink>
    </w:p>
    <w:p w:rsidR="00875329" w:rsidRDefault="00875329" w:rsidP="00875329">
      <w:pPr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</w:p>
    <w:p w:rsidR="002C793A" w:rsidRDefault="002C793A">
      <w:pPr>
        <w:pBdr>
          <w:bottom w:val="single" w:sz="4" w:space="1" w:color="auto"/>
        </w:pBdr>
        <w:ind w:left="-540" w:right="-360"/>
        <w:rPr>
          <w:rFonts w:ascii="Arial" w:hAnsi="Arial" w:cs="Arial"/>
          <w:lang w:val="en-US"/>
        </w:rPr>
      </w:pPr>
    </w:p>
    <w:p w:rsidR="002C793A" w:rsidRDefault="00B44E7E">
      <w:pPr>
        <w:pBdr>
          <w:bottom w:val="single" w:sz="4" w:space="1" w:color="auto"/>
        </w:pBdr>
        <w:ind w:left="-540" w:right="-36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Personal Details </w:t>
      </w:r>
    </w:p>
    <w:p w:rsidR="002C793A" w:rsidRDefault="002C793A">
      <w:pPr>
        <w:ind w:left="-540"/>
        <w:rPr>
          <w:rFonts w:ascii="Arial" w:hAnsi="Arial" w:cs="Arial"/>
          <w:lang w:val="en-US"/>
        </w:rPr>
      </w:pPr>
    </w:p>
    <w:p w:rsidR="002C793A" w:rsidRDefault="00B44E7E">
      <w:pPr>
        <w:ind w:left="-54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Nationality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:</w:t>
      </w:r>
      <w:r>
        <w:rPr>
          <w:rFonts w:ascii="Arial" w:hAnsi="Arial" w:cs="Arial"/>
          <w:lang w:val="en-US"/>
        </w:rPr>
        <w:tab/>
        <w:t>Indian</w:t>
      </w:r>
    </w:p>
    <w:p w:rsidR="002C793A" w:rsidRDefault="002C793A">
      <w:pPr>
        <w:ind w:left="-540"/>
        <w:rPr>
          <w:rFonts w:ascii="Arial" w:hAnsi="Arial" w:cs="Arial"/>
          <w:lang w:val="en-US"/>
        </w:rPr>
      </w:pPr>
    </w:p>
    <w:p w:rsidR="002C793A" w:rsidRDefault="00B44E7E">
      <w:pPr>
        <w:ind w:left="-54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Gender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:</w:t>
      </w:r>
      <w:r>
        <w:rPr>
          <w:rFonts w:ascii="Arial" w:hAnsi="Arial" w:cs="Arial"/>
          <w:lang w:val="en-US"/>
        </w:rPr>
        <w:tab/>
        <w:t xml:space="preserve">Female </w:t>
      </w:r>
    </w:p>
    <w:p w:rsidR="002C793A" w:rsidRDefault="002C793A">
      <w:pPr>
        <w:ind w:left="-540"/>
        <w:rPr>
          <w:rFonts w:ascii="Arial" w:hAnsi="Arial" w:cs="Arial"/>
          <w:lang w:val="en-US"/>
        </w:rPr>
      </w:pPr>
    </w:p>
    <w:p w:rsidR="002C793A" w:rsidRDefault="00B44E7E">
      <w:pPr>
        <w:ind w:left="-54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Date of Birth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:</w:t>
      </w:r>
      <w:r>
        <w:rPr>
          <w:rFonts w:ascii="Arial" w:hAnsi="Arial" w:cs="Arial"/>
          <w:lang w:val="en-US"/>
        </w:rPr>
        <w:tab/>
        <w:t>30/05/1970</w:t>
      </w:r>
    </w:p>
    <w:p w:rsidR="002C793A" w:rsidRDefault="002C793A">
      <w:pPr>
        <w:ind w:left="-540"/>
        <w:rPr>
          <w:rFonts w:ascii="Arial" w:hAnsi="Arial" w:cs="Arial"/>
          <w:lang w:val="en-US"/>
        </w:rPr>
      </w:pPr>
    </w:p>
    <w:p w:rsidR="002C793A" w:rsidRDefault="002C793A">
      <w:pPr>
        <w:pBdr>
          <w:bottom w:val="single" w:sz="4" w:space="1" w:color="auto"/>
        </w:pBdr>
        <w:ind w:left="-540"/>
        <w:rPr>
          <w:rFonts w:ascii="Arial" w:hAnsi="Arial" w:cs="Arial"/>
          <w:lang w:val="en-US"/>
        </w:rPr>
      </w:pPr>
    </w:p>
    <w:p w:rsidR="002C793A" w:rsidRDefault="00B44E7E">
      <w:pPr>
        <w:pBdr>
          <w:bottom w:val="single" w:sz="4" w:space="1" w:color="auto"/>
        </w:pBdr>
        <w:ind w:left="-54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Career Objectives/Personal Statement/Profile/Summary</w:t>
      </w:r>
    </w:p>
    <w:p w:rsidR="002C793A" w:rsidRDefault="002C793A">
      <w:pPr>
        <w:ind w:left="-540"/>
        <w:jc w:val="both"/>
        <w:rPr>
          <w:rFonts w:ascii="Arial" w:hAnsi="Arial" w:cs="Arial"/>
          <w:lang w:val="en-US"/>
        </w:rPr>
      </w:pPr>
    </w:p>
    <w:p w:rsidR="002C793A" w:rsidRDefault="00B44E7E">
      <w:pPr>
        <w:ind w:left="-5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Looking for a good international exposure in Civil Engineering with special emphasis on modern trends in the construction field and the methods of quantity surveying </w:t>
      </w:r>
    </w:p>
    <w:p w:rsidR="002C793A" w:rsidRDefault="002C793A">
      <w:pPr>
        <w:ind w:left="-540"/>
        <w:jc w:val="center"/>
        <w:rPr>
          <w:rFonts w:ascii="Arial" w:hAnsi="Arial" w:cs="Arial"/>
          <w:lang w:val="en-US"/>
        </w:rPr>
      </w:pPr>
    </w:p>
    <w:p w:rsidR="002C793A" w:rsidRDefault="00B44E7E">
      <w:pPr>
        <w:pBdr>
          <w:bottom w:val="single" w:sz="4" w:space="1" w:color="auto"/>
        </w:pBdr>
        <w:ind w:left="-54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Education /Professional Qualifications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</w:p>
    <w:p w:rsidR="002C793A" w:rsidRDefault="002C793A">
      <w:pPr>
        <w:rPr>
          <w:rFonts w:ascii="Arial" w:hAnsi="Arial" w:cs="Arial"/>
          <w:lang w:val="en-US"/>
        </w:rPr>
      </w:pPr>
    </w:p>
    <w:p w:rsidR="002C793A" w:rsidRDefault="00B44E7E">
      <w:pPr>
        <w:tabs>
          <w:tab w:val="left" w:pos="5040"/>
          <w:tab w:val="left" w:pos="5760"/>
        </w:tabs>
        <w:ind w:left="-54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Month/Year                                                       :</w:t>
      </w:r>
      <w:r>
        <w:rPr>
          <w:rFonts w:ascii="Arial" w:hAnsi="Arial" w:cs="Arial"/>
          <w:lang w:val="en-US"/>
        </w:rPr>
        <w:tab/>
        <w:t>08/1987 to 07/1991</w:t>
      </w:r>
    </w:p>
    <w:p w:rsidR="002C793A" w:rsidRDefault="002C793A">
      <w:pPr>
        <w:tabs>
          <w:tab w:val="left" w:pos="5040"/>
          <w:tab w:val="left" w:pos="5760"/>
        </w:tabs>
        <w:ind w:left="-540"/>
        <w:rPr>
          <w:rFonts w:ascii="Arial" w:hAnsi="Arial" w:cs="Arial"/>
          <w:lang w:val="en-US"/>
        </w:rPr>
      </w:pPr>
    </w:p>
    <w:p w:rsidR="002C793A" w:rsidRDefault="00B44E7E">
      <w:pPr>
        <w:tabs>
          <w:tab w:val="left" w:pos="5040"/>
          <w:tab w:val="left" w:pos="5760"/>
        </w:tabs>
        <w:ind w:left="5760" w:hanging="630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Qualification Obtained                                       :</w:t>
      </w:r>
      <w:r>
        <w:rPr>
          <w:rFonts w:ascii="Arial" w:hAnsi="Arial" w:cs="Arial"/>
          <w:lang w:val="en-US"/>
        </w:rPr>
        <w:tab/>
        <w:t>Bachelor of Technology in</w:t>
      </w:r>
    </w:p>
    <w:p w:rsidR="002C793A" w:rsidRDefault="00B44E7E">
      <w:pPr>
        <w:tabs>
          <w:tab w:val="left" w:pos="5040"/>
          <w:tab w:val="left" w:pos="5760"/>
        </w:tabs>
        <w:ind w:left="5760" w:hanging="630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                                                                               Civil (</w:t>
      </w:r>
      <w:proofErr w:type="spellStart"/>
      <w:r>
        <w:rPr>
          <w:rFonts w:ascii="Arial" w:hAnsi="Arial" w:cs="Arial"/>
          <w:b/>
          <w:bCs/>
          <w:lang w:val="en-US"/>
        </w:rPr>
        <w:t>B.Tech</w:t>
      </w:r>
      <w:proofErr w:type="spellEnd"/>
      <w:r>
        <w:rPr>
          <w:rFonts w:ascii="Arial" w:hAnsi="Arial" w:cs="Arial"/>
          <w:lang w:val="en-US"/>
        </w:rPr>
        <w:t xml:space="preserve">) Engineering with First </w:t>
      </w:r>
    </w:p>
    <w:p w:rsidR="002C793A" w:rsidRDefault="00B44E7E">
      <w:pPr>
        <w:tabs>
          <w:tab w:val="left" w:pos="5040"/>
          <w:tab w:val="left" w:pos="5760"/>
        </w:tabs>
        <w:ind w:left="5760" w:hanging="630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                                                                                Class</w:t>
      </w:r>
    </w:p>
    <w:p w:rsidR="002C793A" w:rsidRDefault="002C793A">
      <w:pPr>
        <w:tabs>
          <w:tab w:val="left" w:pos="5040"/>
          <w:tab w:val="left" w:pos="5760"/>
        </w:tabs>
        <w:ind w:left="5760" w:hanging="6300"/>
        <w:jc w:val="both"/>
        <w:rPr>
          <w:rFonts w:ascii="Arial" w:hAnsi="Arial" w:cs="Arial"/>
          <w:lang w:val="en-US"/>
        </w:rPr>
      </w:pPr>
    </w:p>
    <w:p w:rsidR="002C793A" w:rsidRDefault="00B44E7E">
      <w:pPr>
        <w:tabs>
          <w:tab w:val="left" w:pos="5040"/>
          <w:tab w:val="left" w:pos="5760"/>
        </w:tabs>
        <w:ind w:left="5760" w:hanging="6300"/>
        <w:rPr>
          <w:rFonts w:ascii="Arial" w:hAnsi="Arial" w:cs="Arial"/>
          <w:lang w:val="en-US"/>
        </w:rPr>
      </w:pPr>
      <w:proofErr w:type="gramStart"/>
      <w:r>
        <w:rPr>
          <w:rFonts w:ascii="Arial" w:hAnsi="Arial" w:cs="Arial"/>
          <w:lang w:val="en-US"/>
        </w:rPr>
        <w:t>Additional Qualifications                                     1.</w:t>
      </w:r>
      <w:proofErr w:type="gramEnd"/>
      <w:r>
        <w:rPr>
          <w:rFonts w:ascii="Arial" w:hAnsi="Arial" w:cs="Arial"/>
          <w:lang w:val="en-US"/>
        </w:rPr>
        <w:tab/>
        <w:t xml:space="preserve">Microsoft Office 2000 </w:t>
      </w:r>
    </w:p>
    <w:p w:rsidR="002C793A" w:rsidRDefault="00B44E7E">
      <w:pPr>
        <w:tabs>
          <w:tab w:val="left" w:pos="5040"/>
          <w:tab w:val="left" w:pos="5760"/>
        </w:tabs>
        <w:ind w:left="5760" w:hanging="630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  <w:t>Auto Cad 2007</w:t>
      </w:r>
    </w:p>
    <w:p w:rsidR="002C793A" w:rsidRDefault="002C793A">
      <w:pPr>
        <w:tabs>
          <w:tab w:val="left" w:pos="5040"/>
          <w:tab w:val="left" w:pos="5760"/>
        </w:tabs>
        <w:ind w:left="5760" w:hanging="6300"/>
        <w:rPr>
          <w:rFonts w:ascii="Arial" w:hAnsi="Arial" w:cs="Arial"/>
          <w:lang w:val="en-US"/>
        </w:rPr>
      </w:pPr>
    </w:p>
    <w:p w:rsidR="002C793A" w:rsidRDefault="00B44E7E">
      <w:pPr>
        <w:tabs>
          <w:tab w:val="left" w:pos="5040"/>
          <w:tab w:val="left" w:pos="5760"/>
        </w:tabs>
        <w:ind w:left="5760" w:hanging="6300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lang w:val="en-US"/>
        </w:rPr>
        <w:t xml:space="preserve">                                                                            2.      Knowledge of </w:t>
      </w:r>
      <w:r>
        <w:rPr>
          <w:rFonts w:ascii="Arial" w:hAnsi="Arial" w:cs="Arial"/>
          <w:sz w:val="20"/>
          <w:lang w:val="en-US"/>
        </w:rPr>
        <w:t xml:space="preserve">FIDIC, POMI &amp;CESMM3    </w:t>
      </w:r>
    </w:p>
    <w:p w:rsidR="002C793A" w:rsidRDefault="002C793A">
      <w:pPr>
        <w:tabs>
          <w:tab w:val="left" w:pos="5040"/>
          <w:tab w:val="left" w:pos="5760"/>
        </w:tabs>
        <w:ind w:left="5760" w:hanging="6300"/>
        <w:rPr>
          <w:rFonts w:ascii="Arial" w:hAnsi="Arial" w:cs="Arial"/>
          <w:sz w:val="20"/>
          <w:lang w:val="en-US"/>
        </w:rPr>
      </w:pPr>
    </w:p>
    <w:p w:rsidR="002C793A" w:rsidRDefault="00875329">
      <w:pPr>
        <w:ind w:left="-540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</w:t>
      </w:r>
    </w:p>
    <w:p w:rsidR="002C793A" w:rsidRDefault="00B44E7E">
      <w:pPr>
        <w:tabs>
          <w:tab w:val="left" w:pos="5040"/>
          <w:tab w:val="left" w:pos="5760"/>
        </w:tabs>
        <w:ind w:left="5760" w:hanging="6300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 xml:space="preserve">                                                                            </w:t>
      </w:r>
    </w:p>
    <w:p w:rsidR="002C793A" w:rsidRDefault="00B44E7E">
      <w:pPr>
        <w:pBdr>
          <w:bottom w:val="single" w:sz="4" w:space="1" w:color="auto"/>
        </w:pBdr>
        <w:tabs>
          <w:tab w:val="left" w:pos="5040"/>
          <w:tab w:val="left" w:pos="5760"/>
        </w:tabs>
        <w:ind w:left="5760" w:hanging="6300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>Employment History</w:t>
      </w:r>
      <w:r>
        <w:rPr>
          <w:rFonts w:ascii="Arial" w:hAnsi="Arial" w:cs="Arial"/>
          <w:lang w:val="en-US"/>
        </w:rPr>
        <w:tab/>
      </w:r>
    </w:p>
    <w:p w:rsidR="002C793A" w:rsidRDefault="002C793A">
      <w:pPr>
        <w:rPr>
          <w:rFonts w:ascii="Arial" w:hAnsi="Arial" w:cs="Arial"/>
          <w:lang w:val="en-US"/>
        </w:rPr>
      </w:pPr>
    </w:p>
    <w:p w:rsidR="002C793A" w:rsidRDefault="00B44E7E">
      <w:pPr>
        <w:tabs>
          <w:tab w:val="left" w:pos="3026"/>
        </w:tabs>
        <w:ind w:left="-54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Dates-Dates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 xml:space="preserve">:    </w:t>
      </w:r>
      <w:r>
        <w:rPr>
          <w:rFonts w:ascii="Arial" w:hAnsi="Arial" w:cs="Arial"/>
          <w:lang w:val="en-US"/>
        </w:rPr>
        <w:tab/>
        <w:t>1/06/2007 – till date</w:t>
      </w:r>
    </w:p>
    <w:p w:rsidR="002C793A" w:rsidRDefault="002C793A">
      <w:pPr>
        <w:tabs>
          <w:tab w:val="left" w:pos="3026"/>
        </w:tabs>
        <w:ind w:left="-540"/>
        <w:rPr>
          <w:rFonts w:ascii="Arial" w:hAnsi="Arial" w:cs="Arial"/>
          <w:lang w:val="en-US"/>
        </w:rPr>
      </w:pPr>
    </w:p>
    <w:p w:rsidR="002C793A" w:rsidRDefault="00B44E7E">
      <w:pPr>
        <w:tabs>
          <w:tab w:val="left" w:pos="5040"/>
        </w:tabs>
        <w:ind w:left="5040" w:hanging="5580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>Employer/Organization                                     :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b/>
          <w:bCs/>
          <w:lang w:val="en-US"/>
        </w:rPr>
        <w:t>AL TURATH ENGINEERING CONSULTANCY</w:t>
      </w:r>
    </w:p>
    <w:p w:rsidR="002C793A" w:rsidRDefault="00B44E7E">
      <w:pPr>
        <w:tabs>
          <w:tab w:val="left" w:pos="5040"/>
        </w:tabs>
        <w:ind w:left="5040" w:hanging="5580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                                                                                                                                                                       </w:t>
      </w:r>
    </w:p>
    <w:p w:rsidR="002C793A" w:rsidRDefault="00B44E7E">
      <w:pPr>
        <w:tabs>
          <w:tab w:val="left" w:pos="3026"/>
          <w:tab w:val="left" w:pos="5040"/>
        </w:tabs>
        <w:ind w:left="5760" w:hanging="6300"/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lang w:val="en-US"/>
        </w:rPr>
        <w:t>Position Grade                                                  :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b/>
          <w:bCs/>
          <w:sz w:val="28"/>
          <w:szCs w:val="28"/>
          <w:lang w:val="en-US"/>
        </w:rPr>
        <w:t xml:space="preserve">Quantity Surveyor </w:t>
      </w:r>
    </w:p>
    <w:p w:rsidR="002C793A" w:rsidRDefault="002C793A">
      <w:pPr>
        <w:tabs>
          <w:tab w:val="left" w:pos="3026"/>
          <w:tab w:val="left" w:pos="5040"/>
        </w:tabs>
        <w:ind w:left="5760" w:hanging="6300"/>
        <w:rPr>
          <w:rFonts w:ascii="Arial" w:hAnsi="Arial" w:cs="Arial"/>
          <w:b/>
          <w:bCs/>
          <w:sz w:val="28"/>
          <w:szCs w:val="28"/>
          <w:lang w:val="en-US"/>
        </w:rPr>
      </w:pPr>
    </w:p>
    <w:p w:rsidR="002C793A" w:rsidRDefault="00B44E7E">
      <w:pPr>
        <w:tabs>
          <w:tab w:val="left" w:pos="3026"/>
          <w:tab w:val="left" w:pos="5040"/>
        </w:tabs>
        <w:ind w:left="5760" w:hanging="630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Role and Responsibilities   </w:t>
      </w:r>
    </w:p>
    <w:p w:rsidR="002C793A" w:rsidRDefault="00B44E7E">
      <w:pPr>
        <w:tabs>
          <w:tab w:val="left" w:pos="3026"/>
          <w:tab w:val="left" w:pos="5040"/>
        </w:tabs>
        <w:ind w:left="5760" w:hanging="630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                          :</w:t>
      </w:r>
      <w:r>
        <w:rPr>
          <w:rFonts w:ascii="Arial" w:hAnsi="Arial" w:cs="Arial"/>
          <w:lang w:val="en-US"/>
        </w:rPr>
        <w:tab/>
      </w:r>
    </w:p>
    <w:p w:rsidR="002C793A" w:rsidRDefault="00B44E7E">
      <w:pPr>
        <w:tabs>
          <w:tab w:val="left" w:pos="3026"/>
          <w:tab w:val="left" w:pos="5040"/>
        </w:tabs>
        <w:ind w:left="-5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Preparation of BOQ based on drawings and Principles of method of measurements (POMI)and (</w:t>
      </w:r>
      <w:r>
        <w:rPr>
          <w:rFonts w:ascii="Arial" w:hAnsi="Arial" w:cs="Arial"/>
          <w:bCs/>
          <w:lang w:val="en-US"/>
        </w:rPr>
        <w:t>CESMM3)</w:t>
      </w:r>
      <w:r>
        <w:rPr>
          <w:rFonts w:ascii="Arial" w:hAnsi="Arial" w:cs="Arial"/>
          <w:lang w:val="en-US"/>
        </w:rPr>
        <w:t xml:space="preserve"> including quantity take off &amp; preparation of general &amp; technical Specifications and conditions of contract  for Buildings like RTA Offices, DEWA buildings-Construction of Employees accommodation  buildings at Jebel Ali -3P+G+17 stories , Head Quarters buildings for </w:t>
      </w:r>
      <w:proofErr w:type="spellStart"/>
      <w:r>
        <w:rPr>
          <w:rFonts w:ascii="Arial" w:hAnsi="Arial" w:cs="Arial"/>
          <w:lang w:val="en-US"/>
        </w:rPr>
        <w:t>Sharjah</w:t>
      </w:r>
      <w:proofErr w:type="spellEnd"/>
      <w:r>
        <w:rPr>
          <w:rFonts w:ascii="Arial" w:hAnsi="Arial" w:cs="Arial"/>
          <w:lang w:val="en-US"/>
        </w:rPr>
        <w:t xml:space="preserve"> Transport ,Office units for DU- Emirates telecommunication corporation buildings and private buildings like Hydra projects-</w:t>
      </w:r>
      <w:r>
        <w:rPr>
          <w:rFonts w:ascii="Arial" w:hAnsi="Arial" w:cs="Arial"/>
          <w:lang w:val="en-US"/>
        </w:rPr>
        <w:lastRenderedPageBreak/>
        <w:t xml:space="preserve">G+4P+42 Stories and RTA Road works for R-858, Improvement of Al Kuwait road –Al </w:t>
      </w:r>
      <w:proofErr w:type="spellStart"/>
      <w:r>
        <w:rPr>
          <w:rFonts w:ascii="Arial" w:hAnsi="Arial" w:cs="Arial"/>
          <w:lang w:val="en-US"/>
        </w:rPr>
        <w:t>Mankhool</w:t>
      </w:r>
      <w:proofErr w:type="spellEnd"/>
      <w:r>
        <w:rPr>
          <w:rFonts w:ascii="Arial" w:hAnsi="Arial" w:cs="Arial"/>
          <w:lang w:val="en-US"/>
        </w:rPr>
        <w:t xml:space="preserve"> Road Junction, R-827-Levelling &amp; Roads in </w:t>
      </w:r>
      <w:proofErr w:type="spellStart"/>
      <w:r>
        <w:rPr>
          <w:rFonts w:ascii="Arial" w:hAnsi="Arial" w:cs="Arial"/>
          <w:lang w:val="en-US"/>
        </w:rPr>
        <w:t>Oud</w:t>
      </w:r>
      <w:proofErr w:type="spellEnd"/>
      <w:r>
        <w:rPr>
          <w:rFonts w:ascii="Arial" w:hAnsi="Arial" w:cs="Arial"/>
          <w:lang w:val="en-US"/>
        </w:rPr>
        <w:t xml:space="preserve"> Al </w:t>
      </w:r>
      <w:proofErr w:type="spellStart"/>
      <w:r>
        <w:rPr>
          <w:rFonts w:ascii="Arial" w:hAnsi="Arial" w:cs="Arial"/>
          <w:lang w:val="en-US"/>
        </w:rPr>
        <w:t>Muteena</w:t>
      </w:r>
      <w:proofErr w:type="spellEnd"/>
      <w:r>
        <w:rPr>
          <w:rFonts w:ascii="Arial" w:hAnsi="Arial" w:cs="Arial"/>
          <w:lang w:val="en-US"/>
        </w:rPr>
        <w:t xml:space="preserve">, R-902-4-Improvement of Emirates Road  Stage-2-phase 4-Murgham Road, R-860-Additional Works around Al </w:t>
      </w:r>
      <w:proofErr w:type="spellStart"/>
      <w:r>
        <w:rPr>
          <w:rFonts w:ascii="Arial" w:hAnsi="Arial" w:cs="Arial"/>
          <w:lang w:val="en-US"/>
        </w:rPr>
        <w:t>Quse</w:t>
      </w:r>
      <w:proofErr w:type="spellEnd"/>
      <w:r>
        <w:rPr>
          <w:rFonts w:ascii="Arial" w:hAnsi="Arial" w:cs="Arial"/>
          <w:lang w:val="en-US"/>
        </w:rPr>
        <w:t xml:space="preserve"> park and Ride metro station, R-804-Roads &amp; footpath in Al Safa-2, Al </w:t>
      </w:r>
      <w:proofErr w:type="spellStart"/>
      <w:r>
        <w:rPr>
          <w:rFonts w:ascii="Arial" w:hAnsi="Arial" w:cs="Arial"/>
          <w:lang w:val="en-US"/>
        </w:rPr>
        <w:t>Manara</w:t>
      </w:r>
      <w:proofErr w:type="spellEnd"/>
      <w:r>
        <w:rPr>
          <w:rFonts w:ascii="Arial" w:hAnsi="Arial" w:cs="Arial"/>
          <w:lang w:val="en-US"/>
        </w:rPr>
        <w:t xml:space="preserve">, Umm Al </w:t>
      </w:r>
      <w:proofErr w:type="spellStart"/>
      <w:r>
        <w:rPr>
          <w:rFonts w:ascii="Arial" w:hAnsi="Arial" w:cs="Arial"/>
          <w:lang w:val="en-US"/>
        </w:rPr>
        <w:t>Sheif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etc</w:t>
      </w:r>
      <w:proofErr w:type="spellEnd"/>
      <w:r>
        <w:rPr>
          <w:rFonts w:ascii="Arial" w:hAnsi="Arial" w:cs="Arial"/>
          <w:lang w:val="en-US"/>
        </w:rPr>
        <w:t xml:space="preserve"> </w:t>
      </w:r>
    </w:p>
    <w:p w:rsidR="002C793A" w:rsidRDefault="002C793A">
      <w:pPr>
        <w:tabs>
          <w:tab w:val="left" w:pos="3026"/>
          <w:tab w:val="left" w:pos="5040"/>
        </w:tabs>
        <w:ind w:left="-540"/>
        <w:jc w:val="both"/>
        <w:rPr>
          <w:rFonts w:ascii="Arial" w:hAnsi="Arial" w:cs="Arial"/>
          <w:lang w:val="en-US"/>
        </w:rPr>
      </w:pPr>
    </w:p>
    <w:p w:rsidR="002C793A" w:rsidRDefault="00B44E7E">
      <w:pPr>
        <w:numPr>
          <w:ilvl w:val="0"/>
          <w:numId w:val="14"/>
        </w:numPr>
        <w:tabs>
          <w:tab w:val="left" w:pos="3026"/>
          <w:tab w:val="left" w:pos="5040"/>
        </w:tabs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Quantity take off for Buildings- Structural, Architectural and MEP works-</w:t>
      </w:r>
      <w:proofErr w:type="gramStart"/>
      <w:r>
        <w:rPr>
          <w:rFonts w:ascii="Arial" w:hAnsi="Arial" w:cs="Arial"/>
          <w:lang w:val="en-US"/>
        </w:rPr>
        <w:t>Electrical ,</w:t>
      </w:r>
      <w:proofErr w:type="gramEnd"/>
      <w:r>
        <w:rPr>
          <w:rFonts w:ascii="Arial" w:hAnsi="Arial" w:cs="Arial"/>
          <w:lang w:val="en-US"/>
        </w:rPr>
        <w:t xml:space="preserve"> HVAC , Plumbing and Water supply and  Road works.</w:t>
      </w:r>
    </w:p>
    <w:p w:rsidR="002C793A" w:rsidRDefault="00B44E7E">
      <w:pPr>
        <w:numPr>
          <w:ilvl w:val="0"/>
          <w:numId w:val="14"/>
        </w:numPr>
        <w:tabs>
          <w:tab w:val="left" w:pos="3026"/>
          <w:tab w:val="left" w:pos="5040"/>
        </w:tabs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Preparation of Cost Estimates for buildings based on current market rates.</w:t>
      </w:r>
    </w:p>
    <w:p w:rsidR="002C793A" w:rsidRDefault="00B44E7E">
      <w:pPr>
        <w:numPr>
          <w:ilvl w:val="0"/>
          <w:numId w:val="14"/>
        </w:numPr>
        <w:tabs>
          <w:tab w:val="left" w:pos="3026"/>
          <w:tab w:val="left" w:pos="5040"/>
        </w:tabs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Conducting capability studies of contractors and suppliers based on their previous experience and capacities including plant and machineries.</w:t>
      </w:r>
    </w:p>
    <w:p w:rsidR="002C793A" w:rsidRDefault="002C793A">
      <w:pPr>
        <w:tabs>
          <w:tab w:val="left" w:pos="3026"/>
          <w:tab w:val="left" w:pos="5040"/>
        </w:tabs>
        <w:ind w:left="-540"/>
        <w:jc w:val="both"/>
        <w:rPr>
          <w:rFonts w:ascii="Arial" w:hAnsi="Arial" w:cs="Arial"/>
          <w:lang w:val="en-US"/>
        </w:rPr>
      </w:pPr>
    </w:p>
    <w:p w:rsidR="002C793A" w:rsidRDefault="00B44E7E">
      <w:pPr>
        <w:numPr>
          <w:ilvl w:val="0"/>
          <w:numId w:val="14"/>
        </w:numPr>
        <w:tabs>
          <w:tab w:val="left" w:pos="3026"/>
          <w:tab w:val="left" w:pos="5040"/>
        </w:tabs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Evaluation of Tenders submitted by contractors for different works and preparation of tender report, after analyzing the tenders and recommendation of contractor for the works  </w:t>
      </w:r>
    </w:p>
    <w:p w:rsidR="002C793A" w:rsidRDefault="002C793A">
      <w:pPr>
        <w:tabs>
          <w:tab w:val="left" w:pos="3026"/>
          <w:tab w:val="left" w:pos="5040"/>
        </w:tabs>
        <w:ind w:left="-540"/>
        <w:jc w:val="both"/>
        <w:rPr>
          <w:rFonts w:ascii="Arial" w:hAnsi="Arial" w:cs="Arial"/>
          <w:lang w:val="en-US"/>
        </w:rPr>
      </w:pPr>
    </w:p>
    <w:p w:rsidR="002C793A" w:rsidRDefault="00B44E7E">
      <w:pPr>
        <w:numPr>
          <w:ilvl w:val="0"/>
          <w:numId w:val="14"/>
        </w:numPr>
        <w:tabs>
          <w:tab w:val="left" w:pos="3026"/>
          <w:tab w:val="left" w:pos="5040"/>
        </w:tabs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Certify contractor’s payment bills and variations based on original tender documents and Resident engineer’s recommendations, and forwarding to the clients for payments.</w:t>
      </w:r>
    </w:p>
    <w:p w:rsidR="002C793A" w:rsidRDefault="002C793A">
      <w:pPr>
        <w:tabs>
          <w:tab w:val="left" w:pos="3026"/>
          <w:tab w:val="left" w:pos="5040"/>
        </w:tabs>
        <w:ind w:left="-540"/>
        <w:jc w:val="both"/>
        <w:rPr>
          <w:rFonts w:ascii="Arial" w:hAnsi="Arial" w:cs="Arial"/>
          <w:lang w:val="en-US"/>
        </w:rPr>
      </w:pPr>
    </w:p>
    <w:p w:rsidR="002C793A" w:rsidRDefault="00B44E7E">
      <w:pPr>
        <w:numPr>
          <w:ilvl w:val="0"/>
          <w:numId w:val="14"/>
        </w:numPr>
        <w:tabs>
          <w:tab w:val="left" w:pos="3026"/>
          <w:tab w:val="left" w:pos="5040"/>
        </w:tabs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Attending and clarifying the technical queries forwarded by contractors </w:t>
      </w:r>
    </w:p>
    <w:p w:rsidR="002C793A" w:rsidRDefault="002C793A">
      <w:pPr>
        <w:tabs>
          <w:tab w:val="left" w:pos="3026"/>
          <w:tab w:val="left" w:pos="5040"/>
        </w:tabs>
        <w:ind w:left="-540"/>
        <w:jc w:val="both"/>
        <w:rPr>
          <w:rFonts w:ascii="Arial" w:hAnsi="Arial" w:cs="Arial"/>
          <w:lang w:val="en-US"/>
        </w:rPr>
      </w:pPr>
    </w:p>
    <w:p w:rsidR="002C793A" w:rsidRDefault="00B44E7E">
      <w:pPr>
        <w:numPr>
          <w:ilvl w:val="0"/>
          <w:numId w:val="14"/>
        </w:numPr>
        <w:tabs>
          <w:tab w:val="left" w:pos="3026"/>
          <w:tab w:val="left" w:pos="5040"/>
        </w:tabs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Analysis of the various claims submitted by the contractors for extension of </w:t>
      </w:r>
      <w:proofErr w:type="gramStart"/>
      <w:r>
        <w:rPr>
          <w:rFonts w:ascii="Arial" w:hAnsi="Arial" w:cs="Arial"/>
          <w:lang w:val="en-US"/>
        </w:rPr>
        <w:t>time ,</w:t>
      </w:r>
      <w:proofErr w:type="gramEnd"/>
      <w:r>
        <w:rPr>
          <w:rFonts w:ascii="Arial" w:hAnsi="Arial" w:cs="Arial"/>
          <w:lang w:val="en-US"/>
        </w:rPr>
        <w:t xml:space="preserve"> Additional cost etc.</w:t>
      </w:r>
    </w:p>
    <w:p w:rsidR="002C793A" w:rsidRDefault="00B44E7E">
      <w:pPr>
        <w:numPr>
          <w:ilvl w:val="0"/>
          <w:numId w:val="14"/>
        </w:numPr>
        <w:tabs>
          <w:tab w:val="left" w:pos="3026"/>
          <w:tab w:val="left" w:pos="5040"/>
        </w:tabs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Preparation of invoices for Consultancy services, for tender documents and site supervision charges from the client like DEWA and Dubai Municipality.</w:t>
      </w:r>
    </w:p>
    <w:p w:rsidR="002C793A" w:rsidRDefault="00875329">
      <w:pPr>
        <w:tabs>
          <w:tab w:val="left" w:pos="360"/>
          <w:tab w:val="left" w:pos="1440"/>
          <w:tab w:val="left" w:pos="5040"/>
        </w:tabs>
        <w:ind w:left="-540"/>
        <w:jc w:val="center"/>
        <w:rPr>
          <w:rFonts w:ascii="Arial" w:hAnsi="Arial" w:cs="Arial"/>
          <w:lang w:val="pt-BR"/>
        </w:rPr>
      </w:pPr>
      <w:r>
        <w:rPr>
          <w:rFonts w:ascii="Arial" w:hAnsi="Arial" w:cs="Arial"/>
          <w:lang w:val="en-US"/>
        </w:rPr>
        <w:t xml:space="preserve"> </w:t>
      </w:r>
    </w:p>
    <w:p w:rsidR="002C793A" w:rsidRDefault="002C793A">
      <w:pPr>
        <w:tabs>
          <w:tab w:val="left" w:pos="360"/>
          <w:tab w:val="left" w:pos="1440"/>
          <w:tab w:val="left" w:pos="5040"/>
        </w:tabs>
        <w:ind w:left="-540"/>
        <w:jc w:val="center"/>
        <w:rPr>
          <w:rFonts w:ascii="Arial" w:hAnsi="Arial" w:cs="Arial"/>
          <w:lang w:val="pt-BR"/>
        </w:rPr>
      </w:pPr>
    </w:p>
    <w:p w:rsidR="002C793A" w:rsidRDefault="002C793A">
      <w:pPr>
        <w:tabs>
          <w:tab w:val="left" w:pos="360"/>
          <w:tab w:val="left" w:pos="1440"/>
          <w:tab w:val="left" w:pos="5040"/>
        </w:tabs>
        <w:ind w:left="-540"/>
        <w:jc w:val="center"/>
        <w:rPr>
          <w:rFonts w:ascii="Arial" w:hAnsi="Arial" w:cs="Arial"/>
          <w:lang w:val="pt-BR"/>
        </w:rPr>
      </w:pPr>
    </w:p>
    <w:p w:rsidR="002C793A" w:rsidRDefault="00B44E7E">
      <w:pPr>
        <w:tabs>
          <w:tab w:val="left" w:pos="3026"/>
        </w:tabs>
        <w:ind w:left="-540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>Dates-Dates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 xml:space="preserve">:    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b/>
          <w:bCs/>
          <w:lang w:val="en-US"/>
        </w:rPr>
        <w:t>21/12/2004 – 31/05/2007</w:t>
      </w:r>
    </w:p>
    <w:p w:rsidR="002C793A" w:rsidRDefault="002C793A">
      <w:pPr>
        <w:tabs>
          <w:tab w:val="left" w:pos="3026"/>
        </w:tabs>
        <w:ind w:left="-540"/>
        <w:rPr>
          <w:rFonts w:ascii="Arial" w:hAnsi="Arial" w:cs="Arial"/>
          <w:b/>
          <w:bCs/>
          <w:lang w:val="en-US"/>
        </w:rPr>
      </w:pPr>
    </w:p>
    <w:p w:rsidR="002C793A" w:rsidRDefault="00B44E7E">
      <w:pPr>
        <w:tabs>
          <w:tab w:val="left" w:pos="5040"/>
        </w:tabs>
        <w:ind w:left="5760" w:hanging="6300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>Employer/Organization                                     :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b/>
          <w:bCs/>
          <w:lang w:val="en-US"/>
        </w:rPr>
        <w:t>OGER DUBAI,</w:t>
      </w:r>
    </w:p>
    <w:p w:rsidR="002C793A" w:rsidRDefault="00B44E7E" w:rsidP="00875329">
      <w:pPr>
        <w:tabs>
          <w:tab w:val="left" w:pos="5040"/>
        </w:tabs>
        <w:ind w:left="5760" w:hanging="6300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                                                                                    </w:t>
      </w:r>
      <w:r w:rsidR="00875329">
        <w:rPr>
          <w:rFonts w:ascii="Arial" w:hAnsi="Arial" w:cs="Arial"/>
          <w:b/>
          <w:bCs/>
          <w:lang w:val="en-US"/>
        </w:rPr>
        <w:t xml:space="preserve"> </w:t>
      </w:r>
    </w:p>
    <w:p w:rsidR="002C793A" w:rsidRDefault="00B44E7E">
      <w:pPr>
        <w:tabs>
          <w:tab w:val="left" w:pos="3026"/>
          <w:tab w:val="left" w:pos="5040"/>
        </w:tabs>
        <w:ind w:left="5040" w:hanging="5580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>Position Grade                                                  :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b/>
          <w:bCs/>
          <w:lang w:val="en-US"/>
        </w:rPr>
        <w:t xml:space="preserve">Quantity Surveyor </w:t>
      </w:r>
    </w:p>
    <w:p w:rsidR="002C793A" w:rsidRDefault="00B44E7E">
      <w:pPr>
        <w:tabs>
          <w:tab w:val="left" w:pos="3026"/>
          <w:tab w:val="left" w:pos="5040"/>
        </w:tabs>
        <w:ind w:left="5760" w:hanging="630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 xml:space="preserve"> </w:t>
      </w:r>
    </w:p>
    <w:p w:rsidR="002C793A" w:rsidRDefault="00B44E7E">
      <w:pPr>
        <w:tabs>
          <w:tab w:val="left" w:pos="3026"/>
          <w:tab w:val="left" w:pos="5040"/>
        </w:tabs>
        <w:ind w:left="5760" w:hanging="630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Role and Responsibilities    </w:t>
      </w:r>
    </w:p>
    <w:p w:rsidR="002C793A" w:rsidRDefault="00B44E7E">
      <w:pPr>
        <w:tabs>
          <w:tab w:val="left" w:pos="3026"/>
          <w:tab w:val="left" w:pos="5040"/>
        </w:tabs>
        <w:ind w:left="5760" w:hanging="630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                         :</w:t>
      </w:r>
      <w:r>
        <w:rPr>
          <w:rFonts w:ascii="Arial" w:hAnsi="Arial" w:cs="Arial"/>
          <w:lang w:val="en-US"/>
        </w:rPr>
        <w:tab/>
      </w:r>
    </w:p>
    <w:p w:rsidR="002C793A" w:rsidRDefault="00B44E7E">
      <w:pPr>
        <w:tabs>
          <w:tab w:val="left" w:pos="3026"/>
          <w:tab w:val="left" w:pos="5040"/>
        </w:tabs>
        <w:ind w:left="-5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Preparation of tenders for wide range of buildings from small to high rise,  commercial and residential, like U.A.E University buildings, Al </w:t>
      </w:r>
      <w:proofErr w:type="spellStart"/>
      <w:r>
        <w:rPr>
          <w:rFonts w:ascii="Arial" w:hAnsi="Arial" w:cs="Arial"/>
          <w:lang w:val="en-US"/>
        </w:rPr>
        <w:t>Ain</w:t>
      </w:r>
      <w:proofErr w:type="spellEnd"/>
      <w:r>
        <w:rPr>
          <w:rFonts w:ascii="Arial" w:hAnsi="Arial" w:cs="Arial"/>
          <w:lang w:val="en-US"/>
        </w:rPr>
        <w:t>, phase 1 &amp; 2 ,</w:t>
      </w:r>
      <w:r>
        <w:rPr>
          <w:rFonts w:ascii="Arial" w:hAnsi="Arial" w:cs="Arial"/>
          <w:b/>
          <w:bCs/>
          <w:lang w:val="en-US"/>
        </w:rPr>
        <w:t>Buildings by Daman</w:t>
      </w:r>
      <w:r>
        <w:rPr>
          <w:rFonts w:ascii="Arial" w:hAnsi="Arial" w:cs="Arial"/>
          <w:lang w:val="en-US"/>
        </w:rPr>
        <w:t xml:space="preserve"> at DIFC ,Dubai - 4B+G+4P+20 </w:t>
      </w:r>
      <w:proofErr w:type="spellStart"/>
      <w:r>
        <w:rPr>
          <w:rFonts w:ascii="Arial" w:hAnsi="Arial" w:cs="Arial"/>
          <w:lang w:val="en-US"/>
        </w:rPr>
        <w:t>Storey</w:t>
      </w:r>
      <w:proofErr w:type="spellEnd"/>
      <w:r>
        <w:rPr>
          <w:rFonts w:ascii="Arial" w:hAnsi="Arial" w:cs="Arial"/>
          <w:lang w:val="en-US"/>
        </w:rPr>
        <w:t xml:space="preserve"> office building +60 </w:t>
      </w:r>
      <w:proofErr w:type="spellStart"/>
      <w:r>
        <w:rPr>
          <w:rFonts w:ascii="Arial" w:hAnsi="Arial" w:cs="Arial"/>
          <w:lang w:val="en-US"/>
        </w:rPr>
        <w:t>storey</w:t>
      </w:r>
      <w:proofErr w:type="spellEnd"/>
      <w:r>
        <w:rPr>
          <w:rFonts w:ascii="Arial" w:hAnsi="Arial" w:cs="Arial"/>
          <w:lang w:val="en-US"/>
        </w:rPr>
        <w:t xml:space="preserve"> Residential  buildings ,Tender amount-Dhs-1.25 billions ,</w:t>
      </w:r>
      <w:r>
        <w:rPr>
          <w:rFonts w:ascii="Arial" w:hAnsi="Arial" w:cs="Arial"/>
          <w:b/>
          <w:bCs/>
          <w:lang w:val="en-US"/>
        </w:rPr>
        <w:t>Churchill tower</w:t>
      </w:r>
      <w:r>
        <w:rPr>
          <w:rFonts w:ascii="Arial" w:hAnsi="Arial" w:cs="Arial"/>
          <w:lang w:val="en-US"/>
        </w:rPr>
        <w:t xml:space="preserve"> -3B +G +3P +42 /56 </w:t>
      </w:r>
      <w:proofErr w:type="spellStart"/>
      <w:r>
        <w:rPr>
          <w:rFonts w:ascii="Arial" w:hAnsi="Arial" w:cs="Arial"/>
          <w:lang w:val="en-US"/>
        </w:rPr>
        <w:t>storey</w:t>
      </w:r>
      <w:proofErr w:type="spellEnd"/>
      <w:r>
        <w:rPr>
          <w:rFonts w:ascii="Arial" w:hAnsi="Arial" w:cs="Arial"/>
          <w:lang w:val="en-US"/>
        </w:rPr>
        <w:t xml:space="preserve"> commercial/office &amp; Residential building on plot.No.BB.A05.002,Business Bay, Dubai for M/S. Emirates National Investment (LLC ) , </w:t>
      </w:r>
      <w:r>
        <w:rPr>
          <w:rFonts w:ascii="Arial" w:hAnsi="Arial" w:cs="Arial"/>
          <w:b/>
          <w:bCs/>
          <w:lang w:val="en-US"/>
        </w:rPr>
        <w:t>Mixed use developments</w:t>
      </w:r>
      <w:r>
        <w:rPr>
          <w:rFonts w:ascii="Arial" w:hAnsi="Arial" w:cs="Arial"/>
          <w:lang w:val="en-US"/>
        </w:rPr>
        <w:t xml:space="preserve">- 4B +G +5P+56  (Office +Residence +Hotel ). </w:t>
      </w:r>
      <w:proofErr w:type="spellStart"/>
      <w:r>
        <w:rPr>
          <w:rFonts w:ascii="Arial" w:hAnsi="Arial" w:cs="Arial"/>
          <w:b/>
          <w:bCs/>
          <w:lang w:val="en-US"/>
        </w:rPr>
        <w:t>Lamtara</w:t>
      </w:r>
      <w:proofErr w:type="spellEnd"/>
      <w:r>
        <w:rPr>
          <w:rFonts w:ascii="Arial" w:hAnsi="Arial" w:cs="Arial"/>
          <w:b/>
          <w:bCs/>
          <w:lang w:val="en-US"/>
        </w:rPr>
        <w:t xml:space="preserve"> twin  towers</w:t>
      </w:r>
      <w:r>
        <w:rPr>
          <w:rFonts w:ascii="Arial" w:hAnsi="Arial" w:cs="Arial"/>
          <w:lang w:val="en-US"/>
        </w:rPr>
        <w:t xml:space="preserve">-3B+G+10P+95 Residential buildings &amp;3B+G+85 Office building at </w:t>
      </w:r>
      <w:proofErr w:type="spellStart"/>
      <w:r>
        <w:rPr>
          <w:rFonts w:ascii="Arial" w:hAnsi="Arial" w:cs="Arial"/>
          <w:lang w:val="en-US"/>
        </w:rPr>
        <w:t>Shaikh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syed</w:t>
      </w:r>
      <w:proofErr w:type="spellEnd"/>
      <w:r>
        <w:rPr>
          <w:rFonts w:ascii="Arial" w:hAnsi="Arial" w:cs="Arial"/>
          <w:lang w:val="en-US"/>
        </w:rPr>
        <w:t xml:space="preserve"> Road ,</w:t>
      </w:r>
      <w:r>
        <w:rPr>
          <w:rFonts w:ascii="Arial" w:hAnsi="Arial" w:cs="Arial"/>
          <w:b/>
          <w:bCs/>
          <w:lang w:val="en-US"/>
        </w:rPr>
        <w:t>Villas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b/>
          <w:bCs/>
          <w:lang w:val="en-US"/>
        </w:rPr>
        <w:t>Ware Houses</w:t>
      </w:r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etc</w:t>
      </w:r>
      <w:proofErr w:type="spellEnd"/>
      <w:r>
        <w:rPr>
          <w:rFonts w:ascii="Arial" w:hAnsi="Arial" w:cs="Arial"/>
          <w:lang w:val="en-US"/>
        </w:rPr>
        <w:t>,  this includes:-</w:t>
      </w:r>
    </w:p>
    <w:p w:rsidR="002C793A" w:rsidRDefault="00B44E7E">
      <w:pPr>
        <w:numPr>
          <w:ilvl w:val="0"/>
          <w:numId w:val="15"/>
        </w:numPr>
        <w:tabs>
          <w:tab w:val="left" w:pos="1440"/>
          <w:tab w:val="left" w:pos="5040"/>
        </w:tabs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Hands on experience in reading technical data and quantity take off for structural &amp; Architectural part.</w:t>
      </w:r>
    </w:p>
    <w:p w:rsidR="002C793A" w:rsidRDefault="00B44E7E">
      <w:pPr>
        <w:numPr>
          <w:ilvl w:val="0"/>
          <w:numId w:val="16"/>
        </w:numPr>
        <w:tabs>
          <w:tab w:val="left" w:pos="1440"/>
          <w:tab w:val="left" w:pos="5040"/>
        </w:tabs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Evaluating quotations of different subcontractors/Suppliers &amp; making comparison statements based on specifications, BOQ &amp; Drawings.</w:t>
      </w:r>
    </w:p>
    <w:p w:rsidR="002C793A" w:rsidRDefault="00B44E7E">
      <w:pPr>
        <w:numPr>
          <w:ilvl w:val="0"/>
          <w:numId w:val="17"/>
        </w:numPr>
        <w:tabs>
          <w:tab w:val="left" w:pos="1440"/>
          <w:tab w:val="left" w:pos="5040"/>
        </w:tabs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Pricing for all civil activities &amp; arriving at the final figure for tenders</w:t>
      </w:r>
    </w:p>
    <w:p w:rsidR="002C793A" w:rsidRDefault="00B44E7E">
      <w:pPr>
        <w:numPr>
          <w:ilvl w:val="0"/>
          <w:numId w:val="18"/>
        </w:numPr>
        <w:tabs>
          <w:tab w:val="left" w:pos="1440"/>
          <w:tab w:val="left" w:pos="5040"/>
        </w:tabs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Preparation of Bill of Quantities and submission of tenders.</w:t>
      </w:r>
    </w:p>
    <w:p w:rsidR="002C793A" w:rsidRDefault="00B44E7E">
      <w:pPr>
        <w:numPr>
          <w:ilvl w:val="0"/>
          <w:numId w:val="19"/>
        </w:numPr>
        <w:tabs>
          <w:tab w:val="left" w:pos="1440"/>
          <w:tab w:val="left" w:pos="5040"/>
        </w:tabs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Preparation of Variation works for job in hand projects.</w:t>
      </w:r>
    </w:p>
    <w:p w:rsidR="002C793A" w:rsidRDefault="00B44E7E">
      <w:pPr>
        <w:numPr>
          <w:ilvl w:val="0"/>
          <w:numId w:val="20"/>
        </w:numPr>
        <w:tabs>
          <w:tab w:val="left" w:pos="1440"/>
          <w:tab w:val="left" w:pos="5040"/>
        </w:tabs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Analysis of the subcontract quotations based on specifications, BOQ &amp; IFC drawings &amp; making Comparison statements for awarding subcontract works, negotiation with subcontractors &amp; procuring materials for job in hand projects.</w:t>
      </w:r>
    </w:p>
    <w:p w:rsidR="002C793A" w:rsidRDefault="00B44E7E">
      <w:pPr>
        <w:numPr>
          <w:ilvl w:val="0"/>
          <w:numId w:val="21"/>
        </w:numPr>
        <w:tabs>
          <w:tab w:val="left" w:pos="1440"/>
          <w:tab w:val="left" w:pos="5040"/>
        </w:tabs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Monthly </w:t>
      </w:r>
      <w:proofErr w:type="gramStart"/>
      <w:r>
        <w:rPr>
          <w:rFonts w:ascii="Arial" w:hAnsi="Arial" w:cs="Arial"/>
          <w:lang w:val="en-US"/>
        </w:rPr>
        <w:t>statement  and</w:t>
      </w:r>
      <w:proofErr w:type="gramEnd"/>
      <w:r>
        <w:rPr>
          <w:rFonts w:ascii="Arial" w:hAnsi="Arial" w:cs="Arial"/>
          <w:lang w:val="en-US"/>
        </w:rPr>
        <w:t xml:space="preserve"> preparation of bills for submission of payment.</w:t>
      </w:r>
    </w:p>
    <w:p w:rsidR="002C793A" w:rsidRDefault="00B44E7E">
      <w:pPr>
        <w:numPr>
          <w:ilvl w:val="0"/>
          <w:numId w:val="22"/>
        </w:numPr>
        <w:tabs>
          <w:tab w:val="left" w:pos="1440"/>
          <w:tab w:val="left" w:pos="5040"/>
        </w:tabs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Certification of </w:t>
      </w:r>
      <w:proofErr w:type="gramStart"/>
      <w:r>
        <w:rPr>
          <w:rFonts w:ascii="Arial" w:hAnsi="Arial" w:cs="Arial"/>
          <w:lang w:val="en-US"/>
        </w:rPr>
        <w:t>subcontractors</w:t>
      </w:r>
      <w:proofErr w:type="gramEnd"/>
      <w:r>
        <w:rPr>
          <w:rFonts w:ascii="Arial" w:hAnsi="Arial" w:cs="Arial"/>
          <w:lang w:val="en-US"/>
        </w:rPr>
        <w:t xml:space="preserve"> bill.</w:t>
      </w:r>
    </w:p>
    <w:p w:rsidR="002C793A" w:rsidRDefault="002C793A">
      <w:pPr>
        <w:tabs>
          <w:tab w:val="left" w:pos="1440"/>
          <w:tab w:val="left" w:pos="5040"/>
        </w:tabs>
        <w:jc w:val="both"/>
        <w:rPr>
          <w:rFonts w:ascii="Arial" w:hAnsi="Arial" w:cs="Arial"/>
          <w:lang w:val="en-US"/>
        </w:rPr>
      </w:pPr>
    </w:p>
    <w:p w:rsidR="002C793A" w:rsidRDefault="00B44E7E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</w:t>
      </w:r>
    </w:p>
    <w:p w:rsidR="002C793A" w:rsidRDefault="00B44E7E">
      <w:pPr>
        <w:tabs>
          <w:tab w:val="left" w:pos="3026"/>
        </w:tabs>
        <w:ind w:left="-54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Dates-Dates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 xml:space="preserve">:    </w:t>
      </w:r>
      <w:r>
        <w:rPr>
          <w:rFonts w:ascii="Arial" w:hAnsi="Arial" w:cs="Arial"/>
          <w:lang w:val="en-US"/>
        </w:rPr>
        <w:tab/>
        <w:t>1/8/2001 -15/12/2004</w:t>
      </w:r>
    </w:p>
    <w:p w:rsidR="002C793A" w:rsidRDefault="002C793A">
      <w:pPr>
        <w:tabs>
          <w:tab w:val="left" w:pos="3026"/>
        </w:tabs>
        <w:ind w:left="-540"/>
        <w:rPr>
          <w:rFonts w:ascii="Arial" w:hAnsi="Arial" w:cs="Arial"/>
          <w:lang w:val="en-US"/>
        </w:rPr>
      </w:pPr>
    </w:p>
    <w:p w:rsidR="002C793A" w:rsidRDefault="00B44E7E">
      <w:pPr>
        <w:tabs>
          <w:tab w:val="left" w:pos="5040"/>
        </w:tabs>
        <w:ind w:left="5760" w:hanging="630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Employer/Organization                                     :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b/>
          <w:bCs/>
          <w:lang w:val="en-US"/>
        </w:rPr>
        <w:t>Eastern International</w:t>
      </w:r>
      <w:r>
        <w:rPr>
          <w:rFonts w:ascii="Arial" w:hAnsi="Arial" w:cs="Arial"/>
          <w:lang w:val="en-US"/>
        </w:rPr>
        <w:t xml:space="preserve"> </w:t>
      </w:r>
    </w:p>
    <w:p w:rsidR="002C793A" w:rsidRDefault="00B44E7E">
      <w:pPr>
        <w:tabs>
          <w:tab w:val="left" w:pos="5040"/>
        </w:tabs>
        <w:ind w:left="5760" w:hanging="630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                                                                               UAE</w:t>
      </w:r>
    </w:p>
    <w:p w:rsidR="002C793A" w:rsidRDefault="002C793A">
      <w:pPr>
        <w:tabs>
          <w:tab w:val="left" w:pos="5040"/>
        </w:tabs>
        <w:ind w:left="5760" w:hanging="6300"/>
        <w:rPr>
          <w:rFonts w:ascii="Arial" w:hAnsi="Arial" w:cs="Arial"/>
          <w:lang w:val="en-US"/>
        </w:rPr>
      </w:pPr>
    </w:p>
    <w:p w:rsidR="002C793A" w:rsidRDefault="00B44E7E">
      <w:pPr>
        <w:tabs>
          <w:tab w:val="left" w:pos="3026"/>
          <w:tab w:val="left" w:pos="5040"/>
        </w:tabs>
        <w:ind w:left="5760" w:hanging="630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Position Grade                                                  :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b/>
          <w:bCs/>
          <w:sz w:val="28"/>
          <w:szCs w:val="28"/>
          <w:lang w:val="en-US"/>
        </w:rPr>
        <w:t>Quantity Surveyor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 xml:space="preserve"> </w:t>
      </w:r>
    </w:p>
    <w:p w:rsidR="002C793A" w:rsidRDefault="00B44E7E">
      <w:pPr>
        <w:tabs>
          <w:tab w:val="left" w:pos="3026"/>
          <w:tab w:val="left" w:pos="5040"/>
        </w:tabs>
        <w:ind w:left="5760" w:hanging="630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Role and Responsibilities                                  :</w:t>
      </w:r>
      <w:r>
        <w:rPr>
          <w:rFonts w:ascii="Arial" w:hAnsi="Arial" w:cs="Arial"/>
          <w:lang w:val="en-US"/>
        </w:rPr>
        <w:tab/>
      </w:r>
    </w:p>
    <w:p w:rsidR="002C793A" w:rsidRDefault="002C793A">
      <w:pPr>
        <w:tabs>
          <w:tab w:val="left" w:pos="3026"/>
          <w:tab w:val="left" w:pos="5040"/>
        </w:tabs>
        <w:ind w:left="5760" w:hanging="6300"/>
        <w:rPr>
          <w:rFonts w:ascii="Arial" w:hAnsi="Arial" w:cs="Arial"/>
          <w:lang w:val="en-US"/>
        </w:rPr>
      </w:pPr>
    </w:p>
    <w:p w:rsidR="002C793A" w:rsidRDefault="00B44E7E" w:rsidP="00875329">
      <w:pPr>
        <w:tabs>
          <w:tab w:val="left" w:pos="3026"/>
          <w:tab w:val="left" w:pos="5040"/>
        </w:tabs>
        <w:ind w:left="-540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en-US"/>
        </w:rPr>
        <w:t>Preparation of tenders for commercial, residential &amp; Govt. buildings , Ware houses ,Villas and Petrol filling stations  .This includes:-</w:t>
      </w:r>
    </w:p>
    <w:p w:rsidR="002C793A" w:rsidRDefault="002C793A">
      <w:pPr>
        <w:tabs>
          <w:tab w:val="left" w:pos="3026"/>
          <w:tab w:val="left" w:pos="5040"/>
        </w:tabs>
        <w:ind w:left="-540"/>
        <w:jc w:val="both"/>
        <w:rPr>
          <w:rFonts w:ascii="Arial" w:hAnsi="Arial" w:cs="Arial"/>
          <w:lang w:val="en-US"/>
        </w:rPr>
      </w:pPr>
    </w:p>
    <w:p w:rsidR="002C793A" w:rsidRDefault="00B44E7E">
      <w:pPr>
        <w:numPr>
          <w:ilvl w:val="0"/>
          <w:numId w:val="22"/>
        </w:numPr>
        <w:tabs>
          <w:tab w:val="left" w:pos="1440"/>
          <w:tab w:val="left" w:pos="5040"/>
        </w:tabs>
        <w:jc w:val="both"/>
        <w:rPr>
          <w:rFonts w:ascii="Arial" w:hAnsi="Arial" w:cs="Arial"/>
          <w:lang w:val="en-US"/>
        </w:rPr>
      </w:pPr>
      <w:proofErr w:type="gramStart"/>
      <w:r>
        <w:rPr>
          <w:rFonts w:ascii="Arial" w:hAnsi="Arial" w:cs="Arial"/>
          <w:lang w:val="en-US"/>
        </w:rPr>
        <w:t>Quantity take</w:t>
      </w:r>
      <w:proofErr w:type="gramEnd"/>
      <w:r>
        <w:rPr>
          <w:rFonts w:ascii="Arial" w:hAnsi="Arial" w:cs="Arial"/>
          <w:lang w:val="en-US"/>
        </w:rPr>
        <w:t xml:space="preserve"> off for structural &amp; Architectural part. Evaluating quotations of different subcontractors/Suppliers &amp; making comparison statements based on specifications, BOQ &amp; Drawings.</w:t>
      </w:r>
      <w:r>
        <w:rPr>
          <w:rFonts w:ascii="Arial" w:hAnsi="Arial" w:cs="Arial"/>
        </w:rPr>
        <w:t xml:space="preserve"> </w:t>
      </w:r>
    </w:p>
    <w:p w:rsidR="002C793A" w:rsidRDefault="00B44E7E">
      <w:pPr>
        <w:numPr>
          <w:ilvl w:val="0"/>
          <w:numId w:val="22"/>
        </w:numPr>
        <w:tabs>
          <w:tab w:val="left" w:pos="1440"/>
          <w:tab w:val="left" w:pos="5040"/>
        </w:tabs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Pricing for all civil activities &amp; arriving at the final figure for tenders</w:t>
      </w:r>
    </w:p>
    <w:p w:rsidR="002C793A" w:rsidRDefault="00B44E7E">
      <w:pPr>
        <w:numPr>
          <w:ilvl w:val="0"/>
          <w:numId w:val="22"/>
        </w:numPr>
        <w:tabs>
          <w:tab w:val="left" w:pos="1440"/>
          <w:tab w:val="left" w:pos="5040"/>
        </w:tabs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Preparation of Bill of Quantities and submission of tenders.</w:t>
      </w:r>
    </w:p>
    <w:p w:rsidR="002C793A" w:rsidRDefault="00B44E7E">
      <w:pPr>
        <w:numPr>
          <w:ilvl w:val="0"/>
          <w:numId w:val="22"/>
        </w:numPr>
        <w:tabs>
          <w:tab w:val="left" w:pos="1440"/>
          <w:tab w:val="left" w:pos="5040"/>
        </w:tabs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Preparation of Variation works for job in hand projects.</w:t>
      </w:r>
    </w:p>
    <w:p w:rsidR="002C793A" w:rsidRDefault="00B44E7E">
      <w:pPr>
        <w:numPr>
          <w:ilvl w:val="0"/>
          <w:numId w:val="22"/>
        </w:num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Preparation  of subcontractors bills</w:t>
      </w:r>
    </w:p>
    <w:p w:rsidR="002C793A" w:rsidRDefault="00B44E7E">
      <w:pPr>
        <w:numPr>
          <w:ilvl w:val="0"/>
          <w:numId w:val="22"/>
        </w:num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Preparation of cost plans – budget preparation</w:t>
      </w:r>
    </w:p>
    <w:p w:rsidR="002C793A" w:rsidRDefault="00B44E7E">
      <w:pPr>
        <w:numPr>
          <w:ilvl w:val="0"/>
          <w:numId w:val="22"/>
        </w:num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Supervise &amp;co-ordinate assistant  QS’s work</w:t>
      </w:r>
    </w:p>
    <w:p w:rsidR="002C793A" w:rsidRDefault="002C793A">
      <w:pPr>
        <w:ind w:left="360"/>
        <w:jc w:val="both"/>
        <w:rPr>
          <w:rFonts w:ascii="Arial" w:hAnsi="Arial" w:cs="Arial"/>
          <w:lang w:val="en-US"/>
        </w:rPr>
      </w:pPr>
    </w:p>
    <w:p w:rsidR="002C793A" w:rsidRDefault="002C793A">
      <w:pPr>
        <w:rPr>
          <w:rFonts w:ascii="Arial" w:hAnsi="Arial" w:cs="Arial"/>
          <w:lang w:val="en-US"/>
        </w:rPr>
      </w:pPr>
    </w:p>
    <w:p w:rsidR="002C793A" w:rsidRDefault="00B44E7E">
      <w:pPr>
        <w:ind w:left="-54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Dates-Dates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: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b/>
          <w:bCs/>
          <w:lang w:val="en-US"/>
        </w:rPr>
        <w:t>28/02/93-30/06/2001</w:t>
      </w:r>
    </w:p>
    <w:p w:rsidR="002C793A" w:rsidRDefault="002C793A">
      <w:pPr>
        <w:ind w:left="-540"/>
        <w:rPr>
          <w:rFonts w:ascii="Arial" w:hAnsi="Arial" w:cs="Arial"/>
          <w:lang w:val="en-US"/>
        </w:rPr>
      </w:pPr>
    </w:p>
    <w:p w:rsidR="002C793A" w:rsidRDefault="00B44E7E">
      <w:pPr>
        <w:tabs>
          <w:tab w:val="left" w:pos="5040"/>
        </w:tabs>
        <w:ind w:left="5760" w:hanging="630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Employer/Organization                                     :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b/>
          <w:bCs/>
          <w:lang w:val="en-US"/>
        </w:rPr>
        <w:t>PWD, Government of Kerala, India</w:t>
      </w:r>
    </w:p>
    <w:p w:rsidR="002C793A" w:rsidRDefault="002C793A">
      <w:pPr>
        <w:tabs>
          <w:tab w:val="left" w:pos="5040"/>
        </w:tabs>
        <w:ind w:left="5760" w:hanging="6300"/>
        <w:rPr>
          <w:rFonts w:ascii="Arial" w:hAnsi="Arial" w:cs="Arial"/>
          <w:lang w:val="en-US"/>
        </w:rPr>
      </w:pPr>
    </w:p>
    <w:p w:rsidR="002C793A" w:rsidRDefault="00B44E7E">
      <w:pPr>
        <w:tabs>
          <w:tab w:val="left" w:pos="3026"/>
          <w:tab w:val="left" w:pos="5040"/>
        </w:tabs>
        <w:ind w:left="5760" w:hanging="6300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>Position Grade                                                  :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b/>
          <w:bCs/>
          <w:lang w:val="en-US"/>
        </w:rPr>
        <w:t>Assistant Engineer</w:t>
      </w:r>
    </w:p>
    <w:p w:rsidR="002C793A" w:rsidRDefault="002C793A">
      <w:pPr>
        <w:tabs>
          <w:tab w:val="left" w:pos="3026"/>
          <w:tab w:val="left" w:pos="5040"/>
        </w:tabs>
        <w:ind w:left="5760" w:hanging="6300"/>
        <w:rPr>
          <w:rFonts w:ascii="Arial" w:hAnsi="Arial" w:cs="Arial"/>
          <w:b/>
          <w:bCs/>
          <w:lang w:val="en-US"/>
        </w:rPr>
      </w:pPr>
    </w:p>
    <w:p w:rsidR="002C793A" w:rsidRDefault="002C793A">
      <w:pPr>
        <w:tabs>
          <w:tab w:val="left" w:pos="3026"/>
          <w:tab w:val="left" w:pos="5040"/>
        </w:tabs>
        <w:ind w:left="5760" w:hanging="6300"/>
        <w:rPr>
          <w:rFonts w:ascii="Arial" w:hAnsi="Arial" w:cs="Arial"/>
          <w:lang w:val="en-US"/>
        </w:rPr>
      </w:pPr>
    </w:p>
    <w:p w:rsidR="002C793A" w:rsidRDefault="00B44E7E">
      <w:pPr>
        <w:ind w:left="-54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Role and Responsibilities</w:t>
      </w:r>
    </w:p>
    <w:p w:rsidR="002C793A" w:rsidRDefault="002C793A">
      <w:pPr>
        <w:ind w:left="-540"/>
        <w:rPr>
          <w:rFonts w:ascii="Arial" w:hAnsi="Arial" w:cs="Arial"/>
          <w:lang w:val="en-US"/>
        </w:rPr>
      </w:pPr>
    </w:p>
    <w:p w:rsidR="002C793A" w:rsidRDefault="00B44E7E">
      <w:pPr>
        <w:numPr>
          <w:ilvl w:val="0"/>
          <w:numId w:val="23"/>
        </w:num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Preparation of estimates for </w:t>
      </w:r>
      <w:proofErr w:type="spellStart"/>
      <w:r>
        <w:rPr>
          <w:rFonts w:ascii="Arial" w:hAnsi="Arial" w:cs="Arial"/>
          <w:lang w:val="en-US"/>
        </w:rPr>
        <w:t>Govt.buildings</w:t>
      </w:r>
      <w:proofErr w:type="spellEnd"/>
      <w:r>
        <w:rPr>
          <w:rFonts w:ascii="Arial" w:hAnsi="Arial" w:cs="Arial"/>
          <w:lang w:val="en-US"/>
        </w:rPr>
        <w:t xml:space="preserve"> including hospitals, colleges &amp; rest houses using standard book and schedule of rates</w:t>
      </w:r>
    </w:p>
    <w:p w:rsidR="002C793A" w:rsidRDefault="00B44E7E">
      <w:pPr>
        <w:numPr>
          <w:ilvl w:val="0"/>
          <w:numId w:val="23"/>
        </w:num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Evaluation of tenders for </w:t>
      </w:r>
      <w:proofErr w:type="spellStart"/>
      <w:r>
        <w:rPr>
          <w:rFonts w:ascii="Arial" w:hAnsi="Arial" w:cs="Arial"/>
          <w:lang w:val="en-US"/>
        </w:rPr>
        <w:t>Govt.Buildings</w:t>
      </w:r>
      <w:proofErr w:type="spellEnd"/>
    </w:p>
    <w:p w:rsidR="002C793A" w:rsidRDefault="00B44E7E">
      <w:pPr>
        <w:numPr>
          <w:ilvl w:val="0"/>
          <w:numId w:val="23"/>
        </w:num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Checking &amp; certifying interim valuations </w:t>
      </w:r>
    </w:p>
    <w:p w:rsidR="002C793A" w:rsidRDefault="00B44E7E">
      <w:pPr>
        <w:numPr>
          <w:ilvl w:val="0"/>
          <w:numId w:val="23"/>
        </w:num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Supervise &amp; co-ordinate overseers work</w:t>
      </w:r>
    </w:p>
    <w:p w:rsidR="002C793A" w:rsidRDefault="00B44E7E">
      <w:pPr>
        <w:numPr>
          <w:ilvl w:val="0"/>
          <w:numId w:val="23"/>
        </w:num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Preparation of tenders for buildings &amp; roads </w:t>
      </w:r>
    </w:p>
    <w:p w:rsidR="002C793A" w:rsidRDefault="00B44E7E">
      <w:pPr>
        <w:numPr>
          <w:ilvl w:val="0"/>
          <w:numId w:val="23"/>
        </w:num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Site supervision &amp; check measurement </w:t>
      </w:r>
    </w:p>
    <w:p w:rsidR="002C793A" w:rsidRDefault="00B44E7E">
      <w:pPr>
        <w:numPr>
          <w:ilvl w:val="0"/>
          <w:numId w:val="23"/>
        </w:num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Testing of soil ,concrete and load test   on piles</w:t>
      </w:r>
    </w:p>
    <w:p w:rsidR="002C793A" w:rsidRDefault="00B44E7E">
      <w:pPr>
        <w:numPr>
          <w:ilvl w:val="0"/>
          <w:numId w:val="23"/>
        </w:num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Preparation of letters using MS-Word and Excel </w:t>
      </w:r>
    </w:p>
    <w:p w:rsidR="002C793A" w:rsidRDefault="002C793A">
      <w:pPr>
        <w:jc w:val="both"/>
        <w:rPr>
          <w:rFonts w:ascii="Arial" w:hAnsi="Arial" w:cs="Arial"/>
          <w:lang w:val="en-US"/>
        </w:rPr>
      </w:pPr>
    </w:p>
    <w:p w:rsidR="00B44E7E" w:rsidRDefault="00875329">
      <w:pPr>
        <w:tabs>
          <w:tab w:val="left" w:pos="3026"/>
          <w:tab w:val="left" w:pos="5040"/>
        </w:tabs>
        <w:ind w:left="5760" w:hanging="6300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u w:val="single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 </w:t>
      </w:r>
    </w:p>
    <w:sectPr w:rsidR="00B44E7E">
      <w:pgSz w:w="11906" w:h="16838"/>
      <w:pgMar w:top="1440" w:right="1286" w:bottom="720" w:left="162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1F65"/>
    <w:multiLevelType w:val="hybridMultilevel"/>
    <w:tmpl w:val="A3B27CEC"/>
    <w:lvl w:ilvl="0" w:tplc="ECD437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">
    <w:nsid w:val="0698212E"/>
    <w:multiLevelType w:val="multilevel"/>
    <w:tmpl w:val="916C617A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>
    <w:nsid w:val="0F5C0064"/>
    <w:multiLevelType w:val="hybridMultilevel"/>
    <w:tmpl w:val="6324F2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8D353C"/>
    <w:multiLevelType w:val="hybridMultilevel"/>
    <w:tmpl w:val="A3B27CEC"/>
    <w:lvl w:ilvl="0" w:tplc="272E85E2">
      <w:start w:val="1"/>
      <w:numFmt w:val="bullet"/>
      <w:lvlText w:val=""/>
      <w:lvlJc w:val="left"/>
      <w:pPr>
        <w:tabs>
          <w:tab w:val="num" w:pos="1332"/>
        </w:tabs>
        <w:ind w:left="1332" w:hanging="432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4">
    <w:nsid w:val="1B7478A6"/>
    <w:multiLevelType w:val="hybridMultilevel"/>
    <w:tmpl w:val="A3B27CEC"/>
    <w:lvl w:ilvl="0" w:tplc="272E85E2">
      <w:start w:val="1"/>
      <w:numFmt w:val="bullet"/>
      <w:lvlText w:val=""/>
      <w:lvlJc w:val="left"/>
      <w:pPr>
        <w:tabs>
          <w:tab w:val="num" w:pos="1332"/>
        </w:tabs>
        <w:ind w:left="1332" w:hanging="432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5">
    <w:nsid w:val="1C274880"/>
    <w:multiLevelType w:val="hybridMultilevel"/>
    <w:tmpl w:val="A3B27CEC"/>
    <w:lvl w:ilvl="0" w:tplc="272E85E2">
      <w:start w:val="1"/>
      <w:numFmt w:val="bullet"/>
      <w:lvlText w:val=""/>
      <w:lvlJc w:val="left"/>
      <w:pPr>
        <w:tabs>
          <w:tab w:val="num" w:pos="1332"/>
        </w:tabs>
        <w:ind w:left="1332" w:hanging="432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6">
    <w:nsid w:val="1E2F3A10"/>
    <w:multiLevelType w:val="hybridMultilevel"/>
    <w:tmpl w:val="64B4BC5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7">
    <w:nsid w:val="2BE9570E"/>
    <w:multiLevelType w:val="multilevel"/>
    <w:tmpl w:val="A4BEB9DA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>
    <w:nsid w:val="2F614863"/>
    <w:multiLevelType w:val="hybridMultilevel"/>
    <w:tmpl w:val="7E4463C2"/>
    <w:lvl w:ilvl="0" w:tplc="272E85E2">
      <w:start w:val="1"/>
      <w:numFmt w:val="bullet"/>
      <w:lvlText w:val=""/>
      <w:lvlJc w:val="left"/>
      <w:pPr>
        <w:tabs>
          <w:tab w:val="num" w:pos="1332"/>
        </w:tabs>
        <w:ind w:left="13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9">
    <w:nsid w:val="308403C7"/>
    <w:multiLevelType w:val="hybridMultilevel"/>
    <w:tmpl w:val="2BC2F4B8"/>
    <w:lvl w:ilvl="0" w:tplc="272E85E2">
      <w:start w:val="1"/>
      <w:numFmt w:val="bullet"/>
      <w:lvlText w:val=""/>
      <w:lvlJc w:val="left"/>
      <w:pPr>
        <w:tabs>
          <w:tab w:val="num" w:pos="1332"/>
        </w:tabs>
        <w:ind w:left="13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0">
    <w:nsid w:val="32D41E8D"/>
    <w:multiLevelType w:val="hybridMultilevel"/>
    <w:tmpl w:val="8F764F80"/>
    <w:lvl w:ilvl="0" w:tplc="080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1">
    <w:nsid w:val="38E32172"/>
    <w:multiLevelType w:val="hybridMultilevel"/>
    <w:tmpl w:val="A3B27CEC"/>
    <w:lvl w:ilvl="0" w:tplc="272E85E2">
      <w:start w:val="1"/>
      <w:numFmt w:val="bullet"/>
      <w:lvlText w:val=""/>
      <w:lvlJc w:val="left"/>
      <w:pPr>
        <w:tabs>
          <w:tab w:val="num" w:pos="1332"/>
        </w:tabs>
        <w:ind w:left="1332" w:hanging="432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2">
    <w:nsid w:val="3F722A4B"/>
    <w:multiLevelType w:val="hybridMultilevel"/>
    <w:tmpl w:val="A3B27CEC"/>
    <w:lvl w:ilvl="0" w:tplc="272E85E2">
      <w:start w:val="1"/>
      <w:numFmt w:val="bullet"/>
      <w:lvlText w:val=""/>
      <w:lvlJc w:val="left"/>
      <w:pPr>
        <w:tabs>
          <w:tab w:val="num" w:pos="1332"/>
        </w:tabs>
        <w:ind w:left="1332" w:hanging="432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3">
    <w:nsid w:val="42C25E47"/>
    <w:multiLevelType w:val="hybridMultilevel"/>
    <w:tmpl w:val="A3B27CEC"/>
    <w:lvl w:ilvl="0" w:tplc="272E85E2">
      <w:start w:val="1"/>
      <w:numFmt w:val="bullet"/>
      <w:lvlText w:val=""/>
      <w:lvlJc w:val="left"/>
      <w:pPr>
        <w:tabs>
          <w:tab w:val="num" w:pos="1332"/>
        </w:tabs>
        <w:ind w:left="1332" w:hanging="432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4">
    <w:nsid w:val="4DD64AFF"/>
    <w:multiLevelType w:val="hybridMultilevel"/>
    <w:tmpl w:val="B8AE8D0C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4F53675D"/>
    <w:multiLevelType w:val="hybridMultilevel"/>
    <w:tmpl w:val="A3B27CEC"/>
    <w:lvl w:ilvl="0" w:tplc="272E85E2">
      <w:start w:val="1"/>
      <w:numFmt w:val="bullet"/>
      <w:lvlText w:val=""/>
      <w:lvlJc w:val="left"/>
      <w:pPr>
        <w:tabs>
          <w:tab w:val="num" w:pos="1332"/>
        </w:tabs>
        <w:ind w:left="1332" w:hanging="432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6">
    <w:nsid w:val="5057554B"/>
    <w:multiLevelType w:val="multilevel"/>
    <w:tmpl w:val="080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7">
    <w:nsid w:val="52B371C7"/>
    <w:multiLevelType w:val="hybridMultilevel"/>
    <w:tmpl w:val="3960925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B360086"/>
    <w:multiLevelType w:val="multilevel"/>
    <w:tmpl w:val="916C617A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9">
    <w:nsid w:val="63A75C78"/>
    <w:multiLevelType w:val="multilevel"/>
    <w:tmpl w:val="080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>
    <w:nsid w:val="696C3311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76684FCD"/>
    <w:multiLevelType w:val="hybridMultilevel"/>
    <w:tmpl w:val="A3B27CEC"/>
    <w:lvl w:ilvl="0" w:tplc="272E85E2">
      <w:start w:val="1"/>
      <w:numFmt w:val="bullet"/>
      <w:lvlText w:val=""/>
      <w:lvlJc w:val="left"/>
      <w:pPr>
        <w:tabs>
          <w:tab w:val="num" w:pos="1332"/>
        </w:tabs>
        <w:ind w:left="1332" w:hanging="432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2">
    <w:nsid w:val="7F4421EB"/>
    <w:multiLevelType w:val="hybridMultilevel"/>
    <w:tmpl w:val="D120336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9"/>
  </w:num>
  <w:num w:numId="4">
    <w:abstractNumId w:val="1"/>
  </w:num>
  <w:num w:numId="5">
    <w:abstractNumId w:val="18"/>
  </w:num>
  <w:num w:numId="6">
    <w:abstractNumId w:val="7"/>
  </w:num>
  <w:num w:numId="7">
    <w:abstractNumId w:val="2"/>
  </w:num>
  <w:num w:numId="8">
    <w:abstractNumId w:val="6"/>
  </w:num>
  <w:num w:numId="9">
    <w:abstractNumId w:val="10"/>
  </w:num>
  <w:num w:numId="10">
    <w:abstractNumId w:val="22"/>
  </w:num>
  <w:num w:numId="11">
    <w:abstractNumId w:val="20"/>
  </w:num>
  <w:num w:numId="12">
    <w:abstractNumId w:val="14"/>
  </w:num>
  <w:num w:numId="13">
    <w:abstractNumId w:val="17"/>
  </w:num>
  <w:num w:numId="14">
    <w:abstractNumId w:val="8"/>
  </w:num>
  <w:num w:numId="15">
    <w:abstractNumId w:val="15"/>
  </w:num>
  <w:num w:numId="16">
    <w:abstractNumId w:val="5"/>
  </w:num>
  <w:num w:numId="17">
    <w:abstractNumId w:val="4"/>
  </w:num>
  <w:num w:numId="18">
    <w:abstractNumId w:val="13"/>
  </w:num>
  <w:num w:numId="19">
    <w:abstractNumId w:val="3"/>
  </w:num>
  <w:num w:numId="20">
    <w:abstractNumId w:val="21"/>
  </w:num>
  <w:num w:numId="21">
    <w:abstractNumId w:val="11"/>
  </w:num>
  <w:num w:numId="22">
    <w:abstractNumId w:val="12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00"/>
    <w:rsid w:val="002C793A"/>
    <w:rsid w:val="00496700"/>
    <w:rsid w:val="00875329"/>
    <w:rsid w:val="00B4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6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contactjs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1070</Words>
  <Characters>6104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dewa</Company>
  <LinksUpToDate>false</LinksUpToDate>
  <CharactersWithSpaces>7160</CharactersWithSpaces>
  <SharedDoc>false</SharedDoc>
  <HLinks>
    <vt:vector size="6" baseType="variant">
      <vt:variant>
        <vt:i4>8323146</vt:i4>
      </vt:variant>
      <vt:variant>
        <vt:i4>0</vt:i4>
      </vt:variant>
      <vt:variant>
        <vt:i4>0</vt:i4>
      </vt:variant>
      <vt:variant>
        <vt:i4>5</vt:i4>
      </vt:variant>
      <vt:variant>
        <vt:lpwstr>mailto:kdmanoj@hotmail.com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manoj</dc:creator>
  <cp:lastModifiedBy>Khushali</cp:lastModifiedBy>
  <cp:revision>2</cp:revision>
  <cp:lastPrinted>2009-02-19T04:32:00Z</cp:lastPrinted>
  <dcterms:created xsi:type="dcterms:W3CDTF">2015-09-03T06:47:00Z</dcterms:created>
  <dcterms:modified xsi:type="dcterms:W3CDTF">2015-09-03T06:47:00Z</dcterms:modified>
</cp:coreProperties>
</file>