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EA" w:rsidRDefault="00EF09EA" w:rsidP="00EF09EA">
      <w:pPr>
        <w:rPr>
          <w:rFonts w:ascii="Verdana" w:hAnsi="Verdana"/>
          <w:sz w:val="28"/>
        </w:rPr>
      </w:pPr>
      <w:r>
        <w:rPr>
          <w:noProof/>
        </w:rPr>
        <w:drawing>
          <wp:inline distT="0" distB="0" distL="0" distR="0" wp14:anchorId="0B9833ED" wp14:editId="690CB9C7">
            <wp:extent cx="12065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8"/>
        </w:rPr>
        <w:tab/>
      </w:r>
      <w:r>
        <w:rPr>
          <w:rFonts w:ascii="Verdana" w:hAnsi="Verdana"/>
          <w:b/>
          <w:bCs/>
          <w:sz w:val="28"/>
        </w:rPr>
        <w:tab/>
      </w:r>
      <w:proofErr w:type="gramStart"/>
      <w:r w:rsidRPr="003503FB">
        <w:rPr>
          <w:rFonts w:ascii="Verdana" w:hAnsi="Verdana"/>
          <w:b/>
          <w:bCs/>
          <w:i/>
          <w:iCs/>
          <w:sz w:val="28"/>
        </w:rPr>
        <w:t>MOHAMED.</w:t>
      </w:r>
      <w:proofErr w:type="gramEnd"/>
      <w:r>
        <w:rPr>
          <w:rFonts w:ascii="Verdana" w:hAnsi="Verdana"/>
          <w:sz w:val="28"/>
        </w:rPr>
        <w:t xml:space="preserve">  </w:t>
      </w:r>
    </w:p>
    <w:p w:rsidR="00921383" w:rsidRPr="00EF09EA" w:rsidRDefault="00921383" w:rsidP="00EF09EA">
      <w:pPr>
        <w:rPr>
          <w:noProof/>
        </w:rPr>
      </w:pPr>
      <w:hyperlink r:id="rId7" w:history="1">
        <w:r w:rsidRPr="002F1F53">
          <w:rPr>
            <w:rStyle w:val="Hyperlink"/>
            <w:rFonts w:ascii="Verdana" w:hAnsi="Verdana"/>
            <w:b/>
            <w:bCs/>
            <w:i/>
            <w:iCs/>
            <w:sz w:val="28"/>
          </w:rPr>
          <w:t>MOHAMED.120122@2freemail.com</w:t>
        </w:r>
      </w:hyperlink>
      <w:r>
        <w:rPr>
          <w:rFonts w:ascii="Verdana" w:hAnsi="Verdana"/>
          <w:b/>
          <w:bCs/>
          <w:i/>
          <w:iCs/>
          <w:sz w:val="28"/>
        </w:rPr>
        <w:t xml:space="preserve"> </w:t>
      </w:r>
    </w:p>
    <w:p w:rsidR="00EF09EA" w:rsidRDefault="00EF09EA" w:rsidP="00103A6A">
      <w:pPr>
        <w:pStyle w:val="Heading1"/>
        <w:numPr>
          <w:ilvl w:val="0"/>
          <w:numId w:val="0"/>
        </w:numPr>
        <w:tabs>
          <w:tab w:val="left" w:pos="0"/>
        </w:tabs>
        <w:spacing w:line="300" w:lineRule="exact"/>
        <w:ind w:left="3600" w:hanging="3600"/>
        <w:jc w:val="both"/>
        <w:rPr>
          <w:rFonts w:ascii="Verdana" w:hAnsi="Verdana"/>
          <w:sz w:val="28"/>
        </w:rPr>
      </w:pPr>
      <w:r w:rsidRPr="003503FB">
        <w:rPr>
          <w:rFonts w:ascii="Verdana" w:hAnsi="Verdana"/>
          <w:i/>
          <w:iCs/>
          <w:noProof/>
          <w:sz w:val="22"/>
          <w:highlight w:val="lightGray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E9436" wp14:editId="1248940B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381000</wp:posOffset>
                </wp:positionV>
                <wp:extent cx="6286500" cy="0"/>
                <wp:effectExtent l="9525" t="9525" r="9525" b="9525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9B3A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0pt" to="48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Pp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Xsxn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DvJrsS3QAAAAkBAAAPAAAAZHJzL2Rvd25yZXYueG1sTI9PT8JAEMXv&#10;Jn6HzZh4IbClJgi1W2LU3ryIGq5Dd2wbu7Olu0D10zuGg57m38ub38vXo+vUkYbQejYwnyWgiCtv&#10;W64NvL2W0yWoEJEtdp7JwBcFWBeXFzlm1p/4hY6bWCsx4ZChgSbGPtM6VA05DDPfE8vtww8Oo4xD&#10;re2AJzF3nU6TZKEdtiwfGuzpoaHqc3NwBkL5Tvvye1JNku1N7SndPz4/oTHXV+P9HahIY/wTwy++&#10;oEMhTDt/YBtUZ2A6X0qWaGCRSBXB6jaVZnde6CLX/xMUPwAAAP//AwBQSwECLQAUAAYACAAAACEA&#10;toM4kv4AAADhAQAAEwAAAAAAAAAAAAAAAAAAAAAAW0NvbnRlbnRfVHlwZXNdLnhtbFBLAQItABQA&#10;BgAIAAAAIQA4/SH/1gAAAJQBAAALAAAAAAAAAAAAAAAAAC8BAABfcmVscy8ucmVsc1BLAQItABQA&#10;BgAIAAAAIQCA//PpHQIAADYEAAAOAAAAAAAAAAAAAAAAAC4CAABkcnMvZTJvRG9jLnhtbFBLAQIt&#10;ABQABgAIAAAAIQDvJrsS3QAAAAkBAAAPAAAAAAAAAAAAAAAAAHcEAABkcnMvZG93bnJldi54bWxQ&#10;SwUGAAAAAAQABADzAAAAgQUAAAAA&#10;">
                <w10:wrap type="square"/>
              </v:line>
            </w:pict>
          </mc:Fallback>
        </mc:AlternateConten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8"/>
        </w:rPr>
        <w:tab/>
      </w:r>
    </w:p>
    <w:p w:rsidR="00EF09EA" w:rsidRPr="00A853C9" w:rsidRDefault="00EF09EA" w:rsidP="00A853C9">
      <w:pPr>
        <w:pStyle w:val="IntenseQuote"/>
        <w:rPr>
          <w:rFonts w:ascii="Arial Black" w:hAnsi="Arial Black"/>
        </w:rPr>
      </w:pPr>
      <w:r w:rsidRPr="00A853C9">
        <w:rPr>
          <w:rFonts w:ascii="Arial Black" w:hAnsi="Arial Black"/>
        </w:rPr>
        <w:t>PROFESSIONAL OBJECTIVE:</w:t>
      </w:r>
    </w:p>
    <w:p w:rsidR="00EF09EA" w:rsidRDefault="00EF09EA" w:rsidP="00EF09EA">
      <w:pPr>
        <w:suppressAutoHyphens/>
        <w:autoSpaceDE w:val="0"/>
        <w:spacing w:line="300" w:lineRule="exact"/>
        <w:jc w:val="both"/>
        <w:rPr>
          <w:rFonts w:ascii="Verdana" w:hAnsi="Verdana" w:cs="Helvetica"/>
          <w:szCs w:val="20"/>
          <w:lang w:eastAsia="ar-SA"/>
        </w:rPr>
      </w:pPr>
      <w:r>
        <w:rPr>
          <w:rFonts w:ascii="Verdana" w:hAnsi="Verdana" w:cs="Helvetica"/>
          <w:szCs w:val="20"/>
        </w:rPr>
        <w:t>Seeking a rewarding position in a reputed organization to lead the finance team to its next level through skillful management, timely reporting and supporting the team to achieve higher standard performance.</w:t>
      </w:r>
    </w:p>
    <w:p w:rsidR="00EF09EA" w:rsidRPr="00A853C9" w:rsidRDefault="00EF09EA" w:rsidP="00A853C9">
      <w:pPr>
        <w:pStyle w:val="IntenseQuote"/>
        <w:rPr>
          <w:rFonts w:ascii="Arial Black" w:hAnsi="Arial Black"/>
        </w:rPr>
      </w:pPr>
      <w:r w:rsidRPr="00A853C9">
        <w:rPr>
          <w:rFonts w:ascii="Arial Black" w:hAnsi="Arial Black"/>
        </w:rPr>
        <w:t>PROFESSIONAL OVERVIEW:</w:t>
      </w:r>
    </w:p>
    <w:p w:rsidR="00EF09EA" w:rsidRPr="00285727" w:rsidRDefault="00EF09EA" w:rsidP="00BD7841">
      <w:pPr>
        <w:numPr>
          <w:ilvl w:val="0"/>
          <w:numId w:val="13"/>
        </w:numPr>
        <w:spacing w:after="40" w:line="240" w:lineRule="auto"/>
        <w:jc w:val="both"/>
        <w:rPr>
          <w:rFonts w:ascii="Verdana" w:hAnsi="Verdana"/>
          <w:b/>
          <w:i/>
        </w:rPr>
      </w:pPr>
      <w:r w:rsidRPr="00285727">
        <w:rPr>
          <w:rFonts w:ascii="Verdana" w:hAnsi="Verdana"/>
        </w:rPr>
        <w:t xml:space="preserve">A seasoned </w:t>
      </w:r>
      <w:r w:rsidRPr="00285727">
        <w:rPr>
          <w:rFonts w:ascii="Verdana" w:hAnsi="Verdana" w:cs="Arial"/>
        </w:rPr>
        <w:t>professional</w:t>
      </w:r>
      <w:r w:rsidRPr="00285727">
        <w:rPr>
          <w:rFonts w:ascii="Verdana" w:hAnsi="Verdana"/>
        </w:rPr>
        <w:t xml:space="preserve"> with over </w:t>
      </w:r>
      <w:r>
        <w:rPr>
          <w:rFonts w:ascii="Verdana" w:hAnsi="Verdana"/>
        </w:rPr>
        <w:t>1</w:t>
      </w:r>
      <w:r w:rsidR="00BD7841">
        <w:rPr>
          <w:rFonts w:ascii="Verdana" w:hAnsi="Verdana"/>
        </w:rPr>
        <w:t xml:space="preserve">5 </w:t>
      </w:r>
      <w:r w:rsidR="00BD7841" w:rsidRPr="00285727">
        <w:rPr>
          <w:rFonts w:ascii="Verdana" w:hAnsi="Verdana"/>
        </w:rPr>
        <w:t>years</w:t>
      </w:r>
      <w:r w:rsidR="00BD7841">
        <w:rPr>
          <w:rFonts w:ascii="Verdana" w:hAnsi="Verdana"/>
        </w:rPr>
        <w:t>’</w:t>
      </w:r>
      <w:r w:rsidR="00BD7841" w:rsidRPr="00285727">
        <w:rPr>
          <w:rFonts w:ascii="Verdana" w:hAnsi="Verdana"/>
        </w:rPr>
        <w:t xml:space="preserve"> experience</w:t>
      </w:r>
      <w:r w:rsidRPr="00285727">
        <w:rPr>
          <w:rFonts w:ascii="Verdana" w:hAnsi="Verdana"/>
        </w:rPr>
        <w:t xml:space="preserve"> in: </w:t>
      </w:r>
    </w:p>
    <w:p w:rsidR="00EF09EA" w:rsidRPr="00285727" w:rsidRDefault="00EF09EA" w:rsidP="00481406">
      <w:pPr>
        <w:numPr>
          <w:ilvl w:val="1"/>
          <w:numId w:val="13"/>
        </w:numPr>
        <w:spacing w:after="80" w:line="240" w:lineRule="auto"/>
        <w:jc w:val="both"/>
        <w:rPr>
          <w:rFonts w:ascii="Verdana" w:hAnsi="Verdana"/>
          <w:bCs/>
          <w:i/>
        </w:rPr>
      </w:pPr>
      <w:r w:rsidRPr="00285727">
        <w:rPr>
          <w:rFonts w:ascii="Verdana" w:hAnsi="Verdana"/>
          <w:bCs/>
          <w:i/>
        </w:rPr>
        <w:t xml:space="preserve">Finance </w:t>
      </w:r>
      <w:r>
        <w:rPr>
          <w:rFonts w:ascii="Verdana" w:hAnsi="Verdana"/>
          <w:bCs/>
          <w:i/>
        </w:rPr>
        <w:t>,</w:t>
      </w:r>
      <w:r w:rsidRPr="00285727">
        <w:rPr>
          <w:rFonts w:ascii="Verdana" w:hAnsi="Verdana"/>
          <w:bCs/>
          <w:i/>
        </w:rPr>
        <w:t xml:space="preserve"> Accounts</w:t>
      </w:r>
      <w:r>
        <w:rPr>
          <w:rFonts w:ascii="Verdana" w:hAnsi="Verdana"/>
          <w:bCs/>
          <w:i/>
        </w:rPr>
        <w:t>, Costing, payable and audit</w:t>
      </w:r>
    </w:p>
    <w:p w:rsidR="00EF09EA" w:rsidRPr="00285727" w:rsidRDefault="00EF09EA" w:rsidP="00481406">
      <w:pPr>
        <w:numPr>
          <w:ilvl w:val="1"/>
          <w:numId w:val="13"/>
        </w:numPr>
        <w:spacing w:after="80" w:line="240" w:lineRule="auto"/>
        <w:jc w:val="both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>General Administration, Documentation and Liaising</w:t>
      </w:r>
    </w:p>
    <w:p w:rsidR="00EF09EA" w:rsidRPr="00285727" w:rsidRDefault="00EF09EA" w:rsidP="00481406">
      <w:pPr>
        <w:numPr>
          <w:ilvl w:val="0"/>
          <w:numId w:val="13"/>
        </w:numPr>
        <w:spacing w:after="80" w:line="240" w:lineRule="auto"/>
        <w:jc w:val="both"/>
        <w:rPr>
          <w:rFonts w:ascii="Verdana" w:hAnsi="Verdana"/>
        </w:rPr>
      </w:pPr>
      <w:r w:rsidRPr="00285727">
        <w:rPr>
          <w:rFonts w:ascii="Verdana" w:hAnsi="Verdana" w:cs="Arial"/>
        </w:rPr>
        <w:t>Resourceful in managing day to day accounting</w:t>
      </w:r>
      <w:r>
        <w:rPr>
          <w:rFonts w:ascii="Verdana" w:hAnsi="Verdana" w:cs="Arial"/>
        </w:rPr>
        <w:t xml:space="preserve"> and costing</w:t>
      </w:r>
      <w:r w:rsidRPr="00285727">
        <w:rPr>
          <w:rFonts w:ascii="Verdana" w:hAnsi="Verdana" w:cs="Arial"/>
        </w:rPr>
        <w:t xml:space="preserve"> functions including finalization of accounts, debtor/creditor control, </w:t>
      </w:r>
      <w:r>
        <w:rPr>
          <w:rFonts w:ascii="Verdana" w:hAnsi="Verdana" w:cs="Arial"/>
        </w:rPr>
        <w:t xml:space="preserve">payroll management and </w:t>
      </w:r>
      <w:r w:rsidRPr="00285727">
        <w:rPr>
          <w:rFonts w:ascii="Verdana" w:hAnsi="Verdana" w:cs="Arial"/>
        </w:rPr>
        <w:t>accounts reconciliation</w:t>
      </w:r>
      <w:r>
        <w:rPr>
          <w:rFonts w:ascii="Verdana" w:hAnsi="Verdana" w:cs="Arial"/>
        </w:rPr>
        <w:t>.</w:t>
      </w:r>
    </w:p>
    <w:p w:rsidR="00EF09EA" w:rsidRPr="00285727" w:rsidRDefault="00EF09EA" w:rsidP="00481406">
      <w:pPr>
        <w:numPr>
          <w:ilvl w:val="0"/>
          <w:numId w:val="13"/>
        </w:numPr>
        <w:spacing w:after="40" w:line="240" w:lineRule="exact"/>
        <w:jc w:val="both"/>
        <w:rPr>
          <w:rFonts w:ascii="Verdana" w:hAnsi="Verdana" w:cs="Arial"/>
        </w:rPr>
      </w:pPr>
      <w:r w:rsidRPr="00285727">
        <w:rPr>
          <w:rFonts w:ascii="Verdana" w:hAnsi="Verdana"/>
        </w:rPr>
        <w:t>Proven abilities in enhancing financial processes and systems, reviewing complex financial data to facilitate financial growth of organizations.</w:t>
      </w:r>
    </w:p>
    <w:p w:rsidR="00EF09EA" w:rsidRPr="00285727" w:rsidRDefault="00EF09EA" w:rsidP="00481406">
      <w:pPr>
        <w:numPr>
          <w:ilvl w:val="0"/>
          <w:numId w:val="13"/>
        </w:numPr>
        <w:spacing w:after="80" w:line="240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>About Four years of extensive and diverse experience in various type of audit including statutory audit,internal,Inventory  and Bank audit</w:t>
      </w:r>
    </w:p>
    <w:p w:rsidR="00EF09EA" w:rsidRPr="00285727" w:rsidRDefault="00EF09EA" w:rsidP="00481406">
      <w:pPr>
        <w:numPr>
          <w:ilvl w:val="0"/>
          <w:numId w:val="13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lang w:eastAsia="ar-SA"/>
        </w:rPr>
      </w:pPr>
      <w:r w:rsidRPr="00285727">
        <w:rPr>
          <w:rFonts w:ascii="Verdana" w:hAnsi="Verdana" w:cs="Helvetica"/>
        </w:rPr>
        <w:t>Highly proficient in computer accounting software package such as Tally</w:t>
      </w:r>
      <w:r>
        <w:rPr>
          <w:rFonts w:ascii="Verdana" w:hAnsi="Verdana" w:cs="Helvetica"/>
        </w:rPr>
        <w:t>, Quick Books</w:t>
      </w:r>
      <w:r w:rsidRPr="00285727">
        <w:rPr>
          <w:rFonts w:ascii="Verdana" w:hAnsi="Verdana" w:cs="Helvetica"/>
        </w:rPr>
        <w:t xml:space="preserve">, GEMS </w:t>
      </w:r>
      <w:r>
        <w:rPr>
          <w:rFonts w:ascii="Verdana" w:hAnsi="Verdana" w:cs="Helvetica"/>
        </w:rPr>
        <w:t>,</w:t>
      </w:r>
      <w:r w:rsidRPr="00285727">
        <w:rPr>
          <w:rFonts w:ascii="Verdana" w:hAnsi="Verdana" w:cs="Helvetica"/>
        </w:rPr>
        <w:t>Oracle</w:t>
      </w:r>
      <w:r>
        <w:rPr>
          <w:rFonts w:ascii="Verdana" w:hAnsi="Verdana" w:cs="Helvetica"/>
        </w:rPr>
        <w:t xml:space="preserve"> Financials and SAP - FICO.</w:t>
      </w:r>
    </w:p>
    <w:p w:rsidR="00EF09EA" w:rsidRPr="00A853C9" w:rsidRDefault="00EF09EA" w:rsidP="00A853C9">
      <w:pPr>
        <w:pStyle w:val="IntenseQuote"/>
        <w:rPr>
          <w:rFonts w:ascii="Arial Black" w:hAnsi="Arial Black"/>
        </w:rPr>
      </w:pPr>
      <w:r w:rsidRPr="00A853C9">
        <w:rPr>
          <w:rFonts w:ascii="Arial Black" w:hAnsi="Arial Black"/>
        </w:rPr>
        <w:t>EDUCATIONAL QUALIFICATION:</w:t>
      </w:r>
    </w:p>
    <w:p w:rsidR="00EF09EA" w:rsidRPr="00EF09EA" w:rsidRDefault="00EF09EA" w:rsidP="00F61324">
      <w:pPr>
        <w:pStyle w:val="NoSpacing"/>
        <w:numPr>
          <w:ilvl w:val="0"/>
          <w:numId w:val="12"/>
        </w:numPr>
        <w:rPr>
          <w:rFonts w:ascii="Verdana" w:hAnsi="Verdana"/>
          <w:lang w:eastAsia="ar-SA"/>
        </w:rPr>
      </w:pPr>
      <w:r w:rsidRPr="00EF09EA">
        <w:rPr>
          <w:rFonts w:ascii="Verdana" w:hAnsi="Verdana"/>
          <w:b/>
          <w:bCs/>
        </w:rPr>
        <w:t>CA.Intermediate</w:t>
      </w:r>
      <w:r w:rsidRPr="00EF09EA">
        <w:rPr>
          <w:rFonts w:ascii="Verdana" w:hAnsi="Verdana"/>
        </w:rPr>
        <w:t xml:space="preserve"> Course</w:t>
      </w:r>
      <w:r w:rsidRPr="00EF09EA">
        <w:rPr>
          <w:rFonts w:ascii="Verdana" w:hAnsi="Verdana"/>
          <w:b/>
          <w:bCs/>
        </w:rPr>
        <w:t xml:space="preserve"> </w:t>
      </w:r>
      <w:r w:rsidRPr="00EF09EA">
        <w:rPr>
          <w:rFonts w:ascii="Verdana" w:hAnsi="Verdana"/>
        </w:rPr>
        <w:t xml:space="preserve">from Institute of Chartered Accountants of India. </w:t>
      </w:r>
    </w:p>
    <w:p w:rsidR="00EF09EA" w:rsidRPr="00EF09EA" w:rsidRDefault="00EF09EA" w:rsidP="00F61324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EF09EA">
        <w:rPr>
          <w:rFonts w:ascii="Verdana" w:hAnsi="Verdana"/>
          <w:b/>
          <w:bCs/>
        </w:rPr>
        <w:t>Master of Financial Management</w:t>
      </w:r>
      <w:r w:rsidRPr="00EF09EA">
        <w:rPr>
          <w:rFonts w:ascii="Verdana" w:hAnsi="Verdana"/>
        </w:rPr>
        <w:t xml:space="preserve"> from Pondicherry University, India</w:t>
      </w:r>
      <w:r w:rsidRPr="00EF09EA">
        <w:rPr>
          <w:rFonts w:ascii="Verdana" w:hAnsi="Verdana"/>
          <w:lang w:eastAsia="ar-SA"/>
        </w:rPr>
        <w:t xml:space="preserve">.  </w:t>
      </w:r>
    </w:p>
    <w:p w:rsidR="00EF09EA" w:rsidRDefault="00EF09EA" w:rsidP="00F61324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EF09EA">
        <w:rPr>
          <w:rFonts w:ascii="Verdana" w:hAnsi="Verdana"/>
          <w:b/>
          <w:bCs/>
        </w:rPr>
        <w:t>Bachelor of Commerce</w:t>
      </w:r>
      <w:r w:rsidRPr="00EF09EA">
        <w:rPr>
          <w:rFonts w:ascii="Verdana" w:hAnsi="Verdana"/>
        </w:rPr>
        <w:t xml:space="preserve"> (BCom.) From Calicut University, India</w:t>
      </w:r>
    </w:p>
    <w:p w:rsidR="00F61324" w:rsidRPr="00EF09EA" w:rsidRDefault="00F61324" w:rsidP="00F61324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F61324">
        <w:rPr>
          <w:rFonts w:ascii="Verdana" w:hAnsi="Verdana"/>
          <w:b/>
          <w:bCs/>
        </w:rPr>
        <w:t xml:space="preserve">CMA </w:t>
      </w:r>
      <w:r>
        <w:rPr>
          <w:rFonts w:ascii="Verdana" w:hAnsi="Verdana"/>
        </w:rPr>
        <w:t>(US)</w:t>
      </w:r>
      <w:r w:rsidR="00AE7BC9">
        <w:rPr>
          <w:rFonts w:ascii="Verdana" w:hAnsi="Verdana"/>
        </w:rPr>
        <w:t>I</w:t>
      </w:r>
      <w:r>
        <w:rPr>
          <w:rFonts w:ascii="Verdana" w:hAnsi="Verdana"/>
        </w:rPr>
        <w:t>MA Under going</w:t>
      </w:r>
    </w:p>
    <w:p w:rsidR="00EF09EA" w:rsidRPr="00A853C9" w:rsidRDefault="00EF09EA" w:rsidP="00A853C9">
      <w:pPr>
        <w:pStyle w:val="IntenseQuote"/>
        <w:rPr>
          <w:rFonts w:ascii="Arial Black" w:hAnsi="Arial Black" w:cs="Helvetica-Bold"/>
        </w:rPr>
      </w:pPr>
      <w:r w:rsidRPr="00A853C9">
        <w:rPr>
          <w:rFonts w:ascii="Arial Black" w:hAnsi="Arial Black"/>
        </w:rPr>
        <w:t>COMPUTER PROFICIENCY:</w:t>
      </w:r>
      <w:r w:rsidRPr="00A853C9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A3DFC" wp14:editId="1778AE1D">
                <wp:simplePos x="0" y="0"/>
                <wp:positionH relativeFrom="column">
                  <wp:posOffset>-1133475</wp:posOffset>
                </wp:positionH>
                <wp:positionV relativeFrom="paragraph">
                  <wp:posOffset>0</wp:posOffset>
                </wp:positionV>
                <wp:extent cx="0" cy="114300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660A6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25pt,0" to="-89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rdJQIAAEMEAAAOAAAAZHJzL2Uyb0RvYy54bWysU02P0zAQvSPxHyzfu0naUNqo6QolLZeF&#10;rdTlB7i2k1g4tmV7m1aI/87YaQuFC0Lk4Phj5vnNm+fV46mX6MitE1qVOHtIMeKKaiZUW+IvL9vJ&#10;AiPniWJEasVLfOYOP67fvlkNpuBT3WnJuEUAolwxmBJ33psiSRzteE/cgzZcwWGjbU88LG2bMEsG&#10;QO9lMk3TeTJoy4zVlDsHu/V4iNcRv2k49c9N47hHssTAzcfRxvEQxmS9IkVriekEvdAg/8CiJ0LB&#10;pTeomniCXq34A6oX1GqnG/9AdZ/ophGUxxqgmiz9rZp9RwyPtYA4ztxkcv8Pln4+7iwSDHqHkSI9&#10;tGjvLRFt51GllQIBtUVZ0GkwroDwSu1sqJSe1N48afrVIaWrjqiWR74vZwMgMSO5SwkLZ+C2w/BJ&#10;M4ghr15H0U6N7QMkyIFOsTfnW2/4ySM6blLYzbJ8lqaxbwkpronGOv+R6x6FSYmlUEE2UpDjk/NA&#10;HUKvIWFb6a2QMrZeKjSUeDmbpzHBaSlYOAxhzraHSlp0JME88Qs6ANhdWC88WFiKvsSLWxApOk7Y&#10;RrF4iydCjnNIliqAQ13A7TIbrfJtmS43i80in+TT+WaSp3U9+bCt8sl8m71/V8/qqqqz74Fnlhed&#10;YIyrQPVq2yz/O1tcHtBouJtxb5ok9+ixXiB7/UfSsbGhl6MrDpqddzZIE3oMTo3Bl1cVnsKv6xj1&#10;8+2vfwAAAP//AwBQSwMEFAAGAAgAAAAhACMnukXeAAAACgEAAA8AAABkcnMvZG93bnJldi54bWxM&#10;j09Lw0AUxO+C32F5ghdpdyNYY8ym+Ad78CDY1vsm+0yC2bcxu2nTfnpfQdDjMMPMb/Ll5DqxwyG0&#10;njQkcwUCqfK2pVrDdvMyS0GEaMiazhNqOGCAZXF+lpvM+j29424da8ElFDKjoYmxz6QMVYPOhLnv&#10;kdj79IMzkeVQSzuYPZe7Tl4rtZDOtMQLjenxqcHqaz06Dd+L/qM8yvHx6u51k6Tb0dHb80rry4vp&#10;4R5ExCn+heGEz+hQMFPpR7JBdBpmyW16w1kNfIn9X11yMlUKZJHL/xeKHwAAAP//AwBQSwECLQAU&#10;AAYACAAAACEAtoM4kv4AAADhAQAAEwAAAAAAAAAAAAAAAAAAAAAAW0NvbnRlbnRfVHlwZXNdLnht&#10;bFBLAQItABQABgAIAAAAIQA4/SH/1gAAAJQBAAALAAAAAAAAAAAAAAAAAC8BAABfcmVscy8ucmVs&#10;c1BLAQItABQABgAIAAAAIQA74mrdJQIAAEMEAAAOAAAAAAAAAAAAAAAAAC4CAABkcnMvZTJvRG9j&#10;LnhtbFBLAQItABQABgAIAAAAIQAjJ7pF3gAAAAoBAAAPAAAAAAAAAAAAAAAAAH8EAABkcnMvZG93&#10;bnJldi54bWxQSwUGAAAAAAQABADzAAAAigUAAAAA&#10;" strokeweight=".26mm">
                <v:stroke joinstyle="miter"/>
              </v:line>
            </w:pict>
          </mc:Fallback>
        </mc:AlternateContent>
      </w:r>
      <w:r w:rsidRPr="00A853C9">
        <w:rPr>
          <w:rFonts w:ascii="Arial Black" w:hAnsi="Arial Black"/>
          <w:lang w:eastAsia="ar-OM" w:bidi="ar-OM"/>
        </w:rPr>
        <w:t xml:space="preserve"> </w:t>
      </w:r>
      <w:r w:rsidRPr="00A853C9">
        <w:rPr>
          <w:rFonts w:ascii="Arial Black" w:hAnsi="Arial Black" w:cs="Helvetica-Bold"/>
        </w:rPr>
        <w:tab/>
      </w:r>
      <w:r w:rsidRPr="00A853C9">
        <w:rPr>
          <w:rFonts w:ascii="Arial Black" w:hAnsi="Arial Black" w:cs="Helvetica-Bold"/>
        </w:rPr>
        <w:tab/>
      </w:r>
      <w:r w:rsidRPr="00A853C9">
        <w:rPr>
          <w:rFonts w:ascii="Arial Black" w:hAnsi="Arial Black" w:cs="Helvetica-Bold"/>
        </w:rPr>
        <w:tab/>
      </w:r>
      <w:r w:rsidRPr="00A853C9">
        <w:rPr>
          <w:rFonts w:ascii="Arial Black" w:hAnsi="Arial Black" w:cs="Helvetica-Bold"/>
        </w:rPr>
        <w:tab/>
        <w:t xml:space="preserve">   </w:t>
      </w:r>
    </w:p>
    <w:p w:rsidR="00EF09EA" w:rsidRDefault="00EF09EA" w:rsidP="00EF09EA">
      <w:pPr>
        <w:numPr>
          <w:ilvl w:val="0"/>
          <w:numId w:val="2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szCs w:val="20"/>
          <w:lang w:eastAsia="ar-SA"/>
        </w:rPr>
      </w:pPr>
      <w:r>
        <w:rPr>
          <w:rFonts w:ascii="Verdana" w:hAnsi="Verdana" w:cs="Helvetica"/>
          <w:szCs w:val="20"/>
        </w:rPr>
        <w:t>MS Word, Excel, PowerPoint,</w:t>
      </w:r>
    </w:p>
    <w:p w:rsidR="00EF09EA" w:rsidRDefault="00EF09EA" w:rsidP="00EF09EA">
      <w:pPr>
        <w:numPr>
          <w:ilvl w:val="0"/>
          <w:numId w:val="2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szCs w:val="20"/>
          <w:lang w:eastAsia="ar-SA"/>
        </w:rPr>
      </w:pPr>
      <w:r>
        <w:rPr>
          <w:rFonts w:ascii="Verdana" w:hAnsi="Verdana" w:cs="Helvetica"/>
          <w:szCs w:val="20"/>
        </w:rPr>
        <w:lastRenderedPageBreak/>
        <w:t>Tally, Peachtree Accounting, Quick Books, GEMS ,Oracle Financials and SAP-FICO</w:t>
      </w:r>
    </w:p>
    <w:p w:rsidR="00EF09EA" w:rsidRPr="00A853C9" w:rsidRDefault="00EF09EA" w:rsidP="00A853C9">
      <w:pPr>
        <w:pStyle w:val="IntenseQuote"/>
        <w:pBdr>
          <w:bottom w:val="single" w:sz="4" w:space="0" w:color="4F81BD" w:themeColor="accent1"/>
        </w:pBdr>
        <w:rPr>
          <w:rFonts w:ascii="Arial Black" w:hAnsi="Arial Black"/>
        </w:rPr>
      </w:pPr>
      <w:r w:rsidRPr="00A853C9">
        <w:rPr>
          <w:rFonts w:ascii="Arial Black" w:hAnsi="Arial Black"/>
        </w:rPr>
        <w:t xml:space="preserve">PROFESSIONAL EXPERIENCE: </w:t>
      </w:r>
    </w:p>
    <w:p w:rsidR="00EF09EA" w:rsidRPr="00EF09EA" w:rsidRDefault="00EF09EA" w:rsidP="00EF09EA">
      <w:pPr>
        <w:pStyle w:val="NoSpacing"/>
        <w:rPr>
          <w:rFonts w:ascii="Verdana" w:hAnsi="Verdana"/>
          <w:lang w:eastAsia="ar-SA"/>
        </w:rPr>
      </w:pPr>
      <w:r w:rsidRPr="00EF09EA">
        <w:rPr>
          <w:rFonts w:ascii="Verdana" w:hAnsi="Verdana"/>
          <w:b/>
          <w:lang w:eastAsia="ar-SA"/>
        </w:rPr>
        <w:t>Period</w:t>
      </w:r>
      <w:r w:rsidRPr="00EF09EA">
        <w:rPr>
          <w:rFonts w:ascii="Verdana" w:hAnsi="Verdana"/>
          <w:lang w:eastAsia="ar-SA"/>
        </w:rPr>
        <w:t>: Since June-2011.</w:t>
      </w:r>
    </w:p>
    <w:p w:rsidR="00EF09EA" w:rsidRPr="00873AE3" w:rsidRDefault="00EF09EA" w:rsidP="00BF55C9">
      <w:pPr>
        <w:suppressAutoHyphens/>
        <w:autoSpaceDE w:val="0"/>
        <w:spacing w:line="300" w:lineRule="exact"/>
        <w:jc w:val="both"/>
        <w:rPr>
          <w:rFonts w:ascii="Verdana" w:hAnsi="Verdana" w:cs="Helvetica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 xml:space="preserve">Working with </w:t>
      </w:r>
      <w:r>
        <w:rPr>
          <w:rFonts w:ascii="Verdana" w:hAnsi="Verdana" w:cs="Helvetica"/>
          <w:b/>
          <w:bCs/>
          <w:szCs w:val="20"/>
          <w:lang w:eastAsia="ar-SA"/>
        </w:rPr>
        <w:t>Ma’aden Phosphate Company Ltd</w:t>
      </w:r>
      <w:r>
        <w:rPr>
          <w:rFonts w:ascii="Verdana" w:hAnsi="Verdana" w:cs="Helvetica"/>
          <w:bCs/>
          <w:szCs w:val="20"/>
          <w:lang w:eastAsia="ar-SA"/>
        </w:rPr>
        <w:t>,J</w:t>
      </w:r>
      <w:r w:rsidRPr="005E6A37">
        <w:rPr>
          <w:rFonts w:ascii="Verdana" w:hAnsi="Verdana" w:cs="Helvetica"/>
          <w:bCs/>
          <w:szCs w:val="20"/>
          <w:lang w:eastAsia="ar-SA"/>
        </w:rPr>
        <w:t>u</w:t>
      </w:r>
      <w:r>
        <w:rPr>
          <w:rFonts w:ascii="Verdana" w:hAnsi="Verdana" w:cs="Helvetica"/>
          <w:bCs/>
          <w:szCs w:val="20"/>
          <w:lang w:eastAsia="ar-SA"/>
        </w:rPr>
        <w:t>bail</w:t>
      </w:r>
      <w:r>
        <w:rPr>
          <w:rFonts w:ascii="Verdana" w:hAnsi="Verdana" w:cs="Helvetica"/>
          <w:b/>
          <w:bCs/>
          <w:szCs w:val="20"/>
          <w:lang w:eastAsia="ar-SA"/>
        </w:rPr>
        <w:t xml:space="preserve">- </w:t>
      </w:r>
      <w:r>
        <w:rPr>
          <w:rFonts w:ascii="Verdana" w:hAnsi="Verdana" w:cs="Helvetica"/>
          <w:bCs/>
          <w:szCs w:val="20"/>
          <w:lang w:eastAsia="ar-SA"/>
        </w:rPr>
        <w:t>Saudi Arabia as</w:t>
      </w:r>
      <w:r>
        <w:rPr>
          <w:rFonts w:ascii="Verdana" w:hAnsi="Verdana" w:cs="Helvetica"/>
          <w:szCs w:val="20"/>
          <w:lang w:eastAsia="ar-SA"/>
        </w:rPr>
        <w:t xml:space="preserve"> </w:t>
      </w:r>
      <w:r>
        <w:rPr>
          <w:rFonts w:ascii="Verdana" w:hAnsi="Verdana" w:cs="Helvetica"/>
          <w:b/>
          <w:bCs/>
          <w:szCs w:val="20"/>
          <w:lang w:eastAsia="ar-SA"/>
        </w:rPr>
        <w:t>S</w:t>
      </w:r>
      <w:r w:rsidR="00BF55C9">
        <w:rPr>
          <w:rFonts w:ascii="Verdana" w:hAnsi="Verdana" w:cs="Helvetica"/>
          <w:b/>
          <w:bCs/>
          <w:szCs w:val="20"/>
          <w:lang w:eastAsia="ar-SA"/>
        </w:rPr>
        <w:t>ection Head</w:t>
      </w:r>
      <w:r w:rsidR="009149ED">
        <w:rPr>
          <w:rFonts w:ascii="Verdana" w:hAnsi="Verdana" w:cs="Helvetica"/>
          <w:b/>
          <w:bCs/>
          <w:szCs w:val="20"/>
          <w:lang w:eastAsia="ar-SA"/>
        </w:rPr>
        <w:t xml:space="preserve"> (A)</w:t>
      </w:r>
      <w:r>
        <w:rPr>
          <w:rFonts w:ascii="Verdana" w:hAnsi="Verdana" w:cs="Helvetica"/>
          <w:b/>
          <w:bCs/>
          <w:szCs w:val="20"/>
          <w:lang w:eastAsia="ar-SA"/>
        </w:rPr>
        <w:t xml:space="preserve"> – Accounts Payable </w:t>
      </w:r>
      <w:r w:rsidR="000B4BBC">
        <w:rPr>
          <w:rFonts w:ascii="Verdana" w:hAnsi="Verdana" w:cs="Helvetica"/>
          <w:b/>
          <w:bCs/>
          <w:szCs w:val="20"/>
          <w:lang w:eastAsia="ar-SA"/>
        </w:rPr>
        <w:t xml:space="preserve">&amp; </w:t>
      </w:r>
      <w:r w:rsidR="00BF55C9">
        <w:rPr>
          <w:rFonts w:ascii="Verdana" w:hAnsi="Verdana" w:cs="Helvetica"/>
          <w:b/>
          <w:bCs/>
          <w:szCs w:val="20"/>
          <w:lang w:eastAsia="ar-SA"/>
        </w:rPr>
        <w:t>Receivable</w:t>
      </w:r>
      <w:r w:rsidR="000B4BBC">
        <w:rPr>
          <w:rFonts w:ascii="Verdana" w:hAnsi="Verdana" w:cs="Helvetica"/>
          <w:b/>
          <w:bCs/>
          <w:szCs w:val="20"/>
          <w:lang w:eastAsia="ar-SA"/>
        </w:rPr>
        <w:t xml:space="preserve"> </w:t>
      </w:r>
      <w:r>
        <w:rPr>
          <w:rFonts w:ascii="Verdana" w:hAnsi="Verdana" w:cs="Helvetica"/>
          <w:bCs/>
          <w:szCs w:val="20"/>
          <w:lang w:eastAsia="ar-SA"/>
        </w:rPr>
        <w:t>and responsibilities handl</w:t>
      </w:r>
      <w:r w:rsidR="009260B7">
        <w:rPr>
          <w:rFonts w:ascii="Verdana" w:hAnsi="Verdana" w:cs="Helvetica"/>
          <w:bCs/>
          <w:szCs w:val="20"/>
          <w:lang w:eastAsia="ar-SA"/>
        </w:rPr>
        <w:t>ing</w:t>
      </w:r>
      <w:r>
        <w:rPr>
          <w:rFonts w:ascii="Verdana" w:hAnsi="Verdana" w:cs="Helvetica"/>
          <w:bCs/>
          <w:szCs w:val="20"/>
          <w:lang w:eastAsia="ar-SA"/>
        </w:rPr>
        <w:t xml:space="preserve"> includes:-</w:t>
      </w:r>
    </w:p>
    <w:p w:rsidR="00EF09EA" w:rsidRPr="003F4B11" w:rsidRDefault="00EF09EA" w:rsidP="001A7FB9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 xml:space="preserve">Preparation and forwarding of weekly, monthly and quarterly cash flow to </w:t>
      </w:r>
      <w:r w:rsidR="001A7FB9">
        <w:rPr>
          <w:rFonts w:ascii="Verdana" w:hAnsi="Verdana" w:cs="Helvetica"/>
          <w:szCs w:val="20"/>
          <w:lang w:eastAsia="ar-SA"/>
        </w:rPr>
        <w:t>treasury, finance manager and VP – Finance.</w:t>
      </w:r>
    </w:p>
    <w:p w:rsidR="00EF09EA" w:rsidRPr="003F4B11" w:rsidRDefault="001A7FB9" w:rsidP="001A7FB9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 xml:space="preserve">Release </w:t>
      </w:r>
      <w:r w:rsidR="00EF09EA">
        <w:rPr>
          <w:rFonts w:ascii="Verdana" w:hAnsi="Verdana" w:cs="Helvetica"/>
          <w:szCs w:val="20"/>
          <w:lang w:eastAsia="ar-SA"/>
        </w:rPr>
        <w:t>payment</w:t>
      </w:r>
      <w:r>
        <w:rPr>
          <w:rFonts w:ascii="Verdana" w:hAnsi="Verdana" w:cs="Helvetica"/>
          <w:szCs w:val="20"/>
          <w:lang w:eastAsia="ar-SA"/>
        </w:rPr>
        <w:t>s</w:t>
      </w:r>
      <w:r w:rsidR="00EF09EA">
        <w:rPr>
          <w:rFonts w:ascii="Verdana" w:hAnsi="Verdana" w:cs="Helvetica"/>
          <w:szCs w:val="20"/>
          <w:lang w:eastAsia="ar-SA"/>
        </w:rPr>
        <w:t xml:space="preserve"> in accordance with forecast</w:t>
      </w:r>
      <w:r>
        <w:rPr>
          <w:rFonts w:ascii="Verdana" w:hAnsi="Verdana" w:cs="Helvetica"/>
          <w:szCs w:val="20"/>
          <w:lang w:eastAsia="ar-SA"/>
        </w:rPr>
        <w:t>ed cash flow</w:t>
      </w:r>
      <w:r w:rsidR="00EF09EA">
        <w:rPr>
          <w:rFonts w:ascii="Verdana" w:hAnsi="Verdana" w:cs="Helvetica"/>
          <w:szCs w:val="20"/>
          <w:lang w:eastAsia="ar-SA"/>
        </w:rPr>
        <w:t xml:space="preserve"> and credit terms</w:t>
      </w:r>
    </w:p>
    <w:p w:rsidR="00EF09EA" w:rsidRPr="003F4B11" w:rsidRDefault="00EF09EA" w:rsidP="00EF09EA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>Review and approval of supplier invoices &amp; employee claims</w:t>
      </w:r>
    </w:p>
    <w:p w:rsidR="00EF09EA" w:rsidRPr="00BD7841" w:rsidRDefault="00EF09EA" w:rsidP="00EF09EA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>Review of accounting codes used by A/P Accountants</w:t>
      </w:r>
    </w:p>
    <w:p w:rsidR="00BD7841" w:rsidRPr="003F4B11" w:rsidRDefault="00BD7841" w:rsidP="00EF09EA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>Review of vendor aging and A/R aging at month end and take follow up action for outstanding receivable and release the pending payments</w:t>
      </w:r>
    </w:p>
    <w:p w:rsidR="00EF09EA" w:rsidRPr="008736F9" w:rsidRDefault="001A7FB9" w:rsidP="001A7FB9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>I</w:t>
      </w:r>
      <w:r w:rsidR="00EF09EA">
        <w:rPr>
          <w:rFonts w:ascii="Verdana" w:hAnsi="Verdana" w:cs="Helvetica"/>
          <w:szCs w:val="20"/>
          <w:lang w:eastAsia="ar-SA"/>
        </w:rPr>
        <w:t>nterface A/P</w:t>
      </w:r>
      <w:r>
        <w:rPr>
          <w:rFonts w:ascii="Verdana" w:hAnsi="Verdana" w:cs="Helvetica"/>
          <w:szCs w:val="20"/>
          <w:lang w:eastAsia="ar-SA"/>
        </w:rPr>
        <w:t xml:space="preserve"> module with </w:t>
      </w:r>
      <w:r w:rsidR="00EF09EA">
        <w:rPr>
          <w:rFonts w:ascii="Verdana" w:hAnsi="Verdana" w:cs="Helvetica"/>
          <w:szCs w:val="20"/>
          <w:lang w:eastAsia="ar-SA"/>
        </w:rPr>
        <w:t>G/</w:t>
      </w:r>
      <w:proofErr w:type="gramStart"/>
      <w:r w:rsidR="00EF09EA">
        <w:rPr>
          <w:rFonts w:ascii="Verdana" w:hAnsi="Verdana" w:cs="Helvetica"/>
          <w:szCs w:val="20"/>
          <w:lang w:eastAsia="ar-SA"/>
        </w:rPr>
        <w:t xml:space="preserve">L </w:t>
      </w:r>
      <w:r>
        <w:rPr>
          <w:rFonts w:ascii="Verdana" w:hAnsi="Verdana" w:cs="Helvetica"/>
          <w:szCs w:val="20"/>
          <w:lang w:eastAsia="ar-SA"/>
        </w:rPr>
        <w:t xml:space="preserve"> and</w:t>
      </w:r>
      <w:proofErr w:type="gramEnd"/>
      <w:r>
        <w:rPr>
          <w:rFonts w:ascii="Verdana" w:hAnsi="Verdana" w:cs="Helvetica"/>
          <w:szCs w:val="20"/>
          <w:lang w:eastAsia="ar-SA"/>
        </w:rPr>
        <w:t xml:space="preserve"> closing of A/P module on scheduled time.</w:t>
      </w:r>
    </w:p>
    <w:p w:rsidR="001A7FB9" w:rsidRPr="001A7FB9" w:rsidRDefault="00EF09EA" w:rsidP="00EF09EA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 w:rsidRPr="001A7FB9">
        <w:rPr>
          <w:rFonts w:ascii="Verdana" w:hAnsi="Verdana" w:cs="Helvetica"/>
          <w:szCs w:val="20"/>
          <w:lang w:eastAsia="ar-SA"/>
        </w:rPr>
        <w:t>Review of Accoun</w:t>
      </w:r>
      <w:r w:rsidR="001A7FB9">
        <w:rPr>
          <w:rFonts w:ascii="Verdana" w:hAnsi="Verdana" w:cs="Helvetica"/>
          <w:szCs w:val="20"/>
          <w:lang w:eastAsia="ar-SA"/>
        </w:rPr>
        <w:t>t Payable balance on month end take action for long outstanding items</w:t>
      </w:r>
    </w:p>
    <w:p w:rsidR="00EF09EA" w:rsidRPr="001A7FB9" w:rsidRDefault="00EF09EA" w:rsidP="00EF09EA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 w:rsidRPr="001A7FB9">
        <w:rPr>
          <w:rFonts w:ascii="Verdana" w:hAnsi="Verdana" w:cs="Helvetica"/>
          <w:szCs w:val="20"/>
          <w:lang w:eastAsia="ar-SA"/>
        </w:rPr>
        <w:t>Consolidation, re</w:t>
      </w:r>
      <w:r w:rsidR="001A7FB9">
        <w:rPr>
          <w:rFonts w:ascii="Verdana" w:hAnsi="Verdana" w:cs="Helvetica"/>
          <w:szCs w:val="20"/>
          <w:lang w:eastAsia="ar-SA"/>
        </w:rPr>
        <w:t>view and posting of accruals from various cost owners</w:t>
      </w:r>
      <w:r w:rsidRPr="001A7FB9">
        <w:rPr>
          <w:rFonts w:ascii="Verdana" w:hAnsi="Verdana" w:cs="Helvetica"/>
          <w:szCs w:val="20"/>
          <w:lang w:eastAsia="ar-SA"/>
        </w:rPr>
        <w:t xml:space="preserve"> at month end </w:t>
      </w:r>
      <w:r w:rsidR="001A7FB9">
        <w:rPr>
          <w:rFonts w:ascii="Verdana" w:hAnsi="Verdana" w:cs="Helvetica"/>
          <w:szCs w:val="20"/>
          <w:lang w:eastAsia="ar-SA"/>
        </w:rPr>
        <w:t xml:space="preserve">to facilitate </w:t>
      </w:r>
      <w:r w:rsidRPr="001A7FB9">
        <w:rPr>
          <w:rFonts w:ascii="Verdana" w:hAnsi="Verdana" w:cs="Helvetica"/>
          <w:szCs w:val="20"/>
          <w:lang w:eastAsia="ar-SA"/>
        </w:rPr>
        <w:t>financial closing</w:t>
      </w:r>
    </w:p>
    <w:p w:rsidR="00EF09EA" w:rsidRPr="003F4B11" w:rsidRDefault="00EF09EA" w:rsidP="00EF09EA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 xml:space="preserve">Supervise &amp; guide the work of 3 A/P </w:t>
      </w:r>
      <w:proofErr w:type="gramStart"/>
      <w:r>
        <w:rPr>
          <w:rFonts w:ascii="Verdana" w:hAnsi="Verdana" w:cs="Helvetica"/>
          <w:szCs w:val="20"/>
          <w:lang w:eastAsia="ar-SA"/>
        </w:rPr>
        <w:t xml:space="preserve">Accountant </w:t>
      </w:r>
      <w:r w:rsidR="00BD7841">
        <w:rPr>
          <w:rFonts w:ascii="Verdana" w:hAnsi="Verdana" w:cs="Helvetica"/>
          <w:szCs w:val="20"/>
          <w:lang w:eastAsia="ar-SA"/>
        </w:rPr>
        <w:t>,</w:t>
      </w:r>
      <w:proofErr w:type="gramEnd"/>
      <w:r w:rsidR="00BD7841">
        <w:rPr>
          <w:rFonts w:ascii="Verdana" w:hAnsi="Verdana" w:cs="Helvetica"/>
          <w:szCs w:val="20"/>
          <w:lang w:eastAsia="ar-SA"/>
        </w:rPr>
        <w:t xml:space="preserve"> AR Accountant , Fixed Asset Accountant </w:t>
      </w:r>
      <w:r>
        <w:rPr>
          <w:rFonts w:ascii="Verdana" w:hAnsi="Verdana" w:cs="Helvetica"/>
          <w:szCs w:val="20"/>
          <w:lang w:eastAsia="ar-SA"/>
        </w:rPr>
        <w:t>and Finance Secretary.</w:t>
      </w:r>
    </w:p>
    <w:p w:rsidR="00EF09EA" w:rsidRPr="001A7FB9" w:rsidRDefault="00EF09EA" w:rsidP="00EF09EA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>Scrutinize and Reconciliation of supplier statement</w:t>
      </w:r>
    </w:p>
    <w:p w:rsidR="001A7FB9" w:rsidRPr="00533B10" w:rsidRDefault="001A7FB9" w:rsidP="001A7FB9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>Review and posting entry for deprn, disposal and addition of fixed asset</w:t>
      </w:r>
    </w:p>
    <w:p w:rsidR="00EF09EA" w:rsidRPr="008736F9" w:rsidRDefault="00EF09EA" w:rsidP="00EF09EA">
      <w:pPr>
        <w:numPr>
          <w:ilvl w:val="0"/>
          <w:numId w:val="8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b/>
          <w:szCs w:val="20"/>
          <w:lang w:eastAsia="ar-SA"/>
        </w:rPr>
      </w:pPr>
      <w:r>
        <w:rPr>
          <w:rFonts w:ascii="Verdana" w:hAnsi="Verdana" w:cs="Helvetica"/>
          <w:szCs w:val="20"/>
          <w:lang w:eastAsia="ar-SA"/>
        </w:rPr>
        <w:t>Handling &amp; internal and external audit at each quarter</w:t>
      </w:r>
    </w:p>
    <w:p w:rsidR="00EF09EA" w:rsidRDefault="00EF09EA" w:rsidP="00EF09EA">
      <w:pPr>
        <w:suppressAutoHyphens/>
        <w:autoSpaceDE w:val="0"/>
        <w:spacing w:line="300" w:lineRule="exact"/>
        <w:jc w:val="both"/>
        <w:rPr>
          <w:rFonts w:ascii="Verdana" w:hAnsi="Verdana" w:cs="Helvetica"/>
          <w:b/>
          <w:szCs w:val="20"/>
          <w:lang w:eastAsia="ar-SA"/>
        </w:rPr>
      </w:pPr>
    </w:p>
    <w:p w:rsidR="00EF09EA" w:rsidRPr="00EF09EA" w:rsidRDefault="00EF09EA" w:rsidP="00EF09EA">
      <w:pPr>
        <w:pStyle w:val="NoSpacing"/>
        <w:rPr>
          <w:rFonts w:ascii="Verdana" w:hAnsi="Verdana"/>
          <w:lang w:eastAsia="ar-SA"/>
        </w:rPr>
      </w:pPr>
      <w:r w:rsidRPr="00EF09EA">
        <w:rPr>
          <w:rFonts w:ascii="Verdana" w:hAnsi="Verdana"/>
          <w:b/>
          <w:lang w:eastAsia="ar-SA"/>
        </w:rPr>
        <w:t>Period</w:t>
      </w:r>
      <w:r w:rsidRPr="00EF09EA">
        <w:rPr>
          <w:rFonts w:ascii="Verdana" w:hAnsi="Verdana"/>
          <w:lang w:eastAsia="ar-SA"/>
        </w:rPr>
        <w:t>: March-2008 to May 2011.</w:t>
      </w:r>
    </w:p>
    <w:p w:rsidR="00EF09EA" w:rsidRPr="00EF09EA" w:rsidRDefault="00EF09EA" w:rsidP="00097C66">
      <w:pPr>
        <w:pStyle w:val="NoSpacing"/>
        <w:rPr>
          <w:rFonts w:ascii="Verdana" w:hAnsi="Verdana"/>
          <w:b/>
          <w:bCs/>
          <w:lang w:eastAsia="ar-SA"/>
        </w:rPr>
      </w:pPr>
      <w:r w:rsidRPr="00EF09EA">
        <w:rPr>
          <w:rFonts w:ascii="Verdana" w:hAnsi="Verdana"/>
          <w:lang w:eastAsia="ar-SA"/>
        </w:rPr>
        <w:t xml:space="preserve">Worked with </w:t>
      </w:r>
      <w:r w:rsidRPr="00EF09EA">
        <w:rPr>
          <w:rFonts w:ascii="Verdana" w:hAnsi="Verdana"/>
          <w:b/>
          <w:bCs/>
          <w:lang w:eastAsia="ar-SA"/>
        </w:rPr>
        <w:t xml:space="preserve">National Feed &amp; Flour Production &amp; Marketing Company LLC (Subsidiary of Exceed Industries) </w:t>
      </w:r>
      <w:r w:rsidRPr="00EF09EA">
        <w:rPr>
          <w:rFonts w:ascii="Verdana" w:hAnsi="Verdana"/>
          <w:bCs/>
          <w:lang w:eastAsia="ar-SA"/>
        </w:rPr>
        <w:t>Musaffa</w:t>
      </w:r>
      <w:r w:rsidRPr="00EF09EA">
        <w:rPr>
          <w:rFonts w:ascii="Verdana" w:hAnsi="Verdana"/>
          <w:b/>
          <w:bCs/>
          <w:lang w:eastAsia="ar-SA"/>
        </w:rPr>
        <w:t xml:space="preserve">- </w:t>
      </w:r>
      <w:r w:rsidRPr="00EF09EA">
        <w:rPr>
          <w:rFonts w:ascii="Verdana" w:hAnsi="Verdana"/>
          <w:bCs/>
          <w:lang w:eastAsia="ar-SA"/>
        </w:rPr>
        <w:t>Abu Dhabi, UAE</w:t>
      </w:r>
      <w:r w:rsidRPr="00EF09EA">
        <w:rPr>
          <w:rFonts w:ascii="Verdana" w:hAnsi="Verdana"/>
          <w:lang w:eastAsia="ar-SA"/>
        </w:rPr>
        <w:t xml:space="preserve"> </w:t>
      </w:r>
      <w:r w:rsidRPr="00EF09EA">
        <w:rPr>
          <w:rFonts w:ascii="Verdana" w:hAnsi="Verdana"/>
          <w:b/>
          <w:bCs/>
          <w:lang w:eastAsia="ar-SA"/>
        </w:rPr>
        <w:t>C</w:t>
      </w:r>
      <w:r w:rsidR="00097C66">
        <w:rPr>
          <w:rFonts w:ascii="Verdana" w:hAnsi="Verdana"/>
          <w:b/>
          <w:bCs/>
          <w:lang w:eastAsia="ar-SA"/>
        </w:rPr>
        <w:t xml:space="preserve">ost Controller </w:t>
      </w:r>
      <w:r w:rsidRPr="00EF09EA">
        <w:rPr>
          <w:rFonts w:ascii="Verdana" w:hAnsi="Verdana"/>
          <w:bCs/>
          <w:lang w:eastAsia="ar-SA"/>
        </w:rPr>
        <w:t>and responsibilities handled includes:-</w:t>
      </w:r>
    </w:p>
    <w:p w:rsidR="00EF09EA" w:rsidRDefault="00EF09EA" w:rsidP="00EF09EA">
      <w:pPr>
        <w:numPr>
          <w:ilvl w:val="0"/>
          <w:numId w:val="4"/>
        </w:numPr>
        <w:suppressAutoHyphens/>
        <w:autoSpaceDE w:val="0"/>
        <w:spacing w:after="0" w:line="300" w:lineRule="exact"/>
        <w:jc w:val="both"/>
        <w:rPr>
          <w:rFonts w:ascii="Verdana" w:hAnsi="Verdana"/>
          <w:bCs/>
        </w:rPr>
      </w:pPr>
      <w:r w:rsidRPr="00EF09EA">
        <w:rPr>
          <w:rFonts w:ascii="Verdana" w:hAnsi="Verdana"/>
          <w:bCs/>
        </w:rPr>
        <w:t>Provide</w:t>
      </w:r>
      <w:r>
        <w:rPr>
          <w:rFonts w:ascii="Verdana" w:hAnsi="Verdana"/>
          <w:bCs/>
        </w:rPr>
        <w:t xml:space="preserve"> necessary assistance to Finance Manager in preparation of budgetary control statements and variances analysis.</w:t>
      </w:r>
    </w:p>
    <w:p w:rsidR="00EF09EA" w:rsidRPr="00F81E4C" w:rsidRDefault="00EF09EA" w:rsidP="00EF09EA">
      <w:pPr>
        <w:numPr>
          <w:ilvl w:val="0"/>
          <w:numId w:val="4"/>
        </w:numPr>
        <w:suppressAutoHyphens/>
        <w:autoSpaceDE w:val="0"/>
        <w:spacing w:after="0" w:line="300" w:lineRule="exact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Generate and Review Monthly P&amp;L, B/Sheet from System and forwarding to Finance Manager</w:t>
      </w:r>
    </w:p>
    <w:p w:rsidR="00EF09EA" w:rsidRDefault="00EF09EA" w:rsidP="00EF09EA">
      <w:pPr>
        <w:numPr>
          <w:ilvl w:val="0"/>
          <w:numId w:val="4"/>
        </w:numPr>
        <w:suppressAutoHyphens/>
        <w:autoSpaceDE w:val="0"/>
        <w:spacing w:after="0" w:line="300" w:lineRule="exact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Ascertainment and review of per unit and total cost of finished product of various finished feeds and reporting to management</w:t>
      </w:r>
    </w:p>
    <w:p w:rsidR="00EF09EA" w:rsidRDefault="00EF09EA" w:rsidP="00EF09EA">
      <w:pPr>
        <w:numPr>
          <w:ilvl w:val="0"/>
          <w:numId w:val="4"/>
        </w:numPr>
        <w:suppressAutoHyphens/>
        <w:autoSpaceDE w:val="0"/>
        <w:spacing w:after="0" w:line="300" w:lineRule="exact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Preparation and review of sales mix analysis &amp; reporting to finance manager</w:t>
      </w:r>
    </w:p>
    <w:p w:rsidR="00EF09EA" w:rsidRDefault="00EF09EA" w:rsidP="00EF09EA">
      <w:pPr>
        <w:numPr>
          <w:ilvl w:val="0"/>
          <w:numId w:val="4"/>
        </w:numPr>
        <w:suppressAutoHyphens/>
        <w:autoSpaceDE w:val="0"/>
        <w:spacing w:after="0" w:line="300" w:lineRule="exact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Posting the costing details of daily raw material consumption and finished production information into the system and make sure that costing for the same is done on standard basis</w:t>
      </w:r>
    </w:p>
    <w:p w:rsidR="00EF09EA" w:rsidRPr="008736F9" w:rsidRDefault="00EF09EA" w:rsidP="00EF09EA">
      <w:pPr>
        <w:numPr>
          <w:ilvl w:val="0"/>
          <w:numId w:val="4"/>
        </w:numPr>
        <w:suppressAutoHyphens/>
        <w:autoSpaceDE w:val="0"/>
        <w:spacing w:after="0" w:line="300" w:lineRule="exact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Maintain financial and cost accounting records of NFPM and ensure that the accounting transactions are processed properly in the accounting system.</w:t>
      </w:r>
    </w:p>
    <w:p w:rsidR="00EF09EA" w:rsidRDefault="00EF09EA" w:rsidP="00EF09EA">
      <w:pPr>
        <w:numPr>
          <w:ilvl w:val="0"/>
          <w:numId w:val="4"/>
        </w:numPr>
        <w:suppressAutoHyphens/>
        <w:autoSpaceDE w:val="0"/>
        <w:spacing w:after="0" w:line="300" w:lineRule="exact"/>
        <w:jc w:val="both"/>
        <w:rPr>
          <w:rFonts w:ascii="Verdana" w:hAnsi="Verdana"/>
          <w:bCs/>
        </w:rPr>
      </w:pPr>
      <w:r w:rsidRPr="00EF09EA">
        <w:rPr>
          <w:rFonts w:ascii="Verdana" w:hAnsi="Verdana"/>
          <w:bCs/>
        </w:rPr>
        <w:t>Ensure/implement the day to day movement from stores to production and production to stores are properly documented and accounted in the system. Provide necessary clarifications to internal and external auditors</w:t>
      </w:r>
    </w:p>
    <w:p w:rsidR="00EF09EA" w:rsidRPr="00EF09EA" w:rsidRDefault="00EF09EA" w:rsidP="00EF09EA">
      <w:pPr>
        <w:numPr>
          <w:ilvl w:val="0"/>
          <w:numId w:val="4"/>
        </w:numPr>
        <w:suppressAutoHyphens/>
        <w:autoSpaceDE w:val="0"/>
        <w:spacing w:after="0" w:line="300" w:lineRule="exact"/>
        <w:jc w:val="both"/>
        <w:rPr>
          <w:rFonts w:ascii="Verdana" w:hAnsi="Verdana"/>
          <w:bCs/>
        </w:rPr>
      </w:pPr>
      <w:r w:rsidRPr="00EF09EA">
        <w:rPr>
          <w:rFonts w:ascii="Verdana" w:hAnsi="Verdana"/>
          <w:bCs/>
        </w:rPr>
        <w:t>Review and post accounting entries and ensure complete documentation of supporting documents</w:t>
      </w:r>
    </w:p>
    <w:p w:rsidR="00EF09EA" w:rsidRDefault="00EF09EA" w:rsidP="00EF09EA">
      <w:pPr>
        <w:jc w:val="both"/>
        <w:rPr>
          <w:rFonts w:ascii="Verdana" w:hAnsi="Verdana"/>
          <w:b/>
          <w:bCs/>
        </w:rPr>
      </w:pPr>
    </w:p>
    <w:p w:rsidR="00EF09EA" w:rsidRDefault="00EF09EA" w:rsidP="003760F6">
      <w:pPr>
        <w:suppressAutoHyphens/>
        <w:autoSpaceDE w:val="0"/>
        <w:spacing w:line="300" w:lineRule="exact"/>
        <w:jc w:val="both"/>
        <w:rPr>
          <w:rFonts w:ascii="Verdana" w:hAnsi="Verdana" w:cs="Helvetica"/>
          <w:szCs w:val="20"/>
          <w:lang w:eastAsia="ar-SA"/>
        </w:rPr>
      </w:pPr>
      <w:r w:rsidRPr="00873AE3">
        <w:rPr>
          <w:rFonts w:ascii="Verdana" w:hAnsi="Verdana" w:cs="Helvetica"/>
          <w:b/>
          <w:szCs w:val="20"/>
          <w:lang w:eastAsia="ar-SA"/>
        </w:rPr>
        <w:t>Period</w:t>
      </w:r>
      <w:r>
        <w:rPr>
          <w:rFonts w:ascii="Verdana" w:hAnsi="Verdana" w:cs="Helvetica"/>
          <w:szCs w:val="20"/>
          <w:lang w:eastAsia="ar-SA"/>
        </w:rPr>
        <w:t>: Sep-2004 to March 2008.</w:t>
      </w:r>
    </w:p>
    <w:p w:rsidR="00EF09EA" w:rsidRPr="009260B7" w:rsidRDefault="00EF09EA" w:rsidP="009260B7">
      <w:pPr>
        <w:pStyle w:val="NoSpacing"/>
        <w:rPr>
          <w:rFonts w:ascii="Verdana" w:hAnsi="Verdana"/>
          <w:lang w:eastAsia="ar-SA"/>
        </w:rPr>
      </w:pPr>
      <w:r w:rsidRPr="009260B7">
        <w:rPr>
          <w:rFonts w:ascii="Verdana" w:hAnsi="Verdana"/>
          <w:lang w:eastAsia="ar-SA"/>
        </w:rPr>
        <w:t xml:space="preserve">Worked with </w:t>
      </w:r>
      <w:r w:rsidRPr="009260B7">
        <w:rPr>
          <w:rFonts w:ascii="Verdana" w:hAnsi="Verdana"/>
          <w:b/>
          <w:bCs/>
          <w:lang w:eastAsia="ar-SA"/>
        </w:rPr>
        <w:t>Maritime Industrial Services Co.Ltd.Inc</w:t>
      </w:r>
      <w:r w:rsidRPr="009260B7">
        <w:rPr>
          <w:rFonts w:ascii="Verdana" w:hAnsi="Verdana"/>
          <w:lang w:eastAsia="ar-SA"/>
        </w:rPr>
        <w:t xml:space="preserve">. (MIS), Dubai, UAE as </w:t>
      </w:r>
    </w:p>
    <w:p w:rsidR="00EF09EA" w:rsidRPr="009260B7" w:rsidRDefault="00EF09EA" w:rsidP="009260B7">
      <w:pPr>
        <w:pStyle w:val="NoSpacing"/>
        <w:rPr>
          <w:rFonts w:ascii="Verdana" w:hAnsi="Verdana"/>
          <w:lang w:eastAsia="ar-SA"/>
        </w:rPr>
      </w:pPr>
      <w:r w:rsidRPr="009260B7">
        <w:rPr>
          <w:rFonts w:ascii="Verdana" w:hAnsi="Verdana"/>
          <w:b/>
          <w:bCs/>
          <w:lang w:eastAsia="ar-SA"/>
        </w:rPr>
        <w:t>Sr Accountant</w:t>
      </w:r>
      <w:r w:rsidR="00097C66">
        <w:rPr>
          <w:rFonts w:ascii="Verdana" w:hAnsi="Verdana"/>
          <w:lang w:eastAsia="ar-SA"/>
        </w:rPr>
        <w:t xml:space="preserve"> </w:t>
      </w:r>
      <w:proofErr w:type="gramStart"/>
      <w:r w:rsidR="00097C66">
        <w:rPr>
          <w:rFonts w:ascii="Verdana" w:hAnsi="Verdana"/>
          <w:lang w:eastAsia="ar-SA"/>
        </w:rPr>
        <w:t xml:space="preserve">- </w:t>
      </w:r>
      <w:r w:rsidRPr="009260B7">
        <w:rPr>
          <w:rFonts w:ascii="Verdana" w:hAnsi="Verdana"/>
          <w:lang w:eastAsia="ar-SA"/>
        </w:rPr>
        <w:t xml:space="preserve"> and</w:t>
      </w:r>
      <w:proofErr w:type="gramEnd"/>
      <w:r w:rsidRPr="009260B7">
        <w:rPr>
          <w:rFonts w:ascii="Verdana" w:hAnsi="Verdana"/>
          <w:lang w:eastAsia="ar-SA"/>
        </w:rPr>
        <w:t xml:space="preserve"> responsibilities handled includes: -</w:t>
      </w:r>
    </w:p>
    <w:p w:rsidR="00EF09EA" w:rsidRPr="0047632F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Preparation of projected Cash flow for Direct payments and employees settlements at beginning of every week and forwarding the same to Payroll Manager and Finance Controller</w:t>
      </w:r>
    </w:p>
    <w:p w:rsidR="00EF09EA" w:rsidRPr="005A15CA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Assistance in quarterly closing and finalization of accounts</w:t>
      </w:r>
    </w:p>
    <w:p w:rsidR="00EF09EA" w:rsidRPr="0047632F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Assistance in finalization  and closing of Job wise P&amp; L Accounts and B/Sheet</w:t>
      </w:r>
    </w:p>
    <w:p w:rsidR="00EF09EA" w:rsidRPr="0047632F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Preparation of Benefit, Vacation and Final Settlement of Admin and Field staffs and finalizing their account</w:t>
      </w:r>
    </w:p>
    <w:p w:rsidR="00EF09EA" w:rsidRPr="00CA4A21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Reconciling monthly payroll with payroll master and payroll register</w:t>
      </w:r>
    </w:p>
    <w:p w:rsidR="00EF09EA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bCs/>
          <w:szCs w:val="20"/>
          <w:lang w:eastAsia="ar-SA"/>
        </w:rPr>
        <w:t>Preparation of Payment Vouchers for settlements, Staff advances, E-Wallets, E-Dirhams and other direct payments.</w:t>
      </w:r>
    </w:p>
    <w:p w:rsidR="00EF09EA" w:rsidRPr="00CA4A21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Preparation of Telegraphic transfer letters for Vacation, Interim &amp; monthly salary transfers</w:t>
      </w:r>
    </w:p>
    <w:p w:rsidR="00EF09EA" w:rsidRPr="00CA4A21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Updation of time entry and deduction for monthly payroll purpose.</w:t>
      </w:r>
    </w:p>
    <w:p w:rsidR="00EF09EA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Passing provisional JVs for leave pay, air ticket, gratuity and other accrued payments</w:t>
      </w:r>
    </w:p>
    <w:p w:rsidR="00EF09EA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Preparation of Depreciation Chart at each quarter and passing JV for accrual</w:t>
      </w:r>
    </w:p>
    <w:p w:rsidR="00EF09EA" w:rsidRPr="00377A46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 xml:space="preserve">Preparation and maintenance of Fixed asset register and passing JV for addition, disposal and write off </w:t>
      </w:r>
    </w:p>
    <w:p w:rsidR="00EF09EA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Handling Auditors during finance and labor audit</w:t>
      </w:r>
    </w:p>
    <w:p w:rsidR="00EF09EA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Preparation of letter to Bank for salary transfer and vacation settlement to employee accounts</w:t>
      </w:r>
    </w:p>
    <w:p w:rsidR="00EF09EA" w:rsidRDefault="00EF09EA" w:rsidP="00EF09EA">
      <w:pPr>
        <w:numPr>
          <w:ilvl w:val="0"/>
          <w:numId w:val="5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>Providing explanation &amp; clarification to  auditors during interim and final audit</w:t>
      </w:r>
    </w:p>
    <w:p w:rsidR="009260B7" w:rsidRDefault="009260B7" w:rsidP="00EF09EA">
      <w:pPr>
        <w:suppressAutoHyphens/>
        <w:autoSpaceDE w:val="0"/>
        <w:spacing w:line="300" w:lineRule="exact"/>
        <w:jc w:val="both"/>
        <w:rPr>
          <w:rFonts w:ascii="Verdana" w:hAnsi="Verdana" w:cs="Helvetica-Bold"/>
          <w:b/>
          <w:szCs w:val="20"/>
          <w:lang w:eastAsia="ar-SA"/>
        </w:rPr>
      </w:pPr>
    </w:p>
    <w:p w:rsidR="00EF09EA" w:rsidRDefault="00EF09EA" w:rsidP="00EF09EA">
      <w:pPr>
        <w:suppressAutoHyphens/>
        <w:autoSpaceDE w:val="0"/>
        <w:spacing w:line="300" w:lineRule="exact"/>
        <w:jc w:val="both"/>
        <w:rPr>
          <w:rFonts w:ascii="Verdana" w:hAnsi="Verdana" w:cs="Helvetica-Bold"/>
          <w:szCs w:val="20"/>
          <w:lang w:eastAsia="ar-SA"/>
        </w:rPr>
      </w:pPr>
      <w:r w:rsidRPr="00852663">
        <w:rPr>
          <w:rFonts w:ascii="Verdana" w:hAnsi="Verdana" w:cs="Helvetica-Bold"/>
          <w:b/>
          <w:szCs w:val="20"/>
          <w:lang w:eastAsia="ar-SA"/>
        </w:rPr>
        <w:t>Period</w:t>
      </w:r>
      <w:r>
        <w:rPr>
          <w:rFonts w:ascii="Verdana" w:hAnsi="Verdana" w:cs="Helvetica-Bold"/>
          <w:szCs w:val="20"/>
          <w:lang w:eastAsia="ar-SA"/>
        </w:rPr>
        <w:t>: Dec 2002 to September 2004</w:t>
      </w:r>
    </w:p>
    <w:p w:rsidR="00EF09EA" w:rsidRDefault="00EF09EA" w:rsidP="00EF09EA">
      <w:pPr>
        <w:suppressAutoHyphens/>
        <w:autoSpaceDE w:val="0"/>
        <w:spacing w:line="300" w:lineRule="exact"/>
        <w:jc w:val="both"/>
        <w:rPr>
          <w:rFonts w:ascii="Verdana" w:hAnsi="Verdana" w:cs="Helvetica-Bold"/>
          <w:szCs w:val="20"/>
          <w:lang w:eastAsia="ar-SA"/>
        </w:rPr>
      </w:pPr>
      <w:r>
        <w:rPr>
          <w:rFonts w:ascii="Verdana" w:hAnsi="Verdana" w:cs="Helvetica-Bold"/>
          <w:szCs w:val="20"/>
          <w:lang w:eastAsia="ar-SA"/>
        </w:rPr>
        <w:t xml:space="preserve">Worked with </w:t>
      </w:r>
      <w:r>
        <w:rPr>
          <w:rFonts w:ascii="Verdana" w:hAnsi="Verdana" w:cs="Helvetica-Bold"/>
          <w:b/>
          <w:bCs/>
          <w:szCs w:val="20"/>
          <w:lang w:eastAsia="ar-SA"/>
        </w:rPr>
        <w:t>Al Wahdania Group of Companies, UAE.</w:t>
      </w:r>
      <w:r>
        <w:rPr>
          <w:rFonts w:ascii="Verdana" w:hAnsi="Verdana" w:cs="Helvetica-Bold"/>
          <w:szCs w:val="20"/>
          <w:lang w:eastAsia="ar-SA"/>
        </w:rPr>
        <w:t xml:space="preserve"> In their </w:t>
      </w:r>
      <w:r w:rsidRPr="000E33AE">
        <w:rPr>
          <w:rFonts w:ascii="Verdana" w:hAnsi="Verdana" w:cs="Helvetica-Bold"/>
          <w:b/>
          <w:szCs w:val="20"/>
          <w:lang w:eastAsia="ar-SA"/>
        </w:rPr>
        <w:t>Manufacturing and Trading Division</w:t>
      </w:r>
      <w:r>
        <w:rPr>
          <w:rFonts w:ascii="Verdana" w:hAnsi="Verdana" w:cs="Helvetica-Bold"/>
          <w:szCs w:val="20"/>
          <w:lang w:eastAsia="ar-SA"/>
        </w:rPr>
        <w:t xml:space="preserve"> at their Ras Al Khaima and Ajman Unit as </w:t>
      </w:r>
      <w:r>
        <w:rPr>
          <w:rFonts w:ascii="Verdana" w:hAnsi="Verdana" w:cs="Helvetica-Bold"/>
          <w:b/>
          <w:bCs/>
          <w:szCs w:val="20"/>
          <w:lang w:eastAsia="ar-SA"/>
        </w:rPr>
        <w:t>Accountant</w:t>
      </w:r>
      <w:r w:rsidR="00097C66">
        <w:rPr>
          <w:rFonts w:ascii="Verdana" w:hAnsi="Verdana" w:cs="Helvetica-Bold"/>
          <w:b/>
          <w:bCs/>
          <w:szCs w:val="20"/>
          <w:lang w:eastAsia="ar-SA"/>
        </w:rPr>
        <w:t>-Cost &amp; Management</w:t>
      </w:r>
      <w:r>
        <w:rPr>
          <w:rFonts w:ascii="Verdana" w:hAnsi="Verdana" w:cs="Helvetica-Bold"/>
          <w:szCs w:val="20"/>
          <w:lang w:eastAsia="ar-SA"/>
        </w:rPr>
        <w:t xml:space="preserve"> and responsibilities handled include: -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Preparation of B/s and P&amp;L Account</w:t>
      </w:r>
    </w:p>
    <w:p w:rsidR="00EF09EA" w:rsidRPr="007877EE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lastRenderedPageBreak/>
        <w:t>Preparation and review of cost report of various order and forwarding to management and Commercial manager for quotation and negotiations.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Generating process wise cost &amp; profitability repo</w:t>
      </w:r>
      <w:r w:rsidR="00636F56">
        <w:rPr>
          <w:rFonts w:ascii="Verdana" w:hAnsi="Verdana" w:cs="Helvetica"/>
          <w:szCs w:val="20"/>
        </w:rPr>
        <w:t>r</w:t>
      </w:r>
      <w:r>
        <w:rPr>
          <w:rFonts w:ascii="Verdana" w:hAnsi="Verdana" w:cs="Helvetica"/>
          <w:szCs w:val="20"/>
        </w:rPr>
        <w:t>t of various order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Preparation of monthly JVs and passing the same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Preparation and maintenance of petty cash statement and tallying balance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Preparation of BRS and reconciling the same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Preparation of Receipt Voucher, Payment Voucher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Preparation of petty cash Vouchers and making payment against bills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Taking Follow up action with Customers and receiving the cheques in time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Preparation of Production Report and posting consumption details in accounts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Conducting physical verification of stocks and verifying the stock with account figure at the end of every quarter</w:t>
      </w:r>
    </w:p>
    <w:p w:rsidR="00EF09EA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>Receiving monthly stock report from Store keeper and reconciling the balance</w:t>
      </w:r>
    </w:p>
    <w:p w:rsidR="00EF09EA" w:rsidRPr="00CD129D" w:rsidRDefault="00EF09EA" w:rsidP="00EF09EA">
      <w:pPr>
        <w:numPr>
          <w:ilvl w:val="0"/>
          <w:numId w:val="6"/>
        </w:numPr>
        <w:suppressAutoHyphens/>
        <w:autoSpaceDE w:val="0"/>
        <w:spacing w:after="0" w:line="300" w:lineRule="exact"/>
        <w:jc w:val="both"/>
        <w:rPr>
          <w:rFonts w:ascii="Verdana" w:hAnsi="Verdana" w:cs="Helvetica-Bold"/>
          <w:b/>
          <w:bCs/>
          <w:szCs w:val="20"/>
          <w:lang w:eastAsia="ar-SA"/>
        </w:rPr>
      </w:pPr>
      <w:r>
        <w:rPr>
          <w:rFonts w:ascii="Verdana" w:hAnsi="Verdana" w:cs="Helvetica"/>
          <w:szCs w:val="20"/>
        </w:rPr>
        <w:t xml:space="preserve">Coordinated with ISO Audit Team and </w:t>
      </w:r>
      <w:r>
        <w:rPr>
          <w:rFonts w:ascii="Verdana" w:hAnsi="Verdana" w:cs="Helvetica"/>
          <w:b/>
          <w:bCs/>
          <w:szCs w:val="20"/>
        </w:rPr>
        <w:t>undergone ISO Training Classes</w:t>
      </w:r>
      <w:r>
        <w:rPr>
          <w:rFonts w:ascii="Verdana" w:hAnsi="Verdana" w:cs="Helvetica"/>
          <w:szCs w:val="20"/>
        </w:rPr>
        <w:t xml:space="preserve"> on Waste control and Internal Audit.</w:t>
      </w:r>
    </w:p>
    <w:p w:rsidR="00A853C9" w:rsidRDefault="00A853C9" w:rsidP="00EF09EA">
      <w:pPr>
        <w:suppressAutoHyphens/>
        <w:autoSpaceDE w:val="0"/>
        <w:spacing w:line="300" w:lineRule="exact"/>
        <w:jc w:val="both"/>
        <w:rPr>
          <w:rFonts w:ascii="Verdana" w:hAnsi="Verdana" w:cs="Helvetica"/>
          <w:b/>
          <w:szCs w:val="20"/>
        </w:rPr>
      </w:pPr>
    </w:p>
    <w:p w:rsidR="00EF09EA" w:rsidRPr="009260B7" w:rsidRDefault="00EF09EA" w:rsidP="009260B7">
      <w:pPr>
        <w:pStyle w:val="NoSpacing"/>
        <w:rPr>
          <w:rFonts w:ascii="Verdana" w:hAnsi="Verdana"/>
        </w:rPr>
      </w:pPr>
      <w:r w:rsidRPr="009260B7">
        <w:rPr>
          <w:rFonts w:ascii="Verdana" w:hAnsi="Verdana"/>
          <w:b/>
        </w:rPr>
        <w:t>Period</w:t>
      </w:r>
      <w:r w:rsidRPr="009260B7">
        <w:rPr>
          <w:rFonts w:ascii="Verdana" w:hAnsi="Verdana"/>
        </w:rPr>
        <w:t>: September 1998 to April 2001</w:t>
      </w:r>
    </w:p>
    <w:p w:rsidR="00A853C9" w:rsidRDefault="00A853C9" w:rsidP="009260B7">
      <w:pPr>
        <w:pStyle w:val="NoSpacing"/>
        <w:rPr>
          <w:rFonts w:ascii="Verdana" w:hAnsi="Verdana"/>
        </w:rPr>
      </w:pPr>
    </w:p>
    <w:p w:rsidR="00EF09EA" w:rsidRPr="009260B7" w:rsidRDefault="00EF09EA" w:rsidP="009260B7">
      <w:pPr>
        <w:pStyle w:val="NoSpacing"/>
        <w:rPr>
          <w:rFonts w:ascii="Verdana" w:hAnsi="Verdana"/>
        </w:rPr>
      </w:pPr>
      <w:r w:rsidRPr="009260B7">
        <w:rPr>
          <w:rFonts w:ascii="Verdana" w:hAnsi="Verdana"/>
        </w:rPr>
        <w:t xml:space="preserve">Worked with </w:t>
      </w:r>
      <w:r w:rsidR="00016BDF" w:rsidRPr="009260B7">
        <w:rPr>
          <w:rFonts w:ascii="Verdana" w:hAnsi="Verdana"/>
          <w:b/>
          <w:bCs/>
        </w:rPr>
        <w:t>M. Srinivasan</w:t>
      </w:r>
      <w:r w:rsidRPr="009260B7">
        <w:rPr>
          <w:rFonts w:ascii="Verdana" w:hAnsi="Verdana"/>
          <w:b/>
          <w:bCs/>
        </w:rPr>
        <w:t xml:space="preserve"> &amp; Associates, Chartered Accountants</w:t>
      </w:r>
      <w:r w:rsidRPr="009260B7">
        <w:rPr>
          <w:rFonts w:ascii="Verdana" w:hAnsi="Verdana"/>
        </w:rPr>
        <w:t xml:space="preserve">, Ashoknagar Chennai-83 India as </w:t>
      </w:r>
      <w:r w:rsidRPr="009260B7">
        <w:rPr>
          <w:rFonts w:ascii="Verdana" w:hAnsi="Verdana"/>
          <w:b/>
          <w:bCs/>
        </w:rPr>
        <w:t>Audit Executive –</w:t>
      </w:r>
      <w:r w:rsidRPr="009260B7">
        <w:rPr>
          <w:rFonts w:ascii="Verdana" w:hAnsi="Verdana"/>
          <w:bCs/>
          <w:highlight w:val="lightGray"/>
        </w:rPr>
        <w:t>Audit and Taxation</w:t>
      </w:r>
      <w:r w:rsidRPr="009260B7">
        <w:rPr>
          <w:rFonts w:ascii="Verdana" w:hAnsi="Verdana"/>
          <w:b/>
          <w:bCs/>
        </w:rPr>
        <w:t xml:space="preserve"> </w:t>
      </w:r>
      <w:r w:rsidRPr="009260B7">
        <w:rPr>
          <w:rFonts w:ascii="Verdana" w:hAnsi="Verdana"/>
        </w:rPr>
        <w:t>and responsibilities handled include following: -</w:t>
      </w:r>
    </w:p>
    <w:p w:rsidR="00EF09EA" w:rsidRDefault="00EF09EA" w:rsidP="00EF09EA">
      <w:pPr>
        <w:pStyle w:val="BodyText2"/>
        <w:numPr>
          <w:ilvl w:val="0"/>
          <w:numId w:val="7"/>
        </w:numPr>
        <w:jc w:val="both"/>
        <w:rPr>
          <w:sz w:val="22"/>
          <w:lang w:eastAsia="ar-SA"/>
        </w:rPr>
      </w:pPr>
      <w:r w:rsidRPr="009260B7">
        <w:rPr>
          <w:sz w:val="22"/>
        </w:rPr>
        <w:t>Handling the Statutory and Revenue A</w:t>
      </w:r>
      <w:r>
        <w:rPr>
          <w:sz w:val="22"/>
        </w:rPr>
        <w:t>udit of corporate banks and other business establishments.</w:t>
      </w:r>
    </w:p>
    <w:p w:rsidR="00EF09EA" w:rsidRDefault="00EF09EA" w:rsidP="00EF09EA">
      <w:pPr>
        <w:numPr>
          <w:ilvl w:val="0"/>
          <w:numId w:val="7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szCs w:val="20"/>
          <w:lang w:eastAsia="ar-SA"/>
        </w:rPr>
      </w:pPr>
      <w:r>
        <w:rPr>
          <w:rFonts w:ascii="Verdana" w:hAnsi="Verdana" w:cs="Helvetica"/>
          <w:szCs w:val="20"/>
        </w:rPr>
        <w:t>Internal Audit of Various organizations</w:t>
      </w:r>
    </w:p>
    <w:p w:rsidR="00EF09EA" w:rsidRDefault="00EF09EA" w:rsidP="00EF09EA">
      <w:pPr>
        <w:numPr>
          <w:ilvl w:val="0"/>
          <w:numId w:val="7"/>
        </w:numPr>
        <w:suppressAutoHyphens/>
        <w:autoSpaceDE w:val="0"/>
        <w:spacing w:after="0" w:line="300" w:lineRule="exact"/>
        <w:jc w:val="both"/>
        <w:rPr>
          <w:rFonts w:ascii="Verdana" w:hAnsi="Verdana" w:cs="Helvetica"/>
          <w:szCs w:val="20"/>
          <w:lang w:eastAsia="ar-SA"/>
        </w:rPr>
      </w:pPr>
      <w:r>
        <w:rPr>
          <w:rFonts w:ascii="Verdana" w:hAnsi="Verdana" w:cs="Helvetica"/>
          <w:szCs w:val="20"/>
        </w:rPr>
        <w:t>Preparation of Audit Reports as per Indian Income Tax Act, 1961 and Indian Companies Act 1956.</w:t>
      </w:r>
    </w:p>
    <w:p w:rsidR="00EF09EA" w:rsidRDefault="00EF09EA" w:rsidP="00EF09EA">
      <w:pPr>
        <w:pStyle w:val="BodyTextIndent"/>
        <w:numPr>
          <w:ilvl w:val="0"/>
          <w:numId w:val="7"/>
        </w:numPr>
        <w:spacing w:line="300" w:lineRule="exact"/>
        <w:jc w:val="both"/>
        <w:rPr>
          <w:rFonts w:ascii="Verdana" w:hAnsi="Verdana" w:cs="Helvetica"/>
          <w:sz w:val="22"/>
        </w:rPr>
      </w:pPr>
      <w:r>
        <w:rPr>
          <w:rFonts w:ascii="Verdana" w:hAnsi="Verdana" w:cs="Helvetica"/>
          <w:sz w:val="22"/>
        </w:rPr>
        <w:t xml:space="preserve">Scheduling meetings with </w:t>
      </w:r>
      <w:r w:rsidR="009260B7">
        <w:rPr>
          <w:rFonts w:ascii="Verdana" w:hAnsi="Verdana" w:cs="Helvetica"/>
          <w:sz w:val="22"/>
        </w:rPr>
        <w:t>Accountants</w:t>
      </w:r>
      <w:r>
        <w:rPr>
          <w:rFonts w:ascii="Verdana" w:hAnsi="Verdana" w:cs="Helvetica"/>
          <w:sz w:val="22"/>
        </w:rPr>
        <w:t>,  Auditor , Mangers</w:t>
      </w:r>
      <w:r>
        <w:rPr>
          <w:rFonts w:ascii="Verdana" w:hAnsi="Verdana" w:cs="Helvetica"/>
          <w:sz w:val="22"/>
        </w:rPr>
        <w:tab/>
        <w:t>&amp; Banks</w:t>
      </w:r>
    </w:p>
    <w:p w:rsidR="00EF09EA" w:rsidRDefault="00EF09EA" w:rsidP="00576FC5">
      <w:pPr>
        <w:pStyle w:val="BodyTextIndent"/>
        <w:numPr>
          <w:ilvl w:val="0"/>
          <w:numId w:val="7"/>
        </w:numPr>
        <w:spacing w:line="300" w:lineRule="exact"/>
        <w:jc w:val="both"/>
        <w:rPr>
          <w:rFonts w:ascii="Verdana" w:hAnsi="Verdana" w:cs="Helvetica"/>
          <w:sz w:val="22"/>
        </w:rPr>
      </w:pPr>
      <w:r>
        <w:rPr>
          <w:rFonts w:ascii="Verdana" w:hAnsi="Verdana" w:cs="Helvetica"/>
          <w:sz w:val="22"/>
        </w:rPr>
        <w:t xml:space="preserve">Audit of Partnership Firm and Sole </w:t>
      </w:r>
      <w:r w:rsidR="00576FC5" w:rsidRPr="00576FC5">
        <w:rPr>
          <w:rFonts w:ascii="Verdana" w:hAnsi="Verdana" w:cs="Helvetica"/>
          <w:sz w:val="22"/>
        </w:rPr>
        <w:t>Proprietorship</w:t>
      </w:r>
    </w:p>
    <w:p w:rsidR="00EF09EA" w:rsidRDefault="00EF09EA" w:rsidP="00EF09EA">
      <w:pPr>
        <w:pStyle w:val="BodyTextIndent"/>
        <w:numPr>
          <w:ilvl w:val="0"/>
          <w:numId w:val="7"/>
        </w:numPr>
        <w:spacing w:line="300" w:lineRule="exact"/>
        <w:jc w:val="both"/>
        <w:rPr>
          <w:rFonts w:ascii="Verdana" w:hAnsi="Verdana"/>
          <w:u w:val="single"/>
        </w:rPr>
      </w:pPr>
      <w:r>
        <w:rPr>
          <w:rFonts w:ascii="Verdana" w:hAnsi="Verdana" w:cs="Helvetica"/>
          <w:sz w:val="22"/>
        </w:rPr>
        <w:t>Assisted in finalizing the accounts of various companies during their Internal, Statutory, Tax and PF Audit.</w:t>
      </w:r>
    </w:p>
    <w:p w:rsidR="00EF09EA" w:rsidRDefault="00EF09EA" w:rsidP="00EF09EA">
      <w:pPr>
        <w:suppressAutoHyphens/>
        <w:autoSpaceDE w:val="0"/>
        <w:spacing w:line="300" w:lineRule="exact"/>
        <w:jc w:val="both"/>
        <w:rPr>
          <w:rFonts w:ascii="Verdana" w:hAnsi="Verdana" w:cs="Helvetica"/>
          <w:szCs w:val="20"/>
          <w:lang w:eastAsia="ar-SA"/>
        </w:rPr>
      </w:pPr>
    </w:p>
    <w:p w:rsidR="00EF09EA" w:rsidRDefault="00EF09EA" w:rsidP="00EF09EA">
      <w:pPr>
        <w:pStyle w:val="BodyTextIndent"/>
        <w:spacing w:line="300" w:lineRule="exact"/>
        <w:jc w:val="both"/>
        <w:rPr>
          <w:rFonts w:ascii="Verdana" w:hAnsi="Verdana" w:cs="Helvetica"/>
          <w:sz w:val="22"/>
        </w:rPr>
      </w:pPr>
      <w:r w:rsidRPr="00C417DC">
        <w:rPr>
          <w:rFonts w:ascii="Verdana" w:hAnsi="Verdana" w:cs="Helvetica"/>
          <w:b/>
          <w:sz w:val="22"/>
        </w:rPr>
        <w:t>Reference</w:t>
      </w:r>
      <w:r w:rsidRPr="00C417DC">
        <w:rPr>
          <w:rFonts w:ascii="Verdana" w:hAnsi="Verdana" w:cs="Helvetica"/>
          <w:sz w:val="22"/>
        </w:rPr>
        <w:t>:</w:t>
      </w:r>
    </w:p>
    <w:p w:rsidR="00A853C9" w:rsidRDefault="00A853C9" w:rsidP="00EF09EA">
      <w:pPr>
        <w:pStyle w:val="BodyTextIndent"/>
        <w:spacing w:line="300" w:lineRule="exact"/>
        <w:jc w:val="both"/>
        <w:rPr>
          <w:rFonts w:ascii="Verdana" w:hAnsi="Verdana"/>
          <w:sz w:val="22"/>
          <w:szCs w:val="22"/>
        </w:rPr>
      </w:pPr>
    </w:p>
    <w:p w:rsidR="00EF09EA" w:rsidRDefault="00EF09EA" w:rsidP="00EF09EA">
      <w:pPr>
        <w:pStyle w:val="BodyTextIndent"/>
        <w:spacing w:line="300" w:lineRule="exact"/>
        <w:jc w:val="both"/>
        <w:rPr>
          <w:rFonts w:ascii="Verdana" w:hAnsi="Verdana"/>
          <w:sz w:val="22"/>
          <w:szCs w:val="22"/>
        </w:rPr>
      </w:pPr>
      <w:r w:rsidRPr="00C417DC">
        <w:rPr>
          <w:rFonts w:ascii="Verdana" w:hAnsi="Verdana"/>
          <w:sz w:val="22"/>
          <w:szCs w:val="22"/>
        </w:rPr>
        <w:t xml:space="preserve">References and Further Data Available Upon Request </w:t>
      </w:r>
    </w:p>
    <w:p w:rsidR="00EF09EA" w:rsidRDefault="00EF09EA" w:rsidP="009260B7">
      <w:pPr>
        <w:suppressAutoHyphens/>
        <w:autoSpaceDE w:val="0"/>
        <w:spacing w:line="300" w:lineRule="exact"/>
        <w:jc w:val="both"/>
      </w:pPr>
      <w:r>
        <w:rPr>
          <w:rFonts w:ascii="Verdana" w:hAnsi="Verdana" w:cs="Helvetica"/>
          <w:b/>
          <w:bCs/>
          <w:i/>
          <w:iCs/>
          <w:szCs w:val="16"/>
        </w:rPr>
        <w:t>(Mohamed</w:t>
      </w:r>
      <w:bookmarkStart w:id="0" w:name="_GoBack"/>
      <w:bookmarkEnd w:id="0"/>
    </w:p>
    <w:sectPr w:rsidR="00EF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Bold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5850"/>
        </w:tabs>
        <w:ind w:left="50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850"/>
        </w:tabs>
        <w:ind w:left="50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850"/>
        </w:tabs>
        <w:ind w:left="50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850"/>
        </w:tabs>
        <w:ind w:left="50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850"/>
        </w:tabs>
        <w:ind w:left="50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850"/>
        </w:tabs>
        <w:ind w:left="50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850"/>
        </w:tabs>
        <w:ind w:left="50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850"/>
        </w:tabs>
        <w:ind w:left="50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850"/>
        </w:tabs>
        <w:ind w:left="5040" w:firstLine="0"/>
      </w:pPr>
    </w:lvl>
  </w:abstractNum>
  <w:abstractNum w:abstractNumId="1">
    <w:nsid w:val="0EAC025E"/>
    <w:multiLevelType w:val="hybridMultilevel"/>
    <w:tmpl w:val="96BAF5F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40FF2"/>
    <w:multiLevelType w:val="hybridMultilevel"/>
    <w:tmpl w:val="A11C4DF6"/>
    <w:lvl w:ilvl="0" w:tplc="0409000B">
      <w:start w:val="1"/>
      <w:numFmt w:val="bullet"/>
      <w:pStyle w:val="Heading1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F750906"/>
    <w:multiLevelType w:val="hybridMultilevel"/>
    <w:tmpl w:val="A1F2660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40A14"/>
    <w:multiLevelType w:val="hybridMultilevel"/>
    <w:tmpl w:val="C576D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379F5"/>
    <w:multiLevelType w:val="hybridMultilevel"/>
    <w:tmpl w:val="6496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C5AF3"/>
    <w:multiLevelType w:val="hybridMultilevel"/>
    <w:tmpl w:val="D74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16FF8"/>
    <w:multiLevelType w:val="hybridMultilevel"/>
    <w:tmpl w:val="73A8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6DDC"/>
    <w:multiLevelType w:val="hybridMultilevel"/>
    <w:tmpl w:val="CFD2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2069F"/>
    <w:multiLevelType w:val="hybridMultilevel"/>
    <w:tmpl w:val="4FDAF79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3237B2"/>
    <w:multiLevelType w:val="hybridMultilevel"/>
    <w:tmpl w:val="F180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41637"/>
    <w:multiLevelType w:val="hybridMultilevel"/>
    <w:tmpl w:val="C8AA9D3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747CB5"/>
    <w:multiLevelType w:val="hybridMultilevel"/>
    <w:tmpl w:val="EB7E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EA"/>
    <w:rsid w:val="00016BDF"/>
    <w:rsid w:val="00097C66"/>
    <w:rsid w:val="000B4BBC"/>
    <w:rsid w:val="00103A6A"/>
    <w:rsid w:val="001A7FB9"/>
    <w:rsid w:val="001F2EE3"/>
    <w:rsid w:val="003203EC"/>
    <w:rsid w:val="003503FB"/>
    <w:rsid w:val="00370E0A"/>
    <w:rsid w:val="003760F6"/>
    <w:rsid w:val="003B48DE"/>
    <w:rsid w:val="00415002"/>
    <w:rsid w:val="00481406"/>
    <w:rsid w:val="004B32DD"/>
    <w:rsid w:val="00576FC5"/>
    <w:rsid w:val="00636F56"/>
    <w:rsid w:val="00646271"/>
    <w:rsid w:val="009149ED"/>
    <w:rsid w:val="00921383"/>
    <w:rsid w:val="009260B7"/>
    <w:rsid w:val="00A853C9"/>
    <w:rsid w:val="00AE7BC9"/>
    <w:rsid w:val="00BD7841"/>
    <w:rsid w:val="00BF55C9"/>
    <w:rsid w:val="00EC014A"/>
    <w:rsid w:val="00EF09EA"/>
    <w:rsid w:val="00F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09EA"/>
    <w:pPr>
      <w:keepNext/>
      <w:numPr>
        <w:numId w:val="2"/>
      </w:numPr>
      <w:suppressAutoHyphens/>
      <w:autoSpaceDE w:val="0"/>
      <w:spacing w:after="0" w:line="240" w:lineRule="auto"/>
      <w:jc w:val="right"/>
      <w:outlineLvl w:val="0"/>
    </w:pPr>
    <w:rPr>
      <w:rFonts w:ascii="Helvetica" w:eastAsia="Arial Unicode MS" w:hAnsi="Helvetica" w:cs="Helvetica"/>
      <w:b/>
      <w:bCs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09EA"/>
    <w:rPr>
      <w:rFonts w:ascii="Helvetica" w:eastAsia="Arial Unicode MS" w:hAnsi="Helvetica" w:cs="Helvetica"/>
      <w:b/>
      <w:bCs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EF09EA"/>
    <w:pPr>
      <w:suppressAutoHyphens/>
      <w:autoSpaceDE w:val="0"/>
      <w:spacing w:after="0" w:line="240" w:lineRule="auto"/>
      <w:ind w:left="180" w:right="180" w:hanging="180"/>
      <w:jc w:val="right"/>
    </w:pPr>
    <w:rPr>
      <w:rFonts w:ascii="Helvetica" w:eastAsia="Times New Roman" w:hAnsi="Helvetica" w:cs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F09EA"/>
    <w:rPr>
      <w:rFonts w:ascii="Helvetica" w:eastAsia="Times New Roman" w:hAnsi="Helvetica" w:cs="Times New Roman"/>
      <w:sz w:val="20"/>
      <w:szCs w:val="20"/>
      <w:lang w:eastAsia="ar-SA"/>
    </w:rPr>
  </w:style>
  <w:style w:type="character" w:styleId="Hyperlink">
    <w:name w:val="Hyperlink"/>
    <w:rsid w:val="00EF09EA"/>
    <w:rPr>
      <w:color w:val="0000FF"/>
      <w:u w:val="single"/>
    </w:rPr>
  </w:style>
  <w:style w:type="paragraph" w:styleId="BodyText2">
    <w:name w:val="Body Text 2"/>
    <w:basedOn w:val="Normal"/>
    <w:link w:val="BodyText2Char"/>
    <w:rsid w:val="00EF09EA"/>
    <w:pPr>
      <w:tabs>
        <w:tab w:val="left" w:pos="720"/>
      </w:tabs>
      <w:suppressAutoHyphens/>
      <w:autoSpaceDE w:val="0"/>
      <w:spacing w:after="0" w:line="300" w:lineRule="exact"/>
    </w:pPr>
    <w:rPr>
      <w:rFonts w:ascii="Verdana" w:eastAsia="Times New Roman" w:hAnsi="Verdana" w:cs="Helvetic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09EA"/>
    <w:rPr>
      <w:rFonts w:ascii="Verdana" w:eastAsia="Times New Roman" w:hAnsi="Verdana" w:cs="Helvetica"/>
      <w:sz w:val="20"/>
      <w:szCs w:val="20"/>
    </w:rPr>
  </w:style>
  <w:style w:type="paragraph" w:styleId="NoSpacing">
    <w:name w:val="No Spacing"/>
    <w:uiPriority w:val="1"/>
    <w:qFormat/>
    <w:rsid w:val="00EF09E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C0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85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3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3C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09EA"/>
    <w:pPr>
      <w:keepNext/>
      <w:numPr>
        <w:numId w:val="2"/>
      </w:numPr>
      <w:suppressAutoHyphens/>
      <w:autoSpaceDE w:val="0"/>
      <w:spacing w:after="0" w:line="240" w:lineRule="auto"/>
      <w:jc w:val="right"/>
      <w:outlineLvl w:val="0"/>
    </w:pPr>
    <w:rPr>
      <w:rFonts w:ascii="Helvetica" w:eastAsia="Arial Unicode MS" w:hAnsi="Helvetica" w:cs="Helvetica"/>
      <w:b/>
      <w:bCs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09EA"/>
    <w:rPr>
      <w:rFonts w:ascii="Helvetica" w:eastAsia="Arial Unicode MS" w:hAnsi="Helvetica" w:cs="Helvetica"/>
      <w:b/>
      <w:bCs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EF09EA"/>
    <w:pPr>
      <w:suppressAutoHyphens/>
      <w:autoSpaceDE w:val="0"/>
      <w:spacing w:after="0" w:line="240" w:lineRule="auto"/>
      <w:ind w:left="180" w:right="180" w:hanging="180"/>
      <w:jc w:val="right"/>
    </w:pPr>
    <w:rPr>
      <w:rFonts w:ascii="Helvetica" w:eastAsia="Times New Roman" w:hAnsi="Helvetica" w:cs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F09EA"/>
    <w:rPr>
      <w:rFonts w:ascii="Helvetica" w:eastAsia="Times New Roman" w:hAnsi="Helvetica" w:cs="Times New Roman"/>
      <w:sz w:val="20"/>
      <w:szCs w:val="20"/>
      <w:lang w:eastAsia="ar-SA"/>
    </w:rPr>
  </w:style>
  <w:style w:type="character" w:styleId="Hyperlink">
    <w:name w:val="Hyperlink"/>
    <w:rsid w:val="00EF09EA"/>
    <w:rPr>
      <w:color w:val="0000FF"/>
      <w:u w:val="single"/>
    </w:rPr>
  </w:style>
  <w:style w:type="paragraph" w:styleId="BodyText2">
    <w:name w:val="Body Text 2"/>
    <w:basedOn w:val="Normal"/>
    <w:link w:val="BodyText2Char"/>
    <w:rsid w:val="00EF09EA"/>
    <w:pPr>
      <w:tabs>
        <w:tab w:val="left" w:pos="720"/>
      </w:tabs>
      <w:suppressAutoHyphens/>
      <w:autoSpaceDE w:val="0"/>
      <w:spacing w:after="0" w:line="300" w:lineRule="exact"/>
    </w:pPr>
    <w:rPr>
      <w:rFonts w:ascii="Verdana" w:eastAsia="Times New Roman" w:hAnsi="Verdana" w:cs="Helvetic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09EA"/>
    <w:rPr>
      <w:rFonts w:ascii="Verdana" w:eastAsia="Times New Roman" w:hAnsi="Verdana" w:cs="Helvetica"/>
      <w:sz w:val="20"/>
      <w:szCs w:val="20"/>
    </w:rPr>
  </w:style>
  <w:style w:type="paragraph" w:styleId="NoSpacing">
    <w:name w:val="No Spacing"/>
    <w:uiPriority w:val="1"/>
    <w:qFormat/>
    <w:rsid w:val="00EF09E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C0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85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3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3C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1201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Ma'aden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arakalm</dc:creator>
  <cp:lastModifiedBy>602HRDESK</cp:lastModifiedBy>
  <cp:revision>19</cp:revision>
  <dcterms:created xsi:type="dcterms:W3CDTF">2014-01-15T10:24:00Z</dcterms:created>
  <dcterms:modified xsi:type="dcterms:W3CDTF">2017-07-24T12:03:00Z</dcterms:modified>
</cp:coreProperties>
</file>