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81" w:rsidRPr="00F2117D" w:rsidRDefault="008F5174" w:rsidP="00F2117D">
      <w:pPr>
        <w:ind w:left="720" w:firstLine="7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-532765</wp:posOffset>
            </wp:positionV>
            <wp:extent cx="1163955" cy="14865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81DC7">
        <w:rPr>
          <w:rFonts w:cs="Times New Roman"/>
          <w:b/>
          <w:sz w:val="32"/>
          <w:szCs w:val="32"/>
        </w:rPr>
        <w:t>Parvathy</w:t>
      </w:r>
      <w:proofErr w:type="spellEnd"/>
    </w:p>
    <w:p w:rsidR="00537394" w:rsidRPr="00537394" w:rsidRDefault="00DB10C0" w:rsidP="00537394">
      <w:pPr>
        <w:pBdr>
          <w:bottom w:val="single" w:sz="4" w:space="1" w:color="auto"/>
        </w:pBdr>
        <w:spacing w:line="360" w:lineRule="auto"/>
        <w:jc w:val="center"/>
      </w:pPr>
      <w:r>
        <w:rPr>
          <w:rFonts w:cs="Times New Roman"/>
          <w:b/>
          <w:szCs w:val="22"/>
        </w:rPr>
        <w:t>Mobile No</w:t>
      </w:r>
      <w:r w:rsidR="000F6DA1" w:rsidRPr="00025A97">
        <w:rPr>
          <w:rFonts w:cs="Times New Roman"/>
          <w:b/>
          <w:szCs w:val="22"/>
        </w:rPr>
        <w:t xml:space="preserve">: </w:t>
      </w:r>
      <w:r w:rsidR="00F2117D">
        <w:rPr>
          <w:rFonts w:cs="Times New Roman"/>
          <w:b/>
          <w:szCs w:val="22"/>
        </w:rPr>
        <w:t xml:space="preserve">C/o 0503718643 </w:t>
      </w:r>
      <w:r w:rsidR="001C544C" w:rsidRPr="00200AB7">
        <w:rPr>
          <w:b/>
          <w:szCs w:val="22"/>
        </w:rPr>
        <w:t>Email</w:t>
      </w:r>
      <w:r w:rsidR="00F2117D">
        <w:rPr>
          <w:b/>
          <w:szCs w:val="22"/>
        </w:rPr>
        <w:t xml:space="preserve">: </w:t>
      </w:r>
      <w:hyperlink r:id="rId8" w:history="1">
        <w:r w:rsidR="00F2117D" w:rsidRPr="007B7494">
          <w:rPr>
            <w:rStyle w:val="Hyperlink"/>
            <w:b/>
            <w:szCs w:val="22"/>
          </w:rPr>
          <w:t>parvathy.135758@2freemail.com</w:t>
        </w:r>
      </w:hyperlink>
      <w:r w:rsidR="00F2117D">
        <w:rPr>
          <w:b/>
          <w:szCs w:val="22"/>
        </w:rPr>
        <w:t xml:space="preserve"> </w:t>
      </w:r>
    </w:p>
    <w:p w:rsidR="00200AB7" w:rsidRDefault="00200AB7" w:rsidP="00200AB7">
      <w:pPr>
        <w:pStyle w:val="Default"/>
      </w:pPr>
    </w:p>
    <w:p w:rsidR="002F1E7B" w:rsidRPr="009E7C13" w:rsidRDefault="00200AB7" w:rsidP="002F1E7B">
      <w:pPr>
        <w:rPr>
          <w:b/>
          <w:szCs w:val="22"/>
          <w:u w:val="single"/>
        </w:rPr>
      </w:pPr>
      <w:r w:rsidRPr="009E7C13">
        <w:rPr>
          <w:b/>
          <w:szCs w:val="22"/>
          <w:u w:val="single"/>
        </w:rPr>
        <w:t>CAREER OBJECTIVE</w:t>
      </w:r>
    </w:p>
    <w:p w:rsidR="00BB6CFA" w:rsidRDefault="00BB6CFA" w:rsidP="00BC490A">
      <w:pPr>
        <w:ind w:firstLine="720"/>
        <w:rPr>
          <w:color w:val="000000" w:themeColor="text1"/>
          <w:sz w:val="18"/>
          <w:szCs w:val="18"/>
        </w:rPr>
      </w:pPr>
    </w:p>
    <w:p w:rsidR="004F4675" w:rsidRPr="006255E3" w:rsidRDefault="002F1E7B" w:rsidP="00BC490A">
      <w:pPr>
        <w:ind w:firstLine="720"/>
        <w:rPr>
          <w:color w:val="000000" w:themeColor="text1"/>
          <w:sz w:val="20"/>
          <w:szCs w:val="20"/>
        </w:rPr>
      </w:pPr>
      <w:r w:rsidRPr="0023218C">
        <w:rPr>
          <w:color w:val="000000" w:themeColor="text1"/>
          <w:sz w:val="18"/>
          <w:szCs w:val="18"/>
        </w:rPr>
        <w:t xml:space="preserve">To work in professionally organized growth oriented </w:t>
      </w:r>
      <w:r w:rsidR="001A262E" w:rsidRPr="0023218C">
        <w:rPr>
          <w:color w:val="000000" w:themeColor="text1"/>
          <w:sz w:val="18"/>
          <w:szCs w:val="18"/>
        </w:rPr>
        <w:t xml:space="preserve">firm </w:t>
      </w:r>
      <w:r w:rsidRPr="0023218C">
        <w:rPr>
          <w:color w:val="000000" w:themeColor="text1"/>
          <w:sz w:val="18"/>
          <w:szCs w:val="18"/>
        </w:rPr>
        <w:t>where I can successfu</w:t>
      </w:r>
      <w:r w:rsidR="001A262E" w:rsidRPr="0023218C">
        <w:rPr>
          <w:color w:val="000000" w:themeColor="text1"/>
          <w:sz w:val="18"/>
          <w:szCs w:val="18"/>
        </w:rPr>
        <w:t xml:space="preserve">lly use the knowledge and skills </w:t>
      </w:r>
      <w:r w:rsidR="009C3758" w:rsidRPr="0023218C">
        <w:rPr>
          <w:color w:val="000000" w:themeColor="text1"/>
          <w:sz w:val="18"/>
          <w:szCs w:val="18"/>
        </w:rPr>
        <w:t>acquired, contribute</w:t>
      </w:r>
      <w:r w:rsidR="006333D6">
        <w:rPr>
          <w:color w:val="000000" w:themeColor="text1"/>
          <w:sz w:val="18"/>
          <w:szCs w:val="18"/>
        </w:rPr>
        <w:t xml:space="preserve"> </w:t>
      </w:r>
      <w:r w:rsidRPr="0023218C">
        <w:rPr>
          <w:color w:val="000000" w:themeColor="text1"/>
          <w:sz w:val="18"/>
          <w:szCs w:val="18"/>
        </w:rPr>
        <w:t>total commitment to the job assigned and  to quality, traits I have gained, aiming to look ahead with optimism that is focused on spending more time to help the organization and effectively using my work experience and capabilities</w:t>
      </w:r>
      <w:r w:rsidR="00BC490A" w:rsidRPr="006255E3">
        <w:rPr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EA1C0F" w:rsidRDefault="00EA1C0F" w:rsidP="00100E62">
      <w:pPr>
        <w:rPr>
          <w:color w:val="000000" w:themeColor="text1"/>
        </w:rPr>
      </w:pPr>
    </w:p>
    <w:p w:rsidR="00EA1C0F" w:rsidRPr="00EA1C0F" w:rsidRDefault="00EA1C0F" w:rsidP="00EA1C0F">
      <w:pPr>
        <w:widowControl/>
        <w:autoSpaceDE/>
        <w:autoSpaceDN/>
        <w:adjustRightInd/>
        <w:rPr>
          <w:rFonts w:cs="Times New Roman"/>
          <w:szCs w:val="22"/>
          <w:lang w:val="en-US" w:eastAsia="en-US"/>
        </w:rPr>
      </w:pPr>
      <w:r w:rsidRPr="00EA1C0F">
        <w:rPr>
          <w:rFonts w:cs="Times New Roman"/>
          <w:b/>
          <w:bCs/>
          <w:color w:val="000000"/>
          <w:szCs w:val="22"/>
          <w:u w:val="single"/>
          <w:lang w:val="en-US" w:eastAsia="en-US"/>
        </w:rPr>
        <w:t>SUMMARY</w:t>
      </w:r>
    </w:p>
    <w:p w:rsidR="00BB6CFA" w:rsidRDefault="00BB6CFA" w:rsidP="00C44FF5">
      <w:pPr>
        <w:tabs>
          <w:tab w:val="left" w:pos="6663"/>
        </w:tabs>
        <w:rPr>
          <w:color w:val="000000" w:themeColor="text1"/>
          <w:sz w:val="18"/>
          <w:szCs w:val="18"/>
        </w:rPr>
      </w:pPr>
    </w:p>
    <w:p w:rsidR="00C44FF5" w:rsidRDefault="00D60A6C" w:rsidP="00C44FF5">
      <w:pPr>
        <w:tabs>
          <w:tab w:val="left" w:pos="6663"/>
        </w:tabs>
        <w:rPr>
          <w:sz w:val="23"/>
          <w:szCs w:val="23"/>
        </w:rPr>
      </w:pPr>
      <w:r>
        <w:rPr>
          <w:color w:val="000000" w:themeColor="text1"/>
          <w:sz w:val="18"/>
          <w:szCs w:val="18"/>
        </w:rPr>
        <w:t>A result</w:t>
      </w:r>
      <w:r w:rsidRPr="00D60A6C">
        <w:rPr>
          <w:color w:val="000000" w:themeColor="text1"/>
          <w:sz w:val="18"/>
          <w:szCs w:val="18"/>
        </w:rPr>
        <w:t xml:space="preserve"> driven, hardworking</w:t>
      </w:r>
      <w:r>
        <w:rPr>
          <w:color w:val="000000" w:themeColor="text1"/>
          <w:sz w:val="18"/>
          <w:szCs w:val="18"/>
        </w:rPr>
        <w:t xml:space="preserve"> and capable procurement engineer</w:t>
      </w:r>
      <w:r w:rsidRPr="00D60A6C">
        <w:rPr>
          <w:color w:val="000000" w:themeColor="text1"/>
          <w:sz w:val="18"/>
          <w:szCs w:val="18"/>
        </w:rPr>
        <w:t xml:space="preserve"> with a track record of significantly reducing costs and also improving a company’s processes and corporate purchasing programs. Having a proven ability to ensure that a company enjoys a competitive edge when compared to their competitors by securing the best quality, price and terms from </w:t>
      </w:r>
      <w:proofErr w:type="spellStart"/>
      <w:r w:rsidRPr="00D60A6C">
        <w:rPr>
          <w:color w:val="000000" w:themeColor="text1"/>
          <w:sz w:val="18"/>
          <w:szCs w:val="18"/>
        </w:rPr>
        <w:t>suppliers.A</w:t>
      </w:r>
      <w:r w:rsidR="00BB6CFA">
        <w:rPr>
          <w:color w:val="000000" w:themeColor="text1"/>
          <w:sz w:val="18"/>
          <w:szCs w:val="18"/>
        </w:rPr>
        <w:t>lways</w:t>
      </w:r>
      <w:proofErr w:type="spellEnd"/>
      <w:r w:rsidR="00BB6CFA">
        <w:rPr>
          <w:color w:val="000000" w:themeColor="text1"/>
          <w:sz w:val="18"/>
          <w:szCs w:val="18"/>
        </w:rPr>
        <w:t xml:space="preserve"> delivering results </w:t>
      </w:r>
      <w:r w:rsidR="001A3269">
        <w:rPr>
          <w:color w:val="000000" w:themeColor="text1"/>
          <w:sz w:val="18"/>
          <w:szCs w:val="18"/>
        </w:rPr>
        <w:t xml:space="preserve">through </w:t>
      </w:r>
      <w:r w:rsidR="00BB6CFA" w:rsidRPr="00D60A6C">
        <w:rPr>
          <w:color w:val="000000" w:themeColor="text1"/>
          <w:sz w:val="18"/>
          <w:szCs w:val="18"/>
        </w:rPr>
        <w:t>strategic</w:t>
      </w:r>
      <w:r w:rsidRPr="00D60A6C">
        <w:rPr>
          <w:color w:val="000000" w:themeColor="text1"/>
          <w:sz w:val="18"/>
          <w:szCs w:val="18"/>
        </w:rPr>
        <w:t xml:space="preserve"> objectives, whilst working within the organisations core values and </w:t>
      </w:r>
      <w:proofErr w:type="spellStart"/>
      <w:r w:rsidRPr="00D60A6C">
        <w:rPr>
          <w:color w:val="000000" w:themeColor="text1"/>
          <w:sz w:val="18"/>
          <w:szCs w:val="18"/>
        </w:rPr>
        <w:t>beliefs.Now</w:t>
      </w:r>
      <w:proofErr w:type="spellEnd"/>
      <w:r w:rsidRPr="00D60A6C">
        <w:rPr>
          <w:color w:val="000000" w:themeColor="text1"/>
          <w:sz w:val="18"/>
          <w:szCs w:val="18"/>
        </w:rPr>
        <w:t xml:space="preserve"> looking for a new and cha</w:t>
      </w:r>
      <w:r>
        <w:rPr>
          <w:color w:val="000000" w:themeColor="text1"/>
          <w:sz w:val="18"/>
          <w:szCs w:val="18"/>
        </w:rPr>
        <w:t xml:space="preserve">llenging </w:t>
      </w:r>
      <w:r w:rsidRPr="00D60A6C">
        <w:rPr>
          <w:color w:val="000000" w:themeColor="text1"/>
          <w:sz w:val="18"/>
          <w:szCs w:val="18"/>
        </w:rPr>
        <w:t>position, one that will make best use of existing abilities and knowledge and also further my career and professional development.</w:t>
      </w:r>
      <w:r w:rsidR="00D61206">
        <w:rPr>
          <w:sz w:val="23"/>
          <w:szCs w:val="23"/>
        </w:rPr>
        <w:tab/>
      </w:r>
    </w:p>
    <w:p w:rsidR="00D60A6C" w:rsidRPr="00CC7AA6" w:rsidRDefault="00D60A6C" w:rsidP="00C44FF5">
      <w:pPr>
        <w:tabs>
          <w:tab w:val="left" w:pos="6663"/>
        </w:tabs>
        <w:rPr>
          <w:sz w:val="23"/>
          <w:szCs w:val="23"/>
        </w:rPr>
      </w:pPr>
    </w:p>
    <w:p w:rsidR="00AB0561" w:rsidRDefault="009045F3" w:rsidP="009045F3">
      <w:pPr>
        <w:rPr>
          <w:b/>
          <w:bCs/>
          <w:color w:val="000000"/>
          <w:szCs w:val="22"/>
          <w:u w:val="single"/>
        </w:rPr>
      </w:pPr>
      <w:r w:rsidRPr="00CE6ABE">
        <w:rPr>
          <w:b/>
          <w:bCs/>
          <w:color w:val="000000"/>
          <w:szCs w:val="22"/>
          <w:u w:val="single"/>
        </w:rPr>
        <w:t xml:space="preserve">PROFESSIONAL </w:t>
      </w:r>
      <w:r w:rsidR="001343C7">
        <w:rPr>
          <w:b/>
          <w:bCs/>
          <w:color w:val="000000"/>
          <w:szCs w:val="22"/>
          <w:u w:val="single"/>
        </w:rPr>
        <w:t>SYNOPSIS</w:t>
      </w:r>
    </w:p>
    <w:p w:rsidR="00AB0561" w:rsidRDefault="00AB0561" w:rsidP="009045F3">
      <w:pPr>
        <w:rPr>
          <w:b/>
          <w:bCs/>
          <w:color w:val="000000"/>
          <w:szCs w:val="22"/>
          <w:u w:val="single"/>
        </w:rPr>
      </w:pPr>
    </w:p>
    <w:p w:rsidR="00AB0561" w:rsidRPr="009215AB" w:rsidRDefault="00AB0561" w:rsidP="00AB0561">
      <w:pPr>
        <w:pStyle w:val="ListParagraph"/>
        <w:numPr>
          <w:ilvl w:val="0"/>
          <w:numId w:val="32"/>
        </w:numPr>
        <w:spacing w:line="276" w:lineRule="auto"/>
        <w:rPr>
          <w:sz w:val="20"/>
          <w:szCs w:val="20"/>
        </w:rPr>
      </w:pPr>
      <w:r w:rsidRPr="009215AB">
        <w:rPr>
          <w:b/>
          <w:bCs/>
          <w:color w:val="000000"/>
          <w:sz w:val="20"/>
          <w:szCs w:val="20"/>
        </w:rPr>
        <w:t>Organization: EMIRATES INDUSTRIAL GASES, DUBAI</w:t>
      </w:r>
    </w:p>
    <w:p w:rsidR="00AB0561" w:rsidRPr="00CE156E" w:rsidRDefault="00AB0561" w:rsidP="00AB056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Designation:  Procurement </w:t>
      </w:r>
      <w:r w:rsidRPr="00CE156E">
        <w:rPr>
          <w:b/>
          <w:sz w:val="20"/>
          <w:szCs w:val="20"/>
        </w:rPr>
        <w:t>Engineer</w:t>
      </w:r>
    </w:p>
    <w:p w:rsidR="00AB0561" w:rsidRPr="00CE156E" w:rsidRDefault="00AB0561" w:rsidP="00AB056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Time Period: August 2014-till date</w:t>
      </w:r>
    </w:p>
    <w:p w:rsidR="00AB0561" w:rsidRDefault="00AB0561" w:rsidP="00AB0561">
      <w:pPr>
        <w:spacing w:line="276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The Main R</w:t>
      </w:r>
      <w:r w:rsidRPr="00CE156E">
        <w:rPr>
          <w:b/>
          <w:sz w:val="20"/>
          <w:szCs w:val="20"/>
        </w:rPr>
        <w:t>esponsibilities Includes</w:t>
      </w:r>
    </w:p>
    <w:p w:rsidR="00AB0561" w:rsidRDefault="00AB0561" w:rsidP="00AB0561">
      <w:pPr>
        <w:spacing w:line="276" w:lineRule="auto"/>
        <w:ind w:firstLine="720"/>
        <w:rPr>
          <w:b/>
          <w:sz w:val="20"/>
          <w:szCs w:val="20"/>
        </w:rPr>
      </w:pPr>
    </w:p>
    <w:p w:rsidR="00AB0561" w:rsidRPr="009215AB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>Identification of all requirements in requisition for purchase issued by Design Department.</w:t>
      </w:r>
    </w:p>
    <w:p w:rsidR="00AB0561" w:rsidRPr="009215AB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>Maintaining the BOQ with updates from suppliers until after awarding the contract.</w:t>
      </w:r>
    </w:p>
    <w:p w:rsidR="00AB0561" w:rsidRPr="00190E1F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>Receiving the Price Quotations.</w:t>
      </w:r>
    </w:p>
    <w:p w:rsidR="00190E1F" w:rsidRPr="00190E1F" w:rsidRDefault="00190E1F" w:rsidP="00AB0561">
      <w:pPr>
        <w:pStyle w:val="ListParagraph"/>
        <w:numPr>
          <w:ilvl w:val="0"/>
          <w:numId w:val="35"/>
        </w:numPr>
        <w:spacing w:line="276" w:lineRule="auto"/>
        <w:rPr>
          <w:sz w:val="18"/>
          <w:szCs w:val="18"/>
        </w:rPr>
      </w:pPr>
      <w:r w:rsidRPr="00190E1F">
        <w:rPr>
          <w:sz w:val="18"/>
          <w:szCs w:val="18"/>
        </w:rPr>
        <w:t>Extensive work experience on Oracle-ERP Purchasing Module.</w:t>
      </w:r>
    </w:p>
    <w:p w:rsidR="00AB0561" w:rsidRPr="009215AB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>Prepare schedule of comparison.</w:t>
      </w:r>
    </w:p>
    <w:p w:rsidR="00AB0561" w:rsidRPr="009215AB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>Reiterate with designers and suppliers for finalization of quantity &amp; quality.</w:t>
      </w:r>
    </w:p>
    <w:p w:rsidR="00AB0561" w:rsidRPr="003A78ED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>Establish Delivery Terms, time and stages of Inspection for the supply with Project Management System.</w:t>
      </w:r>
    </w:p>
    <w:p w:rsidR="00AB0561" w:rsidRPr="003A78ED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>Ensure that all potential suppliers are provided with identical information upon which the quotations are given equal opportunity to meet the desired requirements.</w:t>
      </w:r>
    </w:p>
    <w:p w:rsidR="00AB0561" w:rsidRPr="003A78ED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>Negotiate the best payment terms and contract conditions, maintaining high level of integrity.</w:t>
      </w:r>
    </w:p>
    <w:p w:rsidR="00AB0561" w:rsidRPr="003A78ED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>Keep accurate records to justify the process and any other related decisions made in this regard.</w:t>
      </w:r>
    </w:p>
    <w:p w:rsidR="00AB0561" w:rsidRPr="003A78ED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>Issuance of Purchase Order.</w:t>
      </w:r>
    </w:p>
    <w:p w:rsidR="00AB0561" w:rsidRPr="00993EAD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 xml:space="preserve">Tracking &amp; expediting of shipment. </w:t>
      </w:r>
    </w:p>
    <w:p w:rsidR="00993EAD" w:rsidRPr="003A78ED" w:rsidRDefault="00993EAD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 xml:space="preserve">Knowledge in Dubai Municipality Rules &amp; regulations </w:t>
      </w:r>
      <w:proofErr w:type="spellStart"/>
      <w:r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 xml:space="preserve"> DM Approvals /Duty Exemptions. </w:t>
      </w:r>
    </w:p>
    <w:p w:rsidR="00AB0561" w:rsidRPr="003A78ED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 xml:space="preserve">Handle Delivery &amp; inspection of items. Assist in Insurance claims if any. </w:t>
      </w:r>
    </w:p>
    <w:p w:rsidR="00AB0561" w:rsidRPr="003A78ED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 xml:space="preserve">Strict Instruction on storage and handling to store keeper prior to use during installation &amp; commissioning </w:t>
      </w:r>
      <w:r w:rsidRPr="003A78ED">
        <w:rPr>
          <w:sz w:val="18"/>
          <w:szCs w:val="18"/>
        </w:rPr>
        <w:t>and closure of any surplus /defective materials after the  completion of the project</w:t>
      </w:r>
      <w:r>
        <w:rPr>
          <w:sz w:val="18"/>
          <w:szCs w:val="18"/>
        </w:rPr>
        <w:t>.</w:t>
      </w:r>
    </w:p>
    <w:p w:rsidR="00AB0561" w:rsidRPr="00C33B5E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b/>
          <w:sz w:val="20"/>
          <w:szCs w:val="20"/>
        </w:rPr>
      </w:pPr>
      <w:r>
        <w:rPr>
          <w:sz w:val="18"/>
          <w:szCs w:val="18"/>
        </w:rPr>
        <w:t>Client acceptance/ rejections, warranties and other related follow up matter with the supplier till completion of Project.</w:t>
      </w:r>
    </w:p>
    <w:p w:rsidR="00AB0561" w:rsidRPr="006B0395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sz w:val="18"/>
          <w:szCs w:val="18"/>
        </w:rPr>
      </w:pPr>
      <w:r w:rsidRPr="006B0395">
        <w:rPr>
          <w:sz w:val="18"/>
          <w:szCs w:val="18"/>
        </w:rPr>
        <w:t>Keep updated with market developments and assist in Vendor Development.</w:t>
      </w:r>
    </w:p>
    <w:p w:rsidR="00AB0561" w:rsidRPr="006B0395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sz w:val="18"/>
          <w:szCs w:val="18"/>
        </w:rPr>
      </w:pPr>
      <w:r w:rsidRPr="006B0395">
        <w:rPr>
          <w:sz w:val="18"/>
          <w:szCs w:val="18"/>
        </w:rPr>
        <w:t xml:space="preserve">Regularly train on company development programs. </w:t>
      </w:r>
    </w:p>
    <w:p w:rsidR="00AB0561" w:rsidRPr="006B0395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sz w:val="18"/>
          <w:szCs w:val="18"/>
        </w:rPr>
      </w:pPr>
      <w:r w:rsidRPr="006B0395">
        <w:rPr>
          <w:sz w:val="18"/>
          <w:szCs w:val="18"/>
        </w:rPr>
        <w:t>Report on budget versus Actual performance on project wise basis.</w:t>
      </w:r>
    </w:p>
    <w:p w:rsidR="00AB0561" w:rsidRPr="006B0395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sz w:val="18"/>
          <w:szCs w:val="18"/>
        </w:rPr>
      </w:pPr>
      <w:r w:rsidRPr="006B0395">
        <w:rPr>
          <w:sz w:val="18"/>
          <w:szCs w:val="18"/>
        </w:rPr>
        <w:t>Arrange and participate in meetings between suppliers and company engineers and other personnel to facilitate standardization and economical procurement.</w:t>
      </w:r>
    </w:p>
    <w:p w:rsidR="00AB0561" w:rsidRDefault="00AB0561" w:rsidP="00AB0561">
      <w:pPr>
        <w:pStyle w:val="ListParagraph"/>
        <w:numPr>
          <w:ilvl w:val="0"/>
          <w:numId w:val="35"/>
        </w:numPr>
        <w:spacing w:line="276" w:lineRule="auto"/>
        <w:rPr>
          <w:sz w:val="18"/>
          <w:szCs w:val="18"/>
        </w:rPr>
      </w:pPr>
      <w:r w:rsidRPr="006B0395">
        <w:rPr>
          <w:sz w:val="18"/>
          <w:szCs w:val="18"/>
        </w:rPr>
        <w:t>Assist Tendering &amp; Costing Department as required.</w:t>
      </w:r>
    </w:p>
    <w:p w:rsidR="00AB0561" w:rsidRPr="00C44FF5" w:rsidRDefault="00AB0561" w:rsidP="00AB0561">
      <w:pPr>
        <w:pStyle w:val="ListParagraph"/>
        <w:numPr>
          <w:ilvl w:val="0"/>
          <w:numId w:val="35"/>
        </w:numPr>
        <w:tabs>
          <w:tab w:val="left" w:pos="6663"/>
        </w:tabs>
        <w:rPr>
          <w:sz w:val="23"/>
          <w:szCs w:val="23"/>
        </w:rPr>
      </w:pPr>
      <w:r w:rsidRPr="00C44FF5">
        <w:rPr>
          <w:color w:val="000000" w:themeColor="text1"/>
          <w:sz w:val="18"/>
          <w:szCs w:val="18"/>
        </w:rPr>
        <w:t>Po</w:t>
      </w:r>
      <w:r>
        <w:rPr>
          <w:color w:val="000000" w:themeColor="text1"/>
          <w:sz w:val="18"/>
          <w:szCs w:val="18"/>
        </w:rPr>
        <w:t xml:space="preserve">ssess knowledge of Chemical Analysis of gases by Gas Chromatography </w:t>
      </w:r>
      <w:r w:rsidRPr="00C44FF5">
        <w:rPr>
          <w:color w:val="000000" w:themeColor="text1"/>
          <w:sz w:val="18"/>
          <w:szCs w:val="18"/>
        </w:rPr>
        <w:t>gained while performing plant surveys at manufacturing facilities to recommend ways to improve operations</w:t>
      </w:r>
      <w:r w:rsidRPr="00C44FF5">
        <w:rPr>
          <w:color w:val="000000"/>
          <w:sz w:val="14"/>
          <w:szCs w:val="14"/>
        </w:rPr>
        <w:t>.  </w:t>
      </w:r>
      <w:r w:rsidRPr="00C44FF5">
        <w:rPr>
          <w:sz w:val="23"/>
          <w:szCs w:val="23"/>
        </w:rPr>
        <w:tab/>
      </w:r>
    </w:p>
    <w:p w:rsidR="00AB0561" w:rsidRDefault="00AB0561" w:rsidP="009045F3">
      <w:pPr>
        <w:rPr>
          <w:b/>
          <w:bCs/>
          <w:color w:val="000000"/>
          <w:szCs w:val="22"/>
          <w:u w:val="single"/>
        </w:rPr>
      </w:pPr>
    </w:p>
    <w:p w:rsidR="001343C7" w:rsidRPr="00CE6ABE" w:rsidRDefault="001343C7" w:rsidP="009045F3">
      <w:pPr>
        <w:rPr>
          <w:b/>
          <w:bCs/>
          <w:color w:val="000000"/>
          <w:szCs w:val="22"/>
          <w:u w:val="single"/>
        </w:rPr>
      </w:pPr>
    </w:p>
    <w:p w:rsidR="00AB0561" w:rsidRDefault="00AB0561" w:rsidP="00AB0561">
      <w:pPr>
        <w:pStyle w:val="ListParagraph"/>
        <w:rPr>
          <w:b/>
          <w:bCs/>
          <w:color w:val="000000"/>
          <w:sz w:val="20"/>
          <w:szCs w:val="20"/>
        </w:rPr>
      </w:pPr>
    </w:p>
    <w:p w:rsidR="00AB0561" w:rsidRDefault="00AB0561" w:rsidP="00AB0561">
      <w:pPr>
        <w:pStyle w:val="ListParagraph"/>
        <w:rPr>
          <w:b/>
          <w:bCs/>
          <w:color w:val="000000"/>
          <w:sz w:val="20"/>
          <w:szCs w:val="20"/>
        </w:rPr>
      </w:pPr>
    </w:p>
    <w:p w:rsidR="00CE6ABE" w:rsidRPr="00387E7D" w:rsidRDefault="001343C7" w:rsidP="00387E7D">
      <w:pPr>
        <w:pStyle w:val="ListParagraph"/>
        <w:numPr>
          <w:ilvl w:val="0"/>
          <w:numId w:val="32"/>
        </w:numPr>
        <w:rPr>
          <w:b/>
          <w:bCs/>
          <w:color w:val="000000"/>
          <w:sz w:val="20"/>
          <w:szCs w:val="20"/>
        </w:rPr>
      </w:pPr>
      <w:r w:rsidRPr="00387E7D">
        <w:rPr>
          <w:b/>
          <w:bCs/>
          <w:color w:val="000000"/>
          <w:sz w:val="20"/>
          <w:szCs w:val="20"/>
        </w:rPr>
        <w:t>Organization: ABHATH WEIGHTS &amp;</w:t>
      </w:r>
      <w:r w:rsidR="00D61206" w:rsidRPr="00387E7D">
        <w:rPr>
          <w:b/>
          <w:bCs/>
          <w:color w:val="000000"/>
          <w:sz w:val="20"/>
          <w:szCs w:val="20"/>
        </w:rPr>
        <w:t>MEASURING LAB, DUBAI</w:t>
      </w:r>
    </w:p>
    <w:p w:rsidR="001343C7" w:rsidRPr="00CE156E" w:rsidRDefault="00CE156E" w:rsidP="00387E7D">
      <w:pPr>
        <w:ind w:firstLine="720"/>
        <w:rPr>
          <w:b/>
          <w:sz w:val="20"/>
          <w:szCs w:val="20"/>
        </w:rPr>
      </w:pPr>
      <w:r w:rsidRPr="00CE156E">
        <w:rPr>
          <w:b/>
          <w:sz w:val="20"/>
          <w:szCs w:val="20"/>
        </w:rPr>
        <w:t>Designation: Operation</w:t>
      </w:r>
      <w:r w:rsidR="00A9728C">
        <w:rPr>
          <w:b/>
          <w:sz w:val="20"/>
          <w:szCs w:val="20"/>
        </w:rPr>
        <w:t xml:space="preserve">&amp; Procurement </w:t>
      </w:r>
      <w:r w:rsidRPr="00CE156E">
        <w:rPr>
          <w:b/>
          <w:sz w:val="20"/>
          <w:szCs w:val="20"/>
        </w:rPr>
        <w:t>Engineer</w:t>
      </w:r>
    </w:p>
    <w:p w:rsidR="00CE156E" w:rsidRPr="00CE156E" w:rsidRDefault="00A9728C" w:rsidP="00387E7D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Time Period: July</w:t>
      </w:r>
      <w:r w:rsidR="00625175">
        <w:rPr>
          <w:b/>
          <w:sz w:val="20"/>
          <w:szCs w:val="20"/>
        </w:rPr>
        <w:t xml:space="preserve"> 2013-July</w:t>
      </w:r>
      <w:r w:rsidR="00CE156E" w:rsidRPr="00CE156E">
        <w:rPr>
          <w:b/>
          <w:sz w:val="20"/>
          <w:szCs w:val="20"/>
        </w:rPr>
        <w:t xml:space="preserve"> 2014</w:t>
      </w:r>
    </w:p>
    <w:p w:rsidR="00CE6ABE" w:rsidRPr="00CE156E" w:rsidRDefault="00387E7D" w:rsidP="00387E7D">
      <w:pPr>
        <w:spacing w:line="276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The Main R</w:t>
      </w:r>
      <w:r w:rsidR="00CE6ABE" w:rsidRPr="00CE156E">
        <w:rPr>
          <w:b/>
          <w:sz w:val="20"/>
          <w:szCs w:val="20"/>
        </w:rPr>
        <w:t>esponsibilities Includes</w:t>
      </w:r>
    </w:p>
    <w:p w:rsidR="00661D2B" w:rsidRPr="0023218C" w:rsidRDefault="00661D2B" w:rsidP="008250AE">
      <w:pPr>
        <w:spacing w:line="276" w:lineRule="auto"/>
        <w:rPr>
          <w:sz w:val="18"/>
          <w:szCs w:val="18"/>
        </w:rPr>
      </w:pPr>
    </w:p>
    <w:p w:rsidR="0026422F" w:rsidRPr="0023218C" w:rsidRDefault="0026422F" w:rsidP="0026422F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Responsible for handling Customer’s technical inquiries and proper evaluation for the same.</w:t>
      </w:r>
    </w:p>
    <w:p w:rsidR="0026422F" w:rsidRPr="0023218C" w:rsidRDefault="0026422F" w:rsidP="0026422F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Responsible for Inspection/Site Visit (when required).</w:t>
      </w:r>
    </w:p>
    <w:p w:rsidR="0026422F" w:rsidRDefault="0026422F" w:rsidP="0026422F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Responsible for preparing Quotations, Annual Maintenance Tenders &amp; Contracts.</w:t>
      </w:r>
    </w:p>
    <w:p w:rsidR="00387E7D" w:rsidRPr="0023218C" w:rsidRDefault="00387E7D" w:rsidP="0026422F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Identification of all requirements in requisition for purchase issued by Design Department.</w:t>
      </w:r>
    </w:p>
    <w:p w:rsidR="00881FE2" w:rsidRDefault="00881FE2" w:rsidP="0026422F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881FE2">
        <w:rPr>
          <w:sz w:val="18"/>
          <w:szCs w:val="18"/>
        </w:rPr>
        <w:t>Sourcing the most affordable materials for the company’s manufacturing process</w:t>
      </w:r>
      <w:r>
        <w:rPr>
          <w:sz w:val="18"/>
          <w:szCs w:val="18"/>
        </w:rPr>
        <w:t>,</w:t>
      </w:r>
    </w:p>
    <w:p w:rsidR="00881FE2" w:rsidRPr="00881FE2" w:rsidRDefault="00881FE2" w:rsidP="00881FE2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Preparation of Purchase Requisitions, LPO (Local purchase Order) &amp; Job cards for Confirmed Orders.</w:t>
      </w:r>
    </w:p>
    <w:p w:rsidR="00B714F5" w:rsidRPr="00B714F5" w:rsidRDefault="00B714F5" w:rsidP="0026422F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B714F5">
        <w:rPr>
          <w:sz w:val="18"/>
          <w:szCs w:val="18"/>
        </w:rPr>
        <w:t>Ensuring the adequate supply of all required materials, components and equipment</w:t>
      </w:r>
      <w:r>
        <w:rPr>
          <w:sz w:val="18"/>
          <w:szCs w:val="18"/>
        </w:rPr>
        <w:t>.</w:t>
      </w:r>
    </w:p>
    <w:p w:rsidR="00661D2B" w:rsidRPr="0023218C" w:rsidRDefault="00661D2B" w:rsidP="0026422F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Responsible for the execution of company’s work process activities in line with company’s quality manual.</w:t>
      </w:r>
    </w:p>
    <w:p w:rsidR="00661D2B" w:rsidRPr="0023218C" w:rsidRDefault="00661D2B" w:rsidP="0026422F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 xml:space="preserve">Responsible for the complete understanding &amp; analysis of </w:t>
      </w:r>
      <w:r w:rsidR="00A244D0" w:rsidRPr="0023218C">
        <w:rPr>
          <w:sz w:val="18"/>
          <w:szCs w:val="18"/>
        </w:rPr>
        <w:t>customer requirements.</w:t>
      </w:r>
    </w:p>
    <w:p w:rsidR="00A244D0" w:rsidRPr="0023218C" w:rsidRDefault="00A244D0" w:rsidP="0026422F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Responsible for the all day to day activities in the laboratory and in the workshop.</w:t>
      </w:r>
    </w:p>
    <w:p w:rsidR="00A244D0" w:rsidRDefault="00A244D0" w:rsidP="0026422F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Ensuring the Calibration certificate have accurate reading and traceability, checking for re-calibration due dates for master meter to ensure that readings are accurate after the execution of each job order.</w:t>
      </w:r>
    </w:p>
    <w:p w:rsidR="00B714F5" w:rsidRPr="00B714F5" w:rsidRDefault="00B714F5" w:rsidP="00B714F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before="100" w:beforeAutospacing="1" w:after="80" w:line="193" w:lineRule="atLeast"/>
        <w:rPr>
          <w:sz w:val="18"/>
          <w:szCs w:val="18"/>
        </w:rPr>
      </w:pPr>
      <w:r w:rsidRPr="00B714F5">
        <w:rPr>
          <w:sz w:val="18"/>
          <w:szCs w:val="18"/>
        </w:rPr>
        <w:t>Monitoring delivery times to ensure they are on time.</w:t>
      </w:r>
    </w:p>
    <w:p w:rsidR="00881FE2" w:rsidRDefault="00881FE2" w:rsidP="00881FE2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before="100" w:beforeAutospacing="1" w:after="80" w:line="193" w:lineRule="atLeast"/>
        <w:rPr>
          <w:sz w:val="18"/>
          <w:szCs w:val="18"/>
        </w:rPr>
      </w:pPr>
      <w:r w:rsidRPr="00881FE2">
        <w:rPr>
          <w:sz w:val="18"/>
          <w:szCs w:val="18"/>
        </w:rPr>
        <w:t>Projecting stock levels.</w:t>
      </w:r>
    </w:p>
    <w:p w:rsidR="009A7849" w:rsidRPr="009A7849" w:rsidRDefault="009A7849" w:rsidP="009A7849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before="100" w:beforeAutospacing="1" w:after="80" w:line="193" w:lineRule="atLeast"/>
        <w:rPr>
          <w:sz w:val="18"/>
          <w:szCs w:val="18"/>
        </w:rPr>
      </w:pPr>
      <w:r w:rsidRPr="009A7849">
        <w:rPr>
          <w:sz w:val="18"/>
          <w:szCs w:val="18"/>
        </w:rPr>
        <w:t>Controlling the purchasing budget.</w:t>
      </w:r>
    </w:p>
    <w:p w:rsidR="00A244D0" w:rsidRDefault="00A244D0" w:rsidP="00A244D0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Maintaining a healthy relation-ship with all customers</w:t>
      </w:r>
      <w:r w:rsidR="001A3269">
        <w:rPr>
          <w:sz w:val="18"/>
          <w:szCs w:val="18"/>
        </w:rPr>
        <w:t>&amp; suppliers</w:t>
      </w:r>
      <w:proofErr w:type="gramStart"/>
      <w:r w:rsidR="001A3269">
        <w:rPr>
          <w:sz w:val="18"/>
          <w:szCs w:val="18"/>
        </w:rPr>
        <w:t>.</w:t>
      </w:r>
      <w:r w:rsidRPr="0023218C">
        <w:rPr>
          <w:sz w:val="18"/>
          <w:szCs w:val="18"/>
        </w:rPr>
        <w:t>.</w:t>
      </w:r>
      <w:proofErr w:type="gramEnd"/>
    </w:p>
    <w:p w:rsidR="00B714F5" w:rsidRPr="00B714F5" w:rsidRDefault="00B714F5" w:rsidP="00B714F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before="100" w:beforeAutospacing="1" w:after="80" w:line="193" w:lineRule="atLeast"/>
        <w:rPr>
          <w:sz w:val="18"/>
          <w:szCs w:val="18"/>
        </w:rPr>
      </w:pPr>
      <w:r w:rsidRPr="00B714F5">
        <w:rPr>
          <w:sz w:val="18"/>
          <w:szCs w:val="18"/>
        </w:rPr>
        <w:t>Resolving disputes and claims with vendors and suppliers.</w:t>
      </w:r>
    </w:p>
    <w:p w:rsidR="00A244D0" w:rsidRPr="0023218C" w:rsidRDefault="00A244D0" w:rsidP="00A244D0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Responsible for Customer complaints &amp; resolving their technical enquiries and also responsible for corrective action reports.</w:t>
      </w:r>
    </w:p>
    <w:p w:rsidR="00A244D0" w:rsidRPr="0023218C" w:rsidRDefault="00A244D0" w:rsidP="00A244D0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Responsible for producing Re-calibration chart for the Instruments; for both  the firm and the customers</w:t>
      </w:r>
    </w:p>
    <w:p w:rsidR="00A244D0" w:rsidRPr="0023218C" w:rsidRDefault="006255E3" w:rsidP="00A244D0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Plans &amp; Conducts testing &amp; calibration program for instruments &amp; producing calibration &amp; testing certificates.</w:t>
      </w:r>
    </w:p>
    <w:p w:rsidR="006255E3" w:rsidRPr="0023218C" w:rsidRDefault="006255E3" w:rsidP="00A244D0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Assisting the quality department in identification of standards, preparation of Audits, maintain quality standard in the activities of the company.</w:t>
      </w:r>
    </w:p>
    <w:p w:rsidR="006255E3" w:rsidRPr="0023218C" w:rsidRDefault="006255E3" w:rsidP="00A244D0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Preparation and analysis of monthly&amp; annual sales report and identification and improvement of weak areas.</w:t>
      </w:r>
    </w:p>
    <w:p w:rsidR="006255E3" w:rsidRPr="0023218C" w:rsidRDefault="006255E3" w:rsidP="006255E3">
      <w:pPr>
        <w:pStyle w:val="ListParagraph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Identification and initialization of new activities in the organization for its growth in the field of Calibration and Process Control.</w:t>
      </w:r>
    </w:p>
    <w:p w:rsidR="00C32182" w:rsidRPr="00BB6CFA" w:rsidRDefault="006255E3" w:rsidP="00BB6CFA">
      <w:pPr>
        <w:pStyle w:val="ListParagraph"/>
        <w:numPr>
          <w:ilvl w:val="0"/>
          <w:numId w:val="30"/>
        </w:numPr>
        <w:spacing w:line="276" w:lineRule="auto"/>
        <w:rPr>
          <w:sz w:val="20"/>
          <w:szCs w:val="20"/>
        </w:rPr>
      </w:pPr>
      <w:r w:rsidRPr="0023218C">
        <w:rPr>
          <w:sz w:val="18"/>
          <w:szCs w:val="18"/>
        </w:rPr>
        <w:t>In the absence of Operation Manager, execute the over-all activities of the firm</w:t>
      </w:r>
      <w:r w:rsidR="00BB6CFA">
        <w:rPr>
          <w:sz w:val="20"/>
          <w:szCs w:val="20"/>
        </w:rPr>
        <w:t>.</w:t>
      </w:r>
    </w:p>
    <w:p w:rsidR="00BB6CFA" w:rsidRPr="00BB6CFA" w:rsidRDefault="00BB6CFA" w:rsidP="00BB6CFA">
      <w:pPr>
        <w:pStyle w:val="ListParagraph"/>
        <w:spacing w:line="276" w:lineRule="auto"/>
        <w:rPr>
          <w:sz w:val="20"/>
          <w:szCs w:val="20"/>
        </w:rPr>
      </w:pPr>
    </w:p>
    <w:p w:rsidR="00100E62" w:rsidRDefault="00100E62" w:rsidP="008155AD">
      <w:pPr>
        <w:spacing w:line="276" w:lineRule="auto"/>
        <w:rPr>
          <w:b/>
          <w:bCs/>
          <w:sz w:val="23"/>
          <w:szCs w:val="23"/>
          <w:u w:val="single"/>
        </w:rPr>
      </w:pPr>
    </w:p>
    <w:p w:rsidR="008250AE" w:rsidRPr="00CE156E" w:rsidRDefault="00CE156E" w:rsidP="008155AD">
      <w:pPr>
        <w:spacing w:line="276" w:lineRule="auto"/>
        <w:rPr>
          <w:b/>
          <w:bCs/>
          <w:sz w:val="23"/>
          <w:szCs w:val="23"/>
          <w:u w:val="single"/>
        </w:rPr>
      </w:pPr>
      <w:r w:rsidRPr="00CE156E">
        <w:rPr>
          <w:b/>
          <w:bCs/>
          <w:sz w:val="23"/>
          <w:szCs w:val="23"/>
          <w:u w:val="single"/>
        </w:rPr>
        <w:t>ACADEMIC CREDENTIALS</w:t>
      </w:r>
    </w:p>
    <w:p w:rsidR="00D5208F" w:rsidRPr="008979B5" w:rsidRDefault="00FB0678" w:rsidP="008155AD">
      <w:p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D5208F" w:rsidRPr="008979B5">
        <w:rPr>
          <w:b/>
          <w:bCs/>
          <w:sz w:val="23"/>
          <w:szCs w:val="23"/>
        </w:rPr>
        <w:t xml:space="preserve">Bachelor of Technology </w:t>
      </w:r>
      <w:r w:rsidR="00A313FD">
        <w:rPr>
          <w:b/>
          <w:bCs/>
          <w:sz w:val="23"/>
          <w:szCs w:val="23"/>
        </w:rPr>
        <w:t>–</w:t>
      </w:r>
      <w:r w:rsidR="00A313FD">
        <w:rPr>
          <w:rFonts w:cs="Times New Roman"/>
          <w:b/>
          <w:sz w:val="23"/>
          <w:szCs w:val="23"/>
        </w:rPr>
        <w:t xml:space="preserve">Electronics </w:t>
      </w:r>
      <w:r w:rsidR="003B1BD2">
        <w:rPr>
          <w:rFonts w:cs="Times New Roman"/>
          <w:b/>
          <w:sz w:val="23"/>
          <w:szCs w:val="23"/>
        </w:rPr>
        <w:t>and</w:t>
      </w:r>
      <w:r w:rsidR="00A313FD">
        <w:rPr>
          <w:rFonts w:cs="Times New Roman"/>
          <w:b/>
          <w:sz w:val="23"/>
          <w:szCs w:val="23"/>
        </w:rPr>
        <w:t xml:space="preserve"> Instrumentation</w:t>
      </w:r>
      <w:r w:rsidR="00D5208F" w:rsidRPr="008979B5">
        <w:rPr>
          <w:rFonts w:cs="Times New Roman"/>
          <w:b/>
          <w:sz w:val="23"/>
          <w:szCs w:val="23"/>
        </w:rPr>
        <w:t xml:space="preserve"> Engineering</w:t>
      </w:r>
    </w:p>
    <w:p w:rsidR="000F6DA1" w:rsidRPr="008979B5" w:rsidRDefault="00D5208F" w:rsidP="008155AD">
      <w:pPr>
        <w:spacing w:line="276" w:lineRule="auto"/>
        <w:rPr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EE77D5" w:rsidRPr="0023218C">
        <w:rPr>
          <w:sz w:val="18"/>
          <w:szCs w:val="18"/>
        </w:rPr>
        <w:t>Noorul</w:t>
      </w:r>
      <w:proofErr w:type="spellEnd"/>
      <w:r w:rsidR="006333D6">
        <w:rPr>
          <w:sz w:val="18"/>
          <w:szCs w:val="18"/>
        </w:rPr>
        <w:t xml:space="preserve"> </w:t>
      </w:r>
      <w:r w:rsidR="00EE77D5" w:rsidRPr="0023218C">
        <w:rPr>
          <w:sz w:val="18"/>
          <w:szCs w:val="18"/>
        </w:rPr>
        <w:t>Islam University,</w:t>
      </w:r>
      <w:r w:rsidR="00C14B43" w:rsidRPr="0023218C">
        <w:rPr>
          <w:sz w:val="18"/>
          <w:szCs w:val="18"/>
        </w:rPr>
        <w:t xml:space="preserve"> India</w:t>
      </w:r>
      <w:r w:rsidRPr="0023218C">
        <w:rPr>
          <w:sz w:val="18"/>
          <w:szCs w:val="18"/>
        </w:rPr>
        <w:tab/>
      </w:r>
      <w:r w:rsidR="00A313FD" w:rsidRPr="0023218C">
        <w:rPr>
          <w:sz w:val="18"/>
          <w:szCs w:val="18"/>
        </w:rPr>
        <w:t>2009</w:t>
      </w:r>
      <w:r w:rsidRPr="0023218C">
        <w:rPr>
          <w:i/>
          <w:iCs/>
          <w:sz w:val="18"/>
          <w:szCs w:val="18"/>
        </w:rPr>
        <w:t xml:space="preserve">- </w:t>
      </w:r>
      <w:r w:rsidR="00A313FD" w:rsidRPr="0023218C">
        <w:rPr>
          <w:i/>
          <w:iCs/>
          <w:sz w:val="18"/>
          <w:szCs w:val="18"/>
        </w:rPr>
        <w:t>2013</w:t>
      </w:r>
      <w:r w:rsidRPr="008979B5">
        <w:rPr>
          <w:i/>
          <w:iCs/>
          <w:szCs w:val="22"/>
        </w:rPr>
        <w:tab/>
      </w:r>
      <w:r w:rsidR="008979B5">
        <w:rPr>
          <w:i/>
          <w:iCs/>
          <w:szCs w:val="22"/>
        </w:rPr>
        <w:tab/>
      </w:r>
    </w:p>
    <w:p w:rsidR="002B4CFC" w:rsidRDefault="002B4CFC" w:rsidP="008155AD">
      <w:pPr>
        <w:spacing w:line="276" w:lineRule="auto"/>
        <w:rPr>
          <w:b/>
          <w:szCs w:val="22"/>
        </w:rPr>
      </w:pPr>
    </w:p>
    <w:p w:rsidR="001343C7" w:rsidRDefault="001343C7" w:rsidP="008155AD">
      <w:pPr>
        <w:spacing w:line="276" w:lineRule="auto"/>
        <w:rPr>
          <w:b/>
          <w:szCs w:val="22"/>
        </w:rPr>
      </w:pPr>
      <w:r>
        <w:rPr>
          <w:b/>
          <w:szCs w:val="22"/>
        </w:rPr>
        <w:t xml:space="preserve">                           Senior School certificate Examination-Computer Science</w:t>
      </w:r>
    </w:p>
    <w:p w:rsidR="001343C7" w:rsidRPr="00D61206" w:rsidRDefault="001343C7" w:rsidP="00CE1E53">
      <w:pPr>
        <w:spacing w:line="276" w:lineRule="auto"/>
        <w:ind w:left="720" w:firstLine="720"/>
        <w:rPr>
          <w:i/>
          <w:sz w:val="18"/>
          <w:szCs w:val="18"/>
        </w:rPr>
      </w:pPr>
      <w:proofErr w:type="spellStart"/>
      <w:r w:rsidRPr="00D61206">
        <w:rPr>
          <w:sz w:val="18"/>
          <w:szCs w:val="18"/>
        </w:rPr>
        <w:t>Chavara</w:t>
      </w:r>
      <w:proofErr w:type="spellEnd"/>
      <w:r w:rsidRPr="00D61206">
        <w:rPr>
          <w:sz w:val="18"/>
          <w:szCs w:val="18"/>
        </w:rPr>
        <w:t xml:space="preserve"> CMI Public School, India              </w:t>
      </w:r>
      <w:r w:rsidRPr="00D61206">
        <w:rPr>
          <w:i/>
          <w:sz w:val="18"/>
          <w:szCs w:val="18"/>
        </w:rPr>
        <w:t>2008-2009</w:t>
      </w:r>
    </w:p>
    <w:p w:rsidR="001343C7" w:rsidRDefault="001343C7" w:rsidP="008155AD">
      <w:pPr>
        <w:spacing w:line="276" w:lineRule="auto"/>
        <w:rPr>
          <w:szCs w:val="22"/>
        </w:rPr>
      </w:pPr>
    </w:p>
    <w:p w:rsidR="001343C7" w:rsidRPr="001343C7" w:rsidRDefault="001343C7" w:rsidP="008155AD">
      <w:pPr>
        <w:spacing w:line="276" w:lineRule="auto"/>
        <w:rPr>
          <w:b/>
          <w:szCs w:val="22"/>
        </w:rPr>
      </w:pPr>
      <w:r w:rsidRPr="001343C7">
        <w:rPr>
          <w:b/>
          <w:szCs w:val="22"/>
        </w:rPr>
        <w:t xml:space="preserve"> </w:t>
      </w:r>
      <w:r w:rsidR="00CE1E53">
        <w:rPr>
          <w:b/>
          <w:szCs w:val="22"/>
        </w:rPr>
        <w:tab/>
      </w:r>
      <w:r w:rsidR="00CE1E53">
        <w:rPr>
          <w:b/>
          <w:szCs w:val="22"/>
        </w:rPr>
        <w:tab/>
      </w:r>
      <w:r w:rsidRPr="001343C7">
        <w:rPr>
          <w:b/>
          <w:szCs w:val="22"/>
        </w:rPr>
        <w:t>School Leaving Certificate</w:t>
      </w:r>
      <w:r>
        <w:rPr>
          <w:b/>
          <w:szCs w:val="22"/>
        </w:rPr>
        <w:t>-</w:t>
      </w:r>
    </w:p>
    <w:p w:rsidR="001343C7" w:rsidRDefault="001343C7" w:rsidP="00CE1E53">
      <w:pPr>
        <w:spacing w:line="276" w:lineRule="auto"/>
        <w:ind w:left="720" w:firstLine="720"/>
        <w:rPr>
          <w:i/>
          <w:sz w:val="18"/>
          <w:szCs w:val="18"/>
        </w:rPr>
      </w:pPr>
      <w:r w:rsidRPr="00D61206">
        <w:rPr>
          <w:sz w:val="18"/>
          <w:szCs w:val="18"/>
        </w:rPr>
        <w:t xml:space="preserve">New Indian Model School, UAE               </w:t>
      </w:r>
      <w:r w:rsidRPr="00D61206">
        <w:rPr>
          <w:i/>
          <w:sz w:val="18"/>
          <w:szCs w:val="18"/>
        </w:rPr>
        <w:t>2006-2007</w:t>
      </w:r>
    </w:p>
    <w:p w:rsidR="001E131C" w:rsidRDefault="001E131C" w:rsidP="008155AD">
      <w:pPr>
        <w:spacing w:line="276" w:lineRule="auto"/>
        <w:rPr>
          <w:i/>
          <w:sz w:val="18"/>
          <w:szCs w:val="18"/>
        </w:rPr>
      </w:pPr>
    </w:p>
    <w:p w:rsidR="001E131C" w:rsidRPr="001E131C" w:rsidRDefault="001E131C" w:rsidP="001E131C">
      <w:pPr>
        <w:spacing w:line="276" w:lineRule="auto"/>
        <w:jc w:val="both"/>
        <w:rPr>
          <w:i/>
          <w:sz w:val="18"/>
          <w:szCs w:val="18"/>
        </w:rPr>
      </w:pPr>
      <w:r w:rsidRPr="001E131C">
        <w:rPr>
          <w:b/>
          <w:i/>
          <w:sz w:val="18"/>
          <w:szCs w:val="18"/>
          <w:u w:val="single"/>
        </w:rPr>
        <w:t>Final year Project</w:t>
      </w:r>
      <w:r w:rsidRPr="001E131C">
        <w:rPr>
          <w:i/>
          <w:sz w:val="18"/>
          <w:szCs w:val="18"/>
        </w:rPr>
        <w:t xml:space="preserve">: Online Track Side Bogie Monitoring System Using </w:t>
      </w:r>
      <w:proofErr w:type="spellStart"/>
      <w:r w:rsidRPr="001E131C">
        <w:rPr>
          <w:i/>
          <w:sz w:val="18"/>
          <w:szCs w:val="18"/>
        </w:rPr>
        <w:t>Zigbee</w:t>
      </w:r>
      <w:proofErr w:type="spellEnd"/>
      <w:r w:rsidRPr="001E131C">
        <w:rPr>
          <w:i/>
          <w:sz w:val="18"/>
          <w:szCs w:val="18"/>
        </w:rPr>
        <w:t xml:space="preserve"> Technology. The project</w:t>
      </w:r>
    </w:p>
    <w:p w:rsidR="001E131C" w:rsidRPr="001E131C" w:rsidRDefault="001E131C" w:rsidP="001E131C">
      <w:pPr>
        <w:spacing w:line="276" w:lineRule="auto"/>
        <w:jc w:val="both"/>
        <w:rPr>
          <w:i/>
          <w:sz w:val="18"/>
          <w:szCs w:val="18"/>
        </w:rPr>
      </w:pPr>
    </w:p>
    <w:p w:rsidR="001E131C" w:rsidRPr="001E131C" w:rsidRDefault="009E171A" w:rsidP="001E131C">
      <w:pPr>
        <w:spacing w:line="276" w:lineRule="auto"/>
        <w:jc w:val="both"/>
        <w:rPr>
          <w:i/>
          <w:sz w:val="18"/>
          <w:szCs w:val="18"/>
        </w:rPr>
      </w:pPr>
      <w:r w:rsidRPr="001E131C">
        <w:rPr>
          <w:i/>
          <w:sz w:val="18"/>
          <w:szCs w:val="18"/>
        </w:rPr>
        <w:t>Considered</w:t>
      </w:r>
      <w:r w:rsidR="001E131C" w:rsidRPr="001E131C">
        <w:rPr>
          <w:i/>
          <w:sz w:val="18"/>
          <w:szCs w:val="18"/>
        </w:rPr>
        <w:t xml:space="preserve"> the development of an automated system which can be installed along the track for detecting</w:t>
      </w:r>
    </w:p>
    <w:p w:rsidR="001E131C" w:rsidRPr="001E131C" w:rsidRDefault="001E131C" w:rsidP="001E131C">
      <w:pPr>
        <w:spacing w:line="276" w:lineRule="auto"/>
        <w:jc w:val="both"/>
        <w:rPr>
          <w:i/>
          <w:sz w:val="18"/>
          <w:szCs w:val="18"/>
        </w:rPr>
      </w:pPr>
    </w:p>
    <w:p w:rsidR="001E131C" w:rsidRPr="001E131C" w:rsidRDefault="009E171A" w:rsidP="001E131C">
      <w:pPr>
        <w:spacing w:line="276" w:lineRule="auto"/>
        <w:jc w:val="both"/>
        <w:rPr>
          <w:i/>
          <w:sz w:val="18"/>
          <w:szCs w:val="18"/>
        </w:rPr>
      </w:pPr>
      <w:r w:rsidRPr="001E131C">
        <w:rPr>
          <w:i/>
          <w:sz w:val="18"/>
          <w:szCs w:val="18"/>
        </w:rPr>
        <w:t>Faults</w:t>
      </w:r>
      <w:r w:rsidR="001E131C" w:rsidRPr="001E131C">
        <w:rPr>
          <w:i/>
          <w:sz w:val="18"/>
          <w:szCs w:val="18"/>
        </w:rPr>
        <w:t xml:space="preserve"> in bogies of rolling stock, for measurement of lateral and vertical rail forces, for detection of</w:t>
      </w:r>
    </w:p>
    <w:p w:rsidR="001E131C" w:rsidRPr="001E131C" w:rsidRDefault="001E131C" w:rsidP="001E131C">
      <w:pPr>
        <w:spacing w:line="276" w:lineRule="auto"/>
        <w:jc w:val="both"/>
        <w:rPr>
          <w:i/>
          <w:sz w:val="18"/>
          <w:szCs w:val="18"/>
        </w:rPr>
      </w:pPr>
    </w:p>
    <w:p w:rsidR="001E131C" w:rsidRPr="00D61206" w:rsidRDefault="009E171A" w:rsidP="001E131C">
      <w:pPr>
        <w:spacing w:line="276" w:lineRule="auto"/>
        <w:jc w:val="both"/>
        <w:rPr>
          <w:i/>
          <w:sz w:val="18"/>
          <w:szCs w:val="18"/>
        </w:rPr>
      </w:pPr>
      <w:proofErr w:type="gramStart"/>
      <w:r w:rsidRPr="001E131C">
        <w:rPr>
          <w:i/>
          <w:sz w:val="18"/>
          <w:szCs w:val="18"/>
        </w:rPr>
        <w:t>Components</w:t>
      </w:r>
      <w:r w:rsidR="001E131C" w:rsidRPr="001E131C">
        <w:rPr>
          <w:i/>
          <w:sz w:val="18"/>
          <w:szCs w:val="18"/>
        </w:rPr>
        <w:t xml:space="preserve"> of the rolling stock which may cause derailment.</w:t>
      </w:r>
      <w:proofErr w:type="gramEnd"/>
    </w:p>
    <w:p w:rsidR="00AB0561" w:rsidRDefault="00AB0561" w:rsidP="000219C9">
      <w:pPr>
        <w:spacing w:line="276" w:lineRule="auto"/>
        <w:rPr>
          <w:b/>
          <w:bCs/>
          <w:sz w:val="23"/>
          <w:szCs w:val="23"/>
          <w:u w:val="single"/>
        </w:rPr>
      </w:pPr>
    </w:p>
    <w:p w:rsidR="005823A4" w:rsidRDefault="00192721" w:rsidP="000219C9">
      <w:pPr>
        <w:spacing w:line="276" w:lineRule="auto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HONOURS/ACHIEVEMENTS</w:t>
      </w:r>
    </w:p>
    <w:p w:rsidR="00C73AF6" w:rsidRDefault="00C73AF6" w:rsidP="000219C9">
      <w:pPr>
        <w:spacing w:line="276" w:lineRule="auto"/>
        <w:rPr>
          <w:b/>
          <w:sz w:val="23"/>
          <w:szCs w:val="23"/>
          <w:u w:val="single"/>
        </w:rPr>
      </w:pPr>
    </w:p>
    <w:p w:rsidR="00625175" w:rsidRDefault="000219C9" w:rsidP="00FC6E81">
      <w:pPr>
        <w:spacing w:line="276" w:lineRule="auto"/>
        <w:rPr>
          <w:b/>
          <w:sz w:val="24"/>
        </w:rPr>
      </w:pPr>
      <w:r w:rsidRPr="0023218C">
        <w:rPr>
          <w:b/>
          <w:sz w:val="24"/>
        </w:rPr>
        <w:t xml:space="preserve">Participation on Software Defined Radio (SDR) for Real Time Communication </w:t>
      </w:r>
      <w:r w:rsidR="009E7BB7" w:rsidRPr="0023218C">
        <w:rPr>
          <w:b/>
          <w:sz w:val="24"/>
        </w:rPr>
        <w:t>and</w:t>
      </w:r>
      <w:r w:rsidRPr="0023218C">
        <w:rPr>
          <w:b/>
          <w:sz w:val="24"/>
        </w:rPr>
        <w:t xml:space="preserve"> Signal Processing-2012 at </w:t>
      </w:r>
      <w:proofErr w:type="spellStart"/>
      <w:r w:rsidRPr="0023218C">
        <w:rPr>
          <w:b/>
          <w:sz w:val="24"/>
        </w:rPr>
        <w:t>AmrithaVishwa</w:t>
      </w:r>
      <w:proofErr w:type="spellEnd"/>
      <w:r w:rsidRPr="0023218C">
        <w:rPr>
          <w:b/>
          <w:sz w:val="24"/>
        </w:rPr>
        <w:t xml:space="preserve"> </w:t>
      </w:r>
      <w:proofErr w:type="spellStart"/>
      <w:r w:rsidRPr="0023218C">
        <w:rPr>
          <w:b/>
          <w:sz w:val="24"/>
        </w:rPr>
        <w:t>Vidyapeetham</w:t>
      </w:r>
      <w:proofErr w:type="spellEnd"/>
      <w:r w:rsidRPr="0023218C">
        <w:rPr>
          <w:b/>
          <w:sz w:val="24"/>
        </w:rPr>
        <w:t>, India</w:t>
      </w:r>
    </w:p>
    <w:p w:rsidR="00BB6CFA" w:rsidRDefault="00BB6CFA" w:rsidP="00017B96">
      <w:pPr>
        <w:rPr>
          <w:b/>
          <w:sz w:val="23"/>
          <w:szCs w:val="23"/>
          <w:u w:val="single"/>
        </w:rPr>
      </w:pPr>
    </w:p>
    <w:p w:rsidR="00686439" w:rsidRDefault="00686439" w:rsidP="00017B96">
      <w:pPr>
        <w:rPr>
          <w:b/>
          <w:sz w:val="23"/>
          <w:szCs w:val="23"/>
          <w:u w:val="single"/>
        </w:rPr>
      </w:pPr>
    </w:p>
    <w:p w:rsidR="00017B96" w:rsidRDefault="00017B96" w:rsidP="00017B96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SKILLS/ATTRIBUTES</w:t>
      </w:r>
    </w:p>
    <w:p w:rsidR="00017B96" w:rsidRPr="0023218C" w:rsidRDefault="00017B96" w:rsidP="00017B96">
      <w:pPr>
        <w:rPr>
          <w:b/>
          <w:sz w:val="18"/>
          <w:szCs w:val="18"/>
          <w:u w:val="single"/>
        </w:rPr>
      </w:pPr>
    </w:p>
    <w:p w:rsidR="00017B96" w:rsidRPr="0023218C" w:rsidRDefault="00017B96" w:rsidP="00017B96">
      <w:pPr>
        <w:pStyle w:val="ListParagraph"/>
        <w:numPr>
          <w:ilvl w:val="0"/>
          <w:numId w:val="25"/>
        </w:numPr>
        <w:rPr>
          <w:b/>
          <w:sz w:val="18"/>
          <w:szCs w:val="18"/>
          <w:u w:val="single"/>
        </w:rPr>
      </w:pPr>
      <w:r w:rsidRPr="0023218C">
        <w:rPr>
          <w:sz w:val="18"/>
          <w:szCs w:val="18"/>
        </w:rPr>
        <w:t>Energetic, self motivated, confident to achieve desires results.</w:t>
      </w:r>
    </w:p>
    <w:p w:rsidR="00017B96" w:rsidRPr="0023218C" w:rsidRDefault="00017B96" w:rsidP="00017B96">
      <w:pPr>
        <w:pStyle w:val="ListParagraph"/>
        <w:numPr>
          <w:ilvl w:val="0"/>
          <w:numId w:val="25"/>
        </w:numPr>
        <w:rPr>
          <w:b/>
          <w:sz w:val="18"/>
          <w:szCs w:val="18"/>
          <w:u w:val="single"/>
        </w:rPr>
      </w:pPr>
      <w:r w:rsidRPr="0023218C">
        <w:rPr>
          <w:sz w:val="18"/>
          <w:szCs w:val="18"/>
        </w:rPr>
        <w:t>Ability to multitask, handle workloads under pressure and meet strict deadlines</w:t>
      </w:r>
    </w:p>
    <w:p w:rsidR="00017B96" w:rsidRPr="0023218C" w:rsidRDefault="00017B96" w:rsidP="00017B96">
      <w:pPr>
        <w:pStyle w:val="ListParagraph"/>
        <w:numPr>
          <w:ilvl w:val="0"/>
          <w:numId w:val="25"/>
        </w:numPr>
        <w:rPr>
          <w:b/>
          <w:sz w:val="18"/>
          <w:szCs w:val="18"/>
          <w:u w:val="single"/>
        </w:rPr>
      </w:pPr>
      <w:r w:rsidRPr="0023218C">
        <w:rPr>
          <w:sz w:val="18"/>
          <w:szCs w:val="18"/>
        </w:rPr>
        <w:t>Well organized, focused and accommodative to any professional atmosphere &amp; systems</w:t>
      </w:r>
    </w:p>
    <w:p w:rsidR="00017B96" w:rsidRPr="0023218C" w:rsidRDefault="00017B96" w:rsidP="00017B96">
      <w:pPr>
        <w:pStyle w:val="ListParagraph"/>
        <w:numPr>
          <w:ilvl w:val="0"/>
          <w:numId w:val="25"/>
        </w:numPr>
        <w:rPr>
          <w:b/>
          <w:sz w:val="18"/>
          <w:szCs w:val="18"/>
          <w:u w:val="single"/>
        </w:rPr>
      </w:pPr>
      <w:r w:rsidRPr="0023218C">
        <w:rPr>
          <w:sz w:val="18"/>
          <w:szCs w:val="18"/>
        </w:rPr>
        <w:t>Excellent inter- personnel, communication &amp; decision making skills.</w:t>
      </w:r>
    </w:p>
    <w:p w:rsidR="00017B96" w:rsidRPr="0023218C" w:rsidRDefault="00BC490A" w:rsidP="00017B96">
      <w:pPr>
        <w:pStyle w:val="ListParagraph"/>
        <w:numPr>
          <w:ilvl w:val="0"/>
          <w:numId w:val="25"/>
        </w:numPr>
        <w:rPr>
          <w:b/>
          <w:sz w:val="18"/>
          <w:szCs w:val="18"/>
          <w:u w:val="single"/>
        </w:rPr>
      </w:pPr>
      <w:r w:rsidRPr="0023218C">
        <w:rPr>
          <w:sz w:val="18"/>
          <w:szCs w:val="18"/>
        </w:rPr>
        <w:t xml:space="preserve">Possess </w:t>
      </w:r>
      <w:r w:rsidR="00017B96" w:rsidRPr="0023218C">
        <w:rPr>
          <w:sz w:val="18"/>
          <w:szCs w:val="18"/>
        </w:rPr>
        <w:t>strong process orientation.</w:t>
      </w:r>
    </w:p>
    <w:p w:rsidR="006560A4" w:rsidRPr="00100E62" w:rsidRDefault="00017B96" w:rsidP="00100E62">
      <w:pPr>
        <w:pStyle w:val="ListParagraph"/>
        <w:numPr>
          <w:ilvl w:val="0"/>
          <w:numId w:val="25"/>
        </w:numPr>
        <w:rPr>
          <w:b/>
          <w:sz w:val="18"/>
          <w:szCs w:val="18"/>
          <w:u w:val="single"/>
        </w:rPr>
      </w:pPr>
      <w:r w:rsidRPr="0023218C">
        <w:rPr>
          <w:sz w:val="18"/>
          <w:szCs w:val="18"/>
        </w:rPr>
        <w:t>Systematic &amp; Organize</w:t>
      </w:r>
      <w:r w:rsidR="00100E62">
        <w:rPr>
          <w:sz w:val="18"/>
          <w:szCs w:val="18"/>
        </w:rPr>
        <w:t>d.</w:t>
      </w:r>
    </w:p>
    <w:p w:rsidR="00322BCE" w:rsidRDefault="00113E9E" w:rsidP="008155AD">
      <w:pPr>
        <w:spacing w:line="276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IT</w:t>
      </w:r>
      <w:r w:rsidRPr="009C3FDB">
        <w:rPr>
          <w:b/>
          <w:sz w:val="23"/>
          <w:szCs w:val="23"/>
          <w:u w:val="single"/>
        </w:rPr>
        <w:t>SKILLS</w:t>
      </w:r>
    </w:p>
    <w:p w:rsidR="00456234" w:rsidRPr="00BE4D1A" w:rsidRDefault="00456234" w:rsidP="008155AD">
      <w:pPr>
        <w:spacing w:line="276" w:lineRule="auto"/>
        <w:rPr>
          <w:b/>
          <w:sz w:val="18"/>
          <w:szCs w:val="18"/>
          <w:u w:val="single"/>
        </w:rPr>
      </w:pPr>
    </w:p>
    <w:p w:rsidR="00322BCE" w:rsidRPr="0023218C" w:rsidRDefault="00113E9E" w:rsidP="009140A2">
      <w:pPr>
        <w:pStyle w:val="ListParagraph"/>
        <w:numPr>
          <w:ilvl w:val="0"/>
          <w:numId w:val="26"/>
        </w:numPr>
        <w:spacing w:line="276" w:lineRule="auto"/>
        <w:rPr>
          <w:sz w:val="18"/>
          <w:szCs w:val="18"/>
        </w:rPr>
      </w:pPr>
      <w:r w:rsidRPr="0023218C">
        <w:rPr>
          <w:sz w:val="18"/>
          <w:szCs w:val="18"/>
        </w:rPr>
        <w:t>Operating Systems: Detailed Knowledge of all the windows version</w:t>
      </w:r>
    </w:p>
    <w:p w:rsidR="00322BCE" w:rsidRPr="0023218C" w:rsidRDefault="00113E9E" w:rsidP="009140A2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23218C">
        <w:rPr>
          <w:sz w:val="18"/>
          <w:szCs w:val="18"/>
        </w:rPr>
        <w:t>Application Programs</w:t>
      </w:r>
      <w:r w:rsidR="00456234" w:rsidRPr="0023218C">
        <w:rPr>
          <w:sz w:val="18"/>
          <w:szCs w:val="18"/>
        </w:rPr>
        <w:t xml:space="preserve"> :</w:t>
      </w:r>
      <w:r w:rsidRPr="0023218C">
        <w:rPr>
          <w:sz w:val="18"/>
          <w:szCs w:val="18"/>
        </w:rPr>
        <w:t>Internet applications, Proficient in Word, MS-Excel</w:t>
      </w:r>
    </w:p>
    <w:p w:rsidR="00113E9E" w:rsidRPr="0023218C" w:rsidRDefault="00113E9E" w:rsidP="009140A2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23218C">
        <w:rPr>
          <w:sz w:val="18"/>
          <w:szCs w:val="18"/>
        </w:rPr>
        <w:t>Software Skills: C, C++</w:t>
      </w:r>
    </w:p>
    <w:p w:rsidR="00E72592" w:rsidRDefault="00E72592" w:rsidP="00E72592">
      <w:pPr>
        <w:pStyle w:val="ListParagraph"/>
        <w:rPr>
          <w:szCs w:val="22"/>
        </w:rPr>
      </w:pPr>
    </w:p>
    <w:p w:rsidR="0047413E" w:rsidRDefault="0047413E" w:rsidP="00E72592">
      <w:pPr>
        <w:pStyle w:val="ListParagraph"/>
        <w:rPr>
          <w:szCs w:val="22"/>
        </w:rPr>
      </w:pPr>
    </w:p>
    <w:p w:rsidR="00E72592" w:rsidRDefault="00E72592" w:rsidP="00E72592">
      <w:pPr>
        <w:rPr>
          <w:b/>
          <w:szCs w:val="22"/>
          <w:u w:val="single"/>
        </w:rPr>
      </w:pPr>
      <w:r w:rsidRPr="00E72592">
        <w:rPr>
          <w:b/>
          <w:szCs w:val="22"/>
          <w:u w:val="single"/>
        </w:rPr>
        <w:t>PERSONAL DETAILS</w:t>
      </w:r>
    </w:p>
    <w:p w:rsidR="00E72592" w:rsidRDefault="00E72592" w:rsidP="00E72592">
      <w:pPr>
        <w:rPr>
          <w:szCs w:val="22"/>
        </w:rPr>
      </w:pPr>
    </w:p>
    <w:p w:rsidR="00D70B6D" w:rsidRPr="0023218C" w:rsidRDefault="00D70B6D" w:rsidP="00E72592">
      <w:pPr>
        <w:rPr>
          <w:rFonts w:cs="Times New Roman"/>
          <w:sz w:val="18"/>
          <w:szCs w:val="18"/>
        </w:rPr>
      </w:pPr>
      <w:r w:rsidRPr="0023218C">
        <w:rPr>
          <w:rFonts w:cs="Times New Roman"/>
          <w:sz w:val="18"/>
          <w:szCs w:val="18"/>
        </w:rPr>
        <w:t>Name</w:t>
      </w:r>
      <w:r w:rsidR="00A352E1" w:rsidRPr="0023218C">
        <w:rPr>
          <w:rFonts w:cs="Times New Roman"/>
          <w:sz w:val="18"/>
          <w:szCs w:val="18"/>
        </w:rPr>
        <w:tab/>
      </w:r>
      <w:r w:rsidR="00A352E1" w:rsidRPr="0023218C">
        <w:rPr>
          <w:rFonts w:cs="Times New Roman"/>
          <w:sz w:val="18"/>
          <w:szCs w:val="18"/>
        </w:rPr>
        <w:tab/>
      </w:r>
      <w:r w:rsidR="006E3D62" w:rsidRPr="0023218C">
        <w:rPr>
          <w:rFonts w:cs="Times New Roman"/>
          <w:sz w:val="18"/>
          <w:szCs w:val="18"/>
        </w:rPr>
        <w:tab/>
      </w:r>
      <w:proofErr w:type="spellStart"/>
      <w:r w:rsidR="00AC1DC6">
        <w:rPr>
          <w:rFonts w:cs="Times New Roman"/>
          <w:sz w:val="18"/>
          <w:szCs w:val="18"/>
        </w:rPr>
        <w:t>Parvathi</w:t>
      </w:r>
      <w:proofErr w:type="spellEnd"/>
      <w:r w:rsidR="00AC1DC6">
        <w:rPr>
          <w:rFonts w:cs="Times New Roman"/>
          <w:sz w:val="18"/>
          <w:szCs w:val="18"/>
        </w:rPr>
        <w:t xml:space="preserve"> </w:t>
      </w:r>
    </w:p>
    <w:p w:rsidR="00D70B6D" w:rsidRPr="0023218C" w:rsidRDefault="00EC1AD9" w:rsidP="00E72592">
      <w:pPr>
        <w:rPr>
          <w:rFonts w:cs="Times New Roman"/>
          <w:sz w:val="18"/>
          <w:szCs w:val="18"/>
        </w:rPr>
      </w:pPr>
      <w:r w:rsidRPr="0023218C">
        <w:rPr>
          <w:rFonts w:cs="Times New Roman"/>
          <w:sz w:val="18"/>
          <w:szCs w:val="18"/>
        </w:rPr>
        <w:t>A</w:t>
      </w:r>
      <w:r w:rsidR="00A352E1" w:rsidRPr="0023218C">
        <w:rPr>
          <w:rFonts w:cs="Times New Roman"/>
          <w:sz w:val="18"/>
          <w:szCs w:val="18"/>
        </w:rPr>
        <w:t>ge</w:t>
      </w:r>
      <w:r w:rsidR="00A352E1" w:rsidRPr="0023218C">
        <w:rPr>
          <w:rFonts w:cs="Times New Roman"/>
          <w:sz w:val="18"/>
          <w:szCs w:val="18"/>
        </w:rPr>
        <w:tab/>
      </w:r>
      <w:r w:rsidR="00A352E1" w:rsidRPr="0023218C">
        <w:rPr>
          <w:rFonts w:cs="Times New Roman"/>
          <w:sz w:val="18"/>
          <w:szCs w:val="18"/>
        </w:rPr>
        <w:tab/>
      </w:r>
      <w:r w:rsidR="00AC1DC6">
        <w:rPr>
          <w:rFonts w:cs="Times New Roman"/>
          <w:sz w:val="18"/>
          <w:szCs w:val="18"/>
        </w:rPr>
        <w:tab/>
        <w:t>25</w:t>
      </w:r>
    </w:p>
    <w:p w:rsidR="00017B96" w:rsidRPr="0023218C" w:rsidRDefault="00017B96" w:rsidP="00E72592">
      <w:pPr>
        <w:rPr>
          <w:rFonts w:cs="Times New Roman"/>
          <w:sz w:val="18"/>
          <w:szCs w:val="18"/>
        </w:rPr>
      </w:pPr>
      <w:r w:rsidRPr="0023218C">
        <w:rPr>
          <w:rFonts w:cs="Times New Roman"/>
          <w:sz w:val="18"/>
          <w:szCs w:val="18"/>
        </w:rPr>
        <w:t xml:space="preserve">Gender              </w:t>
      </w:r>
      <w:r w:rsidR="006E3D62" w:rsidRPr="0023218C">
        <w:rPr>
          <w:rFonts w:cs="Times New Roman"/>
          <w:sz w:val="18"/>
          <w:szCs w:val="18"/>
        </w:rPr>
        <w:tab/>
      </w:r>
      <w:r w:rsidR="006E3D62" w:rsidRPr="0023218C">
        <w:rPr>
          <w:rFonts w:cs="Times New Roman"/>
          <w:sz w:val="18"/>
          <w:szCs w:val="18"/>
        </w:rPr>
        <w:tab/>
      </w:r>
      <w:r w:rsidRPr="0023218C">
        <w:rPr>
          <w:rFonts w:cs="Times New Roman"/>
          <w:sz w:val="18"/>
          <w:szCs w:val="18"/>
        </w:rPr>
        <w:t>Female</w:t>
      </w:r>
    </w:p>
    <w:p w:rsidR="00E63C29" w:rsidRPr="0023218C" w:rsidRDefault="00D749CE" w:rsidP="00E72592">
      <w:pPr>
        <w:rPr>
          <w:rFonts w:cs="Times New Roman"/>
          <w:sz w:val="18"/>
          <w:szCs w:val="18"/>
        </w:rPr>
      </w:pPr>
      <w:r w:rsidRPr="0023218C">
        <w:rPr>
          <w:rFonts w:cs="Times New Roman"/>
          <w:sz w:val="18"/>
          <w:szCs w:val="18"/>
        </w:rPr>
        <w:t>Nationality</w:t>
      </w:r>
      <w:r w:rsidR="0064041D" w:rsidRPr="0023218C">
        <w:rPr>
          <w:rFonts w:cs="Times New Roman"/>
          <w:sz w:val="18"/>
          <w:szCs w:val="18"/>
        </w:rPr>
        <w:tab/>
      </w:r>
      <w:r w:rsidR="006E3D62" w:rsidRPr="0023218C">
        <w:rPr>
          <w:rFonts w:cs="Times New Roman"/>
          <w:sz w:val="18"/>
          <w:szCs w:val="18"/>
        </w:rPr>
        <w:tab/>
        <w:t>Indian</w:t>
      </w:r>
    </w:p>
    <w:p w:rsidR="00AC4C28" w:rsidRPr="0023218C" w:rsidRDefault="0064041D" w:rsidP="00E72592">
      <w:pPr>
        <w:rPr>
          <w:rFonts w:cs="Times New Roman"/>
          <w:sz w:val="18"/>
          <w:szCs w:val="18"/>
        </w:rPr>
      </w:pPr>
      <w:r w:rsidRPr="0023218C">
        <w:rPr>
          <w:rFonts w:cs="Times New Roman"/>
          <w:sz w:val="18"/>
          <w:szCs w:val="18"/>
        </w:rPr>
        <w:t xml:space="preserve">Marital </w:t>
      </w:r>
      <w:r w:rsidRPr="0023218C">
        <w:rPr>
          <w:rFonts w:cs="Times New Roman"/>
          <w:sz w:val="18"/>
          <w:szCs w:val="18"/>
        </w:rPr>
        <w:tab/>
      </w:r>
      <w:r w:rsidRPr="0023218C">
        <w:rPr>
          <w:rFonts w:cs="Times New Roman"/>
          <w:sz w:val="18"/>
          <w:szCs w:val="18"/>
        </w:rPr>
        <w:tab/>
      </w:r>
      <w:r w:rsidR="006E3D62" w:rsidRPr="0023218C">
        <w:rPr>
          <w:rFonts w:cs="Times New Roman"/>
          <w:sz w:val="18"/>
          <w:szCs w:val="18"/>
        </w:rPr>
        <w:tab/>
      </w:r>
      <w:r w:rsidR="00E63C29" w:rsidRPr="0023218C">
        <w:rPr>
          <w:rFonts w:cs="Times New Roman"/>
          <w:sz w:val="18"/>
          <w:szCs w:val="18"/>
        </w:rPr>
        <w:t>Married</w:t>
      </w:r>
    </w:p>
    <w:p w:rsidR="006C53A1" w:rsidRPr="0023218C" w:rsidRDefault="0064041D" w:rsidP="00E72592">
      <w:pPr>
        <w:rPr>
          <w:rFonts w:cs="Times New Roman"/>
          <w:sz w:val="18"/>
          <w:szCs w:val="18"/>
        </w:rPr>
      </w:pPr>
      <w:r w:rsidRPr="0023218C">
        <w:rPr>
          <w:rFonts w:cs="Times New Roman"/>
          <w:sz w:val="18"/>
          <w:szCs w:val="18"/>
        </w:rPr>
        <w:t xml:space="preserve">Languages </w:t>
      </w:r>
      <w:r w:rsidRPr="0023218C">
        <w:rPr>
          <w:rFonts w:cs="Times New Roman"/>
          <w:sz w:val="18"/>
          <w:szCs w:val="18"/>
        </w:rPr>
        <w:tab/>
      </w:r>
      <w:r w:rsidR="006E3D62" w:rsidRPr="0023218C">
        <w:rPr>
          <w:rFonts w:cs="Times New Roman"/>
          <w:sz w:val="18"/>
          <w:szCs w:val="18"/>
        </w:rPr>
        <w:tab/>
      </w:r>
      <w:r w:rsidR="00113E9E" w:rsidRPr="0023218C">
        <w:rPr>
          <w:rFonts w:cs="Times New Roman"/>
          <w:sz w:val="18"/>
          <w:szCs w:val="18"/>
        </w:rPr>
        <w:t xml:space="preserve">English, Hindi, </w:t>
      </w:r>
      <w:r w:rsidR="006333D6" w:rsidRPr="0023218C">
        <w:rPr>
          <w:rFonts w:cs="Times New Roman"/>
          <w:sz w:val="18"/>
          <w:szCs w:val="18"/>
        </w:rPr>
        <w:t>Malayalam (</w:t>
      </w:r>
      <w:r w:rsidR="009E7C13" w:rsidRPr="0023218C">
        <w:rPr>
          <w:rFonts w:cs="Times New Roman"/>
          <w:sz w:val="18"/>
          <w:szCs w:val="18"/>
        </w:rPr>
        <w:t>Mother Tongue</w:t>
      </w:r>
      <w:r w:rsidR="00FC67EC" w:rsidRPr="0023218C">
        <w:rPr>
          <w:rFonts w:cs="Times New Roman"/>
          <w:sz w:val="18"/>
          <w:szCs w:val="18"/>
        </w:rPr>
        <w:t>)</w:t>
      </w:r>
      <w:proofErr w:type="gramStart"/>
      <w:r w:rsidR="006C53A1" w:rsidRPr="0023218C">
        <w:rPr>
          <w:rFonts w:cs="Times New Roman"/>
          <w:sz w:val="18"/>
          <w:szCs w:val="18"/>
        </w:rPr>
        <w:t>,Arabic</w:t>
      </w:r>
      <w:proofErr w:type="gramEnd"/>
      <w:r w:rsidR="006C53A1" w:rsidRPr="0023218C">
        <w:rPr>
          <w:rFonts w:cs="Times New Roman"/>
          <w:sz w:val="18"/>
          <w:szCs w:val="18"/>
        </w:rPr>
        <w:t>(Read &amp; Write)</w:t>
      </w:r>
    </w:p>
    <w:p w:rsidR="00D9772F" w:rsidRPr="0023218C" w:rsidRDefault="0064041D" w:rsidP="00E72592">
      <w:pPr>
        <w:rPr>
          <w:rFonts w:cs="Times New Roman"/>
          <w:sz w:val="18"/>
          <w:szCs w:val="18"/>
        </w:rPr>
      </w:pPr>
      <w:r w:rsidRPr="0023218C">
        <w:rPr>
          <w:rFonts w:cs="Times New Roman"/>
          <w:sz w:val="18"/>
          <w:szCs w:val="18"/>
        </w:rPr>
        <w:t xml:space="preserve">Visa Status </w:t>
      </w:r>
      <w:r w:rsidRPr="0023218C">
        <w:rPr>
          <w:rFonts w:cs="Times New Roman"/>
          <w:sz w:val="18"/>
          <w:szCs w:val="18"/>
        </w:rPr>
        <w:tab/>
      </w:r>
      <w:r w:rsidR="006E3D62" w:rsidRPr="0023218C">
        <w:rPr>
          <w:rFonts w:cs="Times New Roman"/>
          <w:sz w:val="18"/>
          <w:szCs w:val="18"/>
        </w:rPr>
        <w:tab/>
      </w:r>
      <w:r w:rsidR="00D9772F" w:rsidRPr="0023218C">
        <w:rPr>
          <w:rFonts w:cs="Times New Roman"/>
          <w:sz w:val="18"/>
          <w:szCs w:val="18"/>
        </w:rPr>
        <w:t>Residence Visa</w:t>
      </w:r>
      <w:r w:rsidR="00100E62">
        <w:rPr>
          <w:rFonts w:cs="Times New Roman"/>
          <w:sz w:val="18"/>
          <w:szCs w:val="18"/>
        </w:rPr>
        <w:t xml:space="preserve"> (Husband’s</w:t>
      </w:r>
      <w:r w:rsidR="00BC490A" w:rsidRPr="0023218C">
        <w:rPr>
          <w:rFonts w:cs="Times New Roman"/>
          <w:sz w:val="18"/>
          <w:szCs w:val="18"/>
        </w:rPr>
        <w:t xml:space="preserve"> Sponsorship)</w:t>
      </w:r>
    </w:p>
    <w:p w:rsidR="00017B96" w:rsidRPr="006255E3" w:rsidRDefault="00017B96" w:rsidP="00E72592">
      <w:pPr>
        <w:rPr>
          <w:sz w:val="20"/>
          <w:szCs w:val="20"/>
        </w:rPr>
      </w:pPr>
    </w:p>
    <w:p w:rsidR="00322BCE" w:rsidRPr="009C3FDB" w:rsidRDefault="00F34FC9" w:rsidP="008155AD">
      <w:pPr>
        <w:spacing w:line="276" w:lineRule="auto"/>
        <w:rPr>
          <w:b/>
          <w:sz w:val="23"/>
          <w:szCs w:val="23"/>
          <w:u w:val="single"/>
          <w:lang w:val="en-US" w:eastAsia="en-US"/>
        </w:rPr>
      </w:pPr>
      <w:r w:rsidRPr="009C3FDB">
        <w:rPr>
          <w:b/>
          <w:sz w:val="23"/>
          <w:szCs w:val="23"/>
          <w:u w:val="single"/>
          <w:lang w:val="en-US" w:eastAsia="en-US"/>
        </w:rPr>
        <w:t xml:space="preserve">REFERENCES </w:t>
      </w:r>
    </w:p>
    <w:p w:rsidR="00CE25B4" w:rsidRPr="004F5A1E" w:rsidRDefault="00CE25B4" w:rsidP="008155AD">
      <w:pPr>
        <w:spacing w:line="276" w:lineRule="auto"/>
        <w:rPr>
          <w:b/>
          <w:color w:val="000000"/>
          <w:sz w:val="23"/>
          <w:szCs w:val="23"/>
          <w:lang w:val="en-US" w:eastAsia="en-US"/>
        </w:rPr>
      </w:pPr>
    </w:p>
    <w:p w:rsidR="000A5634" w:rsidRPr="000A5634" w:rsidRDefault="000A5634" w:rsidP="000A5634">
      <w:pPr>
        <w:pStyle w:val="ListParagraph"/>
        <w:numPr>
          <w:ilvl w:val="0"/>
          <w:numId w:val="31"/>
        </w:numPr>
        <w:rPr>
          <w:rFonts w:cs="Times New Roman"/>
          <w:color w:val="000000"/>
          <w:sz w:val="18"/>
          <w:szCs w:val="18"/>
          <w:lang w:val="en-US" w:eastAsia="en-US"/>
        </w:rPr>
      </w:pPr>
      <w:r w:rsidRPr="000A5634">
        <w:rPr>
          <w:rFonts w:cs="Times New Roman"/>
          <w:sz w:val="18"/>
          <w:szCs w:val="18"/>
          <w:lang w:val="en-US" w:eastAsia="en-US"/>
        </w:rPr>
        <w:t>References are available upo</w:t>
      </w:r>
      <w:r w:rsidR="009C6DB4" w:rsidRPr="000A5634">
        <w:rPr>
          <w:rFonts w:cs="Times New Roman"/>
          <w:sz w:val="18"/>
          <w:szCs w:val="18"/>
          <w:lang w:val="en-US" w:eastAsia="en-US"/>
        </w:rPr>
        <w:t>n request</w:t>
      </w:r>
      <w:r w:rsidR="00113E9E" w:rsidRPr="000A5634">
        <w:rPr>
          <w:rFonts w:cs="Times New Roman"/>
          <w:sz w:val="18"/>
          <w:szCs w:val="18"/>
          <w:lang w:val="en-US"/>
        </w:rPr>
        <w:t>.</w:t>
      </w:r>
    </w:p>
    <w:p w:rsidR="000A5634" w:rsidRDefault="000A5634" w:rsidP="000A5634">
      <w:pPr>
        <w:rPr>
          <w:rFonts w:cs="Times New Roman"/>
          <w:color w:val="000000"/>
          <w:sz w:val="18"/>
          <w:szCs w:val="18"/>
          <w:lang w:val="en-US" w:eastAsia="en-US"/>
        </w:rPr>
      </w:pPr>
    </w:p>
    <w:p w:rsidR="000A5634" w:rsidRDefault="000A5634" w:rsidP="000A5634">
      <w:pPr>
        <w:rPr>
          <w:rFonts w:cs="Times New Roman"/>
          <w:b/>
          <w:color w:val="000000"/>
          <w:szCs w:val="22"/>
          <w:u w:val="single"/>
          <w:lang w:val="en-US" w:eastAsia="en-US"/>
        </w:rPr>
      </w:pPr>
      <w:r w:rsidRPr="000A5634">
        <w:rPr>
          <w:rFonts w:cs="Times New Roman"/>
          <w:b/>
          <w:color w:val="000000"/>
          <w:szCs w:val="22"/>
          <w:u w:val="single"/>
          <w:lang w:val="en-US" w:eastAsia="en-US"/>
        </w:rPr>
        <w:t>DECLARATION</w:t>
      </w:r>
    </w:p>
    <w:p w:rsidR="000A5634" w:rsidRDefault="000A5634" w:rsidP="000A5634">
      <w:pPr>
        <w:rPr>
          <w:rFonts w:cs="Times New Roman"/>
          <w:b/>
          <w:color w:val="000000"/>
          <w:szCs w:val="22"/>
          <w:u w:val="single"/>
          <w:lang w:val="en-US" w:eastAsia="en-US"/>
        </w:rPr>
      </w:pPr>
    </w:p>
    <w:p w:rsidR="000A5634" w:rsidRPr="000A5634" w:rsidRDefault="000A5634" w:rsidP="000A5634">
      <w:pPr>
        <w:pStyle w:val="ListParagraph"/>
        <w:numPr>
          <w:ilvl w:val="0"/>
          <w:numId w:val="31"/>
        </w:numPr>
        <w:rPr>
          <w:rFonts w:cs="Times New Roman"/>
          <w:sz w:val="18"/>
          <w:szCs w:val="18"/>
          <w:lang w:val="en-US"/>
        </w:rPr>
      </w:pPr>
      <w:r w:rsidRPr="000A5634">
        <w:rPr>
          <w:sz w:val="18"/>
          <w:szCs w:val="18"/>
        </w:rPr>
        <w:t>I hereby declare that the information furnished above is true to the best of my knowledge.</w:t>
      </w:r>
    </w:p>
    <w:p w:rsidR="000A5634" w:rsidRDefault="000A5634" w:rsidP="000A5634">
      <w:pPr>
        <w:pStyle w:val="ListParagraph"/>
        <w:rPr>
          <w:sz w:val="18"/>
          <w:szCs w:val="18"/>
        </w:rPr>
      </w:pPr>
    </w:p>
    <w:p w:rsidR="000A5634" w:rsidRDefault="000A5634" w:rsidP="000A5634">
      <w:pPr>
        <w:pStyle w:val="ListParagraph"/>
        <w:rPr>
          <w:sz w:val="18"/>
          <w:szCs w:val="18"/>
        </w:rPr>
      </w:pPr>
    </w:p>
    <w:p w:rsidR="000A5634" w:rsidRPr="000A5634" w:rsidRDefault="000A5634" w:rsidP="000A5634">
      <w:pPr>
        <w:pStyle w:val="ListParagraph"/>
        <w:rPr>
          <w:rFonts w:cs="Times New Roman"/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F2117D">
        <w:rPr>
          <w:sz w:val="18"/>
          <w:szCs w:val="18"/>
        </w:rPr>
        <w:t xml:space="preserve">                PARVATHY</w:t>
      </w:r>
    </w:p>
    <w:sectPr w:rsidR="000A5634" w:rsidRPr="000A5634" w:rsidSect="00C73AF6">
      <w:pgSz w:w="12240" w:h="15840"/>
      <w:pgMar w:top="1259" w:right="1440" w:bottom="1080" w:left="1440" w:header="540" w:footer="1186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EF" w:rsidRDefault="009F0CEF">
      <w:r>
        <w:separator/>
      </w:r>
    </w:p>
  </w:endnote>
  <w:endnote w:type="continuationSeparator" w:id="0">
    <w:p w:rsidR="009F0CEF" w:rsidRDefault="009F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EF" w:rsidRDefault="009F0CEF">
      <w:r>
        <w:separator/>
      </w:r>
    </w:p>
  </w:footnote>
  <w:footnote w:type="continuationSeparator" w:id="0">
    <w:p w:rsidR="009F0CEF" w:rsidRDefault="009F0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5C"/>
    <w:multiLevelType w:val="hybridMultilevel"/>
    <w:tmpl w:val="93FE0752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03772182"/>
    <w:multiLevelType w:val="hybridMultilevel"/>
    <w:tmpl w:val="5CE4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6258"/>
    <w:multiLevelType w:val="hybridMultilevel"/>
    <w:tmpl w:val="06B6B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7029"/>
    <w:multiLevelType w:val="hybridMultilevel"/>
    <w:tmpl w:val="23B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48CB"/>
    <w:multiLevelType w:val="hybridMultilevel"/>
    <w:tmpl w:val="9890628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CB2876"/>
    <w:multiLevelType w:val="multilevel"/>
    <w:tmpl w:val="E08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A1EDB"/>
    <w:multiLevelType w:val="hybridMultilevel"/>
    <w:tmpl w:val="F84C47E4"/>
    <w:lvl w:ilvl="0" w:tplc="04090009">
      <w:start w:val="1"/>
      <w:numFmt w:val="bullet"/>
      <w:lvlText w:val=""/>
      <w:lvlJc w:val="left"/>
      <w:pPr>
        <w:ind w:left="1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7">
    <w:nsid w:val="1F373C48"/>
    <w:multiLevelType w:val="hybridMultilevel"/>
    <w:tmpl w:val="9A76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86AA5"/>
    <w:multiLevelType w:val="multilevel"/>
    <w:tmpl w:val="3666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0303F"/>
    <w:multiLevelType w:val="hybridMultilevel"/>
    <w:tmpl w:val="E89E77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3DC4B1D"/>
    <w:multiLevelType w:val="hybridMultilevel"/>
    <w:tmpl w:val="D0E09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803BE"/>
    <w:multiLevelType w:val="hybridMultilevel"/>
    <w:tmpl w:val="5ECE9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484DCF"/>
    <w:multiLevelType w:val="hybridMultilevel"/>
    <w:tmpl w:val="F5BCE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B55F1"/>
    <w:multiLevelType w:val="hybridMultilevel"/>
    <w:tmpl w:val="6C30C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52CD9"/>
    <w:multiLevelType w:val="multilevel"/>
    <w:tmpl w:val="60A4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9463E"/>
    <w:multiLevelType w:val="hybridMultilevel"/>
    <w:tmpl w:val="F86A7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C0207"/>
    <w:multiLevelType w:val="hybridMultilevel"/>
    <w:tmpl w:val="F34EA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524F89"/>
    <w:multiLevelType w:val="hybridMultilevel"/>
    <w:tmpl w:val="EEAE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421F3"/>
    <w:multiLevelType w:val="hybridMultilevel"/>
    <w:tmpl w:val="37FAD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7509D"/>
    <w:multiLevelType w:val="hybridMultilevel"/>
    <w:tmpl w:val="CDFCF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67B1A"/>
    <w:multiLevelType w:val="hybridMultilevel"/>
    <w:tmpl w:val="F176E4B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872EAE"/>
    <w:multiLevelType w:val="hybridMultilevel"/>
    <w:tmpl w:val="16C87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73264"/>
    <w:multiLevelType w:val="hybridMultilevel"/>
    <w:tmpl w:val="E04EA40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990DA0"/>
    <w:multiLevelType w:val="hybridMultilevel"/>
    <w:tmpl w:val="3BCED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20589F"/>
    <w:multiLevelType w:val="hybridMultilevel"/>
    <w:tmpl w:val="D160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73102"/>
    <w:multiLevelType w:val="multilevel"/>
    <w:tmpl w:val="986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096FB3"/>
    <w:multiLevelType w:val="hybridMultilevel"/>
    <w:tmpl w:val="F46C7C44"/>
    <w:lvl w:ilvl="0" w:tplc="F5F66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03336"/>
    <w:multiLevelType w:val="hybridMultilevel"/>
    <w:tmpl w:val="C7C8CE6E"/>
    <w:lvl w:ilvl="0" w:tplc="F5F66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92C5D"/>
    <w:multiLevelType w:val="hybridMultilevel"/>
    <w:tmpl w:val="384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15632"/>
    <w:multiLevelType w:val="hybridMultilevel"/>
    <w:tmpl w:val="19008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8251D"/>
    <w:multiLevelType w:val="hybridMultilevel"/>
    <w:tmpl w:val="6832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C7A52"/>
    <w:multiLevelType w:val="hybridMultilevel"/>
    <w:tmpl w:val="02A490E0"/>
    <w:lvl w:ilvl="0" w:tplc="04090009">
      <w:start w:val="1"/>
      <w:numFmt w:val="bullet"/>
      <w:lvlText w:val=""/>
      <w:lvlJc w:val="left"/>
      <w:pPr>
        <w:ind w:left="1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2">
    <w:nsid w:val="730016B2"/>
    <w:multiLevelType w:val="hybridMultilevel"/>
    <w:tmpl w:val="DE2CB8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9911B5"/>
    <w:multiLevelType w:val="hybridMultilevel"/>
    <w:tmpl w:val="FA82D7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4E2AFD"/>
    <w:multiLevelType w:val="hybridMultilevel"/>
    <w:tmpl w:val="E1982F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79F21A0B"/>
    <w:multiLevelType w:val="hybridMultilevel"/>
    <w:tmpl w:val="B5087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0100E"/>
    <w:multiLevelType w:val="hybridMultilevel"/>
    <w:tmpl w:val="1B828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AF0D5C"/>
    <w:multiLevelType w:val="hybridMultilevel"/>
    <w:tmpl w:val="747E9E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935231"/>
    <w:multiLevelType w:val="hybridMultilevel"/>
    <w:tmpl w:val="DD8A7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4757F"/>
    <w:multiLevelType w:val="hybridMultilevel"/>
    <w:tmpl w:val="98244A66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36"/>
  </w:num>
  <w:num w:numId="5">
    <w:abstractNumId w:val="9"/>
  </w:num>
  <w:num w:numId="6">
    <w:abstractNumId w:val="18"/>
  </w:num>
  <w:num w:numId="7">
    <w:abstractNumId w:val="19"/>
  </w:num>
  <w:num w:numId="8">
    <w:abstractNumId w:val="12"/>
  </w:num>
  <w:num w:numId="9">
    <w:abstractNumId w:val="10"/>
  </w:num>
  <w:num w:numId="10">
    <w:abstractNumId w:val="26"/>
  </w:num>
  <w:num w:numId="11">
    <w:abstractNumId w:val="21"/>
  </w:num>
  <w:num w:numId="12">
    <w:abstractNumId w:val="24"/>
  </w:num>
  <w:num w:numId="13">
    <w:abstractNumId w:val="15"/>
  </w:num>
  <w:num w:numId="14">
    <w:abstractNumId w:val="29"/>
  </w:num>
  <w:num w:numId="15">
    <w:abstractNumId w:val="13"/>
  </w:num>
  <w:num w:numId="16">
    <w:abstractNumId w:val="1"/>
  </w:num>
  <w:num w:numId="17">
    <w:abstractNumId w:val="3"/>
  </w:num>
  <w:num w:numId="18">
    <w:abstractNumId w:val="35"/>
  </w:num>
  <w:num w:numId="19">
    <w:abstractNumId w:val="38"/>
  </w:num>
  <w:num w:numId="20">
    <w:abstractNumId w:val="7"/>
  </w:num>
  <w:num w:numId="21">
    <w:abstractNumId w:val="34"/>
  </w:num>
  <w:num w:numId="22">
    <w:abstractNumId w:val="28"/>
  </w:num>
  <w:num w:numId="23">
    <w:abstractNumId w:val="11"/>
  </w:num>
  <w:num w:numId="24">
    <w:abstractNumId w:val="27"/>
  </w:num>
  <w:num w:numId="25">
    <w:abstractNumId w:val="0"/>
  </w:num>
  <w:num w:numId="26">
    <w:abstractNumId w:val="23"/>
  </w:num>
  <w:num w:numId="27">
    <w:abstractNumId w:val="17"/>
  </w:num>
  <w:num w:numId="28">
    <w:abstractNumId w:val="33"/>
  </w:num>
  <w:num w:numId="29">
    <w:abstractNumId w:val="16"/>
  </w:num>
  <w:num w:numId="30">
    <w:abstractNumId w:val="39"/>
  </w:num>
  <w:num w:numId="31">
    <w:abstractNumId w:val="30"/>
  </w:num>
  <w:num w:numId="32">
    <w:abstractNumId w:val="2"/>
  </w:num>
  <w:num w:numId="33">
    <w:abstractNumId w:val="6"/>
  </w:num>
  <w:num w:numId="34">
    <w:abstractNumId w:val="37"/>
  </w:num>
  <w:num w:numId="35">
    <w:abstractNumId w:val="32"/>
  </w:num>
  <w:num w:numId="36">
    <w:abstractNumId w:val="31"/>
  </w:num>
  <w:num w:numId="3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44C"/>
    <w:rsid w:val="00003286"/>
    <w:rsid w:val="00012CDE"/>
    <w:rsid w:val="0001391A"/>
    <w:rsid w:val="000149A6"/>
    <w:rsid w:val="00014F01"/>
    <w:rsid w:val="00015785"/>
    <w:rsid w:val="000159DB"/>
    <w:rsid w:val="00017B96"/>
    <w:rsid w:val="00020F1B"/>
    <w:rsid w:val="000219C9"/>
    <w:rsid w:val="000229CB"/>
    <w:rsid w:val="000245FF"/>
    <w:rsid w:val="00025A97"/>
    <w:rsid w:val="000276F1"/>
    <w:rsid w:val="0003060C"/>
    <w:rsid w:val="000365C4"/>
    <w:rsid w:val="000374D7"/>
    <w:rsid w:val="00037847"/>
    <w:rsid w:val="00041092"/>
    <w:rsid w:val="000428D9"/>
    <w:rsid w:val="00043471"/>
    <w:rsid w:val="00044508"/>
    <w:rsid w:val="00050511"/>
    <w:rsid w:val="0005135F"/>
    <w:rsid w:val="0005157C"/>
    <w:rsid w:val="00053CAA"/>
    <w:rsid w:val="00053DFF"/>
    <w:rsid w:val="000564D5"/>
    <w:rsid w:val="00056A14"/>
    <w:rsid w:val="00057556"/>
    <w:rsid w:val="00060E4F"/>
    <w:rsid w:val="0006557D"/>
    <w:rsid w:val="000703A5"/>
    <w:rsid w:val="00072B5C"/>
    <w:rsid w:val="00074181"/>
    <w:rsid w:val="00074DAE"/>
    <w:rsid w:val="00075332"/>
    <w:rsid w:val="000757D2"/>
    <w:rsid w:val="000764D5"/>
    <w:rsid w:val="00077DD2"/>
    <w:rsid w:val="00082169"/>
    <w:rsid w:val="0008365B"/>
    <w:rsid w:val="00085148"/>
    <w:rsid w:val="00090617"/>
    <w:rsid w:val="00092759"/>
    <w:rsid w:val="00097D4A"/>
    <w:rsid w:val="000A239D"/>
    <w:rsid w:val="000A29D1"/>
    <w:rsid w:val="000A431F"/>
    <w:rsid w:val="000A5634"/>
    <w:rsid w:val="000A779A"/>
    <w:rsid w:val="000B3477"/>
    <w:rsid w:val="000C30D9"/>
    <w:rsid w:val="000C4344"/>
    <w:rsid w:val="000C50BA"/>
    <w:rsid w:val="000C64E0"/>
    <w:rsid w:val="000C7464"/>
    <w:rsid w:val="000D35FD"/>
    <w:rsid w:val="000D56E7"/>
    <w:rsid w:val="000E14C8"/>
    <w:rsid w:val="000E22B1"/>
    <w:rsid w:val="000E45FF"/>
    <w:rsid w:val="000E469D"/>
    <w:rsid w:val="000E5539"/>
    <w:rsid w:val="000F0C40"/>
    <w:rsid w:val="000F57CC"/>
    <w:rsid w:val="000F69ED"/>
    <w:rsid w:val="000F6DA1"/>
    <w:rsid w:val="000F768D"/>
    <w:rsid w:val="000F7A00"/>
    <w:rsid w:val="00100E62"/>
    <w:rsid w:val="00106D81"/>
    <w:rsid w:val="00107155"/>
    <w:rsid w:val="00107967"/>
    <w:rsid w:val="001104D8"/>
    <w:rsid w:val="00111563"/>
    <w:rsid w:val="00113050"/>
    <w:rsid w:val="00113E9E"/>
    <w:rsid w:val="001152EE"/>
    <w:rsid w:val="001167AF"/>
    <w:rsid w:val="001167E2"/>
    <w:rsid w:val="00116DD3"/>
    <w:rsid w:val="00123E6F"/>
    <w:rsid w:val="00130DB9"/>
    <w:rsid w:val="001343C7"/>
    <w:rsid w:val="00141880"/>
    <w:rsid w:val="001427E1"/>
    <w:rsid w:val="0014335F"/>
    <w:rsid w:val="00143EE1"/>
    <w:rsid w:val="00144868"/>
    <w:rsid w:val="00150B11"/>
    <w:rsid w:val="00151DFF"/>
    <w:rsid w:val="00153491"/>
    <w:rsid w:val="00160AAD"/>
    <w:rsid w:val="0016109F"/>
    <w:rsid w:val="0016215F"/>
    <w:rsid w:val="0016231A"/>
    <w:rsid w:val="00162FEE"/>
    <w:rsid w:val="0016626B"/>
    <w:rsid w:val="00171421"/>
    <w:rsid w:val="0017264E"/>
    <w:rsid w:val="001734CF"/>
    <w:rsid w:val="001745C6"/>
    <w:rsid w:val="00174BA6"/>
    <w:rsid w:val="0018349A"/>
    <w:rsid w:val="0018366C"/>
    <w:rsid w:val="001844BF"/>
    <w:rsid w:val="00185A12"/>
    <w:rsid w:val="00190E1F"/>
    <w:rsid w:val="00192721"/>
    <w:rsid w:val="001929F1"/>
    <w:rsid w:val="0019468A"/>
    <w:rsid w:val="00194697"/>
    <w:rsid w:val="0019614E"/>
    <w:rsid w:val="001961A4"/>
    <w:rsid w:val="001A262E"/>
    <w:rsid w:val="001A3269"/>
    <w:rsid w:val="001A530A"/>
    <w:rsid w:val="001A5500"/>
    <w:rsid w:val="001A629C"/>
    <w:rsid w:val="001A75FF"/>
    <w:rsid w:val="001B09AF"/>
    <w:rsid w:val="001B515E"/>
    <w:rsid w:val="001B583A"/>
    <w:rsid w:val="001B5B02"/>
    <w:rsid w:val="001C0806"/>
    <w:rsid w:val="001C15BE"/>
    <w:rsid w:val="001C1F1C"/>
    <w:rsid w:val="001C3048"/>
    <w:rsid w:val="001C33A7"/>
    <w:rsid w:val="001C3D67"/>
    <w:rsid w:val="001C3E28"/>
    <w:rsid w:val="001C5270"/>
    <w:rsid w:val="001C544C"/>
    <w:rsid w:val="001C57D2"/>
    <w:rsid w:val="001C5E14"/>
    <w:rsid w:val="001C6F2F"/>
    <w:rsid w:val="001C70BB"/>
    <w:rsid w:val="001D42C1"/>
    <w:rsid w:val="001D6BD7"/>
    <w:rsid w:val="001D6CE6"/>
    <w:rsid w:val="001E04D9"/>
    <w:rsid w:val="001E0A22"/>
    <w:rsid w:val="001E131C"/>
    <w:rsid w:val="001E3D18"/>
    <w:rsid w:val="001E4736"/>
    <w:rsid w:val="001E5A94"/>
    <w:rsid w:val="001F14D7"/>
    <w:rsid w:val="001F45AB"/>
    <w:rsid w:val="001F45D9"/>
    <w:rsid w:val="001F5827"/>
    <w:rsid w:val="001F5FC3"/>
    <w:rsid w:val="001F6354"/>
    <w:rsid w:val="00200AB7"/>
    <w:rsid w:val="00205DDD"/>
    <w:rsid w:val="00205FC7"/>
    <w:rsid w:val="00207142"/>
    <w:rsid w:val="00210100"/>
    <w:rsid w:val="002114C4"/>
    <w:rsid w:val="00212F6A"/>
    <w:rsid w:val="00214502"/>
    <w:rsid w:val="00216C97"/>
    <w:rsid w:val="00216CC5"/>
    <w:rsid w:val="00217730"/>
    <w:rsid w:val="0023218C"/>
    <w:rsid w:val="00234787"/>
    <w:rsid w:val="00234972"/>
    <w:rsid w:val="00234FA3"/>
    <w:rsid w:val="00235CBB"/>
    <w:rsid w:val="002378CD"/>
    <w:rsid w:val="00240D42"/>
    <w:rsid w:val="00244DC2"/>
    <w:rsid w:val="00246302"/>
    <w:rsid w:val="002471AA"/>
    <w:rsid w:val="00252FB5"/>
    <w:rsid w:val="002609DE"/>
    <w:rsid w:val="0026422F"/>
    <w:rsid w:val="00265031"/>
    <w:rsid w:val="002663D3"/>
    <w:rsid w:val="00266A5A"/>
    <w:rsid w:val="00270E37"/>
    <w:rsid w:val="0027584D"/>
    <w:rsid w:val="00275F63"/>
    <w:rsid w:val="0027786A"/>
    <w:rsid w:val="002778B2"/>
    <w:rsid w:val="00282A7A"/>
    <w:rsid w:val="0028494D"/>
    <w:rsid w:val="002909B8"/>
    <w:rsid w:val="002941BB"/>
    <w:rsid w:val="00297C70"/>
    <w:rsid w:val="002A3016"/>
    <w:rsid w:val="002A6146"/>
    <w:rsid w:val="002B231D"/>
    <w:rsid w:val="002B38E8"/>
    <w:rsid w:val="002B4CFC"/>
    <w:rsid w:val="002C728F"/>
    <w:rsid w:val="002C7A0D"/>
    <w:rsid w:val="002D1E99"/>
    <w:rsid w:val="002D673D"/>
    <w:rsid w:val="002E5EB3"/>
    <w:rsid w:val="002E7F34"/>
    <w:rsid w:val="002F1E7B"/>
    <w:rsid w:val="002F5EA0"/>
    <w:rsid w:val="002F78B7"/>
    <w:rsid w:val="003002DC"/>
    <w:rsid w:val="00300B70"/>
    <w:rsid w:val="00301BD6"/>
    <w:rsid w:val="00305F7A"/>
    <w:rsid w:val="003074C9"/>
    <w:rsid w:val="0031035C"/>
    <w:rsid w:val="0031067C"/>
    <w:rsid w:val="00315C09"/>
    <w:rsid w:val="00321FE3"/>
    <w:rsid w:val="00322694"/>
    <w:rsid w:val="00322BCE"/>
    <w:rsid w:val="00323874"/>
    <w:rsid w:val="00327435"/>
    <w:rsid w:val="00330B6C"/>
    <w:rsid w:val="00336554"/>
    <w:rsid w:val="00337C1D"/>
    <w:rsid w:val="0034021E"/>
    <w:rsid w:val="0034091E"/>
    <w:rsid w:val="00340E18"/>
    <w:rsid w:val="00341138"/>
    <w:rsid w:val="00355A20"/>
    <w:rsid w:val="00360D6C"/>
    <w:rsid w:val="003630FC"/>
    <w:rsid w:val="003646CB"/>
    <w:rsid w:val="003746EC"/>
    <w:rsid w:val="00375B91"/>
    <w:rsid w:val="00376E6A"/>
    <w:rsid w:val="003834AE"/>
    <w:rsid w:val="00387E7D"/>
    <w:rsid w:val="003920BF"/>
    <w:rsid w:val="003A000D"/>
    <w:rsid w:val="003A491C"/>
    <w:rsid w:val="003A5E8F"/>
    <w:rsid w:val="003A71F7"/>
    <w:rsid w:val="003A78ED"/>
    <w:rsid w:val="003B032A"/>
    <w:rsid w:val="003B1BD2"/>
    <w:rsid w:val="003B3D14"/>
    <w:rsid w:val="003B70F3"/>
    <w:rsid w:val="003C197E"/>
    <w:rsid w:val="003C3A97"/>
    <w:rsid w:val="003C5642"/>
    <w:rsid w:val="003C5D48"/>
    <w:rsid w:val="003D1656"/>
    <w:rsid w:val="003D3513"/>
    <w:rsid w:val="003D7A96"/>
    <w:rsid w:val="003D7FDE"/>
    <w:rsid w:val="003E26CD"/>
    <w:rsid w:val="003E2CF1"/>
    <w:rsid w:val="003E4970"/>
    <w:rsid w:val="003E6206"/>
    <w:rsid w:val="003E7A68"/>
    <w:rsid w:val="003F3D55"/>
    <w:rsid w:val="00402330"/>
    <w:rsid w:val="00407C81"/>
    <w:rsid w:val="00411B65"/>
    <w:rsid w:val="0041320C"/>
    <w:rsid w:val="00417F7E"/>
    <w:rsid w:val="00421078"/>
    <w:rsid w:val="00425517"/>
    <w:rsid w:val="00427017"/>
    <w:rsid w:val="0043455D"/>
    <w:rsid w:val="0043568A"/>
    <w:rsid w:val="00436E77"/>
    <w:rsid w:val="00440BEA"/>
    <w:rsid w:val="004458A8"/>
    <w:rsid w:val="0044717F"/>
    <w:rsid w:val="004501F7"/>
    <w:rsid w:val="004552E9"/>
    <w:rsid w:val="004557E4"/>
    <w:rsid w:val="00456234"/>
    <w:rsid w:val="0045763A"/>
    <w:rsid w:val="00460BC9"/>
    <w:rsid w:val="00462542"/>
    <w:rsid w:val="00463C2C"/>
    <w:rsid w:val="004677B1"/>
    <w:rsid w:val="00470B2A"/>
    <w:rsid w:val="00472967"/>
    <w:rsid w:val="0047413E"/>
    <w:rsid w:val="00480D5D"/>
    <w:rsid w:val="00480E5E"/>
    <w:rsid w:val="00482D78"/>
    <w:rsid w:val="00482FD0"/>
    <w:rsid w:val="00483BBE"/>
    <w:rsid w:val="00487CED"/>
    <w:rsid w:val="00490D64"/>
    <w:rsid w:val="004916EA"/>
    <w:rsid w:val="00496374"/>
    <w:rsid w:val="004A05AC"/>
    <w:rsid w:val="004A22EE"/>
    <w:rsid w:val="004A29D9"/>
    <w:rsid w:val="004B6BC2"/>
    <w:rsid w:val="004C2646"/>
    <w:rsid w:val="004C31C8"/>
    <w:rsid w:val="004C33E2"/>
    <w:rsid w:val="004D35C8"/>
    <w:rsid w:val="004D743F"/>
    <w:rsid w:val="004E2C97"/>
    <w:rsid w:val="004E3FB1"/>
    <w:rsid w:val="004E45E3"/>
    <w:rsid w:val="004F3959"/>
    <w:rsid w:val="004F4675"/>
    <w:rsid w:val="004F46DF"/>
    <w:rsid w:val="004F4E40"/>
    <w:rsid w:val="004F5A1E"/>
    <w:rsid w:val="004F5FFE"/>
    <w:rsid w:val="004F68E5"/>
    <w:rsid w:val="004F7BC2"/>
    <w:rsid w:val="00503995"/>
    <w:rsid w:val="00507CF9"/>
    <w:rsid w:val="005126E6"/>
    <w:rsid w:val="005141BA"/>
    <w:rsid w:val="00514B07"/>
    <w:rsid w:val="005211E1"/>
    <w:rsid w:val="00534A2C"/>
    <w:rsid w:val="00534E79"/>
    <w:rsid w:val="00535E78"/>
    <w:rsid w:val="0053674E"/>
    <w:rsid w:val="00537394"/>
    <w:rsid w:val="0053793C"/>
    <w:rsid w:val="00541DAD"/>
    <w:rsid w:val="005431B6"/>
    <w:rsid w:val="00543C0D"/>
    <w:rsid w:val="0054513C"/>
    <w:rsid w:val="00546332"/>
    <w:rsid w:val="00551C1B"/>
    <w:rsid w:val="005527B3"/>
    <w:rsid w:val="00552E05"/>
    <w:rsid w:val="00554E48"/>
    <w:rsid w:val="00555448"/>
    <w:rsid w:val="005615F8"/>
    <w:rsid w:val="00561938"/>
    <w:rsid w:val="00564248"/>
    <w:rsid w:val="00571BC9"/>
    <w:rsid w:val="0057279A"/>
    <w:rsid w:val="00576772"/>
    <w:rsid w:val="0058237B"/>
    <w:rsid w:val="005823A4"/>
    <w:rsid w:val="00582E1E"/>
    <w:rsid w:val="00587F8C"/>
    <w:rsid w:val="00590BA8"/>
    <w:rsid w:val="00592250"/>
    <w:rsid w:val="005A0007"/>
    <w:rsid w:val="005A0558"/>
    <w:rsid w:val="005A0585"/>
    <w:rsid w:val="005A09CD"/>
    <w:rsid w:val="005A25DA"/>
    <w:rsid w:val="005A5CD9"/>
    <w:rsid w:val="005A7C65"/>
    <w:rsid w:val="005B2B25"/>
    <w:rsid w:val="005B68BD"/>
    <w:rsid w:val="005B7A15"/>
    <w:rsid w:val="005C1AB9"/>
    <w:rsid w:val="005C458B"/>
    <w:rsid w:val="005C4EA3"/>
    <w:rsid w:val="005D16A2"/>
    <w:rsid w:val="005D3F32"/>
    <w:rsid w:val="005D4879"/>
    <w:rsid w:val="005E1AB2"/>
    <w:rsid w:val="005E27EF"/>
    <w:rsid w:val="005E2994"/>
    <w:rsid w:val="005E5754"/>
    <w:rsid w:val="005E7C4B"/>
    <w:rsid w:val="005F6871"/>
    <w:rsid w:val="006008A5"/>
    <w:rsid w:val="0060317B"/>
    <w:rsid w:val="00604CBD"/>
    <w:rsid w:val="00605EDB"/>
    <w:rsid w:val="006069E6"/>
    <w:rsid w:val="00614503"/>
    <w:rsid w:val="0061550F"/>
    <w:rsid w:val="00617392"/>
    <w:rsid w:val="00620608"/>
    <w:rsid w:val="00622909"/>
    <w:rsid w:val="00623E35"/>
    <w:rsid w:val="00625175"/>
    <w:rsid w:val="006255E3"/>
    <w:rsid w:val="00626849"/>
    <w:rsid w:val="00626E28"/>
    <w:rsid w:val="006333D6"/>
    <w:rsid w:val="00634258"/>
    <w:rsid w:val="0063610B"/>
    <w:rsid w:val="00636219"/>
    <w:rsid w:val="00637930"/>
    <w:rsid w:val="0064041D"/>
    <w:rsid w:val="006442F1"/>
    <w:rsid w:val="006445A2"/>
    <w:rsid w:val="006503E7"/>
    <w:rsid w:val="0065059D"/>
    <w:rsid w:val="00652C03"/>
    <w:rsid w:val="006560A4"/>
    <w:rsid w:val="00661D2B"/>
    <w:rsid w:val="00662C49"/>
    <w:rsid w:val="00665308"/>
    <w:rsid w:val="0067011F"/>
    <w:rsid w:val="0067061D"/>
    <w:rsid w:val="0067076F"/>
    <w:rsid w:val="00670C8D"/>
    <w:rsid w:val="006729D1"/>
    <w:rsid w:val="00675238"/>
    <w:rsid w:val="00675F40"/>
    <w:rsid w:val="00680621"/>
    <w:rsid w:val="006812B3"/>
    <w:rsid w:val="00682C37"/>
    <w:rsid w:val="00682E0C"/>
    <w:rsid w:val="00686439"/>
    <w:rsid w:val="00692734"/>
    <w:rsid w:val="0069627D"/>
    <w:rsid w:val="006A38EB"/>
    <w:rsid w:val="006B010B"/>
    <w:rsid w:val="006B0395"/>
    <w:rsid w:val="006B78C0"/>
    <w:rsid w:val="006C2027"/>
    <w:rsid w:val="006C44BD"/>
    <w:rsid w:val="006C53A1"/>
    <w:rsid w:val="006C7D4A"/>
    <w:rsid w:val="006D1A92"/>
    <w:rsid w:val="006D22E6"/>
    <w:rsid w:val="006D5DC4"/>
    <w:rsid w:val="006E0BDA"/>
    <w:rsid w:val="006E144F"/>
    <w:rsid w:val="006E1F61"/>
    <w:rsid w:val="006E3D62"/>
    <w:rsid w:val="006E6FD0"/>
    <w:rsid w:val="006F60C8"/>
    <w:rsid w:val="006F7288"/>
    <w:rsid w:val="00700746"/>
    <w:rsid w:val="007107C4"/>
    <w:rsid w:val="0071458B"/>
    <w:rsid w:val="00722707"/>
    <w:rsid w:val="00725369"/>
    <w:rsid w:val="00726437"/>
    <w:rsid w:val="00727836"/>
    <w:rsid w:val="0073259A"/>
    <w:rsid w:val="0073309A"/>
    <w:rsid w:val="007340E0"/>
    <w:rsid w:val="00734736"/>
    <w:rsid w:val="00734C39"/>
    <w:rsid w:val="00735C49"/>
    <w:rsid w:val="007373F7"/>
    <w:rsid w:val="00743FCE"/>
    <w:rsid w:val="00744149"/>
    <w:rsid w:val="00746C58"/>
    <w:rsid w:val="0074752C"/>
    <w:rsid w:val="00750234"/>
    <w:rsid w:val="00754EEF"/>
    <w:rsid w:val="007640A7"/>
    <w:rsid w:val="00765FF3"/>
    <w:rsid w:val="00766B91"/>
    <w:rsid w:val="007702DC"/>
    <w:rsid w:val="007712E6"/>
    <w:rsid w:val="0077398C"/>
    <w:rsid w:val="0077692A"/>
    <w:rsid w:val="007772FD"/>
    <w:rsid w:val="00777B21"/>
    <w:rsid w:val="007909FE"/>
    <w:rsid w:val="00791868"/>
    <w:rsid w:val="00796A53"/>
    <w:rsid w:val="007A0C8C"/>
    <w:rsid w:val="007A0D07"/>
    <w:rsid w:val="007A251F"/>
    <w:rsid w:val="007A606B"/>
    <w:rsid w:val="007A6DD2"/>
    <w:rsid w:val="007B7921"/>
    <w:rsid w:val="007C007C"/>
    <w:rsid w:val="007C3021"/>
    <w:rsid w:val="007C7CB3"/>
    <w:rsid w:val="007D2108"/>
    <w:rsid w:val="007D2E98"/>
    <w:rsid w:val="007E4B48"/>
    <w:rsid w:val="007F017B"/>
    <w:rsid w:val="007F1EB1"/>
    <w:rsid w:val="007F26E8"/>
    <w:rsid w:val="007F4679"/>
    <w:rsid w:val="00803FD2"/>
    <w:rsid w:val="0080434F"/>
    <w:rsid w:val="00806ACC"/>
    <w:rsid w:val="008109DA"/>
    <w:rsid w:val="00810E30"/>
    <w:rsid w:val="00813AD2"/>
    <w:rsid w:val="00814AD5"/>
    <w:rsid w:val="008155AD"/>
    <w:rsid w:val="00815CA3"/>
    <w:rsid w:val="00816307"/>
    <w:rsid w:val="00817AF4"/>
    <w:rsid w:val="008202F0"/>
    <w:rsid w:val="008213D5"/>
    <w:rsid w:val="00823AA5"/>
    <w:rsid w:val="008249C5"/>
    <w:rsid w:val="008250AE"/>
    <w:rsid w:val="00831D34"/>
    <w:rsid w:val="008360E3"/>
    <w:rsid w:val="00840861"/>
    <w:rsid w:val="008453AD"/>
    <w:rsid w:val="00845673"/>
    <w:rsid w:val="008469C5"/>
    <w:rsid w:val="00856E35"/>
    <w:rsid w:val="0086281E"/>
    <w:rsid w:val="00862A50"/>
    <w:rsid w:val="00864A8E"/>
    <w:rsid w:val="00874CBC"/>
    <w:rsid w:val="00877D94"/>
    <w:rsid w:val="00881FE2"/>
    <w:rsid w:val="008829B3"/>
    <w:rsid w:val="008834DF"/>
    <w:rsid w:val="00884E4B"/>
    <w:rsid w:val="00887A76"/>
    <w:rsid w:val="00890016"/>
    <w:rsid w:val="00891E7C"/>
    <w:rsid w:val="00892913"/>
    <w:rsid w:val="008979B5"/>
    <w:rsid w:val="008A3EA2"/>
    <w:rsid w:val="008A5BD2"/>
    <w:rsid w:val="008A7DCF"/>
    <w:rsid w:val="008B1469"/>
    <w:rsid w:val="008B63F7"/>
    <w:rsid w:val="008C53FF"/>
    <w:rsid w:val="008C6E96"/>
    <w:rsid w:val="008D25C5"/>
    <w:rsid w:val="008D302D"/>
    <w:rsid w:val="008D374B"/>
    <w:rsid w:val="008D5990"/>
    <w:rsid w:val="008E26E6"/>
    <w:rsid w:val="008F18D3"/>
    <w:rsid w:val="008F2B1B"/>
    <w:rsid w:val="008F37E8"/>
    <w:rsid w:val="008F436A"/>
    <w:rsid w:val="008F50E4"/>
    <w:rsid w:val="008F5174"/>
    <w:rsid w:val="008F5A7E"/>
    <w:rsid w:val="008F6BC2"/>
    <w:rsid w:val="009001B3"/>
    <w:rsid w:val="009045F3"/>
    <w:rsid w:val="009061E2"/>
    <w:rsid w:val="0090729B"/>
    <w:rsid w:val="009140A2"/>
    <w:rsid w:val="00916181"/>
    <w:rsid w:val="00916A51"/>
    <w:rsid w:val="009215AB"/>
    <w:rsid w:val="00922C55"/>
    <w:rsid w:val="009233ED"/>
    <w:rsid w:val="00924B4C"/>
    <w:rsid w:val="0092614A"/>
    <w:rsid w:val="00932AB1"/>
    <w:rsid w:val="009404C0"/>
    <w:rsid w:val="00940DA2"/>
    <w:rsid w:val="009517EB"/>
    <w:rsid w:val="00952BE7"/>
    <w:rsid w:val="00956EDE"/>
    <w:rsid w:val="009572E1"/>
    <w:rsid w:val="00961374"/>
    <w:rsid w:val="00963A1D"/>
    <w:rsid w:val="0096434E"/>
    <w:rsid w:val="00967F28"/>
    <w:rsid w:val="00977800"/>
    <w:rsid w:val="00981BFA"/>
    <w:rsid w:val="00984074"/>
    <w:rsid w:val="009851DF"/>
    <w:rsid w:val="00987ADE"/>
    <w:rsid w:val="00991C16"/>
    <w:rsid w:val="00992500"/>
    <w:rsid w:val="00992889"/>
    <w:rsid w:val="00993EAD"/>
    <w:rsid w:val="009955ED"/>
    <w:rsid w:val="009970EE"/>
    <w:rsid w:val="009A0EDF"/>
    <w:rsid w:val="009A5DD1"/>
    <w:rsid w:val="009A6E87"/>
    <w:rsid w:val="009A7849"/>
    <w:rsid w:val="009B7537"/>
    <w:rsid w:val="009B78D4"/>
    <w:rsid w:val="009C3758"/>
    <w:rsid w:val="009C3E60"/>
    <w:rsid w:val="009C3FDB"/>
    <w:rsid w:val="009C4D3A"/>
    <w:rsid w:val="009C595C"/>
    <w:rsid w:val="009C5ACE"/>
    <w:rsid w:val="009C658B"/>
    <w:rsid w:val="009C6DB4"/>
    <w:rsid w:val="009D37C2"/>
    <w:rsid w:val="009E171A"/>
    <w:rsid w:val="009E6EE3"/>
    <w:rsid w:val="009E7BB7"/>
    <w:rsid w:val="009E7C13"/>
    <w:rsid w:val="009F0CEF"/>
    <w:rsid w:val="009F113A"/>
    <w:rsid w:val="009F4360"/>
    <w:rsid w:val="009F5012"/>
    <w:rsid w:val="009F5BE5"/>
    <w:rsid w:val="00A01288"/>
    <w:rsid w:val="00A027AD"/>
    <w:rsid w:val="00A03DFB"/>
    <w:rsid w:val="00A03F82"/>
    <w:rsid w:val="00A05E0A"/>
    <w:rsid w:val="00A104A4"/>
    <w:rsid w:val="00A107B6"/>
    <w:rsid w:val="00A10FEF"/>
    <w:rsid w:val="00A111E0"/>
    <w:rsid w:val="00A11759"/>
    <w:rsid w:val="00A11A86"/>
    <w:rsid w:val="00A13665"/>
    <w:rsid w:val="00A17522"/>
    <w:rsid w:val="00A2001A"/>
    <w:rsid w:val="00A20B86"/>
    <w:rsid w:val="00A20C4F"/>
    <w:rsid w:val="00A20FCE"/>
    <w:rsid w:val="00A244D0"/>
    <w:rsid w:val="00A2518E"/>
    <w:rsid w:val="00A2577D"/>
    <w:rsid w:val="00A26707"/>
    <w:rsid w:val="00A30FE4"/>
    <w:rsid w:val="00A313FD"/>
    <w:rsid w:val="00A34742"/>
    <w:rsid w:val="00A352E1"/>
    <w:rsid w:val="00A4157A"/>
    <w:rsid w:val="00A45814"/>
    <w:rsid w:val="00A4783E"/>
    <w:rsid w:val="00A478B8"/>
    <w:rsid w:val="00A519DD"/>
    <w:rsid w:val="00A52999"/>
    <w:rsid w:val="00A53244"/>
    <w:rsid w:val="00A53C6E"/>
    <w:rsid w:val="00A553F8"/>
    <w:rsid w:val="00A55D7E"/>
    <w:rsid w:val="00A62249"/>
    <w:rsid w:val="00A640C4"/>
    <w:rsid w:val="00A65208"/>
    <w:rsid w:val="00A678D0"/>
    <w:rsid w:val="00A70214"/>
    <w:rsid w:val="00A71100"/>
    <w:rsid w:val="00A726DD"/>
    <w:rsid w:val="00A72CA8"/>
    <w:rsid w:val="00A73D8D"/>
    <w:rsid w:val="00A75AD7"/>
    <w:rsid w:val="00A822A2"/>
    <w:rsid w:val="00A84EE1"/>
    <w:rsid w:val="00A85420"/>
    <w:rsid w:val="00A9728C"/>
    <w:rsid w:val="00AA040A"/>
    <w:rsid w:val="00AA0F71"/>
    <w:rsid w:val="00AA1392"/>
    <w:rsid w:val="00AA35B2"/>
    <w:rsid w:val="00AA394A"/>
    <w:rsid w:val="00AA3BC2"/>
    <w:rsid w:val="00AA5AB5"/>
    <w:rsid w:val="00AB0561"/>
    <w:rsid w:val="00AB16A5"/>
    <w:rsid w:val="00AB3A60"/>
    <w:rsid w:val="00AC08A9"/>
    <w:rsid w:val="00AC1AC2"/>
    <w:rsid w:val="00AC1DC6"/>
    <w:rsid w:val="00AC4C28"/>
    <w:rsid w:val="00AC7530"/>
    <w:rsid w:val="00AD1257"/>
    <w:rsid w:val="00AD4C12"/>
    <w:rsid w:val="00AD6552"/>
    <w:rsid w:val="00AD70B2"/>
    <w:rsid w:val="00AD7241"/>
    <w:rsid w:val="00AE38A5"/>
    <w:rsid w:val="00AE41E6"/>
    <w:rsid w:val="00AE5001"/>
    <w:rsid w:val="00AE7FC2"/>
    <w:rsid w:val="00AF2FA5"/>
    <w:rsid w:val="00B02411"/>
    <w:rsid w:val="00B0276D"/>
    <w:rsid w:val="00B0447C"/>
    <w:rsid w:val="00B04884"/>
    <w:rsid w:val="00B04981"/>
    <w:rsid w:val="00B1152B"/>
    <w:rsid w:val="00B124E6"/>
    <w:rsid w:val="00B1788D"/>
    <w:rsid w:val="00B17F1C"/>
    <w:rsid w:val="00B21CEC"/>
    <w:rsid w:val="00B27741"/>
    <w:rsid w:val="00B33B02"/>
    <w:rsid w:val="00B3409B"/>
    <w:rsid w:val="00B34DC9"/>
    <w:rsid w:val="00B34F12"/>
    <w:rsid w:val="00B35E0D"/>
    <w:rsid w:val="00B44FE5"/>
    <w:rsid w:val="00B452CC"/>
    <w:rsid w:val="00B464FA"/>
    <w:rsid w:val="00B46A2F"/>
    <w:rsid w:val="00B46C56"/>
    <w:rsid w:val="00B5575A"/>
    <w:rsid w:val="00B62D82"/>
    <w:rsid w:val="00B65EF9"/>
    <w:rsid w:val="00B714F5"/>
    <w:rsid w:val="00B71E4E"/>
    <w:rsid w:val="00B73D30"/>
    <w:rsid w:val="00B73DD9"/>
    <w:rsid w:val="00B73FC9"/>
    <w:rsid w:val="00B74408"/>
    <w:rsid w:val="00B75CFC"/>
    <w:rsid w:val="00B76475"/>
    <w:rsid w:val="00B80E8A"/>
    <w:rsid w:val="00B83E79"/>
    <w:rsid w:val="00B84274"/>
    <w:rsid w:val="00B862E3"/>
    <w:rsid w:val="00B87842"/>
    <w:rsid w:val="00B92E62"/>
    <w:rsid w:val="00B93D34"/>
    <w:rsid w:val="00B9538A"/>
    <w:rsid w:val="00BA2872"/>
    <w:rsid w:val="00BB2D38"/>
    <w:rsid w:val="00BB42F0"/>
    <w:rsid w:val="00BB5984"/>
    <w:rsid w:val="00BB6B6D"/>
    <w:rsid w:val="00BB6CFA"/>
    <w:rsid w:val="00BC142F"/>
    <w:rsid w:val="00BC17EB"/>
    <w:rsid w:val="00BC490A"/>
    <w:rsid w:val="00BC6897"/>
    <w:rsid w:val="00BD0789"/>
    <w:rsid w:val="00BD2AA4"/>
    <w:rsid w:val="00BD40AD"/>
    <w:rsid w:val="00BD68CD"/>
    <w:rsid w:val="00BE0100"/>
    <w:rsid w:val="00BE22E4"/>
    <w:rsid w:val="00BE232B"/>
    <w:rsid w:val="00BE4D1A"/>
    <w:rsid w:val="00BE605D"/>
    <w:rsid w:val="00BF1F1B"/>
    <w:rsid w:val="00BF4816"/>
    <w:rsid w:val="00BF5079"/>
    <w:rsid w:val="00BF7A33"/>
    <w:rsid w:val="00BF7BE6"/>
    <w:rsid w:val="00C0103F"/>
    <w:rsid w:val="00C01408"/>
    <w:rsid w:val="00C022CB"/>
    <w:rsid w:val="00C03A50"/>
    <w:rsid w:val="00C0416E"/>
    <w:rsid w:val="00C041FC"/>
    <w:rsid w:val="00C11E9D"/>
    <w:rsid w:val="00C1272A"/>
    <w:rsid w:val="00C12EC3"/>
    <w:rsid w:val="00C135FE"/>
    <w:rsid w:val="00C136BF"/>
    <w:rsid w:val="00C138F6"/>
    <w:rsid w:val="00C139FA"/>
    <w:rsid w:val="00C14B43"/>
    <w:rsid w:val="00C15847"/>
    <w:rsid w:val="00C161F6"/>
    <w:rsid w:val="00C176DB"/>
    <w:rsid w:val="00C17D95"/>
    <w:rsid w:val="00C21462"/>
    <w:rsid w:val="00C22E79"/>
    <w:rsid w:val="00C236F7"/>
    <w:rsid w:val="00C241DB"/>
    <w:rsid w:val="00C31ED4"/>
    <w:rsid w:val="00C32182"/>
    <w:rsid w:val="00C32731"/>
    <w:rsid w:val="00C32CE8"/>
    <w:rsid w:val="00C33B5E"/>
    <w:rsid w:val="00C33E70"/>
    <w:rsid w:val="00C3442D"/>
    <w:rsid w:val="00C36A7A"/>
    <w:rsid w:val="00C36CFA"/>
    <w:rsid w:val="00C43939"/>
    <w:rsid w:val="00C44FF5"/>
    <w:rsid w:val="00C57229"/>
    <w:rsid w:val="00C62531"/>
    <w:rsid w:val="00C63107"/>
    <w:rsid w:val="00C6503D"/>
    <w:rsid w:val="00C6706D"/>
    <w:rsid w:val="00C73AF6"/>
    <w:rsid w:val="00C75359"/>
    <w:rsid w:val="00C86F0C"/>
    <w:rsid w:val="00CA1F6A"/>
    <w:rsid w:val="00CA405E"/>
    <w:rsid w:val="00CA5E77"/>
    <w:rsid w:val="00CB0048"/>
    <w:rsid w:val="00CB0FB8"/>
    <w:rsid w:val="00CB1C8A"/>
    <w:rsid w:val="00CB4FE4"/>
    <w:rsid w:val="00CB59F1"/>
    <w:rsid w:val="00CB5FF6"/>
    <w:rsid w:val="00CB6FDA"/>
    <w:rsid w:val="00CC2AF3"/>
    <w:rsid w:val="00CC3186"/>
    <w:rsid w:val="00CC4DE2"/>
    <w:rsid w:val="00CC7AA6"/>
    <w:rsid w:val="00CD0E2D"/>
    <w:rsid w:val="00CD31A6"/>
    <w:rsid w:val="00CD54E1"/>
    <w:rsid w:val="00CE156E"/>
    <w:rsid w:val="00CE18DB"/>
    <w:rsid w:val="00CE1DF6"/>
    <w:rsid w:val="00CE1E53"/>
    <w:rsid w:val="00CE25B4"/>
    <w:rsid w:val="00CE5479"/>
    <w:rsid w:val="00CE6ABE"/>
    <w:rsid w:val="00CF0F51"/>
    <w:rsid w:val="00CF5D7E"/>
    <w:rsid w:val="00CF5E82"/>
    <w:rsid w:val="00CF763F"/>
    <w:rsid w:val="00D01BDA"/>
    <w:rsid w:val="00D02296"/>
    <w:rsid w:val="00D04AA4"/>
    <w:rsid w:val="00D052E7"/>
    <w:rsid w:val="00D06C0B"/>
    <w:rsid w:val="00D077B9"/>
    <w:rsid w:val="00D07D2D"/>
    <w:rsid w:val="00D1051B"/>
    <w:rsid w:val="00D16193"/>
    <w:rsid w:val="00D17FAA"/>
    <w:rsid w:val="00D222F7"/>
    <w:rsid w:val="00D25719"/>
    <w:rsid w:val="00D26F04"/>
    <w:rsid w:val="00D27FD6"/>
    <w:rsid w:val="00D3062B"/>
    <w:rsid w:val="00D34245"/>
    <w:rsid w:val="00D34B6D"/>
    <w:rsid w:val="00D37820"/>
    <w:rsid w:val="00D5208F"/>
    <w:rsid w:val="00D544CA"/>
    <w:rsid w:val="00D5657C"/>
    <w:rsid w:val="00D570B3"/>
    <w:rsid w:val="00D57AEE"/>
    <w:rsid w:val="00D60A6C"/>
    <w:rsid w:val="00D60A9F"/>
    <w:rsid w:val="00D61020"/>
    <w:rsid w:val="00D61206"/>
    <w:rsid w:val="00D617F2"/>
    <w:rsid w:val="00D63CCE"/>
    <w:rsid w:val="00D70585"/>
    <w:rsid w:val="00D70B6D"/>
    <w:rsid w:val="00D7199B"/>
    <w:rsid w:val="00D73FF7"/>
    <w:rsid w:val="00D749CE"/>
    <w:rsid w:val="00D77218"/>
    <w:rsid w:val="00D8256D"/>
    <w:rsid w:val="00D82E46"/>
    <w:rsid w:val="00D83C6F"/>
    <w:rsid w:val="00D85FDE"/>
    <w:rsid w:val="00D877D3"/>
    <w:rsid w:val="00D8798E"/>
    <w:rsid w:val="00D958BA"/>
    <w:rsid w:val="00D9772F"/>
    <w:rsid w:val="00D97F81"/>
    <w:rsid w:val="00DA10E1"/>
    <w:rsid w:val="00DA67AA"/>
    <w:rsid w:val="00DA71DD"/>
    <w:rsid w:val="00DB08E9"/>
    <w:rsid w:val="00DB0911"/>
    <w:rsid w:val="00DB0AF9"/>
    <w:rsid w:val="00DB10C0"/>
    <w:rsid w:val="00DB3E52"/>
    <w:rsid w:val="00DB47EC"/>
    <w:rsid w:val="00DC0CBE"/>
    <w:rsid w:val="00DC7572"/>
    <w:rsid w:val="00DD149D"/>
    <w:rsid w:val="00DD2052"/>
    <w:rsid w:val="00DD7D94"/>
    <w:rsid w:val="00DE1B88"/>
    <w:rsid w:val="00DE57AA"/>
    <w:rsid w:val="00DF1601"/>
    <w:rsid w:val="00DF39D9"/>
    <w:rsid w:val="00DF3F94"/>
    <w:rsid w:val="00DF50FD"/>
    <w:rsid w:val="00E12A7A"/>
    <w:rsid w:val="00E12F4A"/>
    <w:rsid w:val="00E143C5"/>
    <w:rsid w:val="00E15848"/>
    <w:rsid w:val="00E1584E"/>
    <w:rsid w:val="00E2305E"/>
    <w:rsid w:val="00E24B54"/>
    <w:rsid w:val="00E33C3E"/>
    <w:rsid w:val="00E35314"/>
    <w:rsid w:val="00E36C8A"/>
    <w:rsid w:val="00E37492"/>
    <w:rsid w:val="00E40611"/>
    <w:rsid w:val="00E413FB"/>
    <w:rsid w:val="00E41572"/>
    <w:rsid w:val="00E4572A"/>
    <w:rsid w:val="00E47430"/>
    <w:rsid w:val="00E475ED"/>
    <w:rsid w:val="00E50DB3"/>
    <w:rsid w:val="00E54D7C"/>
    <w:rsid w:val="00E604E8"/>
    <w:rsid w:val="00E61E28"/>
    <w:rsid w:val="00E63C29"/>
    <w:rsid w:val="00E6747C"/>
    <w:rsid w:val="00E72592"/>
    <w:rsid w:val="00E727A4"/>
    <w:rsid w:val="00E75B9D"/>
    <w:rsid w:val="00E80067"/>
    <w:rsid w:val="00E809EC"/>
    <w:rsid w:val="00E81DC7"/>
    <w:rsid w:val="00E94127"/>
    <w:rsid w:val="00E952E7"/>
    <w:rsid w:val="00E957B2"/>
    <w:rsid w:val="00EA1C0F"/>
    <w:rsid w:val="00EA1E7C"/>
    <w:rsid w:val="00EA3C73"/>
    <w:rsid w:val="00EA536F"/>
    <w:rsid w:val="00EB3BFA"/>
    <w:rsid w:val="00EB5716"/>
    <w:rsid w:val="00EB6851"/>
    <w:rsid w:val="00EB71A2"/>
    <w:rsid w:val="00EC1AD9"/>
    <w:rsid w:val="00EC3BC3"/>
    <w:rsid w:val="00EC4653"/>
    <w:rsid w:val="00ED44EE"/>
    <w:rsid w:val="00ED66AE"/>
    <w:rsid w:val="00EE0BAE"/>
    <w:rsid w:val="00EE10DB"/>
    <w:rsid w:val="00EE1EBE"/>
    <w:rsid w:val="00EE392D"/>
    <w:rsid w:val="00EE58A6"/>
    <w:rsid w:val="00EE6083"/>
    <w:rsid w:val="00EE6092"/>
    <w:rsid w:val="00EE77D5"/>
    <w:rsid w:val="00EF0A8F"/>
    <w:rsid w:val="00EF3987"/>
    <w:rsid w:val="00EF4A71"/>
    <w:rsid w:val="00EF71FC"/>
    <w:rsid w:val="00F019F6"/>
    <w:rsid w:val="00F02948"/>
    <w:rsid w:val="00F02DCD"/>
    <w:rsid w:val="00F048A6"/>
    <w:rsid w:val="00F048D1"/>
    <w:rsid w:val="00F04C31"/>
    <w:rsid w:val="00F04DB2"/>
    <w:rsid w:val="00F058B2"/>
    <w:rsid w:val="00F072A4"/>
    <w:rsid w:val="00F1244E"/>
    <w:rsid w:val="00F127C3"/>
    <w:rsid w:val="00F131D5"/>
    <w:rsid w:val="00F13955"/>
    <w:rsid w:val="00F1541C"/>
    <w:rsid w:val="00F15873"/>
    <w:rsid w:val="00F15A70"/>
    <w:rsid w:val="00F17976"/>
    <w:rsid w:val="00F2117D"/>
    <w:rsid w:val="00F23962"/>
    <w:rsid w:val="00F243FA"/>
    <w:rsid w:val="00F27C23"/>
    <w:rsid w:val="00F34FC9"/>
    <w:rsid w:val="00F36ADC"/>
    <w:rsid w:val="00F42611"/>
    <w:rsid w:val="00F45E55"/>
    <w:rsid w:val="00F5051F"/>
    <w:rsid w:val="00F51874"/>
    <w:rsid w:val="00F52DCA"/>
    <w:rsid w:val="00F54799"/>
    <w:rsid w:val="00F66621"/>
    <w:rsid w:val="00F73837"/>
    <w:rsid w:val="00F73BC6"/>
    <w:rsid w:val="00F8483B"/>
    <w:rsid w:val="00F84A42"/>
    <w:rsid w:val="00F85613"/>
    <w:rsid w:val="00F870EC"/>
    <w:rsid w:val="00F87BBD"/>
    <w:rsid w:val="00F9081A"/>
    <w:rsid w:val="00F92D82"/>
    <w:rsid w:val="00FB0678"/>
    <w:rsid w:val="00FB14F8"/>
    <w:rsid w:val="00FB39BF"/>
    <w:rsid w:val="00FB5051"/>
    <w:rsid w:val="00FB5141"/>
    <w:rsid w:val="00FC1285"/>
    <w:rsid w:val="00FC155A"/>
    <w:rsid w:val="00FC4306"/>
    <w:rsid w:val="00FC58EF"/>
    <w:rsid w:val="00FC62EE"/>
    <w:rsid w:val="00FC648D"/>
    <w:rsid w:val="00FC67EC"/>
    <w:rsid w:val="00FC6E81"/>
    <w:rsid w:val="00FC7159"/>
    <w:rsid w:val="00FC746D"/>
    <w:rsid w:val="00FD2A42"/>
    <w:rsid w:val="00FD2CBE"/>
    <w:rsid w:val="00FD68EF"/>
    <w:rsid w:val="00FE2E8C"/>
    <w:rsid w:val="00FE51FC"/>
    <w:rsid w:val="00FE635E"/>
    <w:rsid w:val="00FF1D4B"/>
    <w:rsid w:val="00FF3AF7"/>
    <w:rsid w:val="00FF4ACF"/>
    <w:rsid w:val="00FF4ED1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430"/>
    <w:pPr>
      <w:widowControl w:val="0"/>
      <w:autoSpaceDE w:val="0"/>
      <w:autoSpaceDN w:val="0"/>
      <w:adjustRightInd w:val="0"/>
    </w:pPr>
    <w:rPr>
      <w:rFonts w:cs="Mang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25A97"/>
    <w:pPr>
      <w:outlineLvl w:val="0"/>
    </w:pPr>
    <w:rPr>
      <w:i/>
      <w:color w:val="1F497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544C"/>
    <w:rPr>
      <w:color w:val="0000FF"/>
      <w:u w:val="single"/>
    </w:rPr>
  </w:style>
  <w:style w:type="paragraph" w:styleId="Subtitle">
    <w:name w:val="Subtitle"/>
    <w:basedOn w:val="Normal"/>
    <w:qFormat/>
    <w:rsid w:val="001C544C"/>
    <w:pPr>
      <w:widowControl/>
      <w:autoSpaceDE/>
      <w:autoSpaceDN/>
      <w:adjustRightInd/>
      <w:jc w:val="center"/>
    </w:pPr>
    <w:rPr>
      <w:rFonts w:ascii="Arial Black" w:hAnsi="Arial Black" w:cs="Times New Roman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025A97"/>
    <w:rPr>
      <w:rFonts w:cs="Mangal"/>
      <w:i/>
      <w:color w:val="1F497D"/>
      <w:sz w:val="28"/>
      <w:szCs w:val="24"/>
      <w:lang w:val="en-GB" w:eastAsia="en-GB"/>
    </w:rPr>
  </w:style>
  <w:style w:type="paragraph" w:customStyle="1" w:styleId="Default">
    <w:name w:val="Default"/>
    <w:rsid w:val="000F6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3A4"/>
    <w:pPr>
      <w:ind w:left="720"/>
      <w:contextualSpacing/>
    </w:pPr>
  </w:style>
  <w:style w:type="character" w:styleId="CommentReference">
    <w:name w:val="annotation reference"/>
    <w:basedOn w:val="DefaultParagraphFont"/>
    <w:rsid w:val="006729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2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9D1"/>
    <w:rPr>
      <w:rFonts w:cs="Mang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72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9D1"/>
    <w:rPr>
      <w:rFonts w:cs="Mangal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67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9D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92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2D82"/>
    <w:rPr>
      <w:rFonts w:cs="Mangal"/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rsid w:val="00F92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2D82"/>
    <w:rPr>
      <w:rFonts w:cs="Mangal"/>
      <w:sz w:val="22"/>
      <w:szCs w:val="24"/>
      <w:lang w:val="en-GB" w:eastAsia="en-GB"/>
    </w:rPr>
  </w:style>
  <w:style w:type="table" w:styleId="TableGrid">
    <w:name w:val="Table Grid"/>
    <w:basedOn w:val="TableNormal"/>
    <w:rsid w:val="009C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A1C0F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44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430"/>
    <w:pPr>
      <w:widowControl w:val="0"/>
      <w:autoSpaceDE w:val="0"/>
      <w:autoSpaceDN w:val="0"/>
      <w:adjustRightInd w:val="0"/>
    </w:pPr>
    <w:rPr>
      <w:rFonts w:cs="Mang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25A97"/>
    <w:pPr>
      <w:outlineLvl w:val="0"/>
    </w:pPr>
    <w:rPr>
      <w:i/>
      <w:color w:val="1F497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544C"/>
    <w:rPr>
      <w:color w:val="0000FF"/>
      <w:u w:val="single"/>
    </w:rPr>
  </w:style>
  <w:style w:type="paragraph" w:styleId="Subtitle">
    <w:name w:val="Subtitle"/>
    <w:basedOn w:val="Normal"/>
    <w:qFormat/>
    <w:rsid w:val="001C544C"/>
    <w:pPr>
      <w:widowControl/>
      <w:autoSpaceDE/>
      <w:autoSpaceDN/>
      <w:adjustRightInd/>
      <w:jc w:val="center"/>
    </w:pPr>
    <w:rPr>
      <w:rFonts w:ascii="Arial Black" w:hAnsi="Arial Black" w:cs="Times New Roman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025A97"/>
    <w:rPr>
      <w:rFonts w:cs="Mangal"/>
      <w:i/>
      <w:color w:val="1F497D"/>
      <w:sz w:val="28"/>
      <w:szCs w:val="24"/>
      <w:lang w:val="en-GB" w:eastAsia="en-GB"/>
    </w:rPr>
  </w:style>
  <w:style w:type="paragraph" w:customStyle="1" w:styleId="Default">
    <w:name w:val="Default"/>
    <w:rsid w:val="000F6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3A4"/>
    <w:pPr>
      <w:ind w:left="720"/>
      <w:contextualSpacing/>
    </w:pPr>
  </w:style>
  <w:style w:type="character" w:styleId="CommentReference">
    <w:name w:val="annotation reference"/>
    <w:basedOn w:val="DefaultParagraphFont"/>
    <w:rsid w:val="006729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2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9D1"/>
    <w:rPr>
      <w:rFonts w:cs="Mang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72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9D1"/>
    <w:rPr>
      <w:rFonts w:cs="Mangal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67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9D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92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2D82"/>
    <w:rPr>
      <w:rFonts w:cs="Mangal"/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rsid w:val="00F92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2D82"/>
    <w:rPr>
      <w:rFonts w:cs="Mangal"/>
      <w:sz w:val="22"/>
      <w:szCs w:val="24"/>
      <w:lang w:val="en-GB" w:eastAsia="en-GB"/>
    </w:rPr>
  </w:style>
  <w:style w:type="table" w:styleId="TableGrid">
    <w:name w:val="Table Grid"/>
    <w:basedOn w:val="TableNormal"/>
    <w:rsid w:val="009C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A1C0F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4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vathy.1357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Parvathy Girija</vt:lpstr>
    </vt:vector>
  </TitlesOfParts>
  <Company>eigco</Company>
  <LinksUpToDate>false</LinksUpToDate>
  <CharactersWithSpaces>7538</CharactersWithSpaces>
  <SharedDoc>false</SharedDoc>
  <HLinks>
    <vt:vector size="6" baseType="variant">
      <vt:variant>
        <vt:i4>7077956</vt:i4>
      </vt:variant>
      <vt:variant>
        <vt:i4>0</vt:i4>
      </vt:variant>
      <vt:variant>
        <vt:i4>0</vt:i4>
      </vt:variant>
      <vt:variant>
        <vt:i4>5</vt:i4>
      </vt:variant>
      <vt:variant>
        <vt:lpwstr>mailto:puliyanz@gmail.com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Parvathy Girija</dc:title>
  <dc:creator>Parvathy</dc:creator>
  <cp:lastModifiedBy>348370422</cp:lastModifiedBy>
  <cp:revision>8</cp:revision>
  <cp:lastPrinted>2014-07-23T19:02:00Z</cp:lastPrinted>
  <dcterms:created xsi:type="dcterms:W3CDTF">2016-11-01T05:36:00Z</dcterms:created>
  <dcterms:modified xsi:type="dcterms:W3CDTF">2018-03-29T13:46:00Z</dcterms:modified>
</cp:coreProperties>
</file>