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8B2" w:rsidRPr="00CE68B2" w:rsidRDefault="00CE68B2" w:rsidP="00CE68B2">
      <w:pPr>
        <w:autoSpaceDE w:val="0"/>
        <w:autoSpaceDN w:val="0"/>
        <w:adjustRightInd w:val="0"/>
        <w:spacing w:after="0" w:line="240" w:lineRule="auto"/>
        <w:rPr>
          <w:rFonts w:ascii="Tahoma" w:hAnsi="Tahoma" w:cs="Tahoma"/>
          <w:b/>
          <w:bCs/>
          <w:color w:val="000000"/>
          <w:lang w:val="en-IN" w:eastAsia="en-IN"/>
        </w:rPr>
      </w:pPr>
      <w:r w:rsidRPr="00CE68B2">
        <w:rPr>
          <w:rFonts w:ascii="Tahoma" w:hAnsi="Tahoma" w:cs="Tahoma"/>
          <w:b/>
          <w:bCs/>
          <w:color w:val="000000"/>
          <w:lang w:val="en-IN" w:eastAsia="en-IN"/>
        </w:rPr>
        <w:t>Gulfjobseeker.com CV No:</w:t>
      </w:r>
      <w:r w:rsidRPr="00CE68B2">
        <w:t xml:space="preserve"> </w:t>
      </w:r>
      <w:r w:rsidRPr="00CE68B2">
        <w:rPr>
          <w:rFonts w:ascii="Tahoma" w:hAnsi="Tahoma" w:cs="Tahoma"/>
          <w:b/>
          <w:bCs/>
          <w:color w:val="000000"/>
          <w:lang w:val="en-IN" w:eastAsia="en-IN"/>
        </w:rPr>
        <w:t>89442</w:t>
      </w:r>
      <w:bookmarkStart w:id="0" w:name="_GoBack"/>
      <w:bookmarkEnd w:id="0"/>
    </w:p>
    <w:p w:rsidR="00CE68B2" w:rsidRPr="00CE68B2" w:rsidRDefault="00CE68B2" w:rsidP="00CE68B2">
      <w:pPr>
        <w:autoSpaceDE w:val="0"/>
        <w:autoSpaceDN w:val="0"/>
        <w:adjustRightInd w:val="0"/>
        <w:spacing w:after="0" w:line="240" w:lineRule="auto"/>
        <w:rPr>
          <w:rFonts w:ascii="Tahoma" w:hAnsi="Tahoma" w:cs="Tahoma"/>
          <w:b/>
          <w:bCs/>
          <w:color w:val="000000"/>
        </w:rPr>
      </w:pPr>
      <w:r w:rsidRPr="00CE68B2">
        <w:rPr>
          <w:rFonts w:ascii="Tahoma" w:hAnsi="Tahoma" w:cs="Tahoma"/>
          <w:b/>
          <w:bCs/>
          <w:color w:val="000000"/>
        </w:rPr>
        <w:t>Mobile +</w:t>
      </w:r>
      <w:r w:rsidRPr="00CE68B2">
        <w:rPr>
          <w:rFonts w:ascii="Tahoma" w:hAnsi="Tahoma" w:cs="Tahoma"/>
          <w:bCs/>
          <w:color w:val="000000"/>
        </w:rPr>
        <w:t>971505905010 / +971504753686</w:t>
      </w:r>
      <w:r w:rsidRPr="00CE68B2">
        <w:rPr>
          <w:rFonts w:ascii="Tahoma" w:hAnsi="Tahoma" w:cs="Tahoma"/>
          <w:b/>
          <w:bCs/>
          <w:color w:val="000000"/>
        </w:rPr>
        <w:t xml:space="preserve"> </w:t>
      </w:r>
    </w:p>
    <w:p w:rsidR="00CE68B2" w:rsidRPr="00CE68B2" w:rsidRDefault="00CE68B2" w:rsidP="00CE68B2">
      <w:pPr>
        <w:autoSpaceDE w:val="0"/>
        <w:autoSpaceDN w:val="0"/>
        <w:adjustRightInd w:val="0"/>
        <w:spacing w:after="0" w:line="240" w:lineRule="auto"/>
        <w:ind w:left="1080"/>
        <w:rPr>
          <w:rFonts w:ascii="Tahoma" w:hAnsi="Tahoma" w:cs="Tahoma"/>
          <w:bCs/>
          <w:color w:val="000000"/>
        </w:rPr>
      </w:pPr>
    </w:p>
    <w:p w:rsidR="00CE68B2" w:rsidRPr="00CE68B2" w:rsidRDefault="00CE68B2" w:rsidP="00CE68B2">
      <w:pPr>
        <w:autoSpaceDE w:val="0"/>
        <w:autoSpaceDN w:val="0"/>
        <w:adjustRightInd w:val="0"/>
        <w:spacing w:after="0" w:line="240" w:lineRule="auto"/>
        <w:rPr>
          <w:rFonts w:ascii="Tahoma" w:hAnsi="Tahoma" w:cs="Tahoma"/>
          <w:bCs/>
          <w:color w:val="000000"/>
        </w:rPr>
      </w:pPr>
      <w:r w:rsidRPr="00CE68B2">
        <w:rPr>
          <w:rFonts w:ascii="Tahoma" w:hAnsi="Tahoma" w:cs="Tahoma"/>
          <w:bCs/>
          <w:color w:val="000000"/>
        </w:rPr>
        <w:t>To get contact details of this candidates</w:t>
      </w:r>
    </w:p>
    <w:p w:rsidR="00CE68B2" w:rsidRPr="00CE68B2" w:rsidRDefault="00CE68B2" w:rsidP="00CE68B2">
      <w:pPr>
        <w:autoSpaceDE w:val="0"/>
        <w:autoSpaceDN w:val="0"/>
        <w:adjustRightInd w:val="0"/>
        <w:spacing w:after="0" w:line="240" w:lineRule="auto"/>
        <w:rPr>
          <w:rFonts w:ascii="Tahoma" w:hAnsi="Tahoma" w:cs="Tahoma"/>
          <w:bCs/>
          <w:color w:val="000000"/>
        </w:rPr>
      </w:pPr>
      <w:r w:rsidRPr="00CE68B2">
        <w:rPr>
          <w:rFonts w:ascii="Tahoma" w:hAnsi="Tahoma" w:cs="Tahoma"/>
          <w:bCs/>
          <w:color w:val="000000"/>
        </w:rPr>
        <w:t>Submit request through Feedback Link</w:t>
      </w:r>
    </w:p>
    <w:p w:rsidR="00CE68B2" w:rsidRPr="00CE68B2" w:rsidRDefault="00CE68B2" w:rsidP="00CE68B2">
      <w:pPr>
        <w:autoSpaceDE w:val="0"/>
        <w:autoSpaceDN w:val="0"/>
        <w:adjustRightInd w:val="0"/>
        <w:spacing w:after="0" w:line="240" w:lineRule="auto"/>
        <w:rPr>
          <w:rFonts w:ascii="Tahoma" w:hAnsi="Tahoma" w:cs="Tahoma"/>
          <w:bCs/>
          <w:color w:val="000000"/>
        </w:rPr>
      </w:pPr>
      <w:hyperlink r:id="rId6" w:history="1">
        <w:r w:rsidRPr="00CE68B2">
          <w:rPr>
            <w:rStyle w:val="Hyperlink"/>
            <w:rFonts w:ascii="Tahoma" w:hAnsi="Tahoma" w:cs="Tahoma"/>
            <w:bCs/>
          </w:rPr>
          <w:t>http://www.gulfjobseeker.com/feedback/submit_fb.php</w:t>
        </w:r>
      </w:hyperlink>
      <w:r w:rsidRPr="00CE68B2">
        <w:rPr>
          <w:rFonts w:ascii="Tahoma" w:hAnsi="Tahoma" w:cs="Tahoma"/>
          <w:bCs/>
          <w:color w:val="000000"/>
        </w:rPr>
        <w:t xml:space="preserve"> </w:t>
      </w:r>
    </w:p>
    <w:p w:rsidR="00FE64C9" w:rsidRPr="0006219C" w:rsidRDefault="00FE64C9" w:rsidP="00CE68B2">
      <w:pPr>
        <w:rPr>
          <w:rFonts w:cstheme="minorBidi"/>
          <w:color w:val="000000" w:themeColor="text1"/>
          <w:lang w:bidi="si-LK"/>
        </w:rPr>
      </w:pPr>
    </w:p>
    <w:p w:rsidR="00FE64C9" w:rsidRPr="0006219C" w:rsidRDefault="00CE68B2">
      <w:pPr>
        <w:rPr>
          <w:rFonts w:cstheme="minorBidi"/>
          <w:color w:val="000000" w:themeColor="text1"/>
          <w:lang w:bidi="si-LK"/>
        </w:rPr>
      </w:pPr>
      <w:r>
        <w:rPr>
          <w:color w:val="000000" w:themeColor="text1"/>
          <w:lang w:eastAsia="zh-TW"/>
        </w:rPr>
        <w:pict>
          <v:shapetype id="_x0000_t202" coordsize="21600,21600" o:spt="202" path="m,l,21600r21600,l21600,xe">
            <v:stroke joinstyle="miter"/>
            <v:path gradientshapeok="t" o:connecttype="rect"/>
          </v:shapetype>
          <v:shape id="_x0000_s1028" type="#_x0000_t202" style="position:absolute;margin-left:75pt;margin-top:3.7pt;width:415.35pt;height:137pt;z-index:251643904" stroked="f">
            <v:textbox>
              <w:txbxContent>
                <w:p w:rsidR="00ED126B" w:rsidRPr="00D64875" w:rsidRDefault="00ED126B">
                  <w:pPr>
                    <w:rPr>
                      <w:rFonts w:asciiTheme="minorHAnsi" w:hAnsiTheme="minorHAnsi" w:cs="Arial"/>
                      <w:sz w:val="20"/>
                      <w:szCs w:val="20"/>
                      <w:lang w:bidi="si-LK"/>
                    </w:rPr>
                  </w:pPr>
                  <w:proofErr w:type="gramStart"/>
                  <w:r w:rsidRPr="00D64875">
                    <w:rPr>
                      <w:rFonts w:asciiTheme="minorHAnsi" w:hAnsiTheme="minorHAnsi" w:cs="Arial"/>
                      <w:sz w:val="20"/>
                      <w:szCs w:val="20"/>
                      <w:lang w:val="en-GB"/>
                    </w:rPr>
                    <w:t>A passionate, positive team player who is driven to achieve the highest possible standards.</w:t>
                  </w:r>
                  <w:proofErr w:type="gramEnd"/>
                  <w:r w:rsidRPr="00D64875">
                    <w:rPr>
                      <w:rFonts w:asciiTheme="minorHAnsi" w:hAnsiTheme="minorHAnsi" w:cs="Arial"/>
                      <w:sz w:val="20"/>
                      <w:szCs w:val="20"/>
                      <w:lang w:val="en-GB"/>
                    </w:rPr>
                    <w:t xml:space="preserve"> </w:t>
                  </w:r>
                  <w:proofErr w:type="gramStart"/>
                  <w:r w:rsidRPr="00D64875">
                    <w:rPr>
                      <w:rFonts w:asciiTheme="minorHAnsi" w:hAnsiTheme="minorHAnsi" w:cs="Arial"/>
                      <w:sz w:val="20"/>
                      <w:szCs w:val="20"/>
                      <w:lang w:val="en-GB"/>
                    </w:rPr>
                    <w:t>Prepared to work long hours to get the job done and having a proven ability and desire to work within a fast-paced and changing retail environment.</w:t>
                  </w:r>
                  <w:proofErr w:type="gramEnd"/>
                  <w:r w:rsidRPr="00D64875">
                    <w:rPr>
                      <w:rFonts w:asciiTheme="minorHAnsi" w:hAnsiTheme="minorHAnsi" w:cs="Arial"/>
                      <w:sz w:val="20"/>
                      <w:szCs w:val="20"/>
                      <w:lang w:val="en-GB"/>
                    </w:rPr>
                    <w:t xml:space="preserve"> </w:t>
                  </w:r>
                  <w:proofErr w:type="gramStart"/>
                  <w:r w:rsidRPr="00D64875">
                    <w:rPr>
                      <w:rFonts w:asciiTheme="minorHAnsi" w:hAnsiTheme="minorHAnsi" w:cs="Arial"/>
                      <w:sz w:val="20"/>
                      <w:szCs w:val="20"/>
                      <w:lang w:val="en-GB"/>
                    </w:rPr>
                    <w:t>Focused on having high standards of presentation and pm reducing cost and driving sales</w:t>
                  </w:r>
                  <w:r w:rsidRPr="00D64875">
                    <w:rPr>
                      <w:rFonts w:asciiTheme="minorHAnsi" w:hAnsiTheme="minorHAnsi" w:cs="Arial"/>
                      <w:sz w:val="20"/>
                      <w:szCs w:val="20"/>
                    </w:rPr>
                    <w:t xml:space="preserve"> </w:t>
                  </w:r>
                  <w:r w:rsidRPr="00D64875">
                    <w:rPr>
                      <w:rFonts w:asciiTheme="minorHAnsi" w:hAnsiTheme="minorHAnsi" w:cs="Arial"/>
                      <w:sz w:val="20"/>
                      <w:szCs w:val="20"/>
                      <w:lang w:val="en-GB"/>
                    </w:rPr>
                    <w:t>performance to ensure maximum profits.</w:t>
                  </w:r>
                  <w:proofErr w:type="gramEnd"/>
                  <w:r w:rsidRPr="00D64875">
                    <w:rPr>
                      <w:rFonts w:asciiTheme="minorHAnsi" w:hAnsiTheme="minorHAnsi" w:cs="Arial"/>
                      <w:sz w:val="20"/>
                      <w:szCs w:val="20"/>
                      <w:lang w:val="en-GB"/>
                    </w:rPr>
                    <w:t xml:space="preserve"> </w:t>
                  </w:r>
                  <w:proofErr w:type="gramStart"/>
                  <w:r w:rsidRPr="00D64875">
                    <w:rPr>
                      <w:rFonts w:asciiTheme="minorHAnsi" w:hAnsiTheme="minorHAnsi" w:cs="Arial"/>
                      <w:sz w:val="20"/>
                      <w:szCs w:val="20"/>
                      <w:lang w:val="en-GB"/>
                    </w:rPr>
                    <w:t>Managing teams to deliver KPI's and compliance throughout the operation, as well as delivering excellent standards of customer service</w:t>
                  </w:r>
                  <w:r w:rsidR="00C87109" w:rsidRPr="00D64875">
                    <w:rPr>
                      <w:rFonts w:asciiTheme="minorHAnsi" w:hAnsiTheme="minorHAnsi" w:cs="Arial"/>
                      <w:sz w:val="20"/>
                      <w:szCs w:val="20"/>
                      <w:cs/>
                      <w:lang w:val="en-GB" w:bidi="si-LK"/>
                    </w:rPr>
                    <w:t>.</w:t>
                  </w:r>
                  <w:proofErr w:type="gramEnd"/>
                </w:p>
              </w:txbxContent>
            </v:textbox>
          </v:shape>
        </w:pict>
      </w:r>
      <w:r>
        <w:rPr>
          <w:color w:val="000000" w:themeColor="text1"/>
        </w:rPr>
        <w:pict>
          <v:shapetype id="_x0000_t32" coordsize="21600,21600" o:spt="32" o:oned="t" path="m,l21600,21600e" filled="f">
            <v:path arrowok="t" fillok="f" o:connecttype="none"/>
            <o:lock v:ext="edit" shapetype="t"/>
          </v:shapetype>
          <v:shape id="_x0000_s1031" type="#_x0000_t32" style="position:absolute;margin-left:-22.65pt;margin-top:.75pt;width:510.4pt;height:.05pt;z-index:251641856" o:connectortype="straight" strokecolor="#938953"/>
        </w:pict>
      </w:r>
    </w:p>
    <w:p w:rsidR="00ED126B" w:rsidRPr="0006219C" w:rsidRDefault="00CE68B2">
      <w:pPr>
        <w:rPr>
          <w:color w:val="000000" w:themeColor="text1"/>
        </w:rPr>
      </w:pPr>
      <w:r>
        <w:rPr>
          <w:color w:val="000000" w:themeColor="text1"/>
          <w:lang w:eastAsia="zh-TW"/>
        </w:rPr>
        <w:pict>
          <v:shape id="_x0000_s1030" type="#_x0000_t202" style="position:absolute;margin-left:-7.95pt;margin-top:13.95pt;width:78.65pt;height:32.65pt;z-index:251642880" stroked="f">
            <v:textbox style="mso-fit-shape-to-text:t">
              <w:txbxContent>
                <w:p w:rsidR="00ED126B" w:rsidRDefault="00ED126B">
                  <w:pPr>
                    <w:rPr>
                      <w:b/>
                      <w:i/>
                      <w:lang w:val="en-GB"/>
                    </w:rPr>
                  </w:pPr>
                  <w:r>
                    <w:rPr>
                      <w:b/>
                      <w:i/>
                      <w:lang w:val="en-GB"/>
                    </w:rPr>
                    <w:t>Summary</w:t>
                  </w:r>
                </w:p>
              </w:txbxContent>
            </v:textbox>
          </v:shape>
        </w:pict>
      </w:r>
      <w:r w:rsidR="00ED126B" w:rsidRPr="0006219C">
        <w:rPr>
          <w:color w:val="000000" w:themeColor="text1"/>
        </w:rPr>
        <w:br/>
      </w:r>
      <w:r w:rsidR="00ED126B" w:rsidRPr="0006219C">
        <w:rPr>
          <w:color w:val="000000" w:themeColor="text1"/>
        </w:rPr>
        <w:br/>
      </w:r>
    </w:p>
    <w:p w:rsidR="00ED126B" w:rsidRPr="0006219C" w:rsidRDefault="00CE68B2">
      <w:pPr>
        <w:rPr>
          <w:color w:val="000000" w:themeColor="text1"/>
        </w:rPr>
      </w:pPr>
      <w:r>
        <w:rPr>
          <w:color w:val="000000" w:themeColor="text1"/>
        </w:rPr>
        <w:pict>
          <v:shape id="_x0000_s1033" type="#_x0000_t202" style="position:absolute;margin-left:58.7pt;margin-top:19.25pt;width:428.85pt;height:151.4pt;z-index:251656192" stroked="f">
            <v:textbox>
              <w:txbxContent>
                <w:p w:rsidR="00ED126B" w:rsidRPr="00D64875" w:rsidRDefault="00ED126B">
                  <w:pPr>
                    <w:numPr>
                      <w:ilvl w:val="0"/>
                      <w:numId w:val="1"/>
                    </w:numPr>
                    <w:tabs>
                      <w:tab w:val="left" w:pos="420"/>
                    </w:tabs>
                    <w:spacing w:line="240" w:lineRule="auto"/>
                    <w:rPr>
                      <w:rFonts w:asciiTheme="minorHAnsi" w:hAnsiTheme="minorHAnsi" w:cs="Arial"/>
                      <w:sz w:val="20"/>
                      <w:szCs w:val="20"/>
                      <w:lang w:val="en-GB"/>
                    </w:rPr>
                  </w:pPr>
                  <w:r w:rsidRPr="00D64875">
                    <w:rPr>
                      <w:rFonts w:asciiTheme="minorHAnsi" w:hAnsiTheme="minorHAnsi" w:cs="Arial"/>
                      <w:sz w:val="20"/>
                      <w:szCs w:val="20"/>
                      <w:lang w:val="en-GB"/>
                    </w:rPr>
                    <w:t>Successfully managed a complex store refit programme whilst maintaining excellent customer service and sales, results through high team motivation and loyalty</w:t>
                  </w:r>
                </w:p>
                <w:p w:rsidR="00ED126B" w:rsidRPr="00D64875" w:rsidRDefault="00ED126B">
                  <w:pPr>
                    <w:numPr>
                      <w:ilvl w:val="0"/>
                      <w:numId w:val="1"/>
                    </w:numPr>
                    <w:tabs>
                      <w:tab w:val="left" w:pos="420"/>
                    </w:tabs>
                    <w:spacing w:line="240" w:lineRule="auto"/>
                    <w:rPr>
                      <w:rFonts w:asciiTheme="minorHAnsi" w:hAnsiTheme="minorHAnsi" w:cs="Arial"/>
                      <w:sz w:val="20"/>
                      <w:szCs w:val="20"/>
                      <w:lang w:val="en-GB"/>
                    </w:rPr>
                  </w:pPr>
                  <w:r w:rsidRPr="00D64875">
                    <w:rPr>
                      <w:rFonts w:asciiTheme="minorHAnsi" w:hAnsiTheme="minorHAnsi" w:cs="Arial"/>
                      <w:sz w:val="20"/>
                      <w:szCs w:val="20"/>
                      <w:lang w:val="en-GB"/>
                    </w:rPr>
                    <w:t>Significantly improved absence results and staff turnover, reducing staff turnover 30% to 3% and absence from 10% to less than 1%. This was achieved, through improving staff communication systems, introducing absence procedures and through developing team morale.</w:t>
                  </w:r>
                </w:p>
                <w:p w:rsidR="00ED126B" w:rsidRPr="00D64875" w:rsidRDefault="00ED126B">
                  <w:pPr>
                    <w:numPr>
                      <w:ilvl w:val="0"/>
                      <w:numId w:val="1"/>
                    </w:numPr>
                    <w:tabs>
                      <w:tab w:val="left" w:pos="420"/>
                    </w:tabs>
                    <w:spacing w:line="240" w:lineRule="auto"/>
                    <w:rPr>
                      <w:rFonts w:asciiTheme="minorHAnsi" w:hAnsiTheme="minorHAnsi" w:cs="Arial"/>
                      <w:sz w:val="20"/>
                      <w:szCs w:val="20"/>
                      <w:lang w:val="en-GB"/>
                    </w:rPr>
                  </w:pPr>
                  <w:r w:rsidRPr="00D64875">
                    <w:rPr>
                      <w:rFonts w:asciiTheme="minorHAnsi" w:hAnsiTheme="minorHAnsi" w:cs="Arial"/>
                      <w:sz w:val="20"/>
                      <w:szCs w:val="20"/>
                      <w:lang w:val="en-GB"/>
                    </w:rPr>
                    <w:t>Achieved consistent high mystery shopper results of 90%, being rewarded with the responsibility of are customer service champion</w:t>
                  </w:r>
                </w:p>
              </w:txbxContent>
            </v:textbox>
          </v:shape>
        </w:pict>
      </w:r>
      <w:r>
        <w:rPr>
          <w:color w:val="000000" w:themeColor="text1"/>
        </w:rPr>
        <w:pict>
          <v:shape id="_x0000_s1034" type="#_x0000_t32" style="position:absolute;margin-left:-27.55pt;margin-top:15.3pt;width:510.4pt;height:.05pt;z-index:251645952" o:connectortype="straight" strokecolor="#938953"/>
        </w:pict>
      </w:r>
    </w:p>
    <w:p w:rsidR="00ED126B" w:rsidRPr="0006219C" w:rsidRDefault="00ED126B">
      <w:pPr>
        <w:rPr>
          <w:color w:val="000000" w:themeColor="text1"/>
        </w:rPr>
      </w:pPr>
    </w:p>
    <w:p w:rsidR="00ED126B" w:rsidRPr="0006219C" w:rsidRDefault="00CE68B2">
      <w:pPr>
        <w:rPr>
          <w:color w:val="000000" w:themeColor="text1"/>
        </w:rPr>
      </w:pPr>
      <w:r>
        <w:rPr>
          <w:color w:val="000000" w:themeColor="text1"/>
          <w:lang w:eastAsia="zh-TW"/>
        </w:rPr>
        <w:pict>
          <v:shape id="_x0000_s1035" type="#_x0000_t202" style="position:absolute;margin-left:-11.1pt;margin-top:5.25pt;width:81.65pt;height:27.2pt;z-index:251644928" stroked="f">
            <v:textbox>
              <w:txbxContent>
                <w:p w:rsidR="00ED126B" w:rsidRDefault="00ED126B">
                  <w:pPr>
                    <w:rPr>
                      <w:b/>
                      <w:i/>
                      <w:lang w:val="en-GB"/>
                    </w:rPr>
                  </w:pPr>
                  <w:r>
                    <w:rPr>
                      <w:b/>
                      <w:i/>
                      <w:lang w:val="en-GB"/>
                    </w:rPr>
                    <w:t>Achievements</w:t>
                  </w:r>
                </w:p>
              </w:txbxContent>
            </v:textbox>
          </v:shape>
        </w:pict>
      </w:r>
    </w:p>
    <w:p w:rsidR="00ED126B" w:rsidRPr="0006219C" w:rsidRDefault="00ED126B">
      <w:pPr>
        <w:rPr>
          <w:color w:val="000000" w:themeColor="text1"/>
        </w:rPr>
      </w:pPr>
    </w:p>
    <w:p w:rsidR="00EB48A6" w:rsidRDefault="00EB48A6">
      <w:pPr>
        <w:rPr>
          <w:color w:val="000000" w:themeColor="text1"/>
        </w:rPr>
      </w:pPr>
    </w:p>
    <w:p w:rsidR="00ED126B" w:rsidRPr="00016962" w:rsidRDefault="00CE68B2">
      <w:pPr>
        <w:rPr>
          <w:color w:val="000000" w:themeColor="text1"/>
        </w:rPr>
      </w:pPr>
      <w:r>
        <w:rPr>
          <w:rFonts w:cstheme="minorBidi"/>
          <w:noProof/>
          <w:color w:val="000000" w:themeColor="text1"/>
          <w:lang w:bidi="si-LK"/>
        </w:rPr>
        <w:pict>
          <v:shape id="_x0000_s1087" type="#_x0000_t202" style="position:absolute;margin-left:307.8pt;margin-top:22.15pt;width:259.15pt;height:45.3pt;z-index:251679744;mso-height-percent:200;mso-height-percent:200;mso-width-relative:margin;mso-height-relative:margin" filled="f" stroked="f">
            <v:textbox style="mso-next-textbox:#_x0000_s1087;mso-fit-shape-to-text:t">
              <w:txbxContent>
                <w:p w:rsidR="001D1830" w:rsidRPr="00D64875" w:rsidRDefault="001812EF" w:rsidP="001D1830">
                  <w:pPr>
                    <w:rPr>
                      <w:rFonts w:asciiTheme="minorHAnsi" w:hAnsiTheme="minorHAnsi" w:cs="Arial"/>
                      <w:bCs/>
                      <w:sz w:val="20"/>
                      <w:szCs w:val="20"/>
                      <w:lang w:val="en-GB" w:bidi="si-LK"/>
                    </w:rPr>
                  </w:pPr>
                  <w:r w:rsidRPr="00D64875">
                    <w:rPr>
                      <w:rFonts w:asciiTheme="minorHAnsi" w:hAnsiTheme="minorHAnsi" w:cs="Arial"/>
                      <w:b/>
                      <w:sz w:val="20"/>
                      <w:szCs w:val="20"/>
                      <w:lang w:val="en-GB" w:bidi="si-LK"/>
                    </w:rPr>
                    <w:t xml:space="preserve">APRIL </w:t>
                  </w:r>
                  <w:r w:rsidR="001D1830" w:rsidRPr="00D64875">
                    <w:rPr>
                      <w:rFonts w:asciiTheme="minorHAnsi" w:hAnsiTheme="minorHAnsi" w:cs="Arial"/>
                      <w:bCs/>
                      <w:sz w:val="20"/>
                      <w:szCs w:val="20"/>
                      <w:cs/>
                      <w:lang w:val="en-GB" w:bidi="si-LK"/>
                    </w:rPr>
                    <w:t>2009 – D</w:t>
                  </w:r>
                  <w:r w:rsidRPr="00D64875">
                    <w:rPr>
                      <w:rFonts w:asciiTheme="minorHAnsi" w:hAnsiTheme="minorHAnsi" w:cs="Arial"/>
                      <w:b/>
                      <w:sz w:val="20"/>
                      <w:szCs w:val="20"/>
                      <w:lang w:val="en-GB" w:bidi="si-LK"/>
                    </w:rPr>
                    <w:t>EC</w:t>
                  </w:r>
                  <w:r w:rsidR="001D1830" w:rsidRPr="00D64875">
                    <w:rPr>
                      <w:rFonts w:asciiTheme="minorHAnsi" w:hAnsiTheme="minorHAnsi" w:cs="Arial"/>
                      <w:bCs/>
                      <w:sz w:val="20"/>
                      <w:szCs w:val="20"/>
                      <w:cs/>
                      <w:lang w:val="en-GB" w:bidi="si-LK"/>
                    </w:rPr>
                    <w:t xml:space="preserve"> 20</w:t>
                  </w:r>
                  <w:r w:rsidR="00EC0210" w:rsidRPr="00D64875">
                    <w:rPr>
                      <w:rFonts w:asciiTheme="minorHAnsi" w:hAnsiTheme="minorHAnsi" w:cs="Arial"/>
                      <w:b/>
                      <w:sz w:val="20"/>
                      <w:szCs w:val="20"/>
                      <w:lang w:val="en-GB" w:bidi="si-LK"/>
                    </w:rPr>
                    <w:t>11</w:t>
                  </w:r>
                  <w:r w:rsidR="001D1830" w:rsidRPr="00D64875">
                    <w:rPr>
                      <w:rFonts w:asciiTheme="minorHAnsi" w:hAnsiTheme="minorHAnsi" w:cs="Arial"/>
                      <w:bCs/>
                      <w:sz w:val="20"/>
                      <w:szCs w:val="20"/>
                      <w:lang w:val="en-GB" w:bidi="si-LK"/>
                    </w:rPr>
                    <w:t xml:space="preserve">               </w:t>
                  </w:r>
                  <w:r w:rsidRPr="00D64875">
                    <w:rPr>
                      <w:rFonts w:asciiTheme="minorHAnsi" w:hAnsiTheme="minorHAnsi" w:cs="Arial"/>
                      <w:bCs/>
                      <w:sz w:val="20"/>
                      <w:szCs w:val="20"/>
                      <w:lang w:val="en-GB" w:bidi="si-LK"/>
                    </w:rPr>
                    <w:t xml:space="preserve">                 </w:t>
                  </w:r>
                  <w:r w:rsidR="001D1830" w:rsidRPr="00D64875">
                    <w:rPr>
                      <w:rFonts w:asciiTheme="minorHAnsi" w:hAnsiTheme="minorHAnsi" w:cs="Arial"/>
                      <w:bCs/>
                      <w:sz w:val="20"/>
                      <w:szCs w:val="20"/>
                      <w:lang w:val="en-GB" w:bidi="si-LK"/>
                    </w:rPr>
                    <w:t xml:space="preserve">       </w:t>
                  </w:r>
                  <w:r w:rsidRPr="00D64875">
                    <w:rPr>
                      <w:rFonts w:asciiTheme="minorHAnsi" w:hAnsiTheme="minorHAnsi" w:cs="Arial"/>
                      <w:b/>
                      <w:sz w:val="20"/>
                      <w:szCs w:val="20"/>
                      <w:lang w:val="en-GB"/>
                    </w:rPr>
                    <w:t>SUPERDRUGS</w:t>
                  </w:r>
                  <w:r w:rsidR="001D1830" w:rsidRPr="00D64875">
                    <w:rPr>
                      <w:rFonts w:asciiTheme="minorHAnsi" w:hAnsiTheme="minorHAnsi" w:cs="Arial"/>
                      <w:b/>
                      <w:sz w:val="20"/>
                      <w:szCs w:val="20"/>
                      <w:lang w:val="en-GB"/>
                    </w:rPr>
                    <w:t xml:space="preserve"> </w:t>
                  </w:r>
                  <w:r w:rsidR="00EA5223" w:rsidRPr="00D64875">
                    <w:rPr>
                      <w:rFonts w:asciiTheme="minorHAnsi" w:hAnsiTheme="minorHAnsi" w:cs="Arial"/>
                      <w:b/>
                      <w:sz w:val="20"/>
                      <w:szCs w:val="20"/>
                      <w:lang w:val="en-GB"/>
                    </w:rPr>
                    <w:t>(A.S</w:t>
                  </w:r>
                  <w:r w:rsidRPr="00D64875">
                    <w:rPr>
                      <w:rFonts w:asciiTheme="minorHAnsi" w:hAnsiTheme="minorHAnsi" w:cs="Arial"/>
                      <w:b/>
                      <w:sz w:val="20"/>
                      <w:szCs w:val="20"/>
                      <w:lang w:val="en-GB"/>
                    </w:rPr>
                    <w:t xml:space="preserve"> WATSON GROUP - </w:t>
                  </w:r>
                  <w:r w:rsidR="00EA5223" w:rsidRPr="00D64875">
                    <w:rPr>
                      <w:rFonts w:asciiTheme="minorHAnsi" w:hAnsiTheme="minorHAnsi" w:cs="Arial"/>
                      <w:b/>
                      <w:sz w:val="20"/>
                      <w:szCs w:val="20"/>
                      <w:lang w:val="en-GB"/>
                    </w:rPr>
                    <w:t>LONDON)</w:t>
                  </w:r>
                </w:p>
              </w:txbxContent>
            </v:textbox>
          </v:shape>
        </w:pict>
      </w:r>
      <w:r>
        <w:rPr>
          <w:noProof/>
          <w:color w:val="000000" w:themeColor="text1"/>
          <w:lang w:bidi="si-LK"/>
        </w:rPr>
        <w:pict>
          <v:shape id="_x0000_s1091" type="#_x0000_t202" style="position:absolute;margin-left:-6.15pt;margin-top:12.85pt;width:51.75pt;height:25.85pt;z-index:251682816" stroked="f">
            <v:textbox>
              <w:txbxContent>
                <w:p w:rsidR="003D6DCC" w:rsidRDefault="003D6DCC" w:rsidP="003D6DCC">
                  <w:pPr>
                    <w:rPr>
                      <w:b/>
                      <w:i/>
                      <w:lang w:val="en-GB"/>
                    </w:rPr>
                  </w:pPr>
                  <w:r>
                    <w:rPr>
                      <w:b/>
                      <w:i/>
                      <w:lang w:val="en-GB"/>
                    </w:rPr>
                    <w:t>Career</w:t>
                  </w:r>
                </w:p>
                <w:p w:rsidR="003D6DCC" w:rsidRDefault="003D6DCC" w:rsidP="003D6DCC">
                  <w:pPr>
                    <w:rPr>
                      <w:b/>
                      <w:i/>
                      <w:lang w:val="en-GB"/>
                    </w:rPr>
                  </w:pPr>
                </w:p>
                <w:p w:rsidR="003D6DCC" w:rsidRDefault="003D6DCC" w:rsidP="003D6DCC">
                  <w:pPr>
                    <w:rPr>
                      <w:b/>
                      <w:i/>
                      <w:lang w:val="en-GB"/>
                    </w:rPr>
                  </w:pPr>
                  <w:r>
                    <w:rPr>
                      <w:b/>
                      <w:i/>
                      <w:lang w:val="en-GB"/>
                    </w:rPr>
                    <w:t>Career</w:t>
                  </w:r>
                </w:p>
              </w:txbxContent>
            </v:textbox>
          </v:shape>
        </w:pict>
      </w:r>
      <w:r>
        <w:rPr>
          <w:color w:val="000000" w:themeColor="text1"/>
        </w:rPr>
        <w:pict>
          <v:shape id="_x0000_s1036" type="#_x0000_t202" style="position:absolute;margin-left:-33.65pt;margin-top:23pt;width:35.9pt;height:26.6pt;z-index:251653120" stroked="f">
            <v:textbox style="mso-next-textbox:#_x0000_s1036">
              <w:txbxContent>
                <w:p w:rsidR="00ED126B" w:rsidRDefault="00ED126B">
                  <w:pPr>
                    <w:spacing w:line="240" w:lineRule="auto"/>
                    <w:rPr>
                      <w:sz w:val="20"/>
                      <w:szCs w:val="20"/>
                      <w:lang w:val="en-GB"/>
                    </w:rPr>
                  </w:pPr>
                </w:p>
              </w:txbxContent>
            </v:textbox>
          </v:shape>
        </w:pict>
      </w:r>
      <w:r>
        <w:rPr>
          <w:color w:val="000000" w:themeColor="text1"/>
          <w:lang w:val="en-GB" w:eastAsia="en-GB"/>
        </w:rPr>
        <w:pict>
          <v:shape id="_x0000_s1042" type="#_x0000_t202" style="position:absolute;margin-left:486pt;margin-top:5.7pt;width:45pt;height:70.95pt;z-index:251658240" stroked="f">
            <v:textbox style="mso-next-textbox:#_x0000_s1042">
              <w:txbxContent>
                <w:p w:rsidR="00ED126B" w:rsidRDefault="00ED126B"/>
              </w:txbxContent>
            </v:textbox>
          </v:shape>
        </w:pict>
      </w:r>
    </w:p>
    <w:p w:rsidR="00ED126B" w:rsidRPr="0006219C" w:rsidRDefault="00CE68B2">
      <w:pPr>
        <w:rPr>
          <w:color w:val="000000" w:themeColor="text1"/>
        </w:rPr>
      </w:pPr>
      <w:r>
        <w:rPr>
          <w:color w:val="000000" w:themeColor="text1"/>
          <w:lang w:val="en-GB" w:eastAsia="en-GB"/>
        </w:rPr>
        <w:pict>
          <v:shape id="_x0000_s1046" type="#_x0000_t202" style="position:absolute;margin-left:62.1pt;margin-top:.9pt;width:200.45pt;height:35.25pt;z-index:251662336" stroked="f">
            <v:textbox style="mso-next-textbox:#_x0000_s1046">
              <w:txbxContent>
                <w:tbl>
                  <w:tblPr>
                    <w:tblW w:w="0" w:type="auto"/>
                    <w:tblLayout w:type="fixed"/>
                    <w:tblLook w:val="0000" w:firstRow="0" w:lastRow="0" w:firstColumn="0" w:lastColumn="0" w:noHBand="0" w:noVBand="0"/>
                  </w:tblPr>
                  <w:tblGrid>
                    <w:gridCol w:w="4928"/>
                    <w:gridCol w:w="3091"/>
                  </w:tblGrid>
                  <w:tr w:rsidR="00ED126B" w:rsidRPr="003B0CB4">
                    <w:tc>
                      <w:tcPr>
                        <w:tcW w:w="4928" w:type="dxa"/>
                      </w:tcPr>
                      <w:p w:rsidR="00ED126B" w:rsidRPr="003B0CB4" w:rsidRDefault="00EB48A6">
                        <w:pPr>
                          <w:spacing w:after="0" w:line="240" w:lineRule="auto"/>
                          <w:rPr>
                            <w:rFonts w:asciiTheme="minorHAnsi" w:hAnsiTheme="minorHAnsi" w:cs="Arial"/>
                            <w:b/>
                            <w:sz w:val="20"/>
                            <w:szCs w:val="20"/>
                            <w:lang w:val="en-GB"/>
                          </w:rPr>
                        </w:pPr>
                        <w:r w:rsidRPr="003B0CB4">
                          <w:rPr>
                            <w:rFonts w:asciiTheme="minorHAnsi" w:hAnsiTheme="minorHAnsi" w:cs="Arial"/>
                            <w:b/>
                            <w:sz w:val="20"/>
                            <w:szCs w:val="20"/>
                            <w:lang w:val="en-GB"/>
                          </w:rPr>
                          <w:t>TEAM LEADER</w:t>
                        </w:r>
                      </w:p>
                    </w:tc>
                    <w:tc>
                      <w:tcPr>
                        <w:tcW w:w="3091" w:type="dxa"/>
                      </w:tcPr>
                      <w:p w:rsidR="00ED126B" w:rsidRPr="003B0CB4" w:rsidRDefault="009909D8">
                        <w:pPr>
                          <w:spacing w:after="0" w:line="240" w:lineRule="auto"/>
                          <w:rPr>
                            <w:rFonts w:asciiTheme="minorHAnsi" w:hAnsiTheme="minorHAnsi" w:cs="Arial"/>
                            <w:b/>
                            <w:sz w:val="20"/>
                            <w:szCs w:val="20"/>
                            <w:lang w:val="en-GB"/>
                          </w:rPr>
                        </w:pPr>
                        <w:r w:rsidRPr="003B0CB4">
                          <w:rPr>
                            <w:rFonts w:asciiTheme="minorHAnsi" w:hAnsiTheme="minorHAnsi" w:cs="Arial"/>
                            <w:b/>
                            <w:sz w:val="20"/>
                            <w:szCs w:val="20"/>
                            <w:lang w:val="en-GB"/>
                          </w:rPr>
                          <w:t>April 2009</w:t>
                        </w:r>
                        <w:r w:rsidR="00EB6781" w:rsidRPr="003B0CB4">
                          <w:rPr>
                            <w:rFonts w:asciiTheme="minorHAnsi" w:hAnsiTheme="minorHAnsi" w:cs="Arial"/>
                            <w:b/>
                            <w:sz w:val="20"/>
                            <w:szCs w:val="20"/>
                            <w:lang w:val="en-GB"/>
                          </w:rPr>
                          <w:t xml:space="preserve"> – March 20</w:t>
                        </w:r>
                        <w:r w:rsidRPr="003B0CB4">
                          <w:rPr>
                            <w:rFonts w:asciiTheme="minorHAnsi" w:hAnsiTheme="minorHAnsi" w:cs="Arial"/>
                            <w:b/>
                            <w:sz w:val="20"/>
                            <w:szCs w:val="20"/>
                            <w:lang w:val="en-GB"/>
                          </w:rPr>
                          <w:t>10</w:t>
                        </w:r>
                      </w:p>
                    </w:tc>
                  </w:tr>
                  <w:tr w:rsidR="00ED126B" w:rsidRPr="00D64875">
                    <w:trPr>
                      <w:trHeight w:val="80"/>
                    </w:trPr>
                    <w:tc>
                      <w:tcPr>
                        <w:tcW w:w="8019" w:type="dxa"/>
                        <w:gridSpan w:val="2"/>
                      </w:tcPr>
                      <w:p w:rsidR="00ED126B" w:rsidRPr="00D64875" w:rsidRDefault="001812EF" w:rsidP="001D1830">
                        <w:pPr>
                          <w:spacing w:after="0" w:line="240" w:lineRule="auto"/>
                          <w:rPr>
                            <w:rFonts w:asciiTheme="minorHAnsi" w:hAnsiTheme="minorHAnsi" w:cs="Arial"/>
                            <w:b/>
                            <w:sz w:val="20"/>
                            <w:szCs w:val="20"/>
                            <w:lang w:val="en-GB"/>
                          </w:rPr>
                        </w:pPr>
                        <w:r w:rsidRPr="003B0CB4">
                          <w:rPr>
                            <w:rFonts w:asciiTheme="minorHAnsi" w:hAnsiTheme="minorHAnsi" w:cs="Arial"/>
                            <w:b/>
                            <w:sz w:val="20"/>
                            <w:szCs w:val="20"/>
                            <w:lang w:val="en-GB"/>
                          </w:rPr>
                          <w:t>COMPANY NAME</w:t>
                        </w:r>
                      </w:p>
                    </w:tc>
                  </w:tr>
                </w:tbl>
                <w:p w:rsidR="00ED126B" w:rsidRPr="00D64875" w:rsidRDefault="00ED126B">
                  <w:pPr>
                    <w:rPr>
                      <w:rFonts w:asciiTheme="minorHAnsi" w:hAnsiTheme="minorHAnsi" w:cs="Arial"/>
                      <w:sz w:val="20"/>
                      <w:szCs w:val="20"/>
                      <w:lang w:val="en-GB"/>
                    </w:rPr>
                  </w:pPr>
                </w:p>
                <w:p w:rsidR="00ED126B" w:rsidRPr="00D64875" w:rsidRDefault="00ED126B">
                  <w:pPr>
                    <w:rPr>
                      <w:rFonts w:asciiTheme="minorHAnsi" w:hAnsiTheme="minorHAnsi" w:cs="Arial"/>
                      <w:sz w:val="20"/>
                      <w:szCs w:val="20"/>
                      <w:lang w:val="en-GB"/>
                    </w:rPr>
                  </w:pPr>
                </w:p>
                <w:p w:rsidR="00ED126B" w:rsidRPr="00D64875" w:rsidRDefault="00ED126B">
                  <w:pPr>
                    <w:rPr>
                      <w:rFonts w:asciiTheme="minorHAnsi" w:hAnsiTheme="minorHAnsi" w:cs="Arial"/>
                      <w:lang w:val="en-GB"/>
                    </w:rPr>
                  </w:pPr>
                  <w:r w:rsidRPr="00D64875">
                    <w:rPr>
                      <w:rFonts w:asciiTheme="minorHAnsi" w:hAnsiTheme="minorHAnsi" w:cs="Arial"/>
                      <w:sz w:val="20"/>
                      <w:szCs w:val="20"/>
                      <w:lang w:val="en-GB"/>
                    </w:rPr>
                    <w:br/>
                  </w:r>
                </w:p>
              </w:txbxContent>
            </v:textbox>
          </v:shape>
        </w:pict>
      </w:r>
    </w:p>
    <w:p w:rsidR="00CA5652" w:rsidRDefault="00CE68B2">
      <w:pPr>
        <w:rPr>
          <w:rFonts w:cstheme="minorBidi"/>
          <w:color w:val="000000" w:themeColor="text1"/>
          <w:lang w:bidi="si-LK"/>
        </w:rPr>
      </w:pPr>
      <w:r>
        <w:rPr>
          <w:rFonts w:cstheme="minorBidi"/>
          <w:noProof/>
          <w:color w:val="000000" w:themeColor="text1"/>
        </w:rPr>
        <w:pict>
          <v:shape id="_x0000_s1094" type="#_x0000_t202" style="position:absolute;margin-left:40.9pt;margin-top:6.45pt;width:428.2pt;height:172.9pt;z-index:251686912" stroked="f">
            <v:textbox style="mso-next-textbox:#_x0000_s1094">
              <w:txbxContent>
                <w:p w:rsidR="00CA5652" w:rsidRDefault="00CA5652" w:rsidP="00CA5652">
                  <w:pPr>
                    <w:pStyle w:val="ListParagraph"/>
                    <w:numPr>
                      <w:ilvl w:val="0"/>
                      <w:numId w:val="5"/>
                    </w:numPr>
                  </w:pPr>
                  <w:r>
                    <w:t>Undertake retail and customer service activities and exceed    sales targets, profitability and customer satisfaction in conjunction with the Retail Store Manager</w:t>
                  </w:r>
                </w:p>
                <w:p w:rsidR="00CA5652" w:rsidRDefault="00CA5652" w:rsidP="00CA5652">
                  <w:pPr>
                    <w:pStyle w:val="ListParagraph"/>
                    <w:numPr>
                      <w:ilvl w:val="0"/>
                      <w:numId w:val="5"/>
                    </w:numPr>
                  </w:pPr>
                  <w:r>
                    <w:t>Develop and deliver new and innovative merchandising ideas to ensure customer satisfaction is achieved.</w:t>
                  </w:r>
                </w:p>
                <w:p w:rsidR="00CA5652" w:rsidRDefault="00CA5652" w:rsidP="00CA5652">
                  <w:pPr>
                    <w:pStyle w:val="ListParagraph"/>
                    <w:numPr>
                      <w:ilvl w:val="0"/>
                      <w:numId w:val="5"/>
                    </w:numPr>
                  </w:pPr>
                  <w:r>
                    <w:t>Manage cash and payment systems in accordance with company procedures and policies, at all times with staff and customer safety as the uppermost priority.</w:t>
                  </w:r>
                </w:p>
                <w:p w:rsidR="00CA5652" w:rsidRDefault="00CA5652" w:rsidP="00CA5652">
                  <w:pPr>
                    <w:pStyle w:val="ListParagraph"/>
                    <w:numPr>
                      <w:ilvl w:val="0"/>
                      <w:numId w:val="5"/>
                    </w:numPr>
                  </w:pPr>
                  <w:r>
                    <w:t>Plan and implement shop merchandising, layout and customer traffic flow for customer satisfaction in appearance and image.</w:t>
                  </w:r>
                </w:p>
                <w:p w:rsidR="00CA5652" w:rsidRPr="001D1830" w:rsidRDefault="00CA5652" w:rsidP="00CA5652">
                  <w:pPr>
                    <w:pStyle w:val="ListParagraph"/>
                    <w:numPr>
                      <w:ilvl w:val="0"/>
                      <w:numId w:val="5"/>
                    </w:numPr>
                  </w:pPr>
                  <w:r>
                    <w:t xml:space="preserve">Maintain health and safety, security, and emergency systems, capabilities of staff and customer awareness, according to company policy and relevant law as directed </w:t>
                  </w:r>
                </w:p>
              </w:txbxContent>
            </v:textbox>
          </v:shape>
        </w:pict>
      </w:r>
      <w:r w:rsidR="003B0CB4">
        <w:rPr>
          <w:rFonts w:cstheme="minorBidi"/>
          <w:color w:val="000000" w:themeColor="text1"/>
          <w:lang w:bidi="si-LK"/>
        </w:rPr>
        <w:t xml:space="preserve">                               </w:t>
      </w: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3B0CB4">
      <w:pPr>
        <w:rPr>
          <w:rFonts w:cstheme="minorBidi"/>
          <w:color w:val="000000" w:themeColor="text1"/>
          <w:lang w:bidi="si-LK"/>
        </w:rPr>
      </w:pPr>
      <w:r>
        <w:rPr>
          <w:rFonts w:cstheme="minorBidi"/>
          <w:color w:val="000000" w:themeColor="text1"/>
          <w:lang w:bidi="si-LK"/>
        </w:rPr>
        <w:t xml:space="preserve">    </w:t>
      </w:r>
    </w:p>
    <w:p w:rsidR="00CA5652" w:rsidRDefault="00CA5652">
      <w:pPr>
        <w:rPr>
          <w:rFonts w:cstheme="minorBidi"/>
          <w:color w:val="000000" w:themeColor="text1"/>
          <w:lang w:bidi="si-LK"/>
        </w:rPr>
      </w:pPr>
    </w:p>
    <w:p w:rsidR="00EB48A6" w:rsidRDefault="00CE68B2">
      <w:pPr>
        <w:rPr>
          <w:rFonts w:cstheme="minorBidi"/>
          <w:color w:val="000000" w:themeColor="text1"/>
          <w:lang w:bidi="si-LK"/>
        </w:rPr>
      </w:pPr>
      <w:r>
        <w:rPr>
          <w:rFonts w:cstheme="minorBidi"/>
          <w:noProof/>
          <w:color w:val="000000" w:themeColor="text1"/>
          <w:lang w:bidi="si-LK"/>
        </w:rPr>
        <w:pict>
          <v:shape id="_x0000_s1089" type="#_x0000_t202" style="position:absolute;margin-left:308.15pt;margin-top:10.9pt;width:215.8pt;height:69pt;z-index:251681792;mso-width-percent:400;mso-height-percent:200;mso-width-percent:400;mso-height-percent:200;mso-width-relative:margin;mso-height-relative:margin" filled="f" stroked="f">
            <v:textbox style="mso-next-textbox:#_x0000_s1089;mso-fit-shape-to-text:t">
              <w:txbxContent>
                <w:p w:rsidR="0006219C" w:rsidRPr="00A16DB3" w:rsidRDefault="001812EF" w:rsidP="0006219C">
                  <w:pPr>
                    <w:rPr>
                      <w:rFonts w:asciiTheme="minorHAnsi" w:hAnsiTheme="minorHAnsi" w:cs="Arial"/>
                      <w:bCs/>
                      <w:sz w:val="20"/>
                      <w:szCs w:val="20"/>
                      <w:lang w:val="en-GB" w:bidi="si-LK"/>
                    </w:rPr>
                  </w:pPr>
                  <w:r w:rsidRPr="00A16DB3">
                    <w:rPr>
                      <w:rFonts w:asciiTheme="minorHAnsi" w:hAnsiTheme="minorHAnsi" w:cs="Arial"/>
                      <w:b/>
                      <w:sz w:val="20"/>
                      <w:szCs w:val="20"/>
                      <w:lang w:val="en-GB" w:bidi="si-LK"/>
                    </w:rPr>
                    <w:t>APRIL 2009 – DEC 2012</w:t>
                  </w:r>
                  <w:r w:rsidRPr="00A16DB3">
                    <w:rPr>
                      <w:rFonts w:asciiTheme="minorHAnsi" w:hAnsiTheme="minorHAnsi" w:cs="Arial"/>
                      <w:bCs/>
                      <w:sz w:val="20"/>
                      <w:szCs w:val="20"/>
                      <w:lang w:val="en-GB" w:bidi="si-LK"/>
                    </w:rPr>
                    <w:t xml:space="preserve">         </w:t>
                  </w:r>
                  <w:r w:rsidR="0006219C" w:rsidRPr="00A16DB3">
                    <w:rPr>
                      <w:rFonts w:asciiTheme="minorHAnsi" w:hAnsiTheme="minorHAnsi" w:cs="Arial"/>
                      <w:bCs/>
                      <w:sz w:val="20"/>
                      <w:szCs w:val="20"/>
                      <w:lang w:val="en-GB" w:bidi="si-LK"/>
                    </w:rPr>
                    <w:t xml:space="preserve">                                </w:t>
                  </w:r>
                  <w:r w:rsidR="0006219C" w:rsidRPr="00A16DB3">
                    <w:rPr>
                      <w:rFonts w:asciiTheme="minorHAnsi" w:hAnsiTheme="minorHAnsi" w:cs="Arial"/>
                      <w:b/>
                      <w:sz w:val="20"/>
                      <w:szCs w:val="20"/>
                      <w:lang w:val="en-GB"/>
                    </w:rPr>
                    <w:t xml:space="preserve">   KFC (</w:t>
                  </w:r>
                  <w:r w:rsidRPr="00A16DB3">
                    <w:rPr>
                      <w:rFonts w:asciiTheme="minorHAnsi" w:hAnsiTheme="minorHAnsi" w:cs="Arial"/>
                      <w:b/>
                      <w:sz w:val="20"/>
                      <w:szCs w:val="20"/>
                      <w:lang w:val="en-GB"/>
                    </w:rPr>
                    <w:t>SCOTCO RESTURANT – LONDON)</w:t>
                  </w:r>
                </w:p>
                <w:p w:rsidR="00D64875" w:rsidRPr="00A16DB3" w:rsidRDefault="00D64875">
                  <w:pPr>
                    <w:rPr>
                      <w:rFonts w:asciiTheme="minorHAnsi" w:hAnsiTheme="minorHAnsi"/>
                    </w:rPr>
                  </w:pPr>
                </w:p>
              </w:txbxContent>
            </v:textbox>
          </v:shape>
        </w:pict>
      </w:r>
      <w:r>
        <w:rPr>
          <w:rFonts w:cstheme="minorBidi"/>
          <w:noProof/>
          <w:color w:val="000000" w:themeColor="text1"/>
          <w:lang w:bidi="si-LK"/>
        </w:rPr>
        <w:pict>
          <v:shape id="_x0000_s1088" type="#_x0000_t202" style="position:absolute;margin-left:63.75pt;margin-top:16.9pt;width:200.45pt;height:35.25pt;z-index:251680768" filled="f" stroked="f">
            <v:textbox style="mso-next-textbox:#_x0000_s1088">
              <w:txbxContent>
                <w:tbl>
                  <w:tblPr>
                    <w:tblW w:w="0" w:type="auto"/>
                    <w:tblLayout w:type="fixed"/>
                    <w:tblLook w:val="0000" w:firstRow="0" w:lastRow="0" w:firstColumn="0" w:lastColumn="0" w:noHBand="0" w:noVBand="0"/>
                  </w:tblPr>
                  <w:tblGrid>
                    <w:gridCol w:w="4928"/>
                    <w:gridCol w:w="3091"/>
                  </w:tblGrid>
                  <w:tr w:rsidR="0006219C" w:rsidRPr="00D64875">
                    <w:tc>
                      <w:tcPr>
                        <w:tcW w:w="4928" w:type="dxa"/>
                      </w:tcPr>
                      <w:p w:rsidR="0006219C" w:rsidRPr="00D64875" w:rsidRDefault="00EB48A6">
                        <w:pPr>
                          <w:spacing w:after="0" w:line="240" w:lineRule="auto"/>
                          <w:rPr>
                            <w:rFonts w:asciiTheme="minorHAnsi" w:hAnsiTheme="minorHAnsi" w:cs="Arial"/>
                            <w:b/>
                            <w:sz w:val="20"/>
                            <w:szCs w:val="20"/>
                            <w:lang w:val="en-GB"/>
                          </w:rPr>
                        </w:pPr>
                        <w:r w:rsidRPr="00D64875">
                          <w:rPr>
                            <w:rFonts w:asciiTheme="minorHAnsi" w:hAnsiTheme="minorHAnsi" w:cs="Arial"/>
                            <w:b/>
                            <w:sz w:val="20"/>
                            <w:szCs w:val="20"/>
                            <w:lang w:val="en-GB"/>
                          </w:rPr>
                          <w:t>TEAM LEADER</w:t>
                        </w:r>
                      </w:p>
                    </w:tc>
                    <w:tc>
                      <w:tcPr>
                        <w:tcW w:w="3091" w:type="dxa"/>
                      </w:tcPr>
                      <w:p w:rsidR="0006219C" w:rsidRPr="00D64875" w:rsidRDefault="0006219C">
                        <w:pPr>
                          <w:spacing w:after="0" w:line="240" w:lineRule="auto"/>
                          <w:rPr>
                            <w:rFonts w:asciiTheme="minorHAnsi" w:hAnsiTheme="minorHAnsi" w:cs="Arial"/>
                            <w:b/>
                            <w:sz w:val="20"/>
                            <w:szCs w:val="20"/>
                            <w:lang w:val="en-GB"/>
                          </w:rPr>
                        </w:pPr>
                        <w:r w:rsidRPr="00D64875">
                          <w:rPr>
                            <w:rFonts w:asciiTheme="minorHAnsi" w:hAnsiTheme="minorHAnsi" w:cs="Arial"/>
                            <w:b/>
                            <w:sz w:val="20"/>
                            <w:szCs w:val="20"/>
                            <w:lang w:val="en-GB"/>
                          </w:rPr>
                          <w:t>April 2009 – March 2010</w:t>
                        </w:r>
                      </w:p>
                    </w:tc>
                  </w:tr>
                  <w:tr w:rsidR="0006219C" w:rsidRPr="00D64875">
                    <w:trPr>
                      <w:trHeight w:val="80"/>
                    </w:trPr>
                    <w:tc>
                      <w:tcPr>
                        <w:tcW w:w="8019" w:type="dxa"/>
                        <w:gridSpan w:val="2"/>
                      </w:tcPr>
                      <w:p w:rsidR="0006219C" w:rsidRPr="00D64875" w:rsidRDefault="001812EF" w:rsidP="001D1830">
                        <w:pPr>
                          <w:spacing w:after="0" w:line="240" w:lineRule="auto"/>
                          <w:rPr>
                            <w:rFonts w:asciiTheme="minorHAnsi" w:hAnsiTheme="minorHAnsi" w:cs="Arial"/>
                            <w:b/>
                            <w:sz w:val="20"/>
                            <w:szCs w:val="20"/>
                            <w:lang w:val="en-GB"/>
                          </w:rPr>
                        </w:pPr>
                        <w:r w:rsidRPr="00D64875">
                          <w:rPr>
                            <w:rFonts w:asciiTheme="minorHAnsi" w:hAnsiTheme="minorHAnsi" w:cs="Arial"/>
                            <w:b/>
                            <w:sz w:val="20"/>
                            <w:szCs w:val="20"/>
                            <w:lang w:val="en-GB"/>
                          </w:rPr>
                          <w:t>COMPANY NAME</w:t>
                        </w:r>
                      </w:p>
                    </w:tc>
                  </w:tr>
                </w:tbl>
                <w:p w:rsidR="0006219C" w:rsidRPr="00D64875" w:rsidRDefault="0006219C" w:rsidP="0006219C">
                  <w:pPr>
                    <w:rPr>
                      <w:rFonts w:asciiTheme="minorHAnsi" w:hAnsiTheme="minorHAnsi" w:cs="Arial"/>
                      <w:sz w:val="20"/>
                      <w:szCs w:val="20"/>
                      <w:lang w:val="en-GB"/>
                    </w:rPr>
                  </w:pPr>
                </w:p>
                <w:p w:rsidR="0006219C" w:rsidRPr="00D64875" w:rsidRDefault="0006219C" w:rsidP="0006219C">
                  <w:pPr>
                    <w:rPr>
                      <w:rFonts w:asciiTheme="minorHAnsi" w:hAnsiTheme="minorHAnsi" w:cs="Arial"/>
                      <w:sz w:val="20"/>
                      <w:szCs w:val="20"/>
                      <w:lang w:val="en-GB"/>
                    </w:rPr>
                  </w:pPr>
                </w:p>
                <w:p w:rsidR="0006219C" w:rsidRPr="00D64875" w:rsidRDefault="0006219C" w:rsidP="0006219C">
                  <w:pPr>
                    <w:rPr>
                      <w:rFonts w:asciiTheme="minorHAnsi" w:hAnsiTheme="minorHAnsi" w:cs="Arial"/>
                      <w:lang w:val="en-GB"/>
                    </w:rPr>
                  </w:pPr>
                  <w:r w:rsidRPr="00D64875">
                    <w:rPr>
                      <w:rFonts w:asciiTheme="minorHAnsi" w:hAnsiTheme="minorHAnsi" w:cs="Arial"/>
                      <w:sz w:val="20"/>
                      <w:szCs w:val="20"/>
                      <w:lang w:val="en-GB"/>
                    </w:rPr>
                    <w:br/>
                  </w:r>
                </w:p>
              </w:txbxContent>
            </v:textbox>
          </v:shape>
        </w:pict>
      </w:r>
    </w:p>
    <w:p w:rsidR="00EB48A6" w:rsidRDefault="00CE68B2">
      <w:pPr>
        <w:rPr>
          <w:rFonts w:cstheme="minorBidi"/>
          <w:color w:val="000000" w:themeColor="text1"/>
          <w:lang w:bidi="si-LK"/>
        </w:rPr>
      </w:pPr>
      <w:r>
        <w:rPr>
          <w:rFonts w:cstheme="minorBidi"/>
          <w:noProof/>
          <w:color w:val="000000" w:themeColor="text1"/>
        </w:rPr>
        <w:pict>
          <v:shape id="_x0000_s1095" type="#_x0000_t202" style="position:absolute;margin-left:61.75pt;margin-top:18.65pt;width:428.45pt;height:55.3pt;z-index:251687936" stroked="f">
            <v:textbox style="mso-next-textbox:#_x0000_s1095">
              <w:txbxContent>
                <w:tbl>
                  <w:tblPr>
                    <w:tblW w:w="0" w:type="auto"/>
                    <w:tblLayout w:type="fixed"/>
                    <w:tblLook w:val="0000" w:firstRow="0" w:lastRow="0" w:firstColumn="0" w:lastColumn="0" w:noHBand="0" w:noVBand="0"/>
                  </w:tblPr>
                  <w:tblGrid>
                    <w:gridCol w:w="8188"/>
                  </w:tblGrid>
                  <w:tr w:rsidR="00CA5652">
                    <w:trPr>
                      <w:trHeight w:val="752"/>
                    </w:trPr>
                    <w:tc>
                      <w:tcPr>
                        <w:tcW w:w="8188" w:type="dxa"/>
                      </w:tcPr>
                      <w:p w:rsidR="00CA5652" w:rsidRPr="00D71199" w:rsidRDefault="00CA5652">
                        <w:pPr>
                          <w:spacing w:after="0" w:line="240" w:lineRule="auto"/>
                          <w:rPr>
                            <w:sz w:val="20"/>
                            <w:szCs w:val="20"/>
                            <w:lang w:val="en-GB"/>
                          </w:rPr>
                        </w:pPr>
                        <w:r w:rsidRPr="00D71199">
                          <w:rPr>
                            <w:sz w:val="20"/>
                            <w:szCs w:val="20"/>
                          </w:rPr>
                          <w:t>Responsible for ensuring that the store is fully operational for the start of the business day, for example by taking responsibility for opening up, preparing tills, stock checks, setting out the store and securing the store at the end of the day.</w:t>
                        </w:r>
                        <w:r w:rsidRPr="00D71199">
                          <w:rPr>
                            <w:sz w:val="20"/>
                            <w:szCs w:val="20"/>
                            <w:lang w:val="en-GB"/>
                          </w:rPr>
                          <w:br/>
                        </w:r>
                      </w:p>
                    </w:tc>
                  </w:tr>
                </w:tbl>
                <w:p w:rsidR="00CA5652" w:rsidRDefault="00CA5652" w:rsidP="00CA5652">
                  <w:pPr>
                    <w:rPr>
                      <w:lang w:val="en-GB"/>
                    </w:rPr>
                  </w:pPr>
                  <w:r>
                    <w:rPr>
                      <w:sz w:val="20"/>
                      <w:szCs w:val="20"/>
                      <w:lang w:val="en-GB"/>
                    </w:rPr>
                    <w:br/>
                  </w:r>
                </w:p>
              </w:txbxContent>
            </v:textbox>
          </v:shape>
        </w:pict>
      </w:r>
    </w:p>
    <w:p w:rsidR="00CA5652" w:rsidRDefault="00CA5652">
      <w:pPr>
        <w:rPr>
          <w:rFonts w:cstheme="minorBidi"/>
          <w:color w:val="000000" w:themeColor="text1"/>
          <w:lang w:bidi="si-LK"/>
        </w:rPr>
      </w:pPr>
    </w:p>
    <w:p w:rsidR="00CA5652" w:rsidRDefault="00CE68B2">
      <w:pPr>
        <w:rPr>
          <w:rFonts w:cstheme="minorBidi"/>
          <w:color w:val="000000" w:themeColor="text1"/>
          <w:lang w:bidi="si-LK"/>
        </w:rPr>
      </w:pPr>
      <w:r>
        <w:rPr>
          <w:rFonts w:cstheme="minorBidi"/>
          <w:noProof/>
          <w:color w:val="000000" w:themeColor="text1"/>
        </w:rPr>
        <w:pict>
          <v:shape id="_x0000_s1096" type="#_x0000_t202" style="position:absolute;margin-left:40.2pt;margin-top:12.15pt;width:461.3pt;height:255.15pt;z-index:251688960" filled="f" stroked="f">
            <v:textbox>
              <w:txbxContent>
                <w:tbl>
                  <w:tblPr>
                    <w:tblW w:w="0" w:type="auto"/>
                    <w:tblLayout w:type="fixed"/>
                    <w:tblLook w:val="0000" w:firstRow="0" w:lastRow="0" w:firstColumn="0" w:lastColumn="0" w:noHBand="0" w:noVBand="0"/>
                  </w:tblPr>
                  <w:tblGrid>
                    <w:gridCol w:w="8046"/>
                  </w:tblGrid>
                  <w:tr w:rsidR="00CA5652">
                    <w:tc>
                      <w:tcPr>
                        <w:tcW w:w="8046" w:type="dxa"/>
                      </w:tcPr>
                      <w:p w:rsidR="00CA5652" w:rsidRPr="00D71199" w:rsidRDefault="00CA5652" w:rsidP="00CA565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D71199">
                          <w:rPr>
                            <w:rFonts w:ascii="Arial" w:eastAsia="Times New Roman" w:hAnsi="Arial" w:cs="Arial"/>
                            <w:color w:val="000000"/>
                            <w:lang w:bidi="si-LK"/>
                          </w:rPr>
                          <w:t>Taking order (by suggestion &amp; up selling) of customers and input to POS system correctly</w:t>
                        </w:r>
                      </w:p>
                      <w:p w:rsidR="00CA5652" w:rsidRPr="00D71199" w:rsidRDefault="00CA5652" w:rsidP="00CA5652">
                        <w:pPr>
                          <w:pStyle w:val="ListParagraph"/>
                          <w:numPr>
                            <w:ilvl w:val="0"/>
                            <w:numId w:val="7"/>
                          </w:numPr>
                          <w:spacing w:after="0" w:line="312" w:lineRule="atLeast"/>
                          <w:textAlignment w:val="baseline"/>
                          <w:rPr>
                            <w:rFonts w:ascii="Arial" w:eastAsia="Times New Roman" w:hAnsi="Arial" w:cs="Arial"/>
                            <w:color w:val="000000"/>
                            <w:lang w:bidi="si-LK"/>
                          </w:rPr>
                        </w:pPr>
                        <w:r w:rsidRPr="00D71199">
                          <w:rPr>
                            <w:rFonts w:ascii="Arial" w:eastAsia="Times New Roman" w:hAnsi="Arial" w:cs="Arial"/>
                            <w:color w:val="000000"/>
                            <w:lang w:bidi="si-LK"/>
                          </w:rPr>
                          <w:t>Taking responsibility for the business performance of the restaurant.</w:t>
                        </w:r>
                      </w:p>
                    </w:tc>
                  </w:tr>
                  <w:tr w:rsidR="00CA5652">
                    <w:tc>
                      <w:tcPr>
                        <w:tcW w:w="8046" w:type="dxa"/>
                      </w:tcPr>
                      <w:p w:rsidR="00CA5652" w:rsidRPr="00D71199" w:rsidRDefault="00CA5652" w:rsidP="00CA565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D71199">
                          <w:rPr>
                            <w:rFonts w:ascii="Arial" w:eastAsia="Times New Roman" w:hAnsi="Arial" w:cs="Arial"/>
                            <w:color w:val="000000"/>
                            <w:lang w:bidi="si-LK"/>
                          </w:rPr>
                          <w:t>Respond to customers enquires or comments to their satisfaction, relate to Manager whole issue even no following up is needed</w:t>
                        </w:r>
                      </w:p>
                      <w:p w:rsidR="00CA5652" w:rsidRPr="00D71199" w:rsidRDefault="00CA5652" w:rsidP="00CA5652">
                        <w:pPr>
                          <w:pStyle w:val="ListParagraph"/>
                          <w:numPr>
                            <w:ilvl w:val="0"/>
                            <w:numId w:val="6"/>
                          </w:numPr>
                          <w:spacing w:after="0" w:line="312" w:lineRule="atLeast"/>
                          <w:textAlignment w:val="baseline"/>
                          <w:rPr>
                            <w:rFonts w:ascii="Arial" w:eastAsia="Times New Roman" w:hAnsi="Arial" w:cs="Arial"/>
                            <w:color w:val="000000"/>
                            <w:lang w:bidi="si-LK"/>
                          </w:rPr>
                        </w:pPr>
                        <w:r w:rsidRPr="00D71199">
                          <w:rPr>
                            <w:rFonts w:ascii="Arial" w:eastAsia="Times New Roman" w:hAnsi="Arial" w:cs="Arial"/>
                            <w:color w:val="000000"/>
                            <w:lang w:bidi="si-LK"/>
                          </w:rPr>
                          <w:t>Coordinating the entire operation of the restaurant during scheduled shifts</w:t>
                        </w:r>
                      </w:p>
                    </w:tc>
                  </w:tr>
                  <w:tr w:rsidR="00CA5652" w:rsidTr="00D71199">
                    <w:trPr>
                      <w:trHeight w:val="664"/>
                    </w:trPr>
                    <w:tc>
                      <w:tcPr>
                        <w:tcW w:w="8046" w:type="dxa"/>
                      </w:tcPr>
                      <w:p w:rsidR="00CA5652" w:rsidRPr="00D71199" w:rsidRDefault="00CA5652" w:rsidP="00CA5652">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D71199">
                          <w:rPr>
                            <w:rFonts w:ascii="Arial" w:eastAsia="Times New Roman" w:hAnsi="Arial" w:cs="Arial"/>
                            <w:color w:val="000000"/>
                            <w:lang w:bidi="si-LK"/>
                          </w:rPr>
                          <w:t>Assist to serve food &amp; beverage items that customers order and provide correct condiments with detail explanations</w:t>
                        </w:r>
                      </w:p>
                      <w:p w:rsidR="00CA5652" w:rsidRPr="00D71199" w:rsidRDefault="00CA5652" w:rsidP="00CA5652">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D71199">
                          <w:rPr>
                            <w:rFonts w:ascii="Arial" w:eastAsia="Times New Roman" w:hAnsi="Arial" w:cs="Arial"/>
                            <w:color w:val="000000"/>
                            <w:lang w:bidi="si-LK"/>
                          </w:rPr>
                          <w:t>Recruiting, training and motivating staff.</w:t>
                        </w:r>
                      </w:p>
                    </w:tc>
                  </w:tr>
                </w:tbl>
                <w:p w:rsidR="00CA5652" w:rsidRDefault="00CA5652" w:rsidP="00CA5652"/>
              </w:txbxContent>
            </v:textbox>
          </v:shape>
        </w:pict>
      </w: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EB48A6" w:rsidRDefault="00CE68B2">
      <w:pPr>
        <w:rPr>
          <w:rFonts w:cstheme="minorBidi"/>
          <w:color w:val="000000" w:themeColor="text1"/>
          <w:lang w:bidi="si-LK"/>
        </w:rPr>
      </w:pPr>
      <w:r>
        <w:rPr>
          <w:color w:val="000000" w:themeColor="text1"/>
          <w:lang w:eastAsia="zh-TW"/>
        </w:rPr>
        <w:lastRenderedPageBreak/>
        <w:pict>
          <v:shape id="_x0000_s1038" type="#_x0000_t202" style="position:absolute;margin-left:63.75pt;margin-top:1.25pt;width:413.25pt;height:69.3pt;z-index:251648000" stroked="f">
            <v:textbox style="mso-next-textbox:#_x0000_s1038">
              <w:txbxContent>
                <w:tbl>
                  <w:tblPr>
                    <w:tblW w:w="0" w:type="auto"/>
                    <w:tblLayout w:type="fixed"/>
                    <w:tblLook w:val="0000" w:firstRow="0" w:lastRow="0" w:firstColumn="0" w:lastColumn="0" w:noHBand="0" w:noVBand="0"/>
                  </w:tblPr>
                  <w:tblGrid>
                    <w:gridCol w:w="4928"/>
                    <w:gridCol w:w="3260"/>
                  </w:tblGrid>
                  <w:tr w:rsidR="00ED126B">
                    <w:tc>
                      <w:tcPr>
                        <w:tcW w:w="4928" w:type="dxa"/>
                      </w:tcPr>
                      <w:p w:rsidR="00ED126B" w:rsidRDefault="00EB48A6">
                        <w:pPr>
                          <w:spacing w:after="0" w:line="240" w:lineRule="auto"/>
                          <w:rPr>
                            <w:b/>
                            <w:sz w:val="20"/>
                            <w:szCs w:val="20"/>
                            <w:lang w:val="en-GB"/>
                          </w:rPr>
                        </w:pPr>
                        <w:r>
                          <w:rPr>
                            <w:b/>
                            <w:sz w:val="20"/>
                            <w:szCs w:val="20"/>
                            <w:lang w:val="en-GB"/>
                          </w:rPr>
                          <w:t>SUPERVISOR</w:t>
                        </w:r>
                      </w:p>
                    </w:tc>
                    <w:tc>
                      <w:tcPr>
                        <w:tcW w:w="3260" w:type="dxa"/>
                      </w:tcPr>
                      <w:p w:rsidR="00ED126B" w:rsidRDefault="00EB48A6" w:rsidP="00EB48A6">
                        <w:pPr>
                          <w:spacing w:after="0" w:line="240" w:lineRule="auto"/>
                          <w:rPr>
                            <w:b/>
                            <w:sz w:val="20"/>
                            <w:szCs w:val="20"/>
                            <w:lang w:val="en-GB"/>
                          </w:rPr>
                        </w:pPr>
                        <w:r>
                          <w:rPr>
                            <w:b/>
                            <w:sz w:val="20"/>
                            <w:szCs w:val="20"/>
                            <w:lang w:val="en-GB"/>
                          </w:rPr>
                          <w:t>NOV</w:t>
                        </w:r>
                        <w:r w:rsidR="001812EF">
                          <w:rPr>
                            <w:b/>
                            <w:sz w:val="20"/>
                            <w:szCs w:val="20"/>
                            <w:lang w:val="en-GB"/>
                          </w:rPr>
                          <w:t xml:space="preserve"> 2011 – APRIL</w:t>
                        </w:r>
                        <w:r w:rsidR="00EC0210">
                          <w:rPr>
                            <w:b/>
                            <w:sz w:val="20"/>
                            <w:szCs w:val="20"/>
                            <w:lang w:val="en-GB"/>
                          </w:rPr>
                          <w:t xml:space="preserve"> 2013</w:t>
                        </w:r>
                      </w:p>
                    </w:tc>
                  </w:tr>
                  <w:tr w:rsidR="00ED126B">
                    <w:tc>
                      <w:tcPr>
                        <w:tcW w:w="4928" w:type="dxa"/>
                      </w:tcPr>
                      <w:p w:rsidR="00ED126B" w:rsidRDefault="001812EF">
                        <w:pPr>
                          <w:spacing w:after="0" w:line="240" w:lineRule="auto"/>
                          <w:rPr>
                            <w:b/>
                            <w:sz w:val="20"/>
                            <w:szCs w:val="20"/>
                            <w:lang w:val="en-GB"/>
                          </w:rPr>
                        </w:pPr>
                        <w:r>
                          <w:rPr>
                            <w:b/>
                            <w:sz w:val="20"/>
                            <w:szCs w:val="20"/>
                            <w:lang w:val="en-GB"/>
                          </w:rPr>
                          <w:t>COMPANY NAME</w:t>
                        </w:r>
                      </w:p>
                    </w:tc>
                    <w:tc>
                      <w:tcPr>
                        <w:tcW w:w="3260" w:type="dxa"/>
                      </w:tcPr>
                      <w:p w:rsidR="00ED126B" w:rsidRPr="009B166D" w:rsidRDefault="00EB48A6">
                        <w:pPr>
                          <w:spacing w:after="0" w:line="240" w:lineRule="auto"/>
                          <w:rPr>
                            <w:b/>
                            <w:sz w:val="20"/>
                            <w:szCs w:val="20"/>
                            <w:lang w:val="en-GB"/>
                          </w:rPr>
                        </w:pPr>
                        <w:r>
                          <w:rPr>
                            <w:b/>
                            <w:sz w:val="20"/>
                            <w:szCs w:val="20"/>
                            <w:lang w:val="en-GB"/>
                          </w:rPr>
                          <w:t>TESCO SUPERMARKET - LONDON</w:t>
                        </w:r>
                      </w:p>
                    </w:tc>
                  </w:tr>
                  <w:tr w:rsidR="00ED126B">
                    <w:trPr>
                      <w:trHeight w:val="752"/>
                    </w:trPr>
                    <w:tc>
                      <w:tcPr>
                        <w:tcW w:w="8188" w:type="dxa"/>
                        <w:gridSpan w:val="2"/>
                      </w:tcPr>
                      <w:p w:rsidR="00ED126B" w:rsidRDefault="00ED126B">
                        <w:pPr>
                          <w:spacing w:after="0" w:line="240" w:lineRule="auto"/>
                          <w:rPr>
                            <w:color w:val="FF0000"/>
                            <w:sz w:val="20"/>
                            <w:szCs w:val="20"/>
                            <w:lang w:val="en-GB"/>
                          </w:rPr>
                        </w:pPr>
                        <w:r>
                          <w:rPr>
                            <w:sz w:val="20"/>
                            <w:szCs w:val="20"/>
                          </w:rPr>
                          <w:t>Responsible for ensuring that the store is fully operational for the start of the business day, for example by taking responsibility for opening up, preparing tills, stock checks, setting out the store and securing the store at the end of the day.</w:t>
                        </w:r>
                        <w:r>
                          <w:rPr>
                            <w:color w:val="FF0000"/>
                            <w:sz w:val="20"/>
                            <w:szCs w:val="20"/>
                            <w:lang w:val="en-GB"/>
                          </w:rPr>
                          <w:br/>
                        </w:r>
                      </w:p>
                    </w:tc>
                  </w:tr>
                </w:tbl>
                <w:p w:rsidR="00ED126B" w:rsidRDefault="00ED126B">
                  <w:pPr>
                    <w:rPr>
                      <w:lang w:val="en-GB"/>
                    </w:rPr>
                  </w:pPr>
                  <w:r>
                    <w:rPr>
                      <w:sz w:val="20"/>
                      <w:szCs w:val="20"/>
                      <w:lang w:val="en-GB"/>
                    </w:rPr>
                    <w:br/>
                  </w:r>
                </w:p>
              </w:txbxContent>
            </v:textbox>
          </v:shape>
        </w:pict>
      </w:r>
    </w:p>
    <w:p w:rsidR="00EB48A6" w:rsidRDefault="00EB48A6">
      <w:pPr>
        <w:rPr>
          <w:rFonts w:cstheme="minorBidi"/>
          <w:color w:val="000000" w:themeColor="text1"/>
          <w:lang w:bidi="si-LK"/>
        </w:rPr>
      </w:pPr>
    </w:p>
    <w:p w:rsidR="00CA5652" w:rsidRDefault="00CE68B2">
      <w:pPr>
        <w:rPr>
          <w:rFonts w:cstheme="minorBidi"/>
          <w:color w:val="000000" w:themeColor="text1"/>
          <w:lang w:bidi="si-LK"/>
        </w:rPr>
      </w:pPr>
      <w:r>
        <w:rPr>
          <w:rFonts w:cstheme="minorBidi"/>
          <w:noProof/>
          <w:color w:val="000000" w:themeColor="text1"/>
        </w:rPr>
        <w:pict>
          <v:shape id="_x0000_s1097" type="#_x0000_t202" style="position:absolute;margin-left:70.15pt;margin-top:15.25pt;width:413.15pt;height:255.15pt;z-index:251689984" stroked="f">
            <v:textbox>
              <w:txbxContent>
                <w:tbl>
                  <w:tblPr>
                    <w:tblW w:w="0" w:type="auto"/>
                    <w:tblLayout w:type="fixed"/>
                    <w:tblLook w:val="0000" w:firstRow="0" w:lastRow="0" w:firstColumn="0" w:lastColumn="0" w:noHBand="0" w:noVBand="0"/>
                  </w:tblPr>
                  <w:tblGrid>
                    <w:gridCol w:w="8046"/>
                  </w:tblGrid>
                  <w:tr w:rsidR="00CA5652">
                    <w:tc>
                      <w:tcPr>
                        <w:tcW w:w="8046" w:type="dxa"/>
                      </w:tcPr>
                      <w:p w:rsidR="00CA5652" w:rsidRDefault="00CA5652" w:rsidP="00CA5652">
                        <w:pPr>
                          <w:pStyle w:val="Prrafodelista"/>
                          <w:numPr>
                            <w:ilvl w:val="0"/>
                            <w:numId w:val="2"/>
                          </w:numPr>
                          <w:spacing w:after="0" w:line="240" w:lineRule="auto"/>
                          <w:rPr>
                            <w:sz w:val="20"/>
                            <w:szCs w:val="20"/>
                          </w:rPr>
                        </w:pPr>
                        <w:r>
                          <w:rPr>
                            <w:sz w:val="20"/>
                            <w:szCs w:val="20"/>
                          </w:rPr>
                          <w:t>Setting individual team member targets which align to store targets.</w:t>
                        </w:r>
                      </w:p>
                    </w:tc>
                  </w:tr>
                  <w:tr w:rsidR="00CA5652">
                    <w:tc>
                      <w:tcPr>
                        <w:tcW w:w="8046" w:type="dxa"/>
                      </w:tcPr>
                      <w:p w:rsidR="00CA5652" w:rsidRDefault="00CA5652" w:rsidP="00CA5652">
                        <w:pPr>
                          <w:pStyle w:val="Prrafodelista"/>
                          <w:numPr>
                            <w:ilvl w:val="0"/>
                            <w:numId w:val="2"/>
                          </w:numPr>
                          <w:spacing w:after="0" w:line="240" w:lineRule="auto"/>
                          <w:rPr>
                            <w:sz w:val="20"/>
                            <w:szCs w:val="20"/>
                          </w:rPr>
                        </w:pPr>
                        <w:r>
                          <w:rPr>
                            <w:sz w:val="20"/>
                            <w:szCs w:val="20"/>
                          </w:rPr>
                          <w:t xml:space="preserve">Continually seeking ways of increasing customer loyalty, retention, satisfaction &amp; spend. </w:t>
                        </w:r>
                      </w:p>
                      <w:p w:rsidR="00CA5652" w:rsidRDefault="00CA5652" w:rsidP="00CA5652">
                        <w:pPr>
                          <w:pStyle w:val="Prrafodelista"/>
                          <w:numPr>
                            <w:ilvl w:val="0"/>
                            <w:numId w:val="2"/>
                          </w:numPr>
                          <w:spacing w:after="0" w:line="240" w:lineRule="auto"/>
                          <w:rPr>
                            <w:sz w:val="20"/>
                            <w:szCs w:val="20"/>
                          </w:rPr>
                        </w:pPr>
                        <w:r>
                          <w:rPr>
                            <w:sz w:val="20"/>
                            <w:szCs w:val="20"/>
                          </w:rPr>
                          <w:t>Driving sales and KPI performance to ensure maximum profitability.</w:t>
                        </w:r>
                      </w:p>
                      <w:p w:rsidR="00CA5652" w:rsidRDefault="00CA5652" w:rsidP="00CA5652">
                        <w:pPr>
                          <w:pStyle w:val="Prrafodelista"/>
                          <w:numPr>
                            <w:ilvl w:val="0"/>
                            <w:numId w:val="2"/>
                          </w:numPr>
                          <w:spacing w:after="0" w:line="240" w:lineRule="auto"/>
                          <w:rPr>
                            <w:sz w:val="20"/>
                            <w:szCs w:val="20"/>
                          </w:rPr>
                        </w:pPr>
                        <w:r>
                          <w:rPr>
                            <w:sz w:val="20"/>
                            <w:szCs w:val="20"/>
                            <w:lang w:val="en-GB"/>
                          </w:rPr>
                          <w:t>Effectively managing staff members.</w:t>
                        </w:r>
                      </w:p>
                    </w:tc>
                  </w:tr>
                  <w:tr w:rsidR="00CA5652">
                    <w:tc>
                      <w:tcPr>
                        <w:tcW w:w="8046" w:type="dxa"/>
                      </w:tcPr>
                      <w:p w:rsidR="00CA5652" w:rsidRDefault="00CA5652" w:rsidP="00CA5652">
                        <w:pPr>
                          <w:pStyle w:val="Prrafodelista"/>
                          <w:numPr>
                            <w:ilvl w:val="0"/>
                            <w:numId w:val="2"/>
                          </w:numPr>
                          <w:spacing w:after="0" w:line="240" w:lineRule="auto"/>
                          <w:rPr>
                            <w:sz w:val="20"/>
                            <w:szCs w:val="20"/>
                          </w:rPr>
                        </w:pPr>
                        <w:r>
                          <w:rPr>
                            <w:sz w:val="20"/>
                            <w:szCs w:val="20"/>
                          </w:rPr>
                          <w:t>Using information technology to record sales figures.</w:t>
                        </w:r>
                      </w:p>
                    </w:tc>
                  </w:tr>
                  <w:tr w:rsidR="00CA5652">
                    <w:tc>
                      <w:tcPr>
                        <w:tcW w:w="8046" w:type="dxa"/>
                      </w:tcPr>
                      <w:p w:rsidR="00CA5652" w:rsidRDefault="00CA5652" w:rsidP="00CA5652">
                        <w:pPr>
                          <w:pStyle w:val="Prrafodelista"/>
                          <w:numPr>
                            <w:ilvl w:val="0"/>
                            <w:numId w:val="2"/>
                          </w:numPr>
                          <w:spacing w:after="0" w:line="240" w:lineRule="auto"/>
                          <w:rPr>
                            <w:sz w:val="20"/>
                            <w:szCs w:val="20"/>
                          </w:rPr>
                        </w:pPr>
                        <w:r>
                          <w:rPr>
                            <w:sz w:val="20"/>
                            <w:szCs w:val="20"/>
                          </w:rPr>
                          <w:t xml:space="preserve">Delivering daily team briefings.  </w:t>
                        </w:r>
                      </w:p>
                    </w:tc>
                  </w:tr>
                  <w:tr w:rsidR="00CA5652">
                    <w:tc>
                      <w:tcPr>
                        <w:tcW w:w="8046" w:type="dxa"/>
                      </w:tcPr>
                      <w:p w:rsidR="00CA5652" w:rsidRDefault="00CA5652" w:rsidP="00CA5652">
                        <w:pPr>
                          <w:pStyle w:val="Prrafodelista"/>
                          <w:numPr>
                            <w:ilvl w:val="0"/>
                            <w:numId w:val="2"/>
                          </w:numPr>
                          <w:spacing w:after="0" w:line="240" w:lineRule="auto"/>
                          <w:rPr>
                            <w:sz w:val="20"/>
                            <w:szCs w:val="20"/>
                          </w:rPr>
                        </w:pPr>
                        <w:r>
                          <w:rPr>
                            <w:sz w:val="20"/>
                            <w:szCs w:val="20"/>
                          </w:rPr>
                          <w:t>Monitoring competitor activity and local trading patterns.</w:t>
                        </w:r>
                      </w:p>
                      <w:p w:rsidR="00CA5652" w:rsidRDefault="00CA5652" w:rsidP="00CA5652">
                        <w:pPr>
                          <w:pStyle w:val="Prrafodelista"/>
                          <w:numPr>
                            <w:ilvl w:val="0"/>
                            <w:numId w:val="2"/>
                          </w:numPr>
                          <w:spacing w:after="0" w:line="240" w:lineRule="auto"/>
                          <w:rPr>
                            <w:sz w:val="20"/>
                            <w:szCs w:val="20"/>
                          </w:rPr>
                        </w:pPr>
                        <w:r>
                          <w:rPr>
                            <w:sz w:val="20"/>
                            <w:szCs w:val="20"/>
                          </w:rPr>
                          <w:t>Delegating tasks effectively and appropriately to create self-managing teams.</w:t>
                        </w:r>
                      </w:p>
                      <w:p w:rsidR="00CA5652" w:rsidRDefault="00CA5652" w:rsidP="00CA5652">
                        <w:pPr>
                          <w:pStyle w:val="Prrafodelista"/>
                          <w:numPr>
                            <w:ilvl w:val="0"/>
                            <w:numId w:val="2"/>
                          </w:numPr>
                          <w:spacing w:after="0" w:line="240" w:lineRule="auto"/>
                          <w:rPr>
                            <w:sz w:val="20"/>
                            <w:szCs w:val="20"/>
                          </w:rPr>
                        </w:pPr>
                        <w:r>
                          <w:rPr>
                            <w:sz w:val="20"/>
                            <w:szCs w:val="20"/>
                          </w:rPr>
                          <w:t>Conducting observations and performance reviews and providing developmental feedback.</w:t>
                        </w:r>
                      </w:p>
                      <w:p w:rsidR="00CA5652" w:rsidRDefault="00CA5652" w:rsidP="00CA5652">
                        <w:pPr>
                          <w:pStyle w:val="Prrafodelista"/>
                          <w:numPr>
                            <w:ilvl w:val="0"/>
                            <w:numId w:val="2"/>
                          </w:numPr>
                          <w:spacing w:after="0" w:line="240" w:lineRule="auto"/>
                          <w:rPr>
                            <w:sz w:val="20"/>
                            <w:szCs w:val="20"/>
                          </w:rPr>
                        </w:pPr>
                        <w:r>
                          <w:rPr>
                            <w:sz w:val="20"/>
                            <w:szCs w:val="20"/>
                            <w:lang w:val="en-GB"/>
                          </w:rPr>
                          <w:t>Liaising with the company Human Resources department in the recruitment of employees.</w:t>
                        </w:r>
                      </w:p>
                      <w:p w:rsidR="00CA5652" w:rsidRDefault="00CA5652" w:rsidP="00CA5652">
                        <w:pPr>
                          <w:pStyle w:val="Prrafodelista"/>
                          <w:numPr>
                            <w:ilvl w:val="0"/>
                            <w:numId w:val="2"/>
                          </w:numPr>
                          <w:spacing w:after="0" w:line="240" w:lineRule="auto"/>
                          <w:rPr>
                            <w:sz w:val="20"/>
                            <w:szCs w:val="20"/>
                          </w:rPr>
                        </w:pPr>
                        <w:r>
                          <w:rPr>
                            <w:sz w:val="20"/>
                            <w:szCs w:val="20"/>
                            <w:lang w:val="en-GB"/>
                          </w:rPr>
                          <w:t>Collecting and analysing sales figures.</w:t>
                        </w:r>
                      </w:p>
                      <w:p w:rsidR="00CA5652" w:rsidRDefault="00CA5652" w:rsidP="00CA5652">
                        <w:pPr>
                          <w:pStyle w:val="Prrafodelista"/>
                          <w:numPr>
                            <w:ilvl w:val="0"/>
                            <w:numId w:val="2"/>
                          </w:numPr>
                          <w:spacing w:after="0" w:line="240" w:lineRule="auto"/>
                          <w:rPr>
                            <w:sz w:val="20"/>
                            <w:szCs w:val="20"/>
                          </w:rPr>
                        </w:pPr>
                        <w:r>
                          <w:rPr>
                            <w:sz w:val="20"/>
                            <w:szCs w:val="20"/>
                            <w:lang w:val="en-GB"/>
                          </w:rPr>
                          <w:t>Making sure that all cash and stock handling procedures are followed in line with audit and security requirements.</w:t>
                        </w:r>
                      </w:p>
                      <w:p w:rsidR="00CA5652" w:rsidRDefault="00CA5652" w:rsidP="00CA5652">
                        <w:pPr>
                          <w:pStyle w:val="Prrafodelista"/>
                          <w:numPr>
                            <w:ilvl w:val="0"/>
                            <w:numId w:val="2"/>
                          </w:numPr>
                          <w:spacing w:after="0" w:line="240" w:lineRule="auto"/>
                          <w:rPr>
                            <w:sz w:val="20"/>
                            <w:szCs w:val="20"/>
                          </w:rPr>
                        </w:pPr>
                        <w:r>
                          <w:rPr>
                            <w:sz w:val="20"/>
                            <w:szCs w:val="20"/>
                            <w:lang w:val="en-GB"/>
                          </w:rPr>
                          <w:t>Undertaking risk assessments of the work place and arranging for the testing of fire drills emergency evacuation procedures.</w:t>
                        </w:r>
                      </w:p>
                      <w:p w:rsidR="00CA5652" w:rsidRDefault="00CA5652" w:rsidP="00CA5652">
                        <w:pPr>
                          <w:pStyle w:val="Prrafodelista"/>
                          <w:numPr>
                            <w:ilvl w:val="0"/>
                            <w:numId w:val="2"/>
                          </w:numPr>
                          <w:spacing w:after="0" w:line="240" w:lineRule="auto"/>
                          <w:rPr>
                            <w:sz w:val="20"/>
                            <w:szCs w:val="20"/>
                          </w:rPr>
                        </w:pPr>
                        <w:r>
                          <w:rPr>
                            <w:sz w:val="20"/>
                            <w:szCs w:val="20"/>
                            <w:lang w:val="en-GB"/>
                          </w:rPr>
                          <w:t>Dealing professionally and courteously with all customer complaints or queries.</w:t>
                        </w:r>
                      </w:p>
                      <w:p w:rsidR="00CA5652" w:rsidRDefault="00CA5652" w:rsidP="00CA5652">
                        <w:pPr>
                          <w:pStyle w:val="Prrafodelista"/>
                          <w:numPr>
                            <w:ilvl w:val="0"/>
                            <w:numId w:val="2"/>
                          </w:numPr>
                          <w:spacing w:after="0" w:line="240" w:lineRule="auto"/>
                          <w:rPr>
                            <w:sz w:val="20"/>
                            <w:szCs w:val="20"/>
                          </w:rPr>
                        </w:pPr>
                        <w:r>
                          <w:rPr>
                            <w:sz w:val="20"/>
                            <w:szCs w:val="20"/>
                            <w:lang w:val="en-GB"/>
                          </w:rPr>
                          <w:t>Ensuring that all stock levels are constantly maintained and that there are no shortages.</w:t>
                        </w:r>
                      </w:p>
                      <w:p w:rsidR="00CA5652" w:rsidRDefault="00CA5652" w:rsidP="00CA5652">
                        <w:pPr>
                          <w:pStyle w:val="Prrafodelista"/>
                          <w:numPr>
                            <w:ilvl w:val="0"/>
                            <w:numId w:val="2"/>
                          </w:numPr>
                          <w:spacing w:after="0" w:line="240" w:lineRule="auto"/>
                          <w:rPr>
                            <w:sz w:val="20"/>
                            <w:szCs w:val="20"/>
                          </w:rPr>
                        </w:pPr>
                        <w:r>
                          <w:rPr>
                            <w:sz w:val="20"/>
                            <w:szCs w:val="20"/>
                            <w:lang w:val="en-GB"/>
                          </w:rPr>
                          <w:t>Choosing which retail lines to offer for promotion.</w:t>
                        </w:r>
                      </w:p>
                      <w:p w:rsidR="00CA5652" w:rsidRDefault="00CA5652" w:rsidP="00CA5652">
                        <w:pPr>
                          <w:pStyle w:val="Prrafodelista"/>
                          <w:numPr>
                            <w:ilvl w:val="0"/>
                            <w:numId w:val="2"/>
                          </w:numPr>
                          <w:spacing w:after="0" w:line="240" w:lineRule="auto"/>
                          <w:rPr>
                            <w:sz w:val="20"/>
                            <w:szCs w:val="20"/>
                          </w:rPr>
                        </w:pPr>
                        <w:r>
                          <w:rPr>
                            <w:sz w:val="20"/>
                            <w:szCs w:val="20"/>
                            <w:lang w:val="en-GB"/>
                          </w:rPr>
                          <w:t>Deciding on the layout of the shop floor.</w:t>
                        </w: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pPr>
                          <w:pStyle w:val="Prrafodelista"/>
                          <w:spacing w:after="0" w:line="240" w:lineRule="auto"/>
                          <w:ind w:left="0"/>
                          <w:rPr>
                            <w:sz w:val="20"/>
                            <w:szCs w:val="20"/>
                          </w:rPr>
                        </w:pPr>
                      </w:p>
                      <w:p w:rsidR="00CA5652" w:rsidRDefault="00CA5652" w:rsidP="00CA5652">
                        <w:pPr>
                          <w:pStyle w:val="Prrafodelista"/>
                          <w:numPr>
                            <w:ilvl w:val="0"/>
                            <w:numId w:val="2"/>
                          </w:numPr>
                          <w:spacing w:after="0" w:line="240" w:lineRule="auto"/>
                          <w:rPr>
                            <w:sz w:val="20"/>
                            <w:szCs w:val="20"/>
                          </w:rPr>
                        </w:pPr>
                        <w:r>
                          <w:rPr>
                            <w:sz w:val="20"/>
                            <w:szCs w:val="20"/>
                          </w:rPr>
                          <w:t>Implementing and maintaining controls to ensure effective cost management of the store.</w:t>
                        </w:r>
                      </w:p>
                      <w:p w:rsidR="00CA5652" w:rsidRDefault="00CA5652">
                        <w:pPr>
                          <w:pStyle w:val="Prrafodelista"/>
                          <w:spacing w:after="0" w:line="240" w:lineRule="auto"/>
                          <w:ind w:left="360"/>
                          <w:rPr>
                            <w:color w:val="FF0000"/>
                            <w:sz w:val="20"/>
                            <w:szCs w:val="20"/>
                          </w:rPr>
                        </w:pPr>
                      </w:p>
                    </w:tc>
                  </w:tr>
                </w:tbl>
                <w:p w:rsidR="00CA5652" w:rsidRDefault="00CA5652" w:rsidP="00CA5652"/>
              </w:txbxContent>
            </v:textbox>
          </v:shape>
        </w:pict>
      </w: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CA5652" w:rsidRDefault="00CA5652">
      <w:pPr>
        <w:rPr>
          <w:rFonts w:cstheme="minorBidi"/>
          <w:color w:val="000000" w:themeColor="text1"/>
          <w:lang w:bidi="si-LK"/>
        </w:rPr>
      </w:pPr>
    </w:p>
    <w:p w:rsidR="00016962" w:rsidRDefault="00CE68B2">
      <w:pPr>
        <w:rPr>
          <w:rFonts w:cstheme="minorBidi"/>
          <w:color w:val="000000" w:themeColor="text1"/>
          <w:lang w:bidi="si-LK"/>
        </w:rPr>
      </w:pPr>
      <w:r>
        <w:rPr>
          <w:noProof/>
          <w:color w:val="000000" w:themeColor="text1"/>
          <w:lang w:eastAsia="zh-CN"/>
        </w:rPr>
        <w:pict>
          <v:shape id="_x0000_s1084" type="#_x0000_t202" style="position:absolute;margin-left:66.75pt;margin-top:19.65pt;width:413.25pt;height:69.3pt;z-index:251677696" stroked="f">
            <v:textbox style="mso-next-textbox:#_x0000_s1084">
              <w:txbxContent>
                <w:tbl>
                  <w:tblPr>
                    <w:tblW w:w="0" w:type="auto"/>
                    <w:tblLayout w:type="fixed"/>
                    <w:tblLook w:val="0000" w:firstRow="0" w:lastRow="0" w:firstColumn="0" w:lastColumn="0" w:noHBand="0" w:noVBand="0"/>
                  </w:tblPr>
                  <w:tblGrid>
                    <w:gridCol w:w="4928"/>
                    <w:gridCol w:w="3260"/>
                  </w:tblGrid>
                  <w:tr w:rsidR="00E3574D">
                    <w:tc>
                      <w:tcPr>
                        <w:tcW w:w="4928" w:type="dxa"/>
                      </w:tcPr>
                      <w:p w:rsidR="00E3574D" w:rsidRDefault="00B839D6">
                        <w:pPr>
                          <w:spacing w:after="0" w:line="240" w:lineRule="auto"/>
                          <w:rPr>
                            <w:b/>
                            <w:sz w:val="20"/>
                            <w:szCs w:val="20"/>
                            <w:lang w:val="en-GB"/>
                          </w:rPr>
                        </w:pPr>
                        <w:r>
                          <w:rPr>
                            <w:b/>
                            <w:sz w:val="20"/>
                            <w:szCs w:val="20"/>
                            <w:lang w:val="en-GB"/>
                          </w:rPr>
                          <w:t>SALES MANAGER</w:t>
                        </w:r>
                      </w:p>
                    </w:tc>
                    <w:tc>
                      <w:tcPr>
                        <w:tcW w:w="3260" w:type="dxa"/>
                      </w:tcPr>
                      <w:p w:rsidR="00E3574D" w:rsidRDefault="001812EF" w:rsidP="001812EF">
                        <w:pPr>
                          <w:spacing w:after="0" w:line="240" w:lineRule="auto"/>
                          <w:rPr>
                            <w:b/>
                            <w:sz w:val="20"/>
                            <w:szCs w:val="20"/>
                            <w:lang w:val="en-GB"/>
                          </w:rPr>
                        </w:pPr>
                        <w:r>
                          <w:rPr>
                            <w:b/>
                            <w:sz w:val="20"/>
                            <w:szCs w:val="20"/>
                            <w:lang w:val="en-GB"/>
                          </w:rPr>
                          <w:t xml:space="preserve">MAY </w:t>
                        </w:r>
                        <w:r w:rsidR="00EC0210">
                          <w:rPr>
                            <w:b/>
                            <w:sz w:val="20"/>
                            <w:szCs w:val="20"/>
                            <w:lang w:val="en-GB"/>
                          </w:rPr>
                          <w:t xml:space="preserve">2013 – </w:t>
                        </w:r>
                        <w:r>
                          <w:rPr>
                            <w:b/>
                            <w:sz w:val="20"/>
                            <w:szCs w:val="20"/>
                            <w:lang w:val="en-GB"/>
                          </w:rPr>
                          <w:t>FEB</w:t>
                        </w:r>
                        <w:r w:rsidR="00EC0210">
                          <w:rPr>
                            <w:b/>
                            <w:sz w:val="20"/>
                            <w:szCs w:val="20"/>
                            <w:lang w:val="en-GB"/>
                          </w:rPr>
                          <w:t xml:space="preserve"> 2014</w:t>
                        </w:r>
                      </w:p>
                    </w:tc>
                  </w:tr>
                  <w:tr w:rsidR="00E3574D">
                    <w:tc>
                      <w:tcPr>
                        <w:tcW w:w="4928" w:type="dxa"/>
                      </w:tcPr>
                      <w:p w:rsidR="00E3574D" w:rsidRDefault="001812EF">
                        <w:pPr>
                          <w:spacing w:after="0" w:line="240" w:lineRule="auto"/>
                          <w:rPr>
                            <w:b/>
                            <w:sz w:val="20"/>
                            <w:szCs w:val="20"/>
                            <w:lang w:val="en-GB"/>
                          </w:rPr>
                        </w:pPr>
                        <w:r>
                          <w:rPr>
                            <w:b/>
                            <w:sz w:val="20"/>
                            <w:szCs w:val="20"/>
                            <w:lang w:val="en-GB"/>
                          </w:rPr>
                          <w:t>COMPANY NAME</w:t>
                        </w:r>
                      </w:p>
                    </w:tc>
                    <w:tc>
                      <w:tcPr>
                        <w:tcW w:w="3260" w:type="dxa"/>
                      </w:tcPr>
                      <w:p w:rsidR="00E3574D" w:rsidRPr="009B166D" w:rsidRDefault="00016962">
                        <w:pPr>
                          <w:spacing w:after="0" w:line="240" w:lineRule="auto"/>
                          <w:rPr>
                            <w:b/>
                            <w:sz w:val="20"/>
                            <w:szCs w:val="20"/>
                            <w:lang w:val="en-GB"/>
                          </w:rPr>
                        </w:pPr>
                        <w:r>
                          <w:rPr>
                            <w:b/>
                            <w:sz w:val="20"/>
                            <w:szCs w:val="20"/>
                            <w:lang w:val="en-GB"/>
                          </w:rPr>
                          <w:t>IMRAN TRADING (PVT)LTD</w:t>
                        </w:r>
                      </w:p>
                    </w:tc>
                  </w:tr>
                  <w:tr w:rsidR="00E3574D">
                    <w:trPr>
                      <w:trHeight w:val="752"/>
                    </w:trPr>
                    <w:tc>
                      <w:tcPr>
                        <w:tcW w:w="8188" w:type="dxa"/>
                        <w:gridSpan w:val="2"/>
                      </w:tcPr>
                      <w:p w:rsidR="00E3574D" w:rsidRPr="00D64875" w:rsidRDefault="007E6865" w:rsidP="00E3574D">
                        <w:pPr>
                          <w:spacing w:after="0" w:line="240" w:lineRule="auto"/>
                          <w:rPr>
                            <w:rFonts w:asciiTheme="minorHAnsi" w:hAnsiTheme="minorHAnsi"/>
                            <w:color w:val="FF0000"/>
                            <w:sz w:val="20"/>
                            <w:szCs w:val="20"/>
                            <w:lang w:val="en-GB"/>
                          </w:rPr>
                        </w:pPr>
                        <w:r w:rsidRPr="00D64875">
                          <w:rPr>
                            <w:rFonts w:asciiTheme="minorHAnsi" w:hAnsiTheme="minorHAnsi" w:cstheme="minorHAnsi"/>
                            <w:color w:val="000000" w:themeColor="text1"/>
                            <w:sz w:val="20"/>
                            <w:szCs w:val="20"/>
                          </w:rPr>
                          <w:t xml:space="preserve">Responsible for ensuring that the store is fully operational for every day, for example by taking responsibility for decisions,  stock checks, </w:t>
                        </w:r>
                        <w:r w:rsidRPr="00D64875">
                          <w:rPr>
                            <w:rFonts w:asciiTheme="minorHAnsi" w:hAnsiTheme="minorHAnsi" w:cstheme="minorHAnsi"/>
                            <w:color w:val="000000" w:themeColor="text1"/>
                            <w:sz w:val="20"/>
                            <w:szCs w:val="20"/>
                            <w:shd w:val="clear" w:color="auto" w:fill="FFFFFF"/>
                          </w:rPr>
                          <w:t>responsible for every aspect of the day-to-day supervision of retail outlets, including sales, staff and resources management.</w:t>
                        </w:r>
                      </w:p>
                    </w:tc>
                  </w:tr>
                </w:tbl>
                <w:p w:rsidR="00E3574D" w:rsidRDefault="00E3574D" w:rsidP="00E3574D">
                  <w:pPr>
                    <w:rPr>
                      <w:lang w:val="en-GB"/>
                    </w:rPr>
                  </w:pPr>
                  <w:r>
                    <w:rPr>
                      <w:sz w:val="20"/>
                      <w:szCs w:val="20"/>
                      <w:lang w:val="en-GB"/>
                    </w:rPr>
                    <w:br/>
                  </w:r>
                </w:p>
              </w:txbxContent>
            </v:textbox>
          </v:shape>
        </w:pict>
      </w:r>
    </w:p>
    <w:p w:rsidR="00EB48A6" w:rsidRDefault="00EB48A6">
      <w:pPr>
        <w:rPr>
          <w:rFonts w:cstheme="minorBidi"/>
          <w:color w:val="000000" w:themeColor="text1"/>
          <w:lang w:bidi="si-LK"/>
        </w:rPr>
      </w:pPr>
    </w:p>
    <w:p w:rsidR="00EB48A6" w:rsidRDefault="00EB48A6">
      <w:pPr>
        <w:rPr>
          <w:rFonts w:cstheme="minorBidi"/>
          <w:color w:val="000000" w:themeColor="text1"/>
          <w:lang w:bidi="si-LK"/>
        </w:rPr>
      </w:pPr>
    </w:p>
    <w:p w:rsidR="00CA5652" w:rsidRDefault="00CE68B2">
      <w:pPr>
        <w:rPr>
          <w:rFonts w:cstheme="minorBidi"/>
          <w:color w:val="000000" w:themeColor="text1"/>
          <w:lang w:bidi="si-LK"/>
        </w:rPr>
      </w:pPr>
      <w:r>
        <w:rPr>
          <w:rFonts w:cstheme="minorBidi"/>
          <w:noProof/>
          <w:color w:val="000000" w:themeColor="text1"/>
        </w:rPr>
        <w:pict>
          <v:shape id="_x0000_s1098" type="#_x0000_t202" style="position:absolute;margin-left:63.75pt;margin-top:11.75pt;width:477.3pt;height:399.55pt;z-index:251691008" filled="f" stroked="f">
            <v:textbox>
              <w:txbxContent>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managing and motivating a team to increase sales and ensure efficiency;</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managing stock levels and making key decisions about stock control;</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proofErr w:type="spellStart"/>
                  <w:r w:rsidRPr="001419C7">
                    <w:rPr>
                      <w:rFonts w:ascii="Arial" w:eastAsia="Times New Roman" w:hAnsi="Arial" w:cs="Arial"/>
                      <w:color w:val="000000"/>
                      <w:lang w:bidi="si-LK"/>
                    </w:rPr>
                    <w:t>analysing</w:t>
                  </w:r>
                  <w:proofErr w:type="spellEnd"/>
                  <w:r w:rsidRPr="001419C7">
                    <w:rPr>
                      <w:rFonts w:ascii="Arial" w:eastAsia="Times New Roman" w:hAnsi="Arial" w:cs="Arial"/>
                      <w:color w:val="000000"/>
                      <w:lang w:bidi="si-LK"/>
                    </w:rPr>
                    <w:t xml:space="preserve"> sales figures and forecasting future sales ;</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proofErr w:type="spellStart"/>
                  <w:r w:rsidRPr="001419C7">
                    <w:rPr>
                      <w:rFonts w:ascii="Arial" w:eastAsia="Times New Roman" w:hAnsi="Arial" w:cs="Arial"/>
                      <w:color w:val="000000"/>
                      <w:lang w:bidi="si-LK"/>
                    </w:rPr>
                    <w:t>analysing</w:t>
                  </w:r>
                  <w:proofErr w:type="spellEnd"/>
                  <w:r w:rsidRPr="001419C7">
                    <w:rPr>
                      <w:rFonts w:ascii="Arial" w:eastAsia="Times New Roman" w:hAnsi="Arial" w:cs="Arial"/>
                      <w:color w:val="000000"/>
                      <w:lang w:bidi="si-LK"/>
                    </w:rPr>
                    <w:t xml:space="preserve"> and interpreting trends to facilitate planning;</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using information technology to record s</w:t>
                  </w:r>
                  <w:r>
                    <w:rPr>
                      <w:rFonts w:ascii="Arial" w:eastAsia="Times New Roman" w:hAnsi="Arial" w:cs="Arial"/>
                      <w:color w:val="000000"/>
                      <w:lang w:bidi="si-LK"/>
                    </w:rPr>
                    <w:t>ales figures, for data analysis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 xml:space="preserve">dealing with staffing issues such as interviewing potential staff, conducting appraisals and performance reviews, as well as </w:t>
                  </w:r>
                  <w:proofErr w:type="spellStart"/>
                  <w:r w:rsidRPr="001419C7">
                    <w:rPr>
                      <w:rFonts w:ascii="Arial" w:eastAsia="Times New Roman" w:hAnsi="Arial" w:cs="Arial"/>
                      <w:color w:val="000000"/>
                      <w:lang w:bidi="si-LK"/>
                    </w:rPr>
                    <w:t>organising</w:t>
                  </w:r>
                  <w:proofErr w:type="spellEnd"/>
                  <w:r w:rsidRPr="001419C7">
                    <w:rPr>
                      <w:rFonts w:ascii="Arial" w:eastAsia="Times New Roman" w:hAnsi="Arial" w:cs="Arial"/>
                      <w:color w:val="000000"/>
                      <w:lang w:bidi="si-LK"/>
                    </w:rPr>
                    <w:t xml:space="preserve"> training and development;</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ensuring standards for quality, customer service and health and safety are met;</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resolving health and safety, legal and security issues;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responding to customer complaints and comments;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organizing special promotions, displays and events;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attending and chairing meetings;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updating colleagues on business performance, new initiatives and other pertinent issues;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touring the sales floor regularly, talking to colleagues and customers, and identifying or resolving urgent issues;</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maintaining awareness of market trends in the retail industry, understanding forthcoming customer initiatives and monitoring what local competitors are doing;</w:t>
                  </w:r>
                </w:p>
                <w:p w:rsidR="00CA5652" w:rsidRPr="001419C7"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r w:rsidRPr="001419C7">
                    <w:rPr>
                      <w:rFonts w:ascii="Arial" w:eastAsia="Times New Roman" w:hAnsi="Arial" w:cs="Arial"/>
                      <w:color w:val="000000"/>
                      <w:lang w:bidi="si-LK"/>
                    </w:rPr>
                    <w:t>initiating changes to improve the business, e.g. revising opening hours to ensure the store can compete effectively in the local market;</w:t>
                  </w:r>
                </w:p>
                <w:p w:rsidR="00CA5652" w:rsidRPr="001F410E" w:rsidRDefault="00CA5652" w:rsidP="00CA5652">
                  <w:pPr>
                    <w:numPr>
                      <w:ilvl w:val="0"/>
                      <w:numId w:val="4"/>
                    </w:numPr>
                    <w:spacing w:after="0" w:line="312" w:lineRule="atLeast"/>
                    <w:ind w:left="420"/>
                    <w:textAlignment w:val="baseline"/>
                    <w:rPr>
                      <w:rFonts w:ascii="Arial" w:eastAsia="Times New Roman" w:hAnsi="Arial" w:cs="Arial"/>
                      <w:color w:val="000000"/>
                      <w:lang w:bidi="si-LK"/>
                    </w:rPr>
                  </w:pPr>
                  <w:proofErr w:type="gramStart"/>
                  <w:r w:rsidRPr="001419C7">
                    <w:rPr>
                      <w:rFonts w:ascii="Arial" w:eastAsia="Times New Roman" w:hAnsi="Arial" w:cs="Arial"/>
                      <w:color w:val="000000"/>
                      <w:lang w:bidi="si-LK"/>
                    </w:rPr>
                    <w:t>promoting</w:t>
                  </w:r>
                  <w:proofErr w:type="gramEnd"/>
                  <w:r w:rsidRPr="001419C7">
                    <w:rPr>
                      <w:rFonts w:ascii="Arial" w:eastAsia="Times New Roman" w:hAnsi="Arial" w:cs="Arial"/>
                      <w:color w:val="000000"/>
                      <w:lang w:bidi="si-LK"/>
                    </w:rPr>
                    <w:t xml:space="preserve"> the organization locally by liaising with local schools, newspape</w:t>
                  </w:r>
                  <w:r w:rsidR="001F410E">
                    <w:rPr>
                      <w:rFonts w:ascii="Arial" w:eastAsia="Times New Roman" w:hAnsi="Arial" w:cs="Arial"/>
                      <w:color w:val="000000"/>
                      <w:lang w:bidi="si-LK"/>
                    </w:rPr>
                    <w:t>rs and the community in general.</w:t>
                  </w:r>
                </w:p>
              </w:txbxContent>
            </v:textbox>
          </v:shape>
        </w:pict>
      </w:r>
    </w:p>
    <w:p w:rsidR="00CA5652" w:rsidRDefault="00CA5652">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CA5652" w:rsidRDefault="00CA5652">
      <w:pPr>
        <w:rPr>
          <w:rFonts w:cstheme="minorBidi"/>
          <w:color w:val="000000" w:themeColor="text1"/>
          <w:lang w:bidi="si-LK"/>
        </w:rPr>
      </w:pPr>
    </w:p>
    <w:p w:rsidR="00EB48A6" w:rsidRDefault="00CE68B2">
      <w:pPr>
        <w:rPr>
          <w:rFonts w:cstheme="minorBidi"/>
          <w:color w:val="000000" w:themeColor="text1"/>
          <w:lang w:bidi="si-LK"/>
        </w:rPr>
      </w:pPr>
      <w:r>
        <w:rPr>
          <w:noProof/>
          <w:color w:val="000000" w:themeColor="text1"/>
          <w:lang w:bidi="si-LK"/>
        </w:rPr>
        <w:lastRenderedPageBreak/>
        <w:pict>
          <v:shape id="_x0000_s1092" type="#_x0000_t202" style="position:absolute;margin-left:68.5pt;margin-top:20.05pt;width:413.25pt;height:79pt;z-index:251683840" stroked="f">
            <v:textbox style="mso-next-textbox:#_x0000_s1092">
              <w:txbxContent>
                <w:tbl>
                  <w:tblPr>
                    <w:tblW w:w="8188" w:type="dxa"/>
                    <w:tblLayout w:type="fixed"/>
                    <w:tblLook w:val="0000" w:firstRow="0" w:lastRow="0" w:firstColumn="0" w:lastColumn="0" w:noHBand="0" w:noVBand="0"/>
                  </w:tblPr>
                  <w:tblGrid>
                    <w:gridCol w:w="4928"/>
                    <w:gridCol w:w="3260"/>
                  </w:tblGrid>
                  <w:tr w:rsidR="003D6DCC" w:rsidTr="00016962">
                    <w:tc>
                      <w:tcPr>
                        <w:tcW w:w="4928" w:type="dxa"/>
                      </w:tcPr>
                      <w:p w:rsidR="003D6DCC" w:rsidRDefault="003D6DCC" w:rsidP="00016962">
                        <w:pPr>
                          <w:spacing w:after="0" w:line="240" w:lineRule="auto"/>
                          <w:rPr>
                            <w:b/>
                            <w:sz w:val="20"/>
                            <w:szCs w:val="20"/>
                            <w:lang w:val="en-GB"/>
                          </w:rPr>
                        </w:pPr>
                        <w:r>
                          <w:rPr>
                            <w:b/>
                            <w:sz w:val="20"/>
                            <w:szCs w:val="20"/>
                            <w:lang w:val="en-GB"/>
                          </w:rPr>
                          <w:t>BUSINESS DEVELOPMENT EXECUTIVE</w:t>
                        </w:r>
                      </w:p>
                    </w:tc>
                    <w:tc>
                      <w:tcPr>
                        <w:tcW w:w="3260" w:type="dxa"/>
                      </w:tcPr>
                      <w:p w:rsidR="003D6DCC" w:rsidRDefault="003D6DCC" w:rsidP="00B66EFE">
                        <w:pPr>
                          <w:spacing w:after="0" w:line="240" w:lineRule="auto"/>
                          <w:rPr>
                            <w:b/>
                            <w:sz w:val="20"/>
                            <w:szCs w:val="20"/>
                            <w:lang w:val="en-GB"/>
                          </w:rPr>
                        </w:pPr>
                        <w:r>
                          <w:rPr>
                            <w:b/>
                            <w:sz w:val="20"/>
                            <w:szCs w:val="20"/>
                            <w:lang w:val="en-GB"/>
                          </w:rPr>
                          <w:t xml:space="preserve">FEB 2014 </w:t>
                        </w:r>
                        <w:r w:rsidR="00B66EFE">
                          <w:rPr>
                            <w:b/>
                            <w:sz w:val="20"/>
                            <w:szCs w:val="20"/>
                            <w:lang w:val="en-GB"/>
                          </w:rPr>
                          <w:t>–</w:t>
                        </w:r>
                        <w:r>
                          <w:rPr>
                            <w:b/>
                            <w:sz w:val="20"/>
                            <w:szCs w:val="20"/>
                            <w:lang w:val="en-GB"/>
                          </w:rPr>
                          <w:t xml:space="preserve"> </w:t>
                        </w:r>
                        <w:r w:rsidR="00B66EFE">
                          <w:rPr>
                            <w:b/>
                            <w:sz w:val="20"/>
                            <w:szCs w:val="20"/>
                            <w:lang w:val="en-GB"/>
                          </w:rPr>
                          <w:t>SEP 2014</w:t>
                        </w:r>
                      </w:p>
                    </w:tc>
                  </w:tr>
                  <w:tr w:rsidR="003D6DCC" w:rsidTr="00016962">
                    <w:tc>
                      <w:tcPr>
                        <w:tcW w:w="4928" w:type="dxa"/>
                      </w:tcPr>
                      <w:p w:rsidR="003D6DCC" w:rsidRDefault="001812EF" w:rsidP="00016962">
                        <w:pPr>
                          <w:spacing w:after="0" w:line="240" w:lineRule="auto"/>
                          <w:rPr>
                            <w:b/>
                            <w:sz w:val="20"/>
                            <w:szCs w:val="20"/>
                            <w:lang w:val="en-GB"/>
                          </w:rPr>
                        </w:pPr>
                        <w:r>
                          <w:rPr>
                            <w:b/>
                            <w:sz w:val="20"/>
                            <w:szCs w:val="20"/>
                            <w:lang w:val="en-GB"/>
                          </w:rPr>
                          <w:t>COMPANY NAME</w:t>
                        </w:r>
                      </w:p>
                    </w:tc>
                    <w:tc>
                      <w:tcPr>
                        <w:tcW w:w="3260" w:type="dxa"/>
                      </w:tcPr>
                      <w:p w:rsidR="003D6DCC" w:rsidRDefault="003D6DCC">
                        <w:pPr>
                          <w:spacing w:after="0" w:line="240" w:lineRule="auto"/>
                          <w:rPr>
                            <w:b/>
                            <w:sz w:val="20"/>
                            <w:szCs w:val="20"/>
                            <w:lang w:val="en-GB"/>
                          </w:rPr>
                        </w:pPr>
                        <w:r>
                          <w:rPr>
                            <w:b/>
                            <w:sz w:val="20"/>
                            <w:szCs w:val="20"/>
                            <w:lang w:val="en-GB"/>
                          </w:rPr>
                          <w:t>NAWALOKA HOSPITAL – COLOMBO</w:t>
                        </w:r>
                      </w:p>
                      <w:p w:rsidR="003D6DCC" w:rsidRPr="009B166D" w:rsidRDefault="003D6DCC">
                        <w:pPr>
                          <w:spacing w:after="0" w:line="240" w:lineRule="auto"/>
                          <w:rPr>
                            <w:b/>
                            <w:sz w:val="20"/>
                            <w:szCs w:val="20"/>
                            <w:lang w:val="en-GB"/>
                          </w:rPr>
                        </w:pPr>
                      </w:p>
                    </w:tc>
                  </w:tr>
                  <w:tr w:rsidR="003D6DCC" w:rsidTr="00016962">
                    <w:trPr>
                      <w:trHeight w:val="752"/>
                    </w:trPr>
                    <w:tc>
                      <w:tcPr>
                        <w:tcW w:w="8188" w:type="dxa"/>
                        <w:gridSpan w:val="2"/>
                      </w:tcPr>
                      <w:p w:rsidR="003D6DCC" w:rsidRDefault="003D6DCC" w:rsidP="00016962">
                        <w:pPr>
                          <w:spacing w:after="0" w:line="240" w:lineRule="auto"/>
                          <w:rPr>
                            <w:color w:val="FF0000"/>
                            <w:sz w:val="20"/>
                            <w:szCs w:val="20"/>
                            <w:lang w:val="en-GB"/>
                          </w:rPr>
                        </w:pPr>
                        <w:r>
                          <w:rPr>
                            <w:sz w:val="20"/>
                            <w:szCs w:val="20"/>
                          </w:rPr>
                          <w:t>Responsible for ensuring that the hospital is fully operational for every day, for example by taking responsibility for decisions, preparing consultants rooms, stock checks, reservation rooms and marketing plans.</w:t>
                        </w:r>
                      </w:p>
                    </w:tc>
                  </w:tr>
                </w:tbl>
                <w:p w:rsidR="003D6DCC" w:rsidRDefault="003D6DCC" w:rsidP="003D6DCC">
                  <w:pPr>
                    <w:rPr>
                      <w:lang w:val="en-GB"/>
                    </w:rPr>
                  </w:pPr>
                  <w:r>
                    <w:rPr>
                      <w:sz w:val="20"/>
                      <w:szCs w:val="20"/>
                      <w:lang w:val="en-GB"/>
                    </w:rPr>
                    <w:br/>
                  </w:r>
                </w:p>
              </w:txbxContent>
            </v:textbox>
          </v:shape>
        </w:pict>
      </w:r>
    </w:p>
    <w:p w:rsidR="00EB48A6" w:rsidRDefault="00EB48A6">
      <w:pPr>
        <w:rPr>
          <w:rFonts w:cstheme="minorBidi"/>
          <w:color w:val="000000" w:themeColor="text1"/>
          <w:lang w:bidi="si-LK"/>
        </w:rPr>
      </w:pPr>
    </w:p>
    <w:p w:rsidR="00FE64C9" w:rsidRPr="0006219C" w:rsidRDefault="00FE64C9">
      <w:pPr>
        <w:rPr>
          <w:rFonts w:cstheme="minorBidi"/>
          <w:color w:val="000000" w:themeColor="text1"/>
          <w:lang w:bidi="si-LK"/>
        </w:rPr>
      </w:pPr>
    </w:p>
    <w:p w:rsidR="00FE64C9" w:rsidRPr="0006219C" w:rsidRDefault="00CE68B2">
      <w:pPr>
        <w:rPr>
          <w:rFonts w:cstheme="minorBidi"/>
          <w:color w:val="000000" w:themeColor="text1"/>
          <w:lang w:bidi="si-LK"/>
        </w:rPr>
      </w:pPr>
      <w:r>
        <w:rPr>
          <w:rFonts w:cstheme="minorBidi"/>
          <w:noProof/>
          <w:color w:val="000000" w:themeColor="text1"/>
        </w:rPr>
        <w:pict>
          <v:shape id="_x0000_s1099" type="#_x0000_t202" style="position:absolute;margin-left:73.6pt;margin-top:19.3pt;width:413.15pt;height:255.15pt;z-index:251692032" filled="f" stroked="f">
            <v:textbox>
              <w:txbxContent>
                <w:tbl>
                  <w:tblPr>
                    <w:tblW w:w="0" w:type="auto"/>
                    <w:tblLayout w:type="fixed"/>
                    <w:tblLook w:val="0000" w:firstRow="0" w:lastRow="0" w:firstColumn="0" w:lastColumn="0" w:noHBand="0" w:noVBand="0"/>
                  </w:tblPr>
                  <w:tblGrid>
                    <w:gridCol w:w="8046"/>
                  </w:tblGrid>
                  <w:tr w:rsidR="005B0503">
                    <w:tc>
                      <w:tcPr>
                        <w:tcW w:w="8046" w:type="dxa"/>
                      </w:tcPr>
                      <w:p w:rsidR="005B0503" w:rsidRDefault="005B0503" w:rsidP="005B0503">
                        <w:pPr>
                          <w:pStyle w:val="Prrafodelista"/>
                          <w:numPr>
                            <w:ilvl w:val="0"/>
                            <w:numId w:val="2"/>
                          </w:numPr>
                          <w:spacing w:after="0" w:line="240" w:lineRule="auto"/>
                          <w:rPr>
                            <w:sz w:val="20"/>
                            <w:szCs w:val="20"/>
                          </w:rPr>
                        </w:pPr>
                        <w:r>
                          <w:rPr>
                            <w:sz w:val="20"/>
                            <w:szCs w:val="20"/>
                          </w:rPr>
                          <w:t>Public relation work</w:t>
                        </w:r>
                      </w:p>
                    </w:tc>
                  </w:tr>
                  <w:tr w:rsidR="005B0503">
                    <w:tc>
                      <w:tcPr>
                        <w:tcW w:w="8046" w:type="dxa"/>
                      </w:tcPr>
                      <w:p w:rsidR="005B0503" w:rsidRDefault="005B0503" w:rsidP="005B0503">
                        <w:pPr>
                          <w:pStyle w:val="Prrafodelista"/>
                          <w:numPr>
                            <w:ilvl w:val="0"/>
                            <w:numId w:val="2"/>
                          </w:numPr>
                          <w:spacing w:after="0" w:line="240" w:lineRule="auto"/>
                          <w:rPr>
                            <w:sz w:val="20"/>
                            <w:szCs w:val="20"/>
                          </w:rPr>
                        </w:pPr>
                        <w:r>
                          <w:rPr>
                            <w:sz w:val="20"/>
                            <w:szCs w:val="20"/>
                          </w:rPr>
                          <w:t>Room reservation</w:t>
                        </w:r>
                      </w:p>
                      <w:p w:rsidR="005B0503" w:rsidRDefault="005B0503" w:rsidP="005B0503">
                        <w:pPr>
                          <w:pStyle w:val="Prrafodelista"/>
                          <w:numPr>
                            <w:ilvl w:val="0"/>
                            <w:numId w:val="2"/>
                          </w:numPr>
                          <w:spacing w:after="0" w:line="240" w:lineRule="auto"/>
                          <w:rPr>
                            <w:sz w:val="20"/>
                            <w:szCs w:val="20"/>
                          </w:rPr>
                        </w:pPr>
                        <w:r>
                          <w:rPr>
                            <w:sz w:val="20"/>
                            <w:szCs w:val="20"/>
                          </w:rPr>
                          <w:t xml:space="preserve">Maintain relations ship with consultants and patients </w:t>
                        </w:r>
                      </w:p>
                      <w:p w:rsidR="005B0503" w:rsidRDefault="005B0503" w:rsidP="005B0503">
                        <w:pPr>
                          <w:pStyle w:val="Prrafodelista"/>
                          <w:numPr>
                            <w:ilvl w:val="0"/>
                            <w:numId w:val="2"/>
                          </w:numPr>
                          <w:spacing w:after="0" w:line="240" w:lineRule="auto"/>
                          <w:rPr>
                            <w:sz w:val="20"/>
                            <w:szCs w:val="20"/>
                          </w:rPr>
                        </w:pPr>
                        <w:r>
                          <w:rPr>
                            <w:sz w:val="20"/>
                            <w:szCs w:val="20"/>
                            <w:lang w:val="en-GB"/>
                          </w:rPr>
                          <w:t>Effectively managing staff members.</w:t>
                        </w:r>
                      </w:p>
                    </w:tc>
                  </w:tr>
                  <w:tr w:rsidR="005B0503">
                    <w:tc>
                      <w:tcPr>
                        <w:tcW w:w="8046" w:type="dxa"/>
                      </w:tcPr>
                      <w:p w:rsidR="005B0503" w:rsidRDefault="005B0503" w:rsidP="005B0503">
                        <w:pPr>
                          <w:pStyle w:val="Prrafodelista"/>
                          <w:numPr>
                            <w:ilvl w:val="0"/>
                            <w:numId w:val="2"/>
                          </w:numPr>
                          <w:spacing w:after="0" w:line="240" w:lineRule="auto"/>
                          <w:rPr>
                            <w:sz w:val="20"/>
                            <w:szCs w:val="20"/>
                          </w:rPr>
                        </w:pPr>
                        <w:r>
                          <w:rPr>
                            <w:sz w:val="20"/>
                            <w:szCs w:val="20"/>
                          </w:rPr>
                          <w:t>Using information technology to create future business plans</w:t>
                        </w:r>
                      </w:p>
                    </w:tc>
                  </w:tr>
                  <w:tr w:rsidR="005B0503">
                    <w:tc>
                      <w:tcPr>
                        <w:tcW w:w="8046" w:type="dxa"/>
                      </w:tcPr>
                      <w:p w:rsidR="005B0503" w:rsidRDefault="005B0503" w:rsidP="005B0503">
                        <w:pPr>
                          <w:pStyle w:val="Prrafodelista"/>
                          <w:numPr>
                            <w:ilvl w:val="0"/>
                            <w:numId w:val="2"/>
                          </w:numPr>
                          <w:spacing w:after="0" w:line="240" w:lineRule="auto"/>
                          <w:rPr>
                            <w:sz w:val="20"/>
                            <w:szCs w:val="20"/>
                          </w:rPr>
                        </w:pPr>
                        <w:r>
                          <w:rPr>
                            <w:sz w:val="20"/>
                            <w:szCs w:val="20"/>
                          </w:rPr>
                          <w:t xml:space="preserve">Delivering consultants needs  </w:t>
                        </w:r>
                      </w:p>
                    </w:tc>
                  </w:tr>
                  <w:tr w:rsidR="005B0503">
                    <w:tc>
                      <w:tcPr>
                        <w:tcW w:w="8046" w:type="dxa"/>
                      </w:tcPr>
                      <w:p w:rsidR="005B0503" w:rsidRDefault="005B0503" w:rsidP="005B0503">
                        <w:pPr>
                          <w:pStyle w:val="Prrafodelista"/>
                          <w:numPr>
                            <w:ilvl w:val="0"/>
                            <w:numId w:val="2"/>
                          </w:numPr>
                          <w:spacing w:after="0" w:line="240" w:lineRule="auto"/>
                          <w:rPr>
                            <w:sz w:val="20"/>
                            <w:szCs w:val="20"/>
                          </w:rPr>
                        </w:pPr>
                        <w:r>
                          <w:rPr>
                            <w:sz w:val="20"/>
                            <w:szCs w:val="20"/>
                          </w:rPr>
                          <w:t>Monitoring competitor activities.</w:t>
                        </w:r>
                      </w:p>
                      <w:p w:rsidR="005B0503" w:rsidRDefault="005B0503" w:rsidP="005B0503">
                        <w:pPr>
                          <w:pStyle w:val="Prrafodelista"/>
                          <w:numPr>
                            <w:ilvl w:val="0"/>
                            <w:numId w:val="2"/>
                          </w:numPr>
                          <w:spacing w:after="0" w:line="240" w:lineRule="auto"/>
                          <w:rPr>
                            <w:sz w:val="20"/>
                            <w:szCs w:val="20"/>
                          </w:rPr>
                        </w:pPr>
                        <w:r>
                          <w:rPr>
                            <w:sz w:val="20"/>
                            <w:szCs w:val="20"/>
                          </w:rPr>
                          <w:t>Achieving management targets</w:t>
                        </w:r>
                      </w:p>
                      <w:p w:rsidR="005B0503" w:rsidRPr="00E3574D" w:rsidRDefault="005B0503" w:rsidP="005B0503">
                        <w:pPr>
                          <w:pStyle w:val="Prrafodelista"/>
                          <w:numPr>
                            <w:ilvl w:val="0"/>
                            <w:numId w:val="2"/>
                          </w:numPr>
                          <w:spacing w:after="0" w:line="240" w:lineRule="auto"/>
                          <w:rPr>
                            <w:sz w:val="20"/>
                            <w:szCs w:val="20"/>
                          </w:rPr>
                        </w:pPr>
                        <w:r>
                          <w:rPr>
                            <w:sz w:val="20"/>
                            <w:szCs w:val="20"/>
                          </w:rPr>
                          <w:t>Conducting hospital day to day function situation.</w:t>
                        </w:r>
                      </w:p>
                      <w:p w:rsidR="005B0503" w:rsidRDefault="005B0503" w:rsidP="005B0503">
                        <w:pPr>
                          <w:pStyle w:val="Prrafodelista"/>
                          <w:numPr>
                            <w:ilvl w:val="0"/>
                            <w:numId w:val="2"/>
                          </w:numPr>
                          <w:spacing w:after="0" w:line="240" w:lineRule="auto"/>
                          <w:rPr>
                            <w:sz w:val="20"/>
                            <w:szCs w:val="20"/>
                          </w:rPr>
                        </w:pPr>
                        <w:r>
                          <w:rPr>
                            <w:sz w:val="20"/>
                            <w:szCs w:val="20"/>
                            <w:lang w:val="en-GB"/>
                          </w:rPr>
                          <w:t>Collecting and analysing hospital total admissions, channels and services</w:t>
                        </w:r>
                      </w:p>
                      <w:p w:rsidR="005B0503" w:rsidRDefault="005B0503" w:rsidP="005B0503">
                        <w:pPr>
                          <w:pStyle w:val="Prrafodelista"/>
                          <w:numPr>
                            <w:ilvl w:val="0"/>
                            <w:numId w:val="2"/>
                          </w:numPr>
                          <w:spacing w:after="0" w:line="240" w:lineRule="auto"/>
                          <w:rPr>
                            <w:sz w:val="20"/>
                            <w:szCs w:val="20"/>
                          </w:rPr>
                        </w:pPr>
                        <w:r>
                          <w:rPr>
                            <w:sz w:val="20"/>
                            <w:szCs w:val="20"/>
                            <w:lang w:val="en-GB"/>
                          </w:rPr>
                          <w:t>Auditing and statistics</w:t>
                        </w:r>
                      </w:p>
                      <w:p w:rsidR="005B0503" w:rsidRDefault="005B0503" w:rsidP="005B0503">
                        <w:pPr>
                          <w:pStyle w:val="Prrafodelista"/>
                          <w:numPr>
                            <w:ilvl w:val="0"/>
                            <w:numId w:val="2"/>
                          </w:numPr>
                          <w:spacing w:after="0" w:line="240" w:lineRule="auto"/>
                          <w:rPr>
                            <w:sz w:val="20"/>
                            <w:szCs w:val="20"/>
                          </w:rPr>
                        </w:pPr>
                        <w:r>
                          <w:rPr>
                            <w:sz w:val="20"/>
                            <w:szCs w:val="20"/>
                            <w:lang w:val="en-GB"/>
                          </w:rPr>
                          <w:t>Taking emergency decisions in hospital regarding patients.</w:t>
                        </w:r>
                      </w:p>
                      <w:p w:rsidR="005B0503" w:rsidRDefault="005B0503" w:rsidP="005B0503">
                        <w:pPr>
                          <w:pStyle w:val="Prrafodelista"/>
                          <w:numPr>
                            <w:ilvl w:val="0"/>
                            <w:numId w:val="2"/>
                          </w:numPr>
                          <w:spacing w:after="0" w:line="240" w:lineRule="auto"/>
                          <w:rPr>
                            <w:sz w:val="20"/>
                            <w:szCs w:val="20"/>
                          </w:rPr>
                        </w:pPr>
                        <w:r>
                          <w:rPr>
                            <w:sz w:val="20"/>
                            <w:szCs w:val="20"/>
                            <w:lang w:val="en-GB"/>
                          </w:rPr>
                          <w:t>Dealing professionally and courteously with all customer complaints or queries.</w:t>
                        </w:r>
                      </w:p>
                      <w:p w:rsidR="005B0503" w:rsidRDefault="005B0503" w:rsidP="005B0503">
                        <w:pPr>
                          <w:pStyle w:val="Prrafodelista"/>
                          <w:numPr>
                            <w:ilvl w:val="0"/>
                            <w:numId w:val="2"/>
                          </w:numPr>
                          <w:spacing w:after="0" w:line="240" w:lineRule="auto"/>
                          <w:rPr>
                            <w:sz w:val="20"/>
                            <w:szCs w:val="20"/>
                          </w:rPr>
                        </w:pPr>
                        <w:r>
                          <w:rPr>
                            <w:sz w:val="20"/>
                            <w:szCs w:val="20"/>
                            <w:lang w:val="en-GB"/>
                          </w:rPr>
                          <w:t>Ensuring that all stock levels are constantly maintained and that there are no shortages.</w:t>
                        </w:r>
                      </w:p>
                      <w:p w:rsidR="005B0503" w:rsidRDefault="005B0503" w:rsidP="005B0503">
                        <w:pPr>
                          <w:pStyle w:val="Prrafodelista"/>
                          <w:numPr>
                            <w:ilvl w:val="0"/>
                            <w:numId w:val="2"/>
                          </w:numPr>
                          <w:spacing w:after="0" w:line="240" w:lineRule="auto"/>
                          <w:rPr>
                            <w:sz w:val="20"/>
                            <w:szCs w:val="20"/>
                          </w:rPr>
                        </w:pPr>
                        <w:r>
                          <w:rPr>
                            <w:sz w:val="20"/>
                            <w:szCs w:val="20"/>
                            <w:lang w:val="en-GB"/>
                          </w:rPr>
                          <w:t>Create new future clinic packages and business development programmes.</w:t>
                        </w:r>
                      </w:p>
                      <w:p w:rsidR="005B0503" w:rsidRDefault="005B0503" w:rsidP="005B0503">
                        <w:pPr>
                          <w:pStyle w:val="Prrafodelista"/>
                          <w:numPr>
                            <w:ilvl w:val="0"/>
                            <w:numId w:val="2"/>
                          </w:numPr>
                          <w:spacing w:after="0" w:line="240" w:lineRule="auto"/>
                          <w:rPr>
                            <w:sz w:val="20"/>
                            <w:szCs w:val="20"/>
                          </w:rPr>
                        </w:pPr>
                        <w:r>
                          <w:rPr>
                            <w:sz w:val="20"/>
                            <w:szCs w:val="20"/>
                            <w:lang w:val="en-GB"/>
                          </w:rPr>
                          <w:t>Deciding on the layout of the hospital appearance.</w:t>
                        </w: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pPr>
                          <w:pStyle w:val="Prrafodelista"/>
                          <w:spacing w:after="0" w:line="240" w:lineRule="auto"/>
                          <w:ind w:left="0"/>
                          <w:rPr>
                            <w:sz w:val="20"/>
                            <w:szCs w:val="20"/>
                          </w:rPr>
                        </w:pPr>
                      </w:p>
                      <w:p w:rsidR="005B0503" w:rsidRDefault="005B0503" w:rsidP="005B0503">
                        <w:pPr>
                          <w:pStyle w:val="Prrafodelista"/>
                          <w:numPr>
                            <w:ilvl w:val="0"/>
                            <w:numId w:val="2"/>
                          </w:numPr>
                          <w:spacing w:after="0" w:line="240" w:lineRule="auto"/>
                          <w:rPr>
                            <w:sz w:val="20"/>
                            <w:szCs w:val="20"/>
                          </w:rPr>
                        </w:pPr>
                        <w:r>
                          <w:rPr>
                            <w:sz w:val="20"/>
                            <w:szCs w:val="20"/>
                          </w:rPr>
                          <w:t>Implementing and maintaining controls to ensure effective cost management of the store.</w:t>
                        </w:r>
                      </w:p>
                      <w:p w:rsidR="005B0503" w:rsidRDefault="005B0503">
                        <w:pPr>
                          <w:pStyle w:val="Prrafodelista"/>
                          <w:spacing w:after="0" w:line="240" w:lineRule="auto"/>
                          <w:ind w:left="360"/>
                          <w:rPr>
                            <w:color w:val="FF0000"/>
                            <w:sz w:val="20"/>
                            <w:szCs w:val="20"/>
                          </w:rPr>
                        </w:pPr>
                      </w:p>
                    </w:tc>
                  </w:tr>
                </w:tbl>
                <w:p w:rsidR="005B0503" w:rsidRDefault="005B0503" w:rsidP="005B0503"/>
              </w:txbxContent>
            </v:textbox>
          </v:shape>
        </w:pict>
      </w:r>
    </w:p>
    <w:p w:rsidR="00ED126B" w:rsidRDefault="00ED126B">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5B0503" w:rsidRDefault="005B0503">
      <w:pPr>
        <w:rPr>
          <w:rFonts w:cstheme="minorBidi"/>
          <w:color w:val="000000" w:themeColor="text1"/>
          <w:lang w:bidi="si-LK"/>
        </w:rPr>
      </w:pPr>
    </w:p>
    <w:p w:rsidR="00ED126B" w:rsidRPr="0006219C" w:rsidRDefault="00ED126B">
      <w:pPr>
        <w:rPr>
          <w:color w:val="000000" w:themeColor="text1"/>
        </w:rPr>
      </w:pPr>
    </w:p>
    <w:p w:rsidR="00ED126B" w:rsidRPr="0006219C" w:rsidRDefault="00CE68B2">
      <w:pPr>
        <w:rPr>
          <w:color w:val="000000" w:themeColor="text1"/>
        </w:rPr>
      </w:pPr>
      <w:r>
        <w:rPr>
          <w:color w:val="000000" w:themeColor="text1"/>
          <w:lang w:eastAsia="zh-TW"/>
        </w:rPr>
        <w:pict>
          <v:shape id="_x0000_s1060" type="#_x0000_t202" style="position:absolute;margin-left:70.15pt;margin-top:.45pt;width:412.75pt;height:135.95pt;z-index:251650048" stroked="f">
            <v:textbox style="mso-next-textbox:#_x0000_s1060">
              <w:txbxContent>
                <w:p w:rsidR="00AC639A" w:rsidRPr="00D64875" w:rsidRDefault="00AC639A" w:rsidP="00AC639A">
                  <w:pPr>
                    <w:pStyle w:val="Heading3"/>
                    <w:shd w:val="clear" w:color="auto" w:fill="FFFFFF"/>
                    <w:spacing w:before="0" w:beforeAutospacing="0" w:after="0" w:afterAutospacing="0"/>
                    <w:rPr>
                      <w:rFonts w:asciiTheme="minorHAnsi" w:hAnsiTheme="minorHAnsi"/>
                      <w:color w:val="000000" w:themeColor="text1"/>
                      <w:sz w:val="20"/>
                      <w:szCs w:val="20"/>
                      <w:lang w:val="en-GB" w:bidi="si-LK"/>
                    </w:rPr>
                  </w:pPr>
                  <w:r w:rsidRPr="00D64875">
                    <w:rPr>
                      <w:rFonts w:asciiTheme="minorHAnsi" w:hAnsiTheme="minorHAnsi"/>
                      <w:color w:val="000000" w:themeColor="text1"/>
                      <w:sz w:val="20"/>
                      <w:szCs w:val="20"/>
                      <w:lang w:val="en-GB"/>
                    </w:rPr>
                    <w:t>I</w:t>
                  </w:r>
                  <w:r w:rsidR="00ED126B" w:rsidRPr="00D64875">
                    <w:rPr>
                      <w:rFonts w:asciiTheme="minorHAnsi" w:hAnsiTheme="minorHAnsi"/>
                      <w:color w:val="000000" w:themeColor="text1"/>
                      <w:sz w:val="20"/>
                      <w:szCs w:val="20"/>
                      <w:lang w:val="en-GB"/>
                    </w:rPr>
                    <w:t xml:space="preserve">nternational University of </w:t>
                  </w:r>
                  <w:r w:rsidR="00FE64C9" w:rsidRPr="00D64875">
                    <w:rPr>
                      <w:rFonts w:asciiTheme="minorHAnsi" w:hAnsiTheme="minorHAnsi"/>
                      <w:color w:val="000000" w:themeColor="text1"/>
                      <w:sz w:val="20"/>
                      <w:szCs w:val="20"/>
                      <w:lang w:val="en-GB"/>
                    </w:rPr>
                    <w:t>America -</w:t>
                  </w:r>
                  <w:r w:rsidRPr="00D64875">
                    <w:rPr>
                      <w:rFonts w:asciiTheme="minorHAnsi" w:hAnsiTheme="minorHAnsi"/>
                      <w:color w:val="000000" w:themeColor="text1"/>
                      <w:sz w:val="20"/>
                      <w:szCs w:val="20"/>
                      <w:lang w:val="en-GB"/>
                    </w:rPr>
                    <w:t>London</w:t>
                  </w:r>
                  <w:r w:rsidR="00ED126B" w:rsidRPr="00D64875">
                    <w:rPr>
                      <w:rFonts w:asciiTheme="minorHAnsi" w:hAnsiTheme="minorHAnsi"/>
                      <w:color w:val="000000" w:themeColor="text1"/>
                      <w:sz w:val="20"/>
                      <w:szCs w:val="20"/>
                      <w:lang w:val="en-GB"/>
                    </w:rPr>
                    <w:t xml:space="preserve">    </w:t>
                  </w:r>
                  <w:r w:rsidRPr="00D64875">
                    <w:rPr>
                      <w:rFonts w:asciiTheme="minorHAnsi" w:hAnsiTheme="minorHAnsi"/>
                      <w:color w:val="000000" w:themeColor="text1"/>
                      <w:sz w:val="20"/>
                      <w:szCs w:val="20"/>
                      <w:lang w:val="en-GB"/>
                    </w:rPr>
                    <w:t xml:space="preserve">       </w:t>
                  </w:r>
                  <w:r w:rsidR="00CF7306" w:rsidRPr="00D64875">
                    <w:rPr>
                      <w:rFonts w:asciiTheme="minorHAnsi" w:hAnsiTheme="minorHAnsi"/>
                      <w:color w:val="000000" w:themeColor="text1"/>
                      <w:sz w:val="20"/>
                      <w:szCs w:val="20"/>
                      <w:cs/>
                      <w:lang w:val="en-GB" w:bidi="si-LK"/>
                    </w:rPr>
                    <w:tab/>
                  </w:r>
                  <w:r w:rsidRPr="00D64875">
                    <w:rPr>
                      <w:rFonts w:asciiTheme="minorHAnsi" w:hAnsiTheme="minorHAnsi"/>
                      <w:color w:val="000000" w:themeColor="text1"/>
                      <w:sz w:val="20"/>
                      <w:szCs w:val="20"/>
                      <w:lang w:val="en-GB"/>
                    </w:rPr>
                    <w:t xml:space="preserve"> </w:t>
                  </w:r>
                  <w:r w:rsidR="00CF7306" w:rsidRPr="00D64875">
                    <w:rPr>
                      <w:rFonts w:asciiTheme="minorHAnsi" w:hAnsiTheme="minorHAnsi"/>
                      <w:color w:val="000000" w:themeColor="text1"/>
                      <w:sz w:val="20"/>
                      <w:szCs w:val="20"/>
                      <w:cs/>
                      <w:lang w:val="en-GB" w:bidi="si-LK"/>
                    </w:rPr>
                    <w:tab/>
                  </w:r>
                  <w:r w:rsidRPr="00D64875">
                    <w:rPr>
                      <w:rFonts w:asciiTheme="minorHAnsi" w:hAnsiTheme="minorHAnsi"/>
                      <w:color w:val="000000" w:themeColor="text1"/>
                      <w:sz w:val="20"/>
                      <w:szCs w:val="20"/>
                      <w:lang w:val="en-GB"/>
                    </w:rPr>
                    <w:t xml:space="preserve">   </w:t>
                  </w:r>
                  <w:r w:rsidR="00D64875">
                    <w:rPr>
                      <w:rFonts w:asciiTheme="minorHAnsi" w:hAnsiTheme="minorHAnsi"/>
                      <w:color w:val="000000" w:themeColor="text1"/>
                      <w:sz w:val="20"/>
                      <w:szCs w:val="20"/>
                      <w:lang w:val="en-GB"/>
                    </w:rPr>
                    <w:t xml:space="preserve">               </w:t>
                  </w:r>
                  <w:r w:rsidRPr="00D64875">
                    <w:rPr>
                      <w:rFonts w:asciiTheme="minorHAnsi" w:hAnsiTheme="minorHAnsi"/>
                      <w:color w:val="000000" w:themeColor="text1"/>
                      <w:sz w:val="20"/>
                      <w:szCs w:val="20"/>
                      <w:lang w:val="en-GB"/>
                    </w:rPr>
                    <w:t xml:space="preserve">  </w:t>
                  </w:r>
                  <w:r w:rsidR="004A0240" w:rsidRPr="00D64875">
                    <w:rPr>
                      <w:rFonts w:asciiTheme="minorHAnsi" w:hAnsiTheme="minorHAnsi"/>
                      <w:color w:val="000000" w:themeColor="text1"/>
                      <w:sz w:val="20"/>
                      <w:szCs w:val="20"/>
                      <w:lang w:val="en-GB"/>
                    </w:rPr>
                    <w:t xml:space="preserve"> </w:t>
                  </w:r>
                  <w:r w:rsidR="009C54DA" w:rsidRPr="00D64875">
                    <w:rPr>
                      <w:rFonts w:asciiTheme="minorHAnsi" w:hAnsiTheme="minorHAnsi"/>
                      <w:color w:val="000000" w:themeColor="text1"/>
                      <w:sz w:val="20"/>
                      <w:szCs w:val="20"/>
                      <w:cs/>
                      <w:lang w:val="en-GB" w:bidi="si-LK"/>
                    </w:rPr>
                    <w:t xml:space="preserve"> </w:t>
                  </w:r>
                  <w:r w:rsidR="004A0240" w:rsidRPr="00D64875">
                    <w:rPr>
                      <w:rFonts w:asciiTheme="minorHAnsi" w:hAnsiTheme="minorHAnsi"/>
                      <w:color w:val="000000" w:themeColor="text1"/>
                      <w:sz w:val="20"/>
                      <w:szCs w:val="20"/>
                      <w:lang w:val="en-GB"/>
                    </w:rPr>
                    <w:t xml:space="preserve">   </w:t>
                  </w:r>
                  <w:r w:rsidR="001C5756" w:rsidRPr="00D64875">
                    <w:rPr>
                      <w:rFonts w:asciiTheme="minorHAnsi" w:hAnsiTheme="minorHAnsi"/>
                      <w:color w:val="000000" w:themeColor="text1"/>
                      <w:sz w:val="20"/>
                      <w:szCs w:val="20"/>
                      <w:lang w:val="en-GB"/>
                    </w:rPr>
                    <w:t>2012</w:t>
                  </w:r>
                  <w:r w:rsidR="001C5756" w:rsidRPr="00D64875">
                    <w:rPr>
                      <w:rFonts w:asciiTheme="minorHAnsi" w:hAnsiTheme="minorHAnsi"/>
                      <w:color w:val="000000" w:themeColor="text1"/>
                      <w:sz w:val="20"/>
                      <w:szCs w:val="20"/>
                      <w:lang w:val="en-GB"/>
                    </w:rPr>
                    <w:br/>
                    <w:t>BBA (Business Management</w:t>
                  </w:r>
                  <w:r w:rsidRPr="00D64875">
                    <w:rPr>
                      <w:rFonts w:asciiTheme="minorHAnsi" w:hAnsiTheme="minorHAnsi"/>
                      <w:color w:val="000000" w:themeColor="text1"/>
                      <w:sz w:val="20"/>
                      <w:szCs w:val="20"/>
                      <w:lang w:val="en-GB"/>
                    </w:rPr>
                    <w:t xml:space="preserve">) </w:t>
                  </w:r>
                </w:p>
                <w:p w:rsidR="00CF7306" w:rsidRPr="00D64875" w:rsidRDefault="00CF7306" w:rsidP="00AC639A">
                  <w:pPr>
                    <w:pStyle w:val="Heading3"/>
                    <w:shd w:val="clear" w:color="auto" w:fill="FFFFFF"/>
                    <w:spacing w:before="0" w:beforeAutospacing="0" w:after="0" w:afterAutospacing="0"/>
                    <w:rPr>
                      <w:rFonts w:asciiTheme="minorHAnsi" w:hAnsiTheme="minorHAnsi"/>
                      <w:color w:val="000000" w:themeColor="text1"/>
                      <w:sz w:val="20"/>
                      <w:szCs w:val="20"/>
                      <w:lang w:val="en-GB" w:bidi="si-LK"/>
                    </w:rPr>
                  </w:pPr>
                </w:p>
                <w:p w:rsidR="00AC639A" w:rsidRPr="00D64875" w:rsidRDefault="00CF7306" w:rsidP="00AC639A">
                  <w:pPr>
                    <w:pStyle w:val="Heading3"/>
                    <w:shd w:val="clear" w:color="auto" w:fill="FFFFFF"/>
                    <w:spacing w:before="0" w:beforeAutospacing="0" w:after="0" w:afterAutospacing="0"/>
                    <w:rPr>
                      <w:rFonts w:asciiTheme="minorHAnsi" w:hAnsiTheme="minorHAnsi"/>
                      <w:color w:val="000000" w:themeColor="text1"/>
                      <w:sz w:val="20"/>
                      <w:szCs w:val="20"/>
                      <w:lang w:val="en-GB" w:bidi="si-LK"/>
                    </w:rPr>
                  </w:pPr>
                  <w:r w:rsidRPr="00D64875">
                    <w:rPr>
                      <w:rFonts w:asciiTheme="minorHAnsi" w:hAnsiTheme="minorHAnsi"/>
                      <w:color w:val="000000" w:themeColor="text1"/>
                      <w:sz w:val="20"/>
                      <w:szCs w:val="20"/>
                      <w:cs/>
                      <w:lang w:val="en-GB" w:bidi="si-LK"/>
                    </w:rPr>
                    <w:t xml:space="preserve">International English programme TOEIC ETS – London        </w:t>
                  </w:r>
                  <w:r w:rsidRPr="00D64875">
                    <w:rPr>
                      <w:rFonts w:asciiTheme="minorHAnsi" w:hAnsiTheme="minorHAnsi"/>
                      <w:color w:val="000000" w:themeColor="text1"/>
                      <w:sz w:val="20"/>
                      <w:szCs w:val="20"/>
                      <w:cs/>
                      <w:lang w:val="en-GB" w:bidi="si-LK"/>
                    </w:rPr>
                    <w:tab/>
                    <w:t xml:space="preserve">         2012</w:t>
                  </w:r>
                </w:p>
                <w:p w:rsidR="00CF7306" w:rsidRPr="00D64875" w:rsidRDefault="00CF7306" w:rsidP="00AC639A">
                  <w:pPr>
                    <w:pStyle w:val="Heading3"/>
                    <w:shd w:val="clear" w:color="auto" w:fill="FFFFFF"/>
                    <w:spacing w:before="0" w:beforeAutospacing="0" w:after="0" w:afterAutospacing="0"/>
                    <w:rPr>
                      <w:rFonts w:asciiTheme="minorHAnsi" w:hAnsiTheme="minorHAnsi"/>
                      <w:color w:val="000000" w:themeColor="text1"/>
                      <w:sz w:val="20"/>
                      <w:szCs w:val="20"/>
                      <w:lang w:val="en-GB" w:bidi="si-LK"/>
                    </w:rPr>
                  </w:pPr>
                </w:p>
                <w:p w:rsidR="00CF7306" w:rsidRPr="00D64875" w:rsidRDefault="00CF7306">
                  <w:pPr>
                    <w:rPr>
                      <w:rFonts w:asciiTheme="minorHAnsi" w:hAnsiTheme="minorHAnsi"/>
                      <w:b/>
                      <w:bCs/>
                      <w:color w:val="000000" w:themeColor="text1"/>
                      <w:sz w:val="20"/>
                      <w:szCs w:val="20"/>
                      <w:lang w:bidi="si-LK"/>
                    </w:rPr>
                  </w:pPr>
                  <w:r w:rsidRPr="00D64875">
                    <w:rPr>
                      <w:rFonts w:asciiTheme="minorHAnsi" w:hAnsiTheme="minorHAnsi"/>
                      <w:b/>
                      <w:bCs/>
                      <w:color w:val="000000" w:themeColor="text1"/>
                      <w:sz w:val="20"/>
                      <w:szCs w:val="20"/>
                      <w:cs/>
                      <w:lang w:bidi="si-LK"/>
                    </w:rPr>
                    <w:t>Diploma in Information Technology - London</w:t>
                  </w:r>
                  <w:r w:rsidRPr="00D64875">
                    <w:rPr>
                      <w:rFonts w:asciiTheme="minorHAnsi" w:hAnsiTheme="minorHAnsi"/>
                      <w:b/>
                      <w:bCs/>
                      <w:color w:val="000000" w:themeColor="text1"/>
                      <w:sz w:val="20"/>
                      <w:szCs w:val="20"/>
                      <w:cs/>
                      <w:lang w:bidi="si-LK"/>
                    </w:rPr>
                    <w:tab/>
                    <w:t xml:space="preserve">                    </w:t>
                  </w:r>
                  <w:r w:rsidRPr="00D64875">
                    <w:rPr>
                      <w:rFonts w:asciiTheme="minorHAnsi" w:hAnsiTheme="minorHAnsi"/>
                      <w:b/>
                      <w:bCs/>
                      <w:color w:val="000000" w:themeColor="text1"/>
                      <w:sz w:val="20"/>
                      <w:szCs w:val="20"/>
                      <w:cs/>
                      <w:lang w:bidi="si-LK"/>
                    </w:rPr>
                    <w:tab/>
                    <w:t xml:space="preserve">         2010</w:t>
                  </w:r>
                </w:p>
                <w:p w:rsidR="00CF7306" w:rsidRPr="00D64875" w:rsidRDefault="00CF7306">
                  <w:pPr>
                    <w:rPr>
                      <w:rFonts w:asciiTheme="minorHAnsi" w:hAnsiTheme="minorHAnsi"/>
                      <w:b/>
                      <w:bCs/>
                      <w:color w:val="000000" w:themeColor="text1"/>
                      <w:sz w:val="20"/>
                      <w:szCs w:val="20"/>
                      <w:lang w:bidi="si-LK"/>
                    </w:rPr>
                  </w:pPr>
                  <w:r w:rsidRPr="00D64875">
                    <w:rPr>
                      <w:rFonts w:asciiTheme="minorHAnsi" w:hAnsiTheme="minorHAnsi"/>
                      <w:b/>
                      <w:bCs/>
                      <w:color w:val="000000" w:themeColor="text1"/>
                      <w:sz w:val="20"/>
                      <w:szCs w:val="20"/>
                      <w:cs/>
                      <w:lang w:bidi="si-LK"/>
                    </w:rPr>
                    <w:t>Diploma in Business Management – London</w:t>
                  </w:r>
                  <w:r w:rsidRPr="00D64875">
                    <w:rPr>
                      <w:rFonts w:asciiTheme="minorHAnsi" w:hAnsiTheme="minorHAnsi"/>
                      <w:b/>
                      <w:bCs/>
                      <w:color w:val="000000" w:themeColor="text1"/>
                      <w:sz w:val="20"/>
                      <w:szCs w:val="20"/>
                      <w:cs/>
                      <w:lang w:bidi="si-LK"/>
                    </w:rPr>
                    <w:tab/>
                  </w:r>
                  <w:r w:rsidRPr="00D64875">
                    <w:rPr>
                      <w:rFonts w:asciiTheme="minorHAnsi" w:hAnsiTheme="minorHAnsi"/>
                      <w:b/>
                      <w:bCs/>
                      <w:color w:val="000000" w:themeColor="text1"/>
                      <w:sz w:val="20"/>
                      <w:szCs w:val="20"/>
                      <w:cs/>
                      <w:lang w:bidi="si-LK"/>
                    </w:rPr>
                    <w:tab/>
                  </w:r>
                  <w:r w:rsidRPr="00D64875">
                    <w:rPr>
                      <w:rFonts w:asciiTheme="minorHAnsi" w:hAnsiTheme="minorHAnsi"/>
                      <w:b/>
                      <w:bCs/>
                      <w:color w:val="000000" w:themeColor="text1"/>
                      <w:sz w:val="20"/>
                      <w:szCs w:val="20"/>
                      <w:cs/>
                      <w:lang w:bidi="si-LK"/>
                    </w:rPr>
                    <w:tab/>
                    <w:t xml:space="preserve">         2009</w:t>
                  </w:r>
                </w:p>
                <w:p w:rsidR="00AC639A" w:rsidRPr="00D64875" w:rsidRDefault="00AC639A">
                  <w:pPr>
                    <w:rPr>
                      <w:rFonts w:asciiTheme="minorHAnsi" w:hAnsiTheme="minorHAnsi"/>
                      <w:b/>
                      <w:bCs/>
                      <w:color w:val="000000" w:themeColor="text1"/>
                      <w:sz w:val="20"/>
                      <w:szCs w:val="20"/>
                    </w:rPr>
                  </w:pPr>
                  <w:r w:rsidRPr="00D64875">
                    <w:rPr>
                      <w:rFonts w:asciiTheme="minorHAnsi" w:hAnsiTheme="minorHAnsi"/>
                      <w:b/>
                      <w:bCs/>
                      <w:color w:val="000000" w:themeColor="text1"/>
                      <w:sz w:val="20"/>
                      <w:szCs w:val="20"/>
                    </w:rPr>
                    <w:t xml:space="preserve">Microsoft Certified Professional </w:t>
                  </w:r>
                  <w:r w:rsidR="00CF7306" w:rsidRPr="00D64875">
                    <w:rPr>
                      <w:rFonts w:asciiTheme="minorHAnsi" w:hAnsiTheme="minorHAnsi"/>
                      <w:b/>
                      <w:bCs/>
                      <w:color w:val="000000" w:themeColor="text1"/>
                      <w:sz w:val="20"/>
                      <w:szCs w:val="20"/>
                      <w:cs/>
                      <w:lang w:bidi="si-LK"/>
                    </w:rPr>
                    <w:t>–Esoft – Sri Lanka</w:t>
                  </w:r>
                  <w:r w:rsidRPr="00D64875">
                    <w:rPr>
                      <w:rFonts w:asciiTheme="minorHAnsi" w:hAnsiTheme="minorHAnsi"/>
                      <w:b/>
                      <w:bCs/>
                      <w:color w:val="000000" w:themeColor="text1"/>
                      <w:sz w:val="20"/>
                      <w:szCs w:val="20"/>
                    </w:rPr>
                    <w:t xml:space="preserve">        </w:t>
                  </w:r>
                  <w:r w:rsidR="00CF7306" w:rsidRPr="00D64875">
                    <w:rPr>
                      <w:rFonts w:asciiTheme="minorHAnsi" w:hAnsiTheme="minorHAnsi"/>
                      <w:b/>
                      <w:bCs/>
                      <w:color w:val="000000" w:themeColor="text1"/>
                      <w:sz w:val="20"/>
                      <w:szCs w:val="20"/>
                    </w:rPr>
                    <w:t xml:space="preserve">      </w:t>
                  </w:r>
                  <w:r w:rsidR="00CF7306" w:rsidRPr="00D64875">
                    <w:rPr>
                      <w:rFonts w:asciiTheme="minorHAnsi" w:hAnsiTheme="minorHAnsi"/>
                      <w:b/>
                      <w:bCs/>
                      <w:color w:val="000000" w:themeColor="text1"/>
                      <w:sz w:val="20"/>
                      <w:szCs w:val="20"/>
                      <w:cs/>
                      <w:lang w:bidi="si-LK"/>
                    </w:rPr>
                    <w:t xml:space="preserve"> </w:t>
                  </w:r>
                  <w:r w:rsidR="00CF7306" w:rsidRPr="00D64875">
                    <w:rPr>
                      <w:rFonts w:asciiTheme="minorHAnsi" w:hAnsiTheme="minorHAnsi"/>
                      <w:b/>
                      <w:bCs/>
                      <w:color w:val="000000" w:themeColor="text1"/>
                      <w:sz w:val="20"/>
                      <w:szCs w:val="20"/>
                    </w:rPr>
                    <w:t xml:space="preserve">       </w:t>
                  </w:r>
                  <w:r w:rsidR="00CF7306" w:rsidRPr="00D64875">
                    <w:rPr>
                      <w:rFonts w:asciiTheme="minorHAnsi" w:hAnsiTheme="minorHAnsi"/>
                      <w:b/>
                      <w:bCs/>
                      <w:color w:val="000000" w:themeColor="text1"/>
                      <w:sz w:val="20"/>
                      <w:szCs w:val="20"/>
                      <w:cs/>
                      <w:lang w:bidi="si-LK"/>
                    </w:rPr>
                    <w:tab/>
                    <w:t xml:space="preserve">      </w:t>
                  </w:r>
                  <w:r w:rsidRPr="00D64875">
                    <w:rPr>
                      <w:rFonts w:asciiTheme="minorHAnsi" w:hAnsiTheme="minorHAnsi"/>
                      <w:b/>
                      <w:bCs/>
                      <w:color w:val="000000" w:themeColor="text1"/>
                      <w:sz w:val="20"/>
                      <w:szCs w:val="20"/>
                    </w:rPr>
                    <w:t xml:space="preserve">   2007</w:t>
                  </w:r>
                </w:p>
              </w:txbxContent>
            </v:textbox>
          </v:shape>
        </w:pict>
      </w:r>
      <w:r>
        <w:rPr>
          <w:color w:val="000000" w:themeColor="text1"/>
        </w:rPr>
        <w:pict>
          <v:shape id="_x0000_s1061" type="#_x0000_t202" style="position:absolute;margin-left:2.6pt;margin-top:12.95pt;width:72.75pt;height:25.85pt;z-index:251657216" stroked="f">
            <v:textbox style="mso-next-textbox:#_x0000_s1061">
              <w:txbxContent>
                <w:p w:rsidR="00ED126B" w:rsidRDefault="00ED126B">
                  <w:pPr>
                    <w:rPr>
                      <w:b/>
                      <w:i/>
                      <w:lang w:val="en-GB"/>
                    </w:rPr>
                  </w:pPr>
                  <w:r>
                    <w:rPr>
                      <w:b/>
                      <w:i/>
                      <w:lang w:val="en-GB"/>
                    </w:rPr>
                    <w:t>Academic</w:t>
                  </w:r>
                </w:p>
              </w:txbxContent>
            </v:textbox>
          </v:shape>
        </w:pict>
      </w:r>
    </w:p>
    <w:p w:rsidR="00ED126B" w:rsidRPr="0006219C" w:rsidRDefault="00ED126B">
      <w:pPr>
        <w:rPr>
          <w:color w:val="000000" w:themeColor="text1"/>
          <w:sz w:val="20"/>
          <w:szCs w:val="20"/>
        </w:rPr>
      </w:pPr>
      <w:r w:rsidRPr="0006219C">
        <w:rPr>
          <w:color w:val="000000" w:themeColor="text1"/>
          <w:sz w:val="20"/>
          <w:szCs w:val="20"/>
        </w:rPr>
        <w:t xml:space="preserve">      </w:t>
      </w:r>
    </w:p>
    <w:p w:rsidR="00ED126B" w:rsidRPr="0006219C" w:rsidRDefault="00ED126B">
      <w:pPr>
        <w:rPr>
          <w:color w:val="000000" w:themeColor="text1"/>
        </w:rPr>
      </w:pPr>
    </w:p>
    <w:p w:rsidR="00407B45" w:rsidRPr="0006219C" w:rsidRDefault="00407B45" w:rsidP="00407B45">
      <w:pPr>
        <w:rPr>
          <w:color w:val="000000" w:themeColor="text1"/>
        </w:rPr>
      </w:pPr>
    </w:p>
    <w:p w:rsidR="00407B45" w:rsidRPr="0006219C" w:rsidRDefault="00407B45" w:rsidP="00407B45">
      <w:pPr>
        <w:rPr>
          <w:rFonts w:cstheme="minorBidi"/>
          <w:color w:val="000000" w:themeColor="text1"/>
          <w:lang w:bidi="si-LK"/>
        </w:rPr>
      </w:pPr>
    </w:p>
    <w:p w:rsidR="00ED126B" w:rsidRPr="0006219C" w:rsidRDefault="00CE68B2" w:rsidP="00407B45">
      <w:pPr>
        <w:rPr>
          <w:color w:val="000000" w:themeColor="text1"/>
        </w:rPr>
      </w:pPr>
      <w:r>
        <w:rPr>
          <w:color w:val="000000" w:themeColor="text1"/>
          <w:lang w:val="en-GB" w:eastAsia="en-GB"/>
        </w:rPr>
        <w:pict>
          <v:shape id="_x0000_s1064" type="#_x0000_t202" style="position:absolute;margin-left:4.55pt;margin-top:25.6pt;width:58.55pt;height:27.95pt;z-index:251663360" stroked="f">
            <v:textbox style="mso-next-textbox:#_x0000_s1064">
              <w:txbxContent>
                <w:p w:rsidR="00ED126B" w:rsidRDefault="00ED126B">
                  <w:pPr>
                    <w:rPr>
                      <w:b/>
                      <w:i/>
                      <w:lang w:val="en-GB"/>
                    </w:rPr>
                  </w:pPr>
                  <w:r>
                    <w:rPr>
                      <w:b/>
                      <w:i/>
                      <w:lang w:val="en-GB"/>
                    </w:rPr>
                    <w:t>Interests</w:t>
                  </w:r>
                </w:p>
              </w:txbxContent>
            </v:textbox>
          </v:shape>
        </w:pict>
      </w:r>
      <w:r w:rsidR="005F4AE1" w:rsidRPr="0006219C">
        <w:rPr>
          <w:noProof/>
          <w:color w:val="000000" w:themeColor="text1"/>
          <w:lang w:val="en-IN" w:eastAsia="en-IN"/>
        </w:rPr>
        <w:drawing>
          <wp:anchor distT="0" distB="0" distL="114300" distR="114300" simplePos="0" relativeHeight="251664384" behindDoc="0" locked="0" layoutInCell="1" allowOverlap="1">
            <wp:simplePos x="0" y="0"/>
            <wp:positionH relativeFrom="column">
              <wp:posOffset>-114300</wp:posOffset>
            </wp:positionH>
            <wp:positionV relativeFrom="line">
              <wp:posOffset>231775</wp:posOffset>
            </wp:positionV>
            <wp:extent cx="6428740" cy="28575"/>
            <wp:effectExtent l="1905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6428740" cy="28575"/>
                    </a:xfrm>
                    <a:prstGeom prst="rect">
                      <a:avLst/>
                    </a:prstGeom>
                    <a:noFill/>
                    <a:ln w="9525">
                      <a:noFill/>
                      <a:miter lim="800000"/>
                      <a:headEnd/>
                      <a:tailEnd/>
                    </a:ln>
                  </pic:spPr>
                </pic:pic>
              </a:graphicData>
            </a:graphic>
          </wp:anchor>
        </w:drawing>
      </w:r>
      <w:r w:rsidR="00407B45" w:rsidRPr="0006219C">
        <w:rPr>
          <w:color w:val="000000" w:themeColor="text1"/>
        </w:rPr>
        <w:t xml:space="preserve">                       </w:t>
      </w:r>
      <w:r w:rsidR="00ED126B" w:rsidRPr="0006219C">
        <w:rPr>
          <w:color w:val="000000" w:themeColor="text1"/>
        </w:rPr>
        <w:t xml:space="preserve">    </w:t>
      </w:r>
      <w:r>
        <w:rPr>
          <w:color w:val="000000" w:themeColor="text1"/>
          <w:lang w:eastAsia="zh-TW"/>
        </w:rPr>
        <w:pict>
          <v:shape id="_x0000_s1067" type="#_x0000_t202" style="position:absolute;margin-left:77.65pt;margin-top:201.35pt;width:382.15pt;height:31.25pt;z-index:251655168;mso-position-horizontal-relative:text;mso-position-vertical-relative:text" stroked="f">
            <v:textbox style="mso-next-textbox:#_x0000_s1067;mso-fit-shape-to-text:t">
              <w:txbxContent>
                <w:p w:rsidR="00ED126B" w:rsidRDefault="00ED126B">
                  <w:pPr>
                    <w:rPr>
                      <w:sz w:val="20"/>
                      <w:szCs w:val="20"/>
                      <w:lang w:val="en-GB"/>
                    </w:rPr>
                  </w:pPr>
                </w:p>
              </w:txbxContent>
            </v:textbox>
          </v:shape>
        </w:pict>
      </w:r>
      <w:r w:rsidR="00ED126B" w:rsidRPr="0006219C">
        <w:rPr>
          <w:color w:val="000000" w:themeColor="text1"/>
        </w:rPr>
        <w:t xml:space="preserve">Reading, Traveling, </w:t>
      </w:r>
      <w:r w:rsidR="007D619C">
        <w:rPr>
          <w:color w:val="000000" w:themeColor="text1"/>
        </w:rPr>
        <w:t>internet browsing</w:t>
      </w:r>
      <w:r w:rsidR="00084413">
        <w:rPr>
          <w:color w:val="000000" w:themeColor="text1"/>
        </w:rPr>
        <w:t>, Graphic Designing, Web Designing</w:t>
      </w:r>
    </w:p>
    <w:p w:rsidR="00ED126B" w:rsidRPr="0006219C" w:rsidRDefault="00CE68B2">
      <w:pPr>
        <w:tabs>
          <w:tab w:val="left" w:pos="3240"/>
        </w:tabs>
        <w:rPr>
          <w:color w:val="000000" w:themeColor="text1"/>
        </w:rPr>
      </w:pPr>
      <w:r>
        <w:rPr>
          <w:color w:val="000000" w:themeColor="text1"/>
        </w:rPr>
        <w:pict>
          <v:shape id="_x0000_s1068" type="#_x0000_t32" style="position:absolute;margin-left:-7.25pt;margin-top:11.45pt;width:503.6pt;height:.05pt;z-index:251649024" o:connectortype="straight" strokecolor="#938953"/>
        </w:pict>
      </w:r>
      <w:r w:rsidR="00ED126B" w:rsidRPr="0006219C">
        <w:rPr>
          <w:color w:val="000000" w:themeColor="text1"/>
        </w:rPr>
        <w:br/>
      </w:r>
      <w:r>
        <w:rPr>
          <w:color w:val="000000" w:themeColor="text1"/>
          <w:lang w:val="en-GB" w:eastAsia="en-GB"/>
        </w:rPr>
        <w:pict>
          <v:shape id="_x0000_s1071" type="#_x0000_t202" style="position:absolute;margin-left:134.6pt;margin-top:19.6pt;width:47.3pt;height:27.2pt;z-index:251665408;mso-position-horizontal-relative:text;mso-position-vertical-relative:text" stroked="f">
            <v:textbox>
              <w:txbxContent>
                <w:p w:rsidR="00ED126B" w:rsidRDefault="00ED126B">
                  <w:pPr>
                    <w:rPr>
                      <w:b/>
                      <w:i/>
                      <w:lang w:val="en-GB"/>
                    </w:rPr>
                  </w:pPr>
                </w:p>
              </w:txbxContent>
            </v:textbox>
          </v:shape>
        </w:pict>
      </w:r>
    </w:p>
    <w:p w:rsidR="00ED126B" w:rsidRPr="0006219C" w:rsidRDefault="00ED126B">
      <w:pPr>
        <w:tabs>
          <w:tab w:val="left" w:pos="3240"/>
        </w:tabs>
        <w:rPr>
          <w:color w:val="000000" w:themeColor="text1"/>
        </w:rPr>
      </w:pPr>
    </w:p>
    <w:p w:rsidR="00B91987" w:rsidRDefault="001F410E">
      <w:pPr>
        <w:tabs>
          <w:tab w:val="left" w:pos="3240"/>
        </w:tabs>
        <w:rPr>
          <w:color w:val="000000" w:themeColor="text1"/>
        </w:rPr>
      </w:pPr>
      <w:r>
        <w:rPr>
          <w:color w:val="000000" w:themeColor="text1"/>
        </w:rPr>
        <w:br/>
      </w:r>
    </w:p>
    <w:p w:rsidR="001F410E" w:rsidRPr="0006219C" w:rsidRDefault="001F410E">
      <w:pPr>
        <w:tabs>
          <w:tab w:val="left" w:pos="3240"/>
        </w:tabs>
        <w:rPr>
          <w:rFonts w:cstheme="minorBidi"/>
          <w:color w:val="000000" w:themeColor="text1"/>
          <w:lang w:bidi="si-LK"/>
        </w:rPr>
      </w:pPr>
    </w:p>
    <w:p w:rsidR="00ED126B" w:rsidRPr="0006219C" w:rsidRDefault="00ED126B">
      <w:pPr>
        <w:tabs>
          <w:tab w:val="left" w:pos="3240"/>
        </w:tabs>
        <w:rPr>
          <w:color w:val="000000" w:themeColor="text1"/>
        </w:rPr>
      </w:pPr>
    </w:p>
    <w:sectPr w:rsidR="00ED126B" w:rsidRPr="0006219C" w:rsidSect="0020108E">
      <w:pgSz w:w="12240" w:h="15840"/>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000000A"/>
    <w:multiLevelType w:val="multilevel"/>
    <w:tmpl w:val="0000000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3">
    <w:nsid w:val="152B42DE"/>
    <w:multiLevelType w:val="multilevel"/>
    <w:tmpl w:val="0F7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D7C8E"/>
    <w:multiLevelType w:val="multilevel"/>
    <w:tmpl w:val="3F8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0A7B84"/>
    <w:multiLevelType w:val="multilevel"/>
    <w:tmpl w:val="0F7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F686B"/>
    <w:multiLevelType w:val="hybridMultilevel"/>
    <w:tmpl w:val="355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2"/>
  </w:compat>
  <w:rsids>
    <w:rsidRoot w:val="00172A27"/>
    <w:rsid w:val="00016962"/>
    <w:rsid w:val="00051F2A"/>
    <w:rsid w:val="0006219C"/>
    <w:rsid w:val="00084413"/>
    <w:rsid w:val="00095A32"/>
    <w:rsid w:val="000A144D"/>
    <w:rsid w:val="000B3C5F"/>
    <w:rsid w:val="00117F2B"/>
    <w:rsid w:val="00172A27"/>
    <w:rsid w:val="001812EF"/>
    <w:rsid w:val="001B2C20"/>
    <w:rsid w:val="001C5756"/>
    <w:rsid w:val="001D1830"/>
    <w:rsid w:val="001F410E"/>
    <w:rsid w:val="00200C4F"/>
    <w:rsid w:val="0020108E"/>
    <w:rsid w:val="00265185"/>
    <w:rsid w:val="00330D6C"/>
    <w:rsid w:val="003A0F62"/>
    <w:rsid w:val="003B0CB4"/>
    <w:rsid w:val="003D4AE0"/>
    <w:rsid w:val="003D54BB"/>
    <w:rsid w:val="003D6DCC"/>
    <w:rsid w:val="003E07AC"/>
    <w:rsid w:val="00407B45"/>
    <w:rsid w:val="00410B22"/>
    <w:rsid w:val="00416219"/>
    <w:rsid w:val="004652AB"/>
    <w:rsid w:val="00466110"/>
    <w:rsid w:val="00486258"/>
    <w:rsid w:val="0049326F"/>
    <w:rsid w:val="004A0240"/>
    <w:rsid w:val="004A5CA3"/>
    <w:rsid w:val="004F666A"/>
    <w:rsid w:val="00553ED5"/>
    <w:rsid w:val="00583EB1"/>
    <w:rsid w:val="005913FD"/>
    <w:rsid w:val="005956F5"/>
    <w:rsid w:val="005B0503"/>
    <w:rsid w:val="005F4AE1"/>
    <w:rsid w:val="006063DE"/>
    <w:rsid w:val="00617D17"/>
    <w:rsid w:val="006444BC"/>
    <w:rsid w:val="00732F45"/>
    <w:rsid w:val="007D619C"/>
    <w:rsid w:val="007E6865"/>
    <w:rsid w:val="00802484"/>
    <w:rsid w:val="00847E41"/>
    <w:rsid w:val="00874C5F"/>
    <w:rsid w:val="00892984"/>
    <w:rsid w:val="008B3E64"/>
    <w:rsid w:val="008F526B"/>
    <w:rsid w:val="00972251"/>
    <w:rsid w:val="0098660C"/>
    <w:rsid w:val="009909D8"/>
    <w:rsid w:val="009B166D"/>
    <w:rsid w:val="009C4D52"/>
    <w:rsid w:val="009C54DA"/>
    <w:rsid w:val="009E1F4B"/>
    <w:rsid w:val="00A16DB3"/>
    <w:rsid w:val="00A2131C"/>
    <w:rsid w:val="00A40A32"/>
    <w:rsid w:val="00A435B6"/>
    <w:rsid w:val="00A51717"/>
    <w:rsid w:val="00A53E34"/>
    <w:rsid w:val="00A64FB4"/>
    <w:rsid w:val="00AA58CD"/>
    <w:rsid w:val="00AC639A"/>
    <w:rsid w:val="00B11266"/>
    <w:rsid w:val="00B26010"/>
    <w:rsid w:val="00B26576"/>
    <w:rsid w:val="00B61C6C"/>
    <w:rsid w:val="00B66EFE"/>
    <w:rsid w:val="00B839D6"/>
    <w:rsid w:val="00B904A2"/>
    <w:rsid w:val="00B91987"/>
    <w:rsid w:val="00B96088"/>
    <w:rsid w:val="00C319EA"/>
    <w:rsid w:val="00C4563D"/>
    <w:rsid w:val="00C87109"/>
    <w:rsid w:val="00CA5652"/>
    <w:rsid w:val="00CD747D"/>
    <w:rsid w:val="00CE60E9"/>
    <w:rsid w:val="00CE6604"/>
    <w:rsid w:val="00CE68B2"/>
    <w:rsid w:val="00CE6CC5"/>
    <w:rsid w:val="00CF7306"/>
    <w:rsid w:val="00D26A46"/>
    <w:rsid w:val="00D62660"/>
    <w:rsid w:val="00D64875"/>
    <w:rsid w:val="00DA3E84"/>
    <w:rsid w:val="00DB484C"/>
    <w:rsid w:val="00E0661D"/>
    <w:rsid w:val="00E3574D"/>
    <w:rsid w:val="00E931D8"/>
    <w:rsid w:val="00EA5223"/>
    <w:rsid w:val="00EB41C9"/>
    <w:rsid w:val="00EB48A6"/>
    <w:rsid w:val="00EB6781"/>
    <w:rsid w:val="00EC0210"/>
    <w:rsid w:val="00EC2AEB"/>
    <w:rsid w:val="00ED126B"/>
    <w:rsid w:val="00F4363F"/>
    <w:rsid w:val="00F60D89"/>
    <w:rsid w:val="00F96AF5"/>
    <w:rsid w:val="00FB50E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rules v:ext="edit">
        <o:r id="V:Rule1" type="connector" idref="#_x0000_s1034"/>
        <o:r id="V:Rule2" type="connector" idref="#_x0000_s1068"/>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A46"/>
    <w:pPr>
      <w:spacing w:after="200" w:line="276" w:lineRule="auto"/>
    </w:pPr>
    <w:rPr>
      <w:sz w:val="22"/>
      <w:szCs w:val="22"/>
      <w:lang w:bidi="ar-SA"/>
    </w:rPr>
  </w:style>
  <w:style w:type="paragraph" w:styleId="Heading3">
    <w:name w:val="heading 3"/>
    <w:basedOn w:val="Normal"/>
    <w:qFormat/>
    <w:rsid w:val="00AC63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6A46"/>
    <w:rPr>
      <w:color w:val="0000FF"/>
      <w:u w:val="single"/>
    </w:rPr>
  </w:style>
  <w:style w:type="character" w:customStyle="1" w:styleId="BalloonTextChar">
    <w:name w:val="Balloon Text Char"/>
    <w:link w:val="BalloonText"/>
    <w:rsid w:val="00D26A46"/>
    <w:rPr>
      <w:rFonts w:ascii="Tahoma" w:hAnsi="Tahoma" w:cs="Tahoma"/>
      <w:sz w:val="16"/>
      <w:szCs w:val="16"/>
    </w:rPr>
  </w:style>
  <w:style w:type="paragraph" w:styleId="BalloonText">
    <w:name w:val="Balloon Text"/>
    <w:basedOn w:val="Normal"/>
    <w:link w:val="BalloonTextChar"/>
    <w:rsid w:val="00D26A46"/>
    <w:pPr>
      <w:spacing w:after="0" w:line="240" w:lineRule="auto"/>
    </w:pPr>
    <w:rPr>
      <w:rFonts w:ascii="Tahoma" w:hAnsi="Tahoma" w:cs="Arial Unicode MS"/>
      <w:sz w:val="16"/>
      <w:szCs w:val="16"/>
      <w:lang w:bidi="si-LK"/>
    </w:rPr>
  </w:style>
  <w:style w:type="paragraph" w:customStyle="1" w:styleId="Prrafodelista">
    <w:name w:val="Párrafo de lista"/>
    <w:basedOn w:val="Normal"/>
    <w:rsid w:val="00D26A46"/>
    <w:pPr>
      <w:ind w:left="720"/>
    </w:pPr>
  </w:style>
  <w:style w:type="table" w:styleId="TableGrid">
    <w:name w:val="Table Grid"/>
    <w:basedOn w:val="TableNormal"/>
    <w:rsid w:val="00553ED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C639A"/>
    <w:rPr>
      <w:i/>
      <w:iCs/>
    </w:rPr>
  </w:style>
  <w:style w:type="paragraph" w:styleId="ListParagraph">
    <w:name w:val="List Paragraph"/>
    <w:basedOn w:val="Normal"/>
    <w:uiPriority w:val="34"/>
    <w:qFormat/>
    <w:rsid w:val="001D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3491">
      <w:bodyDiv w:val="1"/>
      <w:marLeft w:val="0"/>
      <w:marRight w:val="0"/>
      <w:marTop w:val="0"/>
      <w:marBottom w:val="0"/>
      <w:divBdr>
        <w:top w:val="none" w:sz="0" w:space="0" w:color="auto"/>
        <w:left w:val="none" w:sz="0" w:space="0" w:color="auto"/>
        <w:bottom w:val="none" w:sz="0" w:space="0" w:color="auto"/>
        <w:right w:val="none" w:sz="0" w:space="0" w:color="auto"/>
      </w:divBdr>
    </w:div>
    <w:div w:id="959531549">
      <w:bodyDiv w:val="1"/>
      <w:marLeft w:val="0"/>
      <w:marRight w:val="0"/>
      <w:marTop w:val="0"/>
      <w:marBottom w:val="0"/>
      <w:divBdr>
        <w:top w:val="none" w:sz="0" w:space="0" w:color="auto"/>
        <w:left w:val="none" w:sz="0" w:space="0" w:color="auto"/>
        <w:bottom w:val="none" w:sz="0" w:space="0" w:color="auto"/>
        <w:right w:val="none" w:sz="0" w:space="0" w:color="auto"/>
      </w:divBdr>
    </w:div>
    <w:div w:id="1271088627">
      <w:bodyDiv w:val="1"/>
      <w:marLeft w:val="0"/>
      <w:marRight w:val="0"/>
      <w:marTop w:val="0"/>
      <w:marBottom w:val="0"/>
      <w:divBdr>
        <w:top w:val="none" w:sz="0" w:space="0" w:color="auto"/>
        <w:left w:val="none" w:sz="0" w:space="0" w:color="auto"/>
        <w:bottom w:val="none" w:sz="0" w:space="0" w:color="auto"/>
        <w:right w:val="none" w:sz="0" w:space="0" w:color="auto"/>
      </w:divBdr>
    </w:div>
    <w:div w:id="1445223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Words>
  <Characters>441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Retail Manager CV template example</vt:lpstr>
    </vt:vector>
  </TitlesOfParts>
  <Company>computer</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Manager CV template example</dc:title>
  <dc:subject>A free CV template developed for a retail managers position that job seekers can use as a template.</dc:subject>
  <dc:creator>www.dayjob.com</dc:creator>
  <cp:keywords>Retail Manager CV template example, CV layout, finance manager CV, free resume, curriculum vitae, example, cash flow, managing, accounting</cp:keywords>
  <cp:lastModifiedBy>Reception</cp:lastModifiedBy>
  <cp:revision>4</cp:revision>
  <cp:lastPrinted>2013-10-08T07:26:00Z</cp:lastPrinted>
  <dcterms:created xsi:type="dcterms:W3CDTF">2014-10-10T20:33:00Z</dcterms:created>
  <dcterms:modified xsi:type="dcterms:W3CDTF">2015-07-02T11:10:00Z</dcterms:modified>
  <cp:category>CV example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