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74" w:rsidRDefault="00712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2252">
        <w:rPr>
          <w:rFonts w:ascii="Tahoma" w:hAnsi="Tahoma" w:cs="Tahoma"/>
          <w:noProof/>
        </w:rPr>
        <w:drawing>
          <wp:anchor distT="0" distB="0" distL="114300" distR="114300" simplePos="0" relativeHeight="251655680" behindDoc="1" locked="0" layoutInCell="0" allowOverlap="1" wp14:anchorId="2315AD09" wp14:editId="119BEDFE">
            <wp:simplePos x="0" y="0"/>
            <wp:positionH relativeFrom="column">
              <wp:posOffset>-169964</wp:posOffset>
            </wp:positionH>
            <wp:positionV relativeFrom="paragraph">
              <wp:posOffset>-359923</wp:posOffset>
            </wp:positionV>
            <wp:extent cx="6643992" cy="7636212"/>
            <wp:effectExtent l="0" t="0" r="508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93" cy="763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88A" w:rsidRDefault="00BF0199" w:rsidP="00BF01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 w:rsidRPr="00F33074">
        <w:rPr>
          <w:rFonts w:ascii="Times New Roman" w:hAnsi="Times New Roman"/>
          <w:sz w:val="28"/>
          <w:szCs w:val="24"/>
        </w:rPr>
        <w:t xml:space="preserve">      </w:t>
      </w:r>
      <w:r w:rsidR="00963D6E">
        <w:rPr>
          <w:rFonts w:ascii="Times New Roman" w:hAnsi="Times New Roman"/>
          <w:sz w:val="28"/>
          <w:szCs w:val="24"/>
        </w:rPr>
        <w:t xml:space="preserve"> </w:t>
      </w:r>
    </w:p>
    <w:p w:rsidR="006A4C74" w:rsidRPr="00963D6E" w:rsidRDefault="001A288A" w:rsidP="00BF01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proofErr w:type="gramStart"/>
      <w:r w:rsidR="006A4C74" w:rsidRPr="00BD6A75">
        <w:rPr>
          <w:rFonts w:ascii="Times" w:hAnsi="Times" w:cs="Times"/>
          <w:b/>
          <w:bCs/>
          <w:szCs w:val="20"/>
          <w:u w:val="single"/>
        </w:rPr>
        <w:t>S</w:t>
      </w:r>
      <w:r w:rsidR="006A4C74" w:rsidRPr="00BD6A75">
        <w:rPr>
          <w:rFonts w:ascii="Times" w:hAnsi="Times" w:cs="Times"/>
          <w:b/>
          <w:bCs/>
          <w:sz w:val="16"/>
          <w:szCs w:val="14"/>
          <w:u w:val="single"/>
        </w:rPr>
        <w:t>EBASTIAN</w:t>
      </w:r>
      <w:r w:rsidR="006A4C74" w:rsidRPr="00BD6A75">
        <w:rPr>
          <w:rFonts w:ascii="Times" w:hAnsi="Times" w:cs="Times"/>
          <w:b/>
          <w:bCs/>
          <w:szCs w:val="20"/>
          <w:u w:val="single"/>
        </w:rPr>
        <w:t xml:space="preserve">  J</w:t>
      </w:r>
      <w:r w:rsidR="006A4C74" w:rsidRPr="00BD6A75">
        <w:rPr>
          <w:rFonts w:ascii="Times" w:hAnsi="Times" w:cs="Times"/>
          <w:b/>
          <w:bCs/>
          <w:sz w:val="16"/>
          <w:szCs w:val="14"/>
          <w:u w:val="single"/>
        </w:rPr>
        <w:t>OSE</w:t>
      </w:r>
      <w:proofErr w:type="gramEnd"/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807E57" w:rsidRDefault="0007367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120"/>
        <w:rPr>
          <w:rFonts w:ascii="Tahoma" w:hAnsi="Tahoma" w:cs="Tahoma"/>
          <w:b/>
          <w:bCs/>
          <w:color w:val="0000FF"/>
          <w:sz w:val="19"/>
          <w:szCs w:val="19"/>
        </w:rPr>
      </w:pPr>
      <w:r>
        <w:rPr>
          <w:rFonts w:ascii="Tahoma" w:hAnsi="Tahoma" w:cs="Tahoma"/>
          <w:b/>
          <w:bCs/>
          <w:color w:val="0000FF"/>
          <w:sz w:val="19"/>
          <w:szCs w:val="19"/>
        </w:rPr>
        <w:t xml:space="preserve">Mob: </w:t>
      </w:r>
      <w:r w:rsidR="00807E57">
        <w:rPr>
          <w:rFonts w:ascii="Tahoma" w:hAnsi="Tahoma" w:cs="Tahoma"/>
          <w:b/>
          <w:bCs/>
          <w:color w:val="0000FF"/>
          <w:sz w:val="19"/>
          <w:szCs w:val="19"/>
        </w:rPr>
        <w:t>+971 551448921</w:t>
      </w:r>
    </w:p>
    <w:p w:rsidR="006A4C74" w:rsidRDefault="006A4C7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120"/>
      </w:pPr>
      <w:r>
        <w:rPr>
          <w:rFonts w:ascii="Tahoma" w:hAnsi="Tahoma" w:cs="Tahoma"/>
          <w:b/>
          <w:bCs/>
          <w:sz w:val="19"/>
          <w:szCs w:val="19"/>
        </w:rPr>
        <w:t>E-</w:t>
      </w:r>
      <w:proofErr w:type="gramStart"/>
      <w:r>
        <w:rPr>
          <w:rFonts w:ascii="Tahoma" w:hAnsi="Tahoma" w:cs="Tahoma"/>
          <w:b/>
          <w:bCs/>
          <w:sz w:val="19"/>
          <w:szCs w:val="19"/>
        </w:rPr>
        <w:t xml:space="preserve">mail 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:</w:t>
      </w:r>
      <w:proofErr w:type="gramEnd"/>
      <w:r>
        <w:rPr>
          <w:rFonts w:ascii="Tahoma" w:hAnsi="Tahoma" w:cs="Tahoma"/>
          <w:b/>
          <w:bCs/>
          <w:sz w:val="19"/>
          <w:szCs w:val="19"/>
        </w:rPr>
        <w:t xml:space="preserve"> </w:t>
      </w:r>
      <w:hyperlink r:id="rId8" w:history="1">
        <w:r w:rsidR="00AD25F9" w:rsidRPr="00807E57">
          <w:rPr>
            <w:rStyle w:val="Hyperlink"/>
            <w:rFonts w:ascii="Tahoma" w:hAnsi="Tahoma" w:cs="Tahoma"/>
            <w:b/>
            <w:bCs/>
            <w:iCs/>
            <w:sz w:val="18"/>
            <w:szCs w:val="18"/>
          </w:rPr>
          <w:t>saby.1987@gmail.com</w:t>
        </w:r>
      </w:hyperlink>
    </w:p>
    <w:p w:rsidR="00BF2252" w:rsidRDefault="00BF2252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i/>
          <w:iCs/>
          <w:color w:val="002060"/>
          <w:sz w:val="18"/>
          <w:szCs w:val="18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>P</w:t>
      </w:r>
      <w:r>
        <w:rPr>
          <w:rFonts w:ascii="Tahoma" w:hAnsi="Tahoma" w:cs="Tahoma"/>
          <w:b/>
          <w:bCs/>
          <w:color w:val="00007F"/>
          <w:sz w:val="16"/>
          <w:szCs w:val="16"/>
          <w:u w:val="single"/>
        </w:rPr>
        <w:t>ERMANENT</w:t>
      </w:r>
      <w:r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 xml:space="preserve"> A</w:t>
      </w:r>
      <w:r>
        <w:rPr>
          <w:rFonts w:ascii="Tahoma" w:hAnsi="Tahoma" w:cs="Tahoma"/>
          <w:b/>
          <w:bCs/>
          <w:color w:val="00007F"/>
          <w:sz w:val="16"/>
          <w:szCs w:val="16"/>
          <w:u w:val="single"/>
        </w:rPr>
        <w:t>DDRESS</w:t>
      </w:r>
    </w:p>
    <w:p w:rsidR="006A4C74" w:rsidRDefault="006A4C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Cheriakkara House, </w:t>
      </w:r>
      <w:proofErr w:type="spellStart"/>
      <w:r>
        <w:rPr>
          <w:rFonts w:ascii="Tahoma" w:hAnsi="Tahoma" w:cs="Tahoma"/>
          <w:sz w:val="20"/>
          <w:szCs w:val="20"/>
        </w:rPr>
        <w:t>Kuruvilassery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1A288A">
        <w:rPr>
          <w:rFonts w:ascii="Tahoma" w:hAnsi="Tahoma" w:cs="Tahoma"/>
          <w:sz w:val="20"/>
          <w:szCs w:val="20"/>
        </w:rPr>
        <w:t>P.O., via Mala, Thrissur</w:t>
      </w:r>
      <w:r>
        <w:rPr>
          <w:rFonts w:ascii="Tahoma" w:hAnsi="Tahoma" w:cs="Tahoma"/>
          <w:sz w:val="20"/>
          <w:szCs w:val="20"/>
        </w:rPr>
        <w:t xml:space="preserve"> Dist., Kerala-680735.</w:t>
      </w:r>
    </w:p>
    <w:p w:rsidR="00BF2252" w:rsidRDefault="00BF2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>P</w:t>
      </w:r>
      <w:r>
        <w:rPr>
          <w:rFonts w:ascii="Tahoma" w:hAnsi="Tahoma" w:cs="Tahoma"/>
          <w:b/>
          <w:bCs/>
          <w:color w:val="00007F"/>
          <w:sz w:val="16"/>
          <w:szCs w:val="16"/>
          <w:u w:val="single"/>
        </w:rPr>
        <w:t>ERSONAL</w:t>
      </w:r>
      <w:r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 xml:space="preserve"> D</w:t>
      </w:r>
      <w:r>
        <w:rPr>
          <w:rFonts w:ascii="Tahoma" w:hAnsi="Tahoma" w:cs="Tahoma"/>
          <w:b/>
          <w:bCs/>
          <w:color w:val="00007F"/>
          <w:sz w:val="16"/>
          <w:szCs w:val="16"/>
          <w:u w:val="single"/>
        </w:rPr>
        <w:t>ATA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"/>
        <w:gridCol w:w="240"/>
        <w:gridCol w:w="1640"/>
      </w:tblGrid>
      <w:tr w:rsidR="006A4C74" w:rsidTr="00BF2252">
        <w:trPr>
          <w:trHeight w:val="81"/>
        </w:trPr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E5E5E5"/>
              <w:right w:val="nil"/>
            </w:tcBorders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E5E5E5"/>
              <w:right w:val="nil"/>
            </w:tcBorders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4C74" w:rsidTr="00BF2252">
        <w:trPr>
          <w:trHeight w:val="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1"/>
                <w:sz w:val="20"/>
                <w:szCs w:val="20"/>
              </w:rPr>
              <w:t>Father’s name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C D Jose</w:t>
            </w:r>
          </w:p>
        </w:tc>
      </w:tr>
      <w:tr w:rsidR="006A4C74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09/05/1987</w:t>
            </w:r>
          </w:p>
        </w:tc>
      </w:tr>
      <w:tr w:rsidR="006A4C74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27</w:t>
            </w:r>
          </w:p>
        </w:tc>
      </w:tr>
      <w:tr w:rsidR="006A4C74">
        <w:trPr>
          <w:trHeight w:val="25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Male</w:t>
            </w:r>
          </w:p>
        </w:tc>
      </w:tr>
      <w:tr w:rsidR="006A4C74">
        <w:trPr>
          <w:trHeight w:val="23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Indian</w:t>
            </w:r>
          </w:p>
        </w:tc>
      </w:tr>
      <w:tr w:rsidR="006A4C74">
        <w:trPr>
          <w:trHeight w:val="24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Single</w:t>
            </w:r>
          </w:p>
        </w:tc>
      </w:tr>
      <w:tr w:rsidR="006A4C74">
        <w:trPr>
          <w:trHeight w:val="23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English, Hindi,</w:t>
            </w:r>
          </w:p>
        </w:tc>
      </w:tr>
      <w:tr w:rsidR="006A4C74">
        <w:trPr>
          <w:trHeight w:val="24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Malayalam, Marathi</w:t>
            </w:r>
          </w:p>
        </w:tc>
      </w:tr>
      <w:tr w:rsidR="006A4C74" w:rsidTr="00BF2252">
        <w:trPr>
          <w:trHeight w:val="153"/>
        </w:trPr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5E5E5"/>
            <w:vAlign w:val="bottom"/>
          </w:tcPr>
          <w:p w:rsidR="006A4C74" w:rsidRPr="00EE197E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E197E">
              <w:rPr>
                <w:rFonts w:ascii="Tahoma" w:hAnsi="Tahoma" w:cs="Tahoma"/>
                <w:b/>
                <w:bCs/>
                <w:color w:val="002060"/>
                <w:w w:val="99"/>
                <w:sz w:val="20"/>
                <w:szCs w:val="20"/>
                <w:u w:val="single"/>
              </w:rPr>
              <w:t>P</w:t>
            </w:r>
            <w:r w:rsidRPr="00EE197E">
              <w:rPr>
                <w:rFonts w:ascii="Tahoma" w:hAnsi="Tahoma" w:cs="Tahoma"/>
                <w:b/>
                <w:bCs/>
                <w:color w:val="002060"/>
                <w:w w:val="99"/>
                <w:sz w:val="16"/>
                <w:szCs w:val="16"/>
                <w:u w:val="single"/>
              </w:rPr>
              <w:t>ASSPORT</w:t>
            </w:r>
            <w:r w:rsidRPr="00EE197E">
              <w:rPr>
                <w:rFonts w:ascii="Tahoma" w:hAnsi="Tahoma" w:cs="Tahoma"/>
                <w:b/>
                <w:bCs/>
                <w:color w:val="002060"/>
                <w:w w:val="99"/>
                <w:sz w:val="20"/>
                <w:szCs w:val="20"/>
                <w:u w:val="single"/>
              </w:rPr>
              <w:t xml:space="preserve"> D</w:t>
            </w:r>
            <w:r w:rsidRPr="00EE197E">
              <w:rPr>
                <w:rFonts w:ascii="Tahoma" w:hAnsi="Tahoma" w:cs="Tahoma"/>
                <w:b/>
                <w:bCs/>
                <w:color w:val="002060"/>
                <w:w w:val="99"/>
                <w:sz w:val="16"/>
                <w:szCs w:val="16"/>
                <w:u w:val="single"/>
              </w:rPr>
              <w:t>ETAILS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74" w:rsidTr="00BF2252">
        <w:trPr>
          <w:trHeight w:val="27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Passport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J9777699</w:t>
            </w:r>
          </w:p>
        </w:tc>
      </w:tr>
      <w:tr w:rsidR="006A4C74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PUNE</w:t>
            </w:r>
          </w:p>
        </w:tc>
      </w:tr>
      <w:tr w:rsidR="006A4C74">
        <w:trPr>
          <w:trHeight w:val="24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Issue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04/10/2011</w:t>
            </w:r>
          </w:p>
        </w:tc>
      </w:tr>
      <w:tr w:rsidR="006A4C74">
        <w:trPr>
          <w:trHeight w:val="23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Expiry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03/10/2021</w:t>
            </w:r>
          </w:p>
        </w:tc>
      </w:tr>
      <w:tr w:rsidR="006A4C74">
        <w:trPr>
          <w:trHeight w:val="28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252" w:rsidRDefault="001A288A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0"/>
          <w:szCs w:val="20"/>
        </w:rPr>
      </w:pPr>
      <w:r w:rsidRPr="001A288A">
        <w:rPr>
          <w:rFonts w:ascii="Tahoma" w:hAnsi="Tahoma" w:cs="Tahoma"/>
          <w:b/>
          <w:bCs/>
          <w:color w:val="002060"/>
          <w:w w:val="99"/>
          <w:sz w:val="18"/>
          <w:szCs w:val="16"/>
          <w:u w:val="single"/>
        </w:rPr>
        <w:t>H</w:t>
      </w:r>
      <w:r>
        <w:rPr>
          <w:rFonts w:ascii="Tahoma" w:hAnsi="Tahoma" w:cs="Tahoma"/>
          <w:b/>
          <w:bCs/>
          <w:color w:val="002060"/>
          <w:w w:val="99"/>
          <w:sz w:val="16"/>
          <w:szCs w:val="16"/>
          <w:u w:val="single"/>
        </w:rPr>
        <w:t xml:space="preserve">OBBIES AND </w:t>
      </w:r>
      <w:r w:rsidRPr="001A288A">
        <w:rPr>
          <w:rFonts w:ascii="Tahoma" w:hAnsi="Tahoma" w:cs="Tahoma"/>
          <w:b/>
          <w:bCs/>
          <w:color w:val="002060"/>
          <w:w w:val="99"/>
          <w:sz w:val="18"/>
          <w:szCs w:val="16"/>
          <w:u w:val="single"/>
        </w:rPr>
        <w:t>I</w:t>
      </w:r>
      <w:r>
        <w:rPr>
          <w:rFonts w:ascii="Tahoma" w:hAnsi="Tahoma" w:cs="Tahoma"/>
          <w:b/>
          <w:bCs/>
          <w:color w:val="002060"/>
          <w:w w:val="99"/>
          <w:sz w:val="16"/>
          <w:szCs w:val="16"/>
          <w:u w:val="single"/>
        </w:rPr>
        <w:t>NTERESTS</w:t>
      </w:r>
      <w:r w:rsidR="00BF2252">
        <w:rPr>
          <w:rFonts w:ascii="Tahoma" w:hAnsi="Tahoma" w:cs="Tahoma"/>
          <w:sz w:val="20"/>
          <w:szCs w:val="20"/>
        </w:rPr>
        <w:t xml:space="preserve"> </w:t>
      </w:r>
    </w:p>
    <w:p w:rsidR="006A4C74" w:rsidRPr="00BF2252" w:rsidRDefault="00BF225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ahoma" w:hAnsi="Tahoma" w:cs="Tahoma"/>
          <w:sz w:val="20"/>
          <w:szCs w:val="20"/>
        </w:rPr>
        <w:t xml:space="preserve">Movie making, </w:t>
      </w:r>
      <w:proofErr w:type="gramStart"/>
      <w:r>
        <w:rPr>
          <w:rFonts w:ascii="Tahoma" w:hAnsi="Tahoma" w:cs="Tahoma"/>
          <w:sz w:val="20"/>
          <w:szCs w:val="20"/>
        </w:rPr>
        <w:t>Dancing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  <w:r w:rsidR="006A4C74" w:rsidRPr="00BF2252">
        <w:rPr>
          <w:rFonts w:ascii="Times New Roman" w:hAnsi="Times New Roman"/>
          <w:sz w:val="24"/>
          <w:szCs w:val="24"/>
          <w:u w:val="single"/>
        </w:rPr>
        <w:br w:type="column"/>
      </w:r>
    </w:p>
    <w:p w:rsidR="006A4C74" w:rsidRDefault="006A4C74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CURRICULUM VITAE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A4C74" w:rsidRPr="00BD6A75" w:rsidRDefault="006A4C74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  <w:u w:val="single"/>
        </w:rPr>
      </w:pPr>
      <w:r w:rsidRPr="00BD6A75">
        <w:rPr>
          <w:rFonts w:ascii="Tahoma" w:hAnsi="Tahoma" w:cs="Tahoma"/>
          <w:b/>
          <w:bCs/>
          <w:color w:val="000080"/>
          <w:sz w:val="20"/>
          <w:szCs w:val="20"/>
          <w:u w:val="single"/>
        </w:rPr>
        <w:t>CAREER OBJECTIVE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To work for an organization of distinction that recognizes my true potential and provides me sufficient avenues for professional growth through nurturing my skills and competencies.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A4C74" w:rsidRPr="00BD6A75" w:rsidRDefault="006A4C74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u w:val="single"/>
        </w:rPr>
      </w:pPr>
      <w:r w:rsidRPr="00BD6A75"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>PROFESSIONAL EXPERIENCE FIELD</w:t>
      </w:r>
    </w:p>
    <w:p w:rsidR="0039777D" w:rsidRDefault="006A4C74" w:rsidP="00D2460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</w:pPr>
      <w:r w:rsidRPr="0039777D"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  <w:t>Area Sales Manager [June 2012 – June 2014] – Multi-</w:t>
      </w:r>
      <w:r w:rsidR="006A2553" w:rsidRPr="0039777D"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  <w:t>Pro Ent</w:t>
      </w:r>
      <w:r w:rsidRPr="0039777D"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  <w:t>.</w:t>
      </w:r>
    </w:p>
    <w:p w:rsidR="006A4C74" w:rsidRPr="0039777D" w:rsidRDefault="006A4C74" w:rsidP="00D2460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</w:pPr>
      <w:r w:rsidRPr="0039777D">
        <w:rPr>
          <w:rFonts w:ascii="Tahoma" w:hAnsi="Tahoma" w:cs="Tahoma"/>
          <w:b/>
          <w:bCs/>
          <w:color w:val="365F91" w:themeColor="accent1" w:themeShade="BF"/>
          <w:sz w:val="18"/>
          <w:szCs w:val="20"/>
        </w:rPr>
        <w:t>Ltd., Tolaram Group, Nigeria</w:t>
      </w:r>
    </w:p>
    <w:p w:rsidR="0039777D" w:rsidRDefault="006A2553" w:rsidP="00D2460E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center"/>
        <w:rPr>
          <w:rFonts w:ascii="Tahoma" w:hAnsi="Tahoma" w:cs="Tahoma"/>
          <w:b/>
          <w:color w:val="365F91" w:themeColor="accent1" w:themeShade="BF"/>
          <w:sz w:val="18"/>
          <w:szCs w:val="20"/>
        </w:rPr>
      </w:pPr>
      <w:r w:rsidRPr="006A2553">
        <w:rPr>
          <w:rFonts w:ascii="Tahoma" w:hAnsi="Tahoma" w:cs="Tahoma"/>
          <w:b/>
          <w:color w:val="365F91" w:themeColor="accent1" w:themeShade="BF"/>
          <w:sz w:val="18"/>
          <w:szCs w:val="20"/>
        </w:rPr>
        <w:t>Sales Executive [June2</w:t>
      </w:r>
      <w:r>
        <w:rPr>
          <w:rFonts w:ascii="Tahoma" w:hAnsi="Tahoma" w:cs="Tahoma"/>
          <w:b/>
          <w:color w:val="365F91" w:themeColor="accent1" w:themeShade="BF"/>
          <w:sz w:val="18"/>
          <w:szCs w:val="20"/>
        </w:rPr>
        <w:t>009-Apr2010]-CD Power Systems,</w:t>
      </w:r>
    </w:p>
    <w:p w:rsidR="006A2553" w:rsidRPr="006A2553" w:rsidRDefault="006A2553" w:rsidP="00D2460E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center"/>
        <w:rPr>
          <w:rFonts w:ascii="Tahoma" w:hAnsi="Tahoma" w:cs="Tahoma"/>
          <w:b/>
          <w:color w:val="365F91" w:themeColor="accent1" w:themeShade="BF"/>
          <w:sz w:val="18"/>
          <w:szCs w:val="20"/>
        </w:rPr>
      </w:pPr>
      <w:r w:rsidRPr="006A2553">
        <w:rPr>
          <w:rFonts w:ascii="Tahoma" w:hAnsi="Tahoma" w:cs="Tahoma"/>
          <w:b/>
          <w:color w:val="365F91" w:themeColor="accent1" w:themeShade="BF"/>
          <w:sz w:val="18"/>
          <w:szCs w:val="20"/>
        </w:rPr>
        <w:t>Mumbai of LCD, CCTV and Access control</w:t>
      </w:r>
    </w:p>
    <w:p w:rsidR="006A4C74" w:rsidRPr="00BD6A75" w:rsidRDefault="006A4C74" w:rsidP="006A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6A75"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>QUALIFICATION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MBA in Marketing (major) and Operations (minor) – 7 CGPA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A4C74" w:rsidRDefault="008A437F" w:rsidP="008A4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proofErr w:type="spellStart"/>
      <w:r>
        <w:rPr>
          <w:rFonts w:ascii="Tahoma" w:hAnsi="Tahoma" w:cs="Tahoma"/>
          <w:sz w:val="20"/>
          <w:szCs w:val="20"/>
        </w:rPr>
        <w:t>Icfai</w:t>
      </w:r>
      <w:proofErr w:type="spellEnd"/>
      <w:r>
        <w:rPr>
          <w:rFonts w:ascii="Tahoma" w:hAnsi="Tahoma" w:cs="Tahoma"/>
          <w:sz w:val="20"/>
          <w:szCs w:val="20"/>
        </w:rPr>
        <w:t xml:space="preserve"> University,</w:t>
      </w:r>
      <w:r w:rsidR="00E84E2B">
        <w:rPr>
          <w:rFonts w:ascii="Tahoma" w:hAnsi="Tahoma" w:cs="Tahoma"/>
          <w:sz w:val="20"/>
          <w:szCs w:val="20"/>
        </w:rPr>
        <w:t xml:space="preserve"> </w:t>
      </w:r>
      <w:r w:rsidR="006A4C74">
        <w:rPr>
          <w:rFonts w:ascii="Tahoma" w:hAnsi="Tahoma" w:cs="Tahoma"/>
          <w:sz w:val="20"/>
          <w:szCs w:val="20"/>
        </w:rPr>
        <w:t>IBS Pune, Pune, 2012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A4C74" w:rsidRDefault="006A4C74" w:rsidP="004C1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B.Tech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in Electronics &amp; Communication Engineering – 66.3%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Calicut University, Calicut, Kerala, 2009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Higher Secondary - 63%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A4C74" w:rsidRDefault="00FC77B3" w:rsidP="00FC77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Maharashtra State Board, </w:t>
      </w:r>
      <w:r w:rsidR="006A4C74">
        <w:rPr>
          <w:rFonts w:ascii="Tahoma" w:hAnsi="Tahoma" w:cs="Tahoma"/>
          <w:sz w:val="20"/>
          <w:szCs w:val="20"/>
        </w:rPr>
        <w:t xml:space="preserve">Vani </w:t>
      </w:r>
      <w:proofErr w:type="spellStart"/>
      <w:r w:rsidR="006A4C74">
        <w:rPr>
          <w:rFonts w:ascii="Tahoma" w:hAnsi="Tahoma" w:cs="Tahoma"/>
          <w:sz w:val="20"/>
          <w:szCs w:val="20"/>
        </w:rPr>
        <w:t>Vidyalaya</w:t>
      </w:r>
      <w:proofErr w:type="spellEnd"/>
      <w:r w:rsidR="006A4C74">
        <w:rPr>
          <w:rFonts w:ascii="Tahoma" w:hAnsi="Tahoma" w:cs="Tahoma"/>
          <w:sz w:val="20"/>
          <w:szCs w:val="20"/>
        </w:rPr>
        <w:t xml:space="preserve"> Junior College, </w:t>
      </w:r>
      <w:proofErr w:type="spellStart"/>
      <w:r w:rsidR="006A4C74">
        <w:rPr>
          <w:rFonts w:ascii="Tahoma" w:hAnsi="Tahoma" w:cs="Tahoma"/>
          <w:sz w:val="20"/>
          <w:szCs w:val="20"/>
        </w:rPr>
        <w:t>Mulund</w:t>
      </w:r>
      <w:proofErr w:type="spellEnd"/>
      <w:r w:rsidR="006A4C74">
        <w:rPr>
          <w:rFonts w:ascii="Tahoma" w:hAnsi="Tahoma" w:cs="Tahoma"/>
          <w:sz w:val="20"/>
          <w:szCs w:val="20"/>
        </w:rPr>
        <w:t>, 2005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Xth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Standard – 78.53 %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A4C74" w:rsidRDefault="00FC77B3" w:rsidP="00471A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Maharashtra State Board, </w:t>
      </w:r>
      <w:r w:rsidR="006A4C74">
        <w:rPr>
          <w:rFonts w:ascii="Tahoma" w:hAnsi="Tahoma" w:cs="Tahoma"/>
          <w:sz w:val="20"/>
          <w:szCs w:val="20"/>
        </w:rPr>
        <w:t xml:space="preserve">Model English School, </w:t>
      </w:r>
      <w:proofErr w:type="spellStart"/>
      <w:r w:rsidR="006A4C74">
        <w:rPr>
          <w:rFonts w:ascii="Tahoma" w:hAnsi="Tahoma" w:cs="Tahoma"/>
          <w:sz w:val="20"/>
          <w:szCs w:val="20"/>
        </w:rPr>
        <w:t>Dombivli</w:t>
      </w:r>
      <w:proofErr w:type="spellEnd"/>
      <w:r w:rsidR="006A4C74">
        <w:rPr>
          <w:rFonts w:ascii="Tahoma" w:hAnsi="Tahoma" w:cs="Tahoma"/>
          <w:sz w:val="20"/>
          <w:szCs w:val="20"/>
        </w:rPr>
        <w:t>, 2003</w:t>
      </w:r>
    </w:p>
    <w:p w:rsidR="006A4C74" w:rsidRPr="00BD6A75" w:rsidRDefault="006A4C74" w:rsidP="00471A7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  <w:u w:val="single"/>
        </w:rPr>
      </w:pPr>
      <w:r w:rsidRPr="00BD6A75">
        <w:rPr>
          <w:rFonts w:ascii="Tahoma" w:hAnsi="Tahoma" w:cs="Tahoma"/>
          <w:b/>
          <w:bCs/>
          <w:color w:val="00007F"/>
          <w:sz w:val="20"/>
          <w:szCs w:val="20"/>
          <w:u w:val="single"/>
        </w:rPr>
        <w:t>SKILLS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460833" w:rsidRPr="008A0DE9" w:rsidRDefault="00460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A0DE9">
        <w:rPr>
          <w:rFonts w:ascii="Tahoma" w:hAnsi="Tahoma" w:cs="Tahoma"/>
          <w:b/>
          <w:sz w:val="18"/>
          <w:szCs w:val="18"/>
        </w:rPr>
        <w:t>Software skills:</w:t>
      </w:r>
    </w:p>
    <w:p w:rsidR="00460833" w:rsidRPr="008A0DE9" w:rsidRDefault="00460833" w:rsidP="004B0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8A0DE9">
        <w:rPr>
          <w:rFonts w:ascii="Tahoma" w:hAnsi="Tahoma" w:cs="Tahoma"/>
          <w:sz w:val="18"/>
          <w:szCs w:val="18"/>
        </w:rPr>
        <w:t>Excellent knowledge in MS Office, power point and excel</w:t>
      </w:r>
    </w:p>
    <w:p w:rsidR="00460833" w:rsidRPr="008A0DE9" w:rsidRDefault="00597EFB" w:rsidP="004B0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Basic</w:t>
      </w:r>
      <w:r w:rsidR="00460833" w:rsidRPr="008A0DE9">
        <w:rPr>
          <w:rFonts w:ascii="Tahoma" w:hAnsi="Tahoma" w:cs="Tahoma"/>
          <w:sz w:val="18"/>
          <w:szCs w:val="18"/>
        </w:rPr>
        <w:t xml:space="preserve"> knowledge in computer languages like C,C++</w:t>
      </w:r>
    </w:p>
    <w:p w:rsidR="00460833" w:rsidRPr="008A0DE9" w:rsidRDefault="00460833" w:rsidP="00460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60833" w:rsidRPr="008A0DE9" w:rsidRDefault="00460833" w:rsidP="00460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A0DE9">
        <w:rPr>
          <w:rFonts w:ascii="Tahoma" w:hAnsi="Tahoma" w:cs="Tahoma"/>
          <w:b/>
          <w:sz w:val="18"/>
          <w:szCs w:val="18"/>
        </w:rPr>
        <w:t>Communication skills:</w:t>
      </w:r>
    </w:p>
    <w:p w:rsidR="00C606C5" w:rsidRPr="008A0DE9" w:rsidRDefault="008A0DE9" w:rsidP="008A0D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27" w:hanging="426"/>
        <w:rPr>
          <w:rFonts w:ascii="Tahoma" w:hAnsi="Tahoma" w:cs="Tahoma"/>
          <w:b/>
          <w:sz w:val="18"/>
          <w:szCs w:val="18"/>
        </w:rPr>
      </w:pPr>
      <w:r w:rsidRPr="008A0DE9">
        <w:rPr>
          <w:rFonts w:ascii="Tahoma" w:hAnsi="Tahoma" w:cs="Tahoma"/>
          <w:sz w:val="18"/>
          <w:szCs w:val="18"/>
        </w:rPr>
        <w:t xml:space="preserve">Process excellent written and oral communication skills in languages such as </w:t>
      </w:r>
      <w:r w:rsidR="00C606C5" w:rsidRPr="008A0DE9">
        <w:rPr>
          <w:rFonts w:ascii="Tahoma" w:hAnsi="Tahoma" w:cs="Tahoma"/>
          <w:sz w:val="18"/>
          <w:szCs w:val="18"/>
        </w:rPr>
        <w:t>English, Hindi, Malayalam and Marathi</w:t>
      </w:r>
    </w:p>
    <w:p w:rsidR="00460833" w:rsidRPr="008A0DE9" w:rsidRDefault="00460833" w:rsidP="00460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60833" w:rsidRPr="008A0DE9" w:rsidRDefault="008A0D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A0DE9">
        <w:rPr>
          <w:rFonts w:ascii="Tahoma" w:hAnsi="Tahoma" w:cs="Tahoma"/>
          <w:b/>
          <w:sz w:val="18"/>
          <w:szCs w:val="18"/>
        </w:rPr>
        <w:t>Managerial and multi-tasking skills:</w:t>
      </w:r>
    </w:p>
    <w:p w:rsidR="00460833" w:rsidRPr="008A0DE9" w:rsidRDefault="008A0DE9" w:rsidP="008A0D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27" w:hanging="426"/>
        <w:rPr>
          <w:rFonts w:ascii="Tahoma" w:hAnsi="Tahoma" w:cs="Tahoma"/>
          <w:sz w:val="18"/>
          <w:szCs w:val="18"/>
        </w:rPr>
      </w:pPr>
      <w:r w:rsidRPr="008A0DE9">
        <w:rPr>
          <w:rFonts w:ascii="Tahoma" w:hAnsi="Tahoma" w:cs="Tahoma"/>
          <w:sz w:val="18"/>
          <w:szCs w:val="18"/>
        </w:rPr>
        <w:t xml:space="preserve">Being a head of a department, I have the proven record of efficiently managing a team effectively towards achieving the goals of the organisation </w:t>
      </w:r>
    </w:p>
    <w:p w:rsidR="008A0DE9" w:rsidRPr="00393C24" w:rsidRDefault="00081D96" w:rsidP="008A0D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27" w:hanging="426"/>
        <w:rPr>
          <w:rFonts w:ascii="Tahoma" w:hAnsi="Tahoma" w:cs="Tahoma"/>
          <w:sz w:val="18"/>
          <w:szCs w:val="18"/>
        </w:rPr>
        <w:sectPr w:rsidR="008A0DE9" w:rsidRPr="00393C24" w:rsidSect="00BF2252">
          <w:pgSz w:w="12240" w:h="15840"/>
          <w:pgMar w:top="1440" w:right="616" w:bottom="1276" w:left="1340" w:header="720" w:footer="720" w:gutter="0"/>
          <w:cols w:num="2" w:space="300" w:equalWidth="0">
            <w:col w:w="3320" w:space="300"/>
            <w:col w:w="6664"/>
          </w:cols>
          <w:noEndnote/>
        </w:sectPr>
      </w:pPr>
      <w:r>
        <w:rPr>
          <w:rFonts w:ascii="Tahoma" w:hAnsi="Tahoma" w:cs="Tahoma"/>
          <w:sz w:val="18"/>
          <w:szCs w:val="18"/>
        </w:rPr>
        <w:t>To initiate new ideas, set high standards for the company and willingness to use new techn</w:t>
      </w:r>
      <w:r w:rsidR="004D64CE">
        <w:rPr>
          <w:rFonts w:ascii="Tahoma" w:hAnsi="Tahoma" w:cs="Tahoma"/>
          <w:sz w:val="18"/>
          <w:szCs w:val="18"/>
        </w:rPr>
        <w:t>ologies to the desired standard</w:t>
      </w:r>
    </w:p>
    <w:p w:rsidR="006A4C74" w:rsidRDefault="00A518C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01F65379" wp14:editId="61ECF9CF">
            <wp:simplePos x="0" y="0"/>
            <wp:positionH relativeFrom="page">
              <wp:posOffset>728980</wp:posOffset>
            </wp:positionH>
            <wp:positionV relativeFrom="page">
              <wp:posOffset>1038657</wp:posOffset>
            </wp:positionV>
            <wp:extent cx="6537325" cy="51555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040"/>
      </w:tblGrid>
      <w:tr w:rsidR="006A4C74">
        <w:trPr>
          <w:trHeight w:val="52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A4C74" w:rsidRPr="00D549DE" w:rsidRDefault="00D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Tolaram Group</w:t>
            </w:r>
          </w:p>
        </w:tc>
      </w:tr>
      <w:tr w:rsidR="006A4C74">
        <w:trPr>
          <w:trHeight w:val="25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2060"/>
                <w:w w:val="99"/>
                <w:sz w:val="20"/>
                <w:szCs w:val="20"/>
              </w:rPr>
              <w:t>Web Site –</w:t>
            </w:r>
            <w:r>
              <w:rPr>
                <w:rFonts w:ascii="Tahoma" w:hAnsi="Tahoma" w:cs="Tahoma"/>
                <w:b/>
                <w:bCs/>
                <w:color w:val="0000FF"/>
                <w:w w:val="99"/>
                <w:sz w:val="20"/>
                <w:szCs w:val="20"/>
              </w:rPr>
              <w:t>www.tolaram.com</w:t>
            </w:r>
          </w:p>
        </w:tc>
      </w:tr>
      <w:tr w:rsidR="006A4C74" w:rsidTr="00F33074">
        <w:trPr>
          <w:trHeight w:val="7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74" w:rsidRDefault="006A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4C74">
          <w:pgSz w:w="12240" w:h="15840"/>
          <w:pgMar w:top="1440" w:right="4520" w:bottom="1440" w:left="1180" w:header="720" w:footer="720" w:gutter="0"/>
          <w:cols w:space="720" w:equalWidth="0">
            <w:col w:w="6540"/>
          </w:cols>
          <w:noEndnote/>
        </w:sectPr>
      </w:pPr>
    </w:p>
    <w:p w:rsidR="006A4C74" w:rsidRDefault="009E6E8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6537325" cy="0"/>
                <wp:effectExtent l="12700" t="12700" r="1270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.75pt;margin-top:.3pt;width:51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" strokeweight="1pt"/>
            </w:pict>
          </mc:Fallback>
        </mc:AlternateConten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Position</w:t>
      </w:r>
    </w:p>
    <w:p w:rsidR="00F33074" w:rsidRDefault="006A4C74" w:rsidP="00C4366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A4C74" w:rsidRDefault="006A4C74" w:rsidP="00C4366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Area Sales Manager in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Multipro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Ent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Ltd.</w:t>
      </w:r>
      <w:proofErr w:type="gramEnd"/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4C74">
          <w:type w:val="continuous"/>
          <w:pgSz w:w="12240" w:h="15840"/>
          <w:pgMar w:top="1440" w:right="3420" w:bottom="1440" w:left="1280" w:header="720" w:footer="720" w:gutter="0"/>
          <w:cols w:num="2" w:space="2680" w:equalWidth="0">
            <w:col w:w="820" w:space="2680"/>
            <w:col w:w="4040"/>
          </w:cols>
          <w:noEndnote/>
        </w:sectPr>
      </w:pPr>
    </w:p>
    <w:p w:rsidR="006A4C74" w:rsidRDefault="009E6E8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145415</wp:posOffset>
                </wp:positionV>
                <wp:extent cx="4283075" cy="0"/>
                <wp:effectExtent l="9525" t="10160" r="1270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0.75pt;margin-top:11.45pt;width:3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oh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" strokeweight="1pt"/>
            </w:pict>
          </mc:Fallback>
        </mc:AlternateContent>
      </w:r>
    </w:p>
    <w:p w:rsidR="00737574" w:rsidRDefault="004D64CE" w:rsidP="00BF0199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20"/>
        </w:rPr>
        <w:t>June 2012</w:t>
      </w:r>
      <w:r w:rsidR="006A4C74" w:rsidRPr="00BF0199">
        <w:rPr>
          <w:rFonts w:ascii="Tahoma" w:hAnsi="Tahoma" w:cs="Tahoma"/>
          <w:b/>
          <w:bCs/>
          <w:sz w:val="18"/>
          <w:szCs w:val="20"/>
        </w:rPr>
        <w:t xml:space="preserve"> –Dec 201</w:t>
      </w:r>
      <w:r>
        <w:rPr>
          <w:rFonts w:ascii="Tahoma" w:hAnsi="Tahoma" w:cs="Tahoma"/>
          <w:b/>
          <w:bCs/>
          <w:sz w:val="18"/>
          <w:szCs w:val="20"/>
        </w:rPr>
        <w:t>2</w:t>
      </w:r>
      <w:r w:rsidR="006A4C74" w:rsidRPr="00BF0199">
        <w:rPr>
          <w:rFonts w:ascii="Tahoma" w:hAnsi="Tahoma" w:cs="Tahoma"/>
          <w:b/>
          <w:bCs/>
          <w:sz w:val="18"/>
          <w:szCs w:val="20"/>
        </w:rPr>
        <w:t xml:space="preserve"> (Lagos State)</w:t>
      </w:r>
      <w:r w:rsidR="00BF0199">
        <w:rPr>
          <w:rFonts w:ascii="Times New Roman" w:hAnsi="Times New Roman"/>
          <w:sz w:val="24"/>
          <w:szCs w:val="24"/>
        </w:rPr>
        <w:t>,</w:t>
      </w:r>
    </w:p>
    <w:p w:rsidR="00737574" w:rsidRDefault="00737574" w:rsidP="007375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Period                                                       </w:t>
      </w:r>
      <w:r w:rsidR="006A4C74">
        <w:rPr>
          <w:rFonts w:ascii="Tahoma" w:hAnsi="Tahoma" w:cs="Tahoma"/>
          <w:b/>
          <w:bCs/>
          <w:sz w:val="18"/>
          <w:szCs w:val="18"/>
        </w:rPr>
        <w:t xml:space="preserve">Jan 2013 – Dec 2013 (Enugu, Benue and </w:t>
      </w:r>
      <w:proofErr w:type="spellStart"/>
      <w:r w:rsidR="006A4C74">
        <w:rPr>
          <w:rFonts w:ascii="Tahoma" w:hAnsi="Tahoma" w:cs="Tahoma"/>
          <w:b/>
          <w:bCs/>
          <w:sz w:val="18"/>
          <w:szCs w:val="18"/>
        </w:rPr>
        <w:t>Ebonyi</w:t>
      </w:r>
      <w:proofErr w:type="spellEnd"/>
      <w:r w:rsidR="006A4C74">
        <w:rPr>
          <w:rFonts w:ascii="Tahoma" w:hAnsi="Tahoma" w:cs="Tahoma"/>
          <w:b/>
          <w:bCs/>
          <w:sz w:val="18"/>
          <w:szCs w:val="18"/>
        </w:rPr>
        <w:t xml:space="preserve"> States), </w:t>
      </w:r>
    </w:p>
    <w:p w:rsidR="006A4C74" w:rsidRPr="00737574" w:rsidRDefault="006A4C74" w:rsidP="0073757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Jan 2014 – June 2014 (Cross River and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Akwa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Ibom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States).</w:t>
      </w:r>
      <w:proofErr w:type="gramEnd"/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80"/>
          <w:u w:val="single"/>
        </w:rPr>
        <w:t>Nature of Job</w:t>
      </w:r>
    </w:p>
    <w:p w:rsidR="006A4C74" w:rsidRPr="00450004" w:rsidRDefault="006A4C7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450004" w:rsidRPr="00450004" w:rsidRDefault="00450004" w:rsidP="0045000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95" w:lineRule="auto"/>
        <w:ind w:right="1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 </w:t>
      </w:r>
      <w:r w:rsidRPr="00450004">
        <w:rPr>
          <w:rFonts w:ascii="Times New Roman" w:hAnsi="Times New Roman"/>
          <w:bCs/>
          <w:sz w:val="24"/>
          <w:szCs w:val="24"/>
        </w:rPr>
        <w:t>achieve</w:t>
      </w:r>
      <w:r>
        <w:rPr>
          <w:rFonts w:ascii="Times New Roman" w:hAnsi="Times New Roman"/>
          <w:bCs/>
          <w:sz w:val="24"/>
          <w:szCs w:val="24"/>
        </w:rPr>
        <w:t xml:space="preserve"> the set targets of all the four </w:t>
      </w:r>
      <w:r w:rsidR="00DD5654">
        <w:rPr>
          <w:rFonts w:ascii="Times New Roman" w:hAnsi="Times New Roman"/>
          <w:bCs/>
          <w:sz w:val="24"/>
          <w:szCs w:val="24"/>
        </w:rPr>
        <w:t xml:space="preserve">Multi-Pro </w:t>
      </w:r>
      <w:r>
        <w:rPr>
          <w:rFonts w:ascii="Times New Roman" w:hAnsi="Times New Roman"/>
          <w:bCs/>
          <w:sz w:val="24"/>
          <w:szCs w:val="24"/>
        </w:rPr>
        <w:t xml:space="preserve">products such as </w:t>
      </w:r>
      <w:proofErr w:type="spellStart"/>
      <w:r>
        <w:rPr>
          <w:rFonts w:ascii="Times New Roman" w:hAnsi="Times New Roman"/>
          <w:bCs/>
          <w:sz w:val="24"/>
          <w:szCs w:val="24"/>
        </w:rPr>
        <w:t>Indomie</w:t>
      </w:r>
      <w:proofErr w:type="spellEnd"/>
      <w:r>
        <w:rPr>
          <w:rFonts w:ascii="Times New Roman" w:hAnsi="Times New Roman"/>
          <w:bCs/>
          <w:sz w:val="24"/>
          <w:szCs w:val="24"/>
        </w:rPr>
        <w:t>, Hypo, Power Pasta and Power Oil</w:t>
      </w:r>
      <w:r w:rsidR="00DD5654">
        <w:rPr>
          <w:rFonts w:ascii="Times New Roman" w:hAnsi="Times New Roman"/>
          <w:bCs/>
          <w:sz w:val="24"/>
          <w:szCs w:val="24"/>
        </w:rPr>
        <w:t xml:space="preserve"> in the above mentioned states of Nigeria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Indomie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Instant noodle is the </w:t>
      </w:r>
      <w:r w:rsidR="00DD5654">
        <w:rPr>
          <w:rFonts w:ascii="Times New Roman" w:hAnsi="Times New Roman"/>
          <w:bCs/>
          <w:sz w:val="24"/>
          <w:szCs w:val="24"/>
        </w:rPr>
        <w:t>no.1 brand in the noodle sector in Nigeria.</w:t>
      </w:r>
    </w:p>
    <w:p w:rsidR="006A4C74" w:rsidRPr="00450004" w:rsidRDefault="00DD5654" w:rsidP="0045000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95" w:lineRule="auto"/>
        <w:ind w:right="1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manage the selling, </w:t>
      </w:r>
      <w:r w:rsidR="006A4C74" w:rsidRPr="00450004">
        <w:rPr>
          <w:rFonts w:ascii="Times New Roman" w:hAnsi="Times New Roman"/>
          <w:sz w:val="24"/>
          <w:szCs w:val="24"/>
        </w:rPr>
        <w:t xml:space="preserve">distribution </w:t>
      </w:r>
      <w:r>
        <w:rPr>
          <w:rFonts w:ascii="Times New Roman" w:hAnsi="Times New Roman"/>
          <w:sz w:val="24"/>
          <w:szCs w:val="24"/>
        </w:rPr>
        <w:t xml:space="preserve">and redistribution </w:t>
      </w:r>
      <w:r w:rsidR="006A4C74" w:rsidRPr="00450004">
        <w:rPr>
          <w:rFonts w:ascii="Times New Roman" w:hAnsi="Times New Roman"/>
          <w:sz w:val="24"/>
          <w:szCs w:val="24"/>
        </w:rPr>
        <w:t xml:space="preserve">process of all four </w:t>
      </w:r>
      <w:r>
        <w:rPr>
          <w:rFonts w:ascii="Times New Roman" w:hAnsi="Times New Roman"/>
          <w:sz w:val="24"/>
          <w:szCs w:val="24"/>
        </w:rPr>
        <w:t>above mentioned products.</w:t>
      </w:r>
    </w:p>
    <w:p w:rsidR="006A4C74" w:rsidRPr="00450004" w:rsidRDefault="006A4C74" w:rsidP="004500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Cs/>
          <w:sz w:val="24"/>
          <w:szCs w:val="24"/>
        </w:rPr>
      </w:pPr>
    </w:p>
    <w:p w:rsidR="006A4C74" w:rsidRPr="00450004" w:rsidRDefault="00081D96" w:rsidP="0045000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handle the operational process of</w:t>
      </w:r>
      <w:r w:rsidR="006A4C74" w:rsidRPr="00450004">
        <w:rPr>
          <w:rFonts w:ascii="Times New Roman" w:hAnsi="Times New Roman"/>
          <w:sz w:val="24"/>
          <w:szCs w:val="24"/>
        </w:rPr>
        <w:t xml:space="preserve"> a sales team force of more than 30 people. </w:t>
      </w:r>
    </w:p>
    <w:p w:rsidR="006A4C74" w:rsidRPr="004C59B1" w:rsidRDefault="00081D96" w:rsidP="0045000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handle</w:t>
      </w:r>
      <w:r w:rsidR="006A4C74" w:rsidRPr="00450004">
        <w:rPr>
          <w:rFonts w:ascii="Times New Roman" w:hAnsi="Times New Roman"/>
          <w:sz w:val="24"/>
          <w:szCs w:val="24"/>
        </w:rPr>
        <w:t xml:space="preserve"> the logistics of the above mentioned products from the source to the distributor outlets.</w:t>
      </w:r>
      <w:r w:rsidR="00E72444" w:rsidRPr="004C59B1">
        <w:rPr>
          <w:rFonts w:ascii="Times New Roman" w:hAnsi="Times New Roman"/>
          <w:sz w:val="24"/>
          <w:szCs w:val="24"/>
        </w:rPr>
        <w:tab/>
      </w:r>
    </w:p>
    <w:p w:rsidR="006A4C74" w:rsidRDefault="00267FD3" w:rsidP="00471A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plan the BTL marketing activities for the above mentioned </w:t>
      </w:r>
      <w:r w:rsidR="00BD6A75">
        <w:rPr>
          <w:rFonts w:ascii="Times New Roman" w:hAnsi="Times New Roman"/>
          <w:sz w:val="24"/>
          <w:szCs w:val="24"/>
        </w:rPr>
        <w:t>products.</w:t>
      </w:r>
    </w:p>
    <w:p w:rsidR="00FC77B3" w:rsidRDefault="00FC77B3" w:rsidP="00FC77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color w:val="000080"/>
        </w:rPr>
      </w:pPr>
    </w:p>
    <w:p w:rsidR="00F33074" w:rsidRDefault="00F330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</w:rPr>
      </w:pPr>
    </w:p>
    <w:p w:rsidR="00F33074" w:rsidRDefault="00F330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0"/>
        </w:rPr>
      </w:pPr>
    </w:p>
    <w:p w:rsidR="006A4C74" w:rsidRPr="00853B3D" w:rsidRDefault="006A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3B3D">
        <w:rPr>
          <w:rFonts w:ascii="Tahoma" w:hAnsi="Tahoma" w:cs="Tahoma"/>
          <w:b/>
          <w:bCs/>
          <w:color w:val="000080"/>
          <w:u w:val="single"/>
        </w:rPr>
        <w:t>DECLARATION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4C74" w:rsidRPr="00140DF3" w:rsidRDefault="006A4C7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Cs w:val="24"/>
        </w:rPr>
      </w:pPr>
    </w:p>
    <w:p w:rsidR="00E712E4" w:rsidRDefault="004A6292" w:rsidP="00140DF3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  <w:r w:rsidRPr="00140DF3">
        <w:rPr>
          <w:rFonts w:ascii="Tahoma" w:hAnsi="Tahoma" w:cs="Tahoma"/>
          <w:b/>
          <w:bCs/>
          <w:szCs w:val="24"/>
        </w:rPr>
        <w:t xml:space="preserve">* </w:t>
      </w:r>
      <w:r w:rsidR="00E40B21">
        <w:rPr>
          <w:rFonts w:ascii="Tahoma" w:hAnsi="Tahoma" w:cs="Tahoma"/>
          <w:b/>
          <w:bCs/>
          <w:szCs w:val="24"/>
        </w:rPr>
        <w:t>Visa status – Visit Visa (a</w:t>
      </w:r>
      <w:r>
        <w:rPr>
          <w:rFonts w:ascii="Tahoma" w:hAnsi="Tahoma" w:cs="Tahoma"/>
          <w:b/>
          <w:bCs/>
          <w:szCs w:val="24"/>
        </w:rPr>
        <w:t>vailable</w:t>
      </w:r>
      <w:r w:rsidR="00140DF3" w:rsidRPr="00140DF3">
        <w:rPr>
          <w:rFonts w:ascii="Tahoma" w:hAnsi="Tahoma" w:cs="Tahoma"/>
          <w:b/>
          <w:bCs/>
          <w:szCs w:val="24"/>
        </w:rPr>
        <w:t xml:space="preserve"> in Dubai from 25</w:t>
      </w:r>
      <w:r w:rsidR="00140DF3" w:rsidRPr="00140DF3">
        <w:rPr>
          <w:rFonts w:ascii="Tahoma" w:hAnsi="Tahoma" w:cs="Tahoma"/>
          <w:b/>
          <w:bCs/>
          <w:szCs w:val="24"/>
          <w:vertAlign w:val="superscript"/>
        </w:rPr>
        <w:t>th</w:t>
      </w:r>
      <w:r w:rsidR="00140DF3" w:rsidRPr="00140DF3">
        <w:rPr>
          <w:rFonts w:ascii="Tahoma" w:hAnsi="Tahoma" w:cs="Tahoma"/>
          <w:b/>
          <w:bCs/>
          <w:szCs w:val="24"/>
        </w:rPr>
        <w:t xml:space="preserve"> </w:t>
      </w:r>
      <w:r w:rsidR="0020108C" w:rsidRPr="00140DF3">
        <w:rPr>
          <w:rFonts w:ascii="Tahoma" w:hAnsi="Tahoma" w:cs="Tahoma"/>
          <w:b/>
          <w:bCs/>
          <w:szCs w:val="24"/>
        </w:rPr>
        <w:t>September</w:t>
      </w:r>
      <w:r w:rsidR="00140DF3" w:rsidRPr="00140DF3">
        <w:rPr>
          <w:rFonts w:ascii="Tahoma" w:hAnsi="Tahoma" w:cs="Tahoma"/>
          <w:b/>
          <w:bCs/>
          <w:szCs w:val="24"/>
        </w:rPr>
        <w:t xml:space="preserve"> 2014 onwards</w:t>
      </w:r>
      <w:r w:rsidR="002C4175">
        <w:rPr>
          <w:rFonts w:ascii="Tahoma" w:hAnsi="Tahoma" w:cs="Tahoma"/>
          <w:b/>
          <w:bCs/>
          <w:szCs w:val="24"/>
        </w:rPr>
        <w:t xml:space="preserve"> for </w:t>
      </w:r>
      <w:r w:rsidR="00905737">
        <w:rPr>
          <w:rFonts w:ascii="Tahoma" w:hAnsi="Tahoma" w:cs="Tahoma"/>
          <w:b/>
          <w:bCs/>
          <w:szCs w:val="24"/>
        </w:rPr>
        <w:t>1</w:t>
      </w:r>
      <w:r w:rsidR="00C15BBC">
        <w:rPr>
          <w:rFonts w:ascii="Tahoma" w:hAnsi="Tahoma" w:cs="Tahoma"/>
          <w:b/>
          <w:bCs/>
          <w:szCs w:val="24"/>
        </w:rPr>
        <w:t xml:space="preserve"> month</w:t>
      </w:r>
      <w:r w:rsidR="0095095A">
        <w:rPr>
          <w:rFonts w:ascii="Tahoma" w:hAnsi="Tahoma" w:cs="Tahoma"/>
          <w:b/>
          <w:bCs/>
          <w:szCs w:val="24"/>
        </w:rPr>
        <w:t xml:space="preserve"> visiting visa</w:t>
      </w:r>
      <w:r w:rsidR="00E40B21">
        <w:rPr>
          <w:rFonts w:ascii="Tahoma" w:hAnsi="Tahoma" w:cs="Tahoma"/>
          <w:b/>
          <w:bCs/>
          <w:szCs w:val="24"/>
        </w:rPr>
        <w:t>)</w:t>
      </w:r>
    </w:p>
    <w:p w:rsidR="004A6292" w:rsidRPr="00140DF3" w:rsidRDefault="004A6292" w:rsidP="00140DF3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</w:p>
    <w:p w:rsidR="00E712E4" w:rsidRPr="00140DF3" w:rsidRDefault="00E712E4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b/>
          <w:bCs/>
          <w:szCs w:val="24"/>
        </w:rPr>
      </w:pPr>
    </w:p>
    <w:p w:rsidR="006A4C74" w:rsidRDefault="00073677" w:rsidP="00073677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="006A4C74">
        <w:rPr>
          <w:rFonts w:ascii="Tahoma" w:hAnsi="Tahoma" w:cs="Tahoma"/>
          <w:b/>
          <w:bCs/>
          <w:sz w:val="24"/>
          <w:szCs w:val="24"/>
        </w:rPr>
        <w:t xml:space="preserve">Place: </w:t>
      </w:r>
      <w:r>
        <w:rPr>
          <w:rFonts w:ascii="Tahoma" w:hAnsi="Tahoma" w:cs="Tahoma"/>
        </w:rPr>
        <w:t>Dubai</w:t>
      </w:r>
      <w:r w:rsidR="006A4C74">
        <w:rPr>
          <w:rFonts w:ascii="Times New Roman" w:hAnsi="Times New Roman"/>
          <w:sz w:val="24"/>
          <w:szCs w:val="24"/>
        </w:rPr>
        <w:tab/>
      </w:r>
      <w:r w:rsidR="006A4C74">
        <w:rPr>
          <w:rFonts w:ascii="Tahoma" w:hAnsi="Tahoma" w:cs="Tahoma"/>
          <w:b/>
          <w:bCs/>
        </w:rPr>
        <w:t>Sebastian Jose</w:t>
      </w:r>
    </w:p>
    <w:p w:rsidR="006A4C74" w:rsidRDefault="006A4C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A4C74" w:rsidRDefault="006A4C7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Date: </w:t>
      </w:r>
      <w:r w:rsidR="00DD5393">
        <w:rPr>
          <w:rFonts w:ascii="Tahoma" w:hAnsi="Tahoma" w:cs="Tahoma"/>
        </w:rPr>
        <w:t>15</w:t>
      </w:r>
      <w:bookmarkStart w:id="1" w:name="_GoBack"/>
      <w:bookmarkEnd w:id="1"/>
      <w:r w:rsidR="00716BE1">
        <w:rPr>
          <w:rFonts w:ascii="Tahoma" w:hAnsi="Tahoma" w:cs="Tahoma"/>
        </w:rPr>
        <w:t>/10</w:t>
      </w:r>
      <w:r>
        <w:rPr>
          <w:rFonts w:ascii="Tahoma" w:hAnsi="Tahoma" w:cs="Tahoma"/>
        </w:rPr>
        <w:t>/2014</w:t>
      </w:r>
    </w:p>
    <w:sectPr w:rsidR="006A4C74" w:rsidSect="00FD07E9">
      <w:type w:val="continuous"/>
      <w:pgSz w:w="12240" w:h="15840"/>
      <w:pgMar w:top="1440" w:right="880" w:bottom="1440" w:left="1280" w:header="720" w:footer="720" w:gutter="0"/>
      <w:cols w:space="268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14276"/>
    <w:multiLevelType w:val="hybridMultilevel"/>
    <w:tmpl w:val="504A8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509B"/>
    <w:multiLevelType w:val="hybridMultilevel"/>
    <w:tmpl w:val="41360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72B8D"/>
    <w:multiLevelType w:val="hybridMultilevel"/>
    <w:tmpl w:val="E9CA7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55ED4"/>
    <w:multiLevelType w:val="hybridMultilevel"/>
    <w:tmpl w:val="A40AA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D66D6"/>
    <w:multiLevelType w:val="hybridMultilevel"/>
    <w:tmpl w:val="E8A6B6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364C62"/>
    <w:multiLevelType w:val="hybridMultilevel"/>
    <w:tmpl w:val="21C85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4"/>
    <w:rsid w:val="00073677"/>
    <w:rsid w:val="00081D96"/>
    <w:rsid w:val="00140DF3"/>
    <w:rsid w:val="00143F20"/>
    <w:rsid w:val="001A288A"/>
    <w:rsid w:val="001D4503"/>
    <w:rsid w:val="001E793E"/>
    <w:rsid w:val="0020108C"/>
    <w:rsid w:val="002230F0"/>
    <w:rsid w:val="00267FD3"/>
    <w:rsid w:val="002C4175"/>
    <w:rsid w:val="002D208D"/>
    <w:rsid w:val="00325832"/>
    <w:rsid w:val="003630F0"/>
    <w:rsid w:val="00393C24"/>
    <w:rsid w:val="0039777D"/>
    <w:rsid w:val="003A0D8E"/>
    <w:rsid w:val="003E360D"/>
    <w:rsid w:val="00450004"/>
    <w:rsid w:val="00450057"/>
    <w:rsid w:val="00460833"/>
    <w:rsid w:val="00471A76"/>
    <w:rsid w:val="004A6292"/>
    <w:rsid w:val="004B0369"/>
    <w:rsid w:val="004C1D4A"/>
    <w:rsid w:val="004C59B1"/>
    <w:rsid w:val="004D64CE"/>
    <w:rsid w:val="004F48F8"/>
    <w:rsid w:val="00552532"/>
    <w:rsid w:val="00597EFB"/>
    <w:rsid w:val="005B26A4"/>
    <w:rsid w:val="005B74DD"/>
    <w:rsid w:val="006A2553"/>
    <w:rsid w:val="006A4C74"/>
    <w:rsid w:val="007123E3"/>
    <w:rsid w:val="00716BE1"/>
    <w:rsid w:val="0072283D"/>
    <w:rsid w:val="00737574"/>
    <w:rsid w:val="00760AD9"/>
    <w:rsid w:val="0076539B"/>
    <w:rsid w:val="00766DF4"/>
    <w:rsid w:val="007B08D3"/>
    <w:rsid w:val="00803DEC"/>
    <w:rsid w:val="00807E57"/>
    <w:rsid w:val="00853B3D"/>
    <w:rsid w:val="008A0DE9"/>
    <w:rsid w:val="008A437F"/>
    <w:rsid w:val="00905737"/>
    <w:rsid w:val="0095095A"/>
    <w:rsid w:val="00963D6E"/>
    <w:rsid w:val="009D2119"/>
    <w:rsid w:val="009E6E81"/>
    <w:rsid w:val="00A518C3"/>
    <w:rsid w:val="00A57882"/>
    <w:rsid w:val="00A73AC8"/>
    <w:rsid w:val="00AA6419"/>
    <w:rsid w:val="00AB7099"/>
    <w:rsid w:val="00AD25F9"/>
    <w:rsid w:val="00B118DA"/>
    <w:rsid w:val="00B812EF"/>
    <w:rsid w:val="00BD6A75"/>
    <w:rsid w:val="00BF0199"/>
    <w:rsid w:val="00BF2252"/>
    <w:rsid w:val="00BF2C44"/>
    <w:rsid w:val="00C1369C"/>
    <w:rsid w:val="00C15BBC"/>
    <w:rsid w:val="00C4366D"/>
    <w:rsid w:val="00C606C5"/>
    <w:rsid w:val="00D03995"/>
    <w:rsid w:val="00D14651"/>
    <w:rsid w:val="00D2460E"/>
    <w:rsid w:val="00D549DE"/>
    <w:rsid w:val="00DD5393"/>
    <w:rsid w:val="00DD5654"/>
    <w:rsid w:val="00E40B21"/>
    <w:rsid w:val="00E712E4"/>
    <w:rsid w:val="00E72444"/>
    <w:rsid w:val="00E84E2B"/>
    <w:rsid w:val="00EA1617"/>
    <w:rsid w:val="00EE197E"/>
    <w:rsid w:val="00F33074"/>
    <w:rsid w:val="00FC77B3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y.198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EF12-DA86-48AC-BBCC-E3899C8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86</cp:revision>
  <cp:lastPrinted>2014-10-02T14:19:00Z</cp:lastPrinted>
  <dcterms:created xsi:type="dcterms:W3CDTF">2014-09-26T08:04:00Z</dcterms:created>
  <dcterms:modified xsi:type="dcterms:W3CDTF">2014-10-18T13:43:00Z</dcterms:modified>
</cp:coreProperties>
</file>