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94F" w:rsidRDefault="0021094F" w:rsidP="0021094F">
      <w:pPr>
        <w:autoSpaceDE w:val="0"/>
        <w:autoSpaceDN w:val="0"/>
        <w:adjustRightInd w:val="0"/>
        <w:ind w:left="495" w:hanging="1215"/>
        <w:rPr>
          <w:rStyle w:val="bdtext"/>
        </w:rPr>
      </w:pPr>
      <w:bookmarkStart w:id="0" w:name="_GoBack"/>
      <w:r>
        <w:rPr>
          <w:noProof/>
          <w:lang w:val="en-US"/>
        </w:rPr>
        <w:drawing>
          <wp:anchor distT="0" distB="0" distL="114300" distR="114300" simplePos="0" relativeHeight="251656704" behindDoc="0" locked="0" layoutInCell="1" allowOverlap="1">
            <wp:simplePos x="0" y="0"/>
            <wp:positionH relativeFrom="margin">
              <wp:posOffset>4775200</wp:posOffset>
            </wp:positionH>
            <wp:positionV relativeFrom="margin">
              <wp:posOffset>-546100</wp:posOffset>
            </wp:positionV>
            <wp:extent cx="971550" cy="1082040"/>
            <wp:effectExtent l="19050" t="19050" r="19050" b="22860"/>
            <wp:wrapSquare wrapText="bothSides"/>
            <wp:docPr id="4" name="Picture 4" descr="vasu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su_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1550" cy="108204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bookmarkEnd w:id="0"/>
      <w:proofErr w:type="spellStart"/>
      <w:r w:rsidR="00D35DA3">
        <w:rPr>
          <w:rStyle w:val="bdtext"/>
        </w:rPr>
        <w:t>Vasundhara</w:t>
      </w:r>
      <w:proofErr w:type="spellEnd"/>
    </w:p>
    <w:p w:rsidR="00D35DA3" w:rsidRDefault="00D35DA3" w:rsidP="0021094F">
      <w:pPr>
        <w:autoSpaceDE w:val="0"/>
        <w:autoSpaceDN w:val="0"/>
        <w:adjustRightInd w:val="0"/>
        <w:ind w:left="495" w:hanging="1215"/>
        <w:rPr>
          <w:rFonts w:ascii="Tahoma" w:hAnsi="Tahoma" w:cs="Tahoma"/>
          <w:b/>
          <w:bCs/>
          <w:color w:val="000000"/>
          <w:sz w:val="18"/>
          <w:szCs w:val="18"/>
          <w:lang w:val="en-IN" w:eastAsia="en-IN"/>
        </w:rPr>
      </w:pPr>
      <w:hyperlink r:id="rId7" w:history="1">
        <w:r w:rsidRPr="007E07D9">
          <w:rPr>
            <w:rStyle w:val="Hyperlink"/>
          </w:rPr>
          <w:t>Vasundhara.143510@2freemail.com</w:t>
        </w:r>
      </w:hyperlink>
      <w:r>
        <w:rPr>
          <w:rStyle w:val="bdtext"/>
        </w:rPr>
        <w:t xml:space="preserve"> </w:t>
      </w:r>
    </w:p>
    <w:p w:rsidR="0021094F" w:rsidRDefault="0021094F" w:rsidP="0021094F">
      <w:pPr>
        <w:autoSpaceDE w:val="0"/>
        <w:autoSpaceDN w:val="0"/>
        <w:adjustRightInd w:val="0"/>
        <w:ind w:left="495"/>
        <w:rPr>
          <w:rFonts w:ascii="Tahoma" w:hAnsi="Tahoma" w:cs="Tahoma"/>
          <w:b/>
          <w:bCs/>
          <w:color w:val="000000"/>
          <w:sz w:val="18"/>
          <w:szCs w:val="18"/>
          <w:lang w:val="en-IN" w:eastAsia="en-IN"/>
        </w:rPr>
      </w:pPr>
    </w:p>
    <w:p w:rsidR="0021094F" w:rsidRDefault="0021094F" w:rsidP="0021094F">
      <w:pPr>
        <w:ind w:left="-1260" w:right="-180"/>
        <w:rPr>
          <w:sz w:val="18"/>
          <w:szCs w:val="18"/>
          <w:lang w:val="es-ES"/>
        </w:rPr>
      </w:pPr>
      <w:r>
        <w:rPr>
          <w:noProof/>
          <w:lang w:val="en-US"/>
        </w:rPr>
        <mc:AlternateContent>
          <mc:Choice Requires="wps">
            <w:drawing>
              <wp:anchor distT="0" distB="0" distL="114300" distR="114300" simplePos="0" relativeHeight="251657728" behindDoc="0" locked="0" layoutInCell="1" allowOverlap="1">
                <wp:simplePos x="0" y="0"/>
                <wp:positionH relativeFrom="column">
                  <wp:posOffset>-1028700</wp:posOffset>
                </wp:positionH>
                <wp:positionV relativeFrom="paragraph">
                  <wp:posOffset>84455</wp:posOffset>
                </wp:positionV>
                <wp:extent cx="7315200" cy="0"/>
                <wp:effectExtent l="19050" t="17780" r="19050"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96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6.65pt" to="49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MHQIAADc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dPk3QKDceI9r6E5H2isc5/5rpFwSiwFCrIRnJyenE+&#10;ECF5HxKOld4IKWPrpUIdsF3M5tOY4bQULHhDnLOHfSktOpEwPfGLZYHnMczqo2IRreGErW+2J0Je&#10;bbhdqoAHtQCfm3Udjx+L0WI9X8+zQTaerQfZqKoGnzZlNpht0qdpNanKskp/BmppljeCMa4Cu35U&#10;0+zvRuH2aK5Ddh/Wuw7Je/QoGJDt/5F0bGbo33US9ppdtrZvMkxnDL69pDD+j3uwH9/76hcAAAD/&#10;/wMAUEsDBBQABgAIAAAAIQDJWxc/3QAAAAoBAAAPAAAAZHJzL2Rvd25yZXYueG1sTI/BTsMwEETv&#10;SPyDtUjcWqctqkgap0KVUA+cKL305tpLEjVem9hp0r9nEQc47sxo9k25nVwnrtjH1pOCxTwDgWS8&#10;balWcPx4nT2DiEmT1Z0nVHDDCNvq/q7UhfUjveP1kGrBJRQLraBJKRRSRtOg03HuAxJ7n753OvHZ&#10;19L2euRy18lllq2l0y3xh0YH3DVoLofBKTjl4anef+UmjJPZv51uu4H6VqnHh+llAyLhlP7C8IPP&#10;6FAx09kPZKPoFMwW6yWPSeysViA4kecZC+dfQVal/D+h+gYAAP//AwBQSwECLQAUAAYACAAAACEA&#10;toM4kv4AAADhAQAAEwAAAAAAAAAAAAAAAAAAAAAAW0NvbnRlbnRfVHlwZXNdLnhtbFBLAQItABQA&#10;BgAIAAAAIQA4/SH/1gAAAJQBAAALAAAAAAAAAAAAAAAAAC8BAABfcmVscy8ucmVsc1BLAQItABQA&#10;BgAIAAAAIQD//7wMHQIAADcEAAAOAAAAAAAAAAAAAAAAAC4CAABkcnMvZTJvRG9jLnhtbFBLAQIt&#10;ABQABgAIAAAAIQDJWxc/3QAAAAoBAAAPAAAAAAAAAAAAAAAAAHcEAABkcnMvZG93bnJldi54bWxQ&#10;SwUGAAAAAAQABADzAAAAgQUAAAAA&#10;" strokeweight="1.55pt"/>
            </w:pict>
          </mc:Fallback>
        </mc:AlternateContent>
      </w:r>
      <w:r>
        <w:rPr>
          <w:sz w:val="22"/>
          <w:szCs w:val="22"/>
          <w:lang w:val="es-ES"/>
        </w:rPr>
        <w:tab/>
      </w:r>
      <w:r>
        <w:rPr>
          <w:sz w:val="22"/>
          <w:szCs w:val="22"/>
          <w:lang w:val="es-ES"/>
        </w:rPr>
        <w:tab/>
      </w:r>
      <w:r>
        <w:rPr>
          <w:sz w:val="18"/>
          <w:szCs w:val="18"/>
          <w:lang w:val="es-ES"/>
        </w:rPr>
        <w:tab/>
        <w:t xml:space="preserve">    </w:t>
      </w:r>
      <w:r>
        <w:rPr>
          <w:sz w:val="18"/>
          <w:szCs w:val="18"/>
          <w:lang w:val="es-ES"/>
        </w:rPr>
        <w:tab/>
        <w:t xml:space="preserve">                                                                </w:t>
      </w:r>
      <w:r>
        <w:rPr>
          <w:sz w:val="18"/>
          <w:szCs w:val="18"/>
          <w:lang w:val="de-DE"/>
        </w:rPr>
        <w:tab/>
      </w:r>
      <w:r>
        <w:rPr>
          <w:sz w:val="18"/>
          <w:szCs w:val="18"/>
          <w:lang w:val="de-DE"/>
        </w:rPr>
        <w:tab/>
      </w:r>
      <w:r>
        <w:rPr>
          <w:sz w:val="18"/>
          <w:szCs w:val="18"/>
          <w:lang w:val="de-DE"/>
        </w:rPr>
        <w:tab/>
      </w:r>
      <w:r>
        <w:rPr>
          <w:sz w:val="18"/>
          <w:szCs w:val="18"/>
          <w:lang w:val="de-DE"/>
        </w:rPr>
        <w:tab/>
        <w:t xml:space="preserve">                                                                   </w:t>
      </w:r>
      <w:r>
        <w:rPr>
          <w:noProof/>
          <w:lang w:val="en-US"/>
        </w:rPr>
        <mc:AlternateContent>
          <mc:Choice Requires="wps">
            <w:drawing>
              <wp:anchor distT="0" distB="0" distL="114300" distR="114300" simplePos="0" relativeHeight="251658752" behindDoc="0" locked="0" layoutInCell="1" allowOverlap="1">
                <wp:simplePos x="0" y="0"/>
                <wp:positionH relativeFrom="column">
                  <wp:posOffset>-1028700</wp:posOffset>
                </wp:positionH>
                <wp:positionV relativeFrom="paragraph">
                  <wp:posOffset>121920</wp:posOffset>
                </wp:positionV>
                <wp:extent cx="0" cy="0"/>
                <wp:effectExtent l="9525" t="7620" r="952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9.6pt" to="-81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X6yjB9sAAAALAQAADwAAAGRycy9kb3ducmV2LnhtbEyPQUvDQBCF7wX/wzKCl9Ju&#10;GqFozKaImpuXVsXrNDsmwexsmt220V/viAV7nPceb76Xr0bXqQMNofVsYDFPQBFX3rZcG3h9KWc3&#10;oEJEtth5JgNfFGBVXExyzKw/8poOm1grKeGQoYEmxj7TOlQNOQxz3xOL9+EHh1HOodZ2wKOUu06n&#10;SbLUDluWDw329NBQ9bnZOwOhfKNd+T2tpsn7de0p3T0+P6ExV5fj/R2oSGP8D8MvvqBDIUxbv2cb&#10;VGdgtlimMiaKc5uCksRJ2f4pusj1+YbiBwAA//8DAFBLAQItABQABgAIAAAAIQC2gziS/gAAAOEB&#10;AAATAAAAAAAAAAAAAAAAAAAAAABbQ29udGVudF9UeXBlc10ueG1sUEsBAi0AFAAGAAgAAAAhADj9&#10;If/WAAAAlAEAAAsAAAAAAAAAAAAAAAAALwEAAF9yZWxzLy5yZWxzUEsBAi0AFAAGAAgAAAAhAL8o&#10;iYUVAgAAMAQAAA4AAAAAAAAAAAAAAAAALgIAAGRycy9lMm9Eb2MueG1sUEsBAi0AFAAGAAgAAAAh&#10;AF+sowfbAAAACwEAAA8AAAAAAAAAAAAAAAAAbwQAAGRycy9kb3ducmV2LnhtbFBLBQYAAAAABAAE&#10;APMAAAB3BQAAAAA=&#10;"/>
            </w:pict>
          </mc:Fallback>
        </mc:AlternateContent>
      </w:r>
    </w:p>
    <w:p w:rsidR="0021094F" w:rsidRDefault="0021094F" w:rsidP="0021094F">
      <w:pPr>
        <w:tabs>
          <w:tab w:val="left" w:pos="2700"/>
        </w:tabs>
        <w:ind w:left="1620" w:right="-180" w:hanging="2880"/>
        <w:jc w:val="both"/>
        <w:rPr>
          <w:b/>
          <w:sz w:val="22"/>
          <w:szCs w:val="22"/>
          <w:u w:val="single"/>
          <w:lang w:val="de-DE"/>
        </w:rPr>
      </w:pPr>
      <w:r>
        <w:rPr>
          <w:b/>
          <w:sz w:val="22"/>
          <w:szCs w:val="22"/>
          <w:u w:val="single"/>
          <w:lang w:val="de-DE"/>
        </w:rPr>
        <w:t>PROFILE:</w:t>
      </w:r>
    </w:p>
    <w:p w:rsidR="0021094F" w:rsidRDefault="0021094F" w:rsidP="0021094F">
      <w:pPr>
        <w:tabs>
          <w:tab w:val="left" w:pos="2700"/>
        </w:tabs>
        <w:ind w:left="1620" w:right="-180" w:hanging="2880"/>
        <w:jc w:val="both"/>
        <w:rPr>
          <w:b/>
          <w:sz w:val="22"/>
          <w:szCs w:val="22"/>
          <w:u w:val="single"/>
          <w:lang w:val="de-DE"/>
        </w:rPr>
      </w:pPr>
    </w:p>
    <w:p w:rsidR="0021094F" w:rsidRDefault="0021094F" w:rsidP="0021094F">
      <w:pPr>
        <w:tabs>
          <w:tab w:val="left" w:pos="-990"/>
        </w:tabs>
        <w:ind w:left="-990" w:right="-180" w:hanging="180"/>
        <w:jc w:val="both"/>
        <w:rPr>
          <w:sz w:val="22"/>
          <w:szCs w:val="22"/>
          <w:lang w:val="de-DE"/>
        </w:rPr>
      </w:pPr>
      <w:r>
        <w:rPr>
          <w:sz w:val="22"/>
          <w:szCs w:val="22"/>
          <w:lang w:val="de-DE"/>
        </w:rPr>
        <w:t xml:space="preserve">   A finance professional with an experience of over 3 years in the field of audit and accounts in UAE. Strengths include being a self motivated person to learn and experience while being  highly organised and able to prioritize effectively. Skilled at balancing multiple tasks to meet deadlines with strong verbal and personal communication skills. Seeking to secure a position that will lead to a lasting working relationship in the field of accounting and finance.</w:t>
      </w:r>
    </w:p>
    <w:p w:rsidR="0021094F" w:rsidRDefault="0021094F" w:rsidP="0021094F">
      <w:pPr>
        <w:tabs>
          <w:tab w:val="left" w:pos="2700"/>
        </w:tabs>
        <w:ind w:left="1620" w:right="-180" w:hanging="2880"/>
        <w:rPr>
          <w:sz w:val="22"/>
          <w:szCs w:val="22"/>
          <w:lang w:val="de-DE"/>
        </w:rPr>
      </w:pPr>
    </w:p>
    <w:p w:rsidR="0021094F" w:rsidRDefault="0021094F" w:rsidP="0021094F">
      <w:pPr>
        <w:tabs>
          <w:tab w:val="left" w:pos="2700"/>
        </w:tabs>
        <w:ind w:left="1620" w:right="-180" w:hanging="2880"/>
        <w:rPr>
          <w:sz w:val="22"/>
          <w:szCs w:val="22"/>
          <w:lang w:val="de-DE"/>
        </w:rPr>
      </w:pPr>
    </w:p>
    <w:p w:rsidR="0021094F" w:rsidRDefault="0021094F" w:rsidP="0021094F">
      <w:pPr>
        <w:tabs>
          <w:tab w:val="left" w:pos="2700"/>
        </w:tabs>
        <w:ind w:left="1620" w:right="-180" w:hanging="2880"/>
        <w:jc w:val="both"/>
        <w:rPr>
          <w:b/>
          <w:bCs/>
          <w:iCs/>
          <w:sz w:val="22"/>
          <w:szCs w:val="22"/>
          <w:u w:val="single"/>
        </w:rPr>
      </w:pPr>
      <w:r>
        <w:rPr>
          <w:b/>
          <w:bCs/>
          <w:iCs/>
          <w:sz w:val="22"/>
          <w:szCs w:val="22"/>
          <w:u w:val="single"/>
        </w:rPr>
        <w:t>KEY SKILLS:</w:t>
      </w:r>
    </w:p>
    <w:p w:rsidR="0021094F" w:rsidRDefault="0021094F" w:rsidP="0021094F">
      <w:pPr>
        <w:tabs>
          <w:tab w:val="left" w:pos="2700"/>
        </w:tabs>
        <w:ind w:left="1620" w:right="-180" w:hanging="2880"/>
        <w:jc w:val="both"/>
        <w:rPr>
          <w:b/>
          <w:bCs/>
          <w:iCs/>
          <w:sz w:val="22"/>
          <w:szCs w:val="22"/>
          <w:u w:val="single"/>
        </w:rPr>
      </w:pPr>
    </w:p>
    <w:p w:rsidR="0021094F" w:rsidRDefault="0021094F" w:rsidP="0021094F">
      <w:pPr>
        <w:numPr>
          <w:ilvl w:val="0"/>
          <w:numId w:val="1"/>
        </w:numPr>
        <w:tabs>
          <w:tab w:val="left" w:pos="-540"/>
        </w:tabs>
        <w:ind w:right="-180"/>
        <w:rPr>
          <w:sz w:val="22"/>
          <w:szCs w:val="22"/>
          <w:lang w:val="de-DE"/>
        </w:rPr>
      </w:pPr>
      <w:r>
        <w:rPr>
          <w:sz w:val="22"/>
          <w:szCs w:val="22"/>
          <w:lang w:val="de-DE"/>
        </w:rPr>
        <w:t>Excellent mathematical skills</w:t>
      </w:r>
    </w:p>
    <w:p w:rsidR="0021094F" w:rsidRDefault="0021094F" w:rsidP="0021094F">
      <w:pPr>
        <w:numPr>
          <w:ilvl w:val="0"/>
          <w:numId w:val="1"/>
        </w:numPr>
        <w:tabs>
          <w:tab w:val="left" w:pos="-540"/>
        </w:tabs>
        <w:ind w:right="-180"/>
        <w:rPr>
          <w:sz w:val="22"/>
          <w:szCs w:val="22"/>
          <w:lang w:val="de-DE"/>
        </w:rPr>
      </w:pPr>
      <w:r>
        <w:rPr>
          <w:sz w:val="22"/>
          <w:szCs w:val="22"/>
          <w:lang w:val="de-DE"/>
        </w:rPr>
        <w:t>Accuracy and attention to details</w:t>
      </w:r>
    </w:p>
    <w:p w:rsidR="0021094F" w:rsidRDefault="0021094F" w:rsidP="0021094F">
      <w:pPr>
        <w:numPr>
          <w:ilvl w:val="0"/>
          <w:numId w:val="1"/>
        </w:numPr>
        <w:tabs>
          <w:tab w:val="left" w:pos="-540"/>
        </w:tabs>
        <w:ind w:right="-180"/>
        <w:rPr>
          <w:sz w:val="22"/>
          <w:szCs w:val="22"/>
          <w:lang w:val="de-DE"/>
        </w:rPr>
      </w:pPr>
      <w:r>
        <w:rPr>
          <w:sz w:val="22"/>
          <w:szCs w:val="22"/>
          <w:lang w:val="de-DE"/>
        </w:rPr>
        <w:t>Decision making, critical thinking, organizing and planning</w:t>
      </w:r>
    </w:p>
    <w:p w:rsidR="0021094F" w:rsidRDefault="0021094F" w:rsidP="0021094F">
      <w:pPr>
        <w:numPr>
          <w:ilvl w:val="0"/>
          <w:numId w:val="1"/>
        </w:numPr>
        <w:tabs>
          <w:tab w:val="left" w:pos="-540"/>
        </w:tabs>
        <w:ind w:right="-180"/>
        <w:rPr>
          <w:sz w:val="22"/>
          <w:szCs w:val="22"/>
          <w:lang w:val="de-DE"/>
        </w:rPr>
      </w:pPr>
      <w:r>
        <w:t>Problem analysis, use of judgment and ability to solve problems efficiently</w:t>
      </w:r>
    </w:p>
    <w:p w:rsidR="0021094F" w:rsidRDefault="0021094F" w:rsidP="0021094F">
      <w:pPr>
        <w:numPr>
          <w:ilvl w:val="0"/>
          <w:numId w:val="1"/>
        </w:numPr>
        <w:tabs>
          <w:tab w:val="left" w:pos="-540"/>
        </w:tabs>
        <w:ind w:right="-180"/>
        <w:rPr>
          <w:sz w:val="22"/>
          <w:szCs w:val="22"/>
          <w:lang w:val="de-DE"/>
        </w:rPr>
      </w:pPr>
      <w:r>
        <w:t xml:space="preserve">Strong verbal and personal communication skills along with </w:t>
      </w:r>
      <w:proofErr w:type="spellStart"/>
      <w:r>
        <w:t>self motivated</w:t>
      </w:r>
      <w:proofErr w:type="spellEnd"/>
      <w:r>
        <w:t>, initiative, high level of energy</w:t>
      </w:r>
    </w:p>
    <w:p w:rsidR="0021094F" w:rsidRDefault="0021094F" w:rsidP="0021094F">
      <w:pPr>
        <w:tabs>
          <w:tab w:val="left" w:pos="-90"/>
        </w:tabs>
        <w:ind w:left="-90" w:right="-180"/>
        <w:rPr>
          <w:sz w:val="22"/>
          <w:szCs w:val="22"/>
          <w:lang w:val="de-DE"/>
        </w:rPr>
      </w:pPr>
    </w:p>
    <w:p w:rsidR="0021094F" w:rsidRDefault="0021094F" w:rsidP="0021094F">
      <w:pPr>
        <w:tabs>
          <w:tab w:val="left" w:pos="-90"/>
        </w:tabs>
        <w:ind w:left="-90" w:right="-180"/>
        <w:rPr>
          <w:sz w:val="22"/>
          <w:szCs w:val="22"/>
          <w:lang w:val="de-DE"/>
        </w:rPr>
      </w:pPr>
    </w:p>
    <w:p w:rsidR="0021094F" w:rsidRDefault="0021094F" w:rsidP="0021094F">
      <w:pPr>
        <w:tabs>
          <w:tab w:val="left" w:pos="2700"/>
        </w:tabs>
        <w:ind w:left="1620" w:right="-180" w:hanging="2880"/>
        <w:jc w:val="both"/>
        <w:rPr>
          <w:b/>
          <w:bCs/>
          <w:iCs/>
          <w:sz w:val="22"/>
          <w:szCs w:val="22"/>
          <w:u w:val="single"/>
        </w:rPr>
      </w:pPr>
      <w:r>
        <w:rPr>
          <w:b/>
          <w:bCs/>
          <w:iCs/>
          <w:sz w:val="22"/>
          <w:szCs w:val="22"/>
          <w:u w:val="single"/>
        </w:rPr>
        <w:t xml:space="preserve">EDUCATION       </w:t>
      </w:r>
    </w:p>
    <w:p w:rsidR="0021094F" w:rsidRDefault="0021094F" w:rsidP="0021094F">
      <w:pPr>
        <w:tabs>
          <w:tab w:val="left" w:pos="2700"/>
        </w:tabs>
        <w:ind w:left="1620" w:right="-180" w:hanging="2880"/>
        <w:jc w:val="both"/>
        <w:rPr>
          <w:b/>
          <w:bCs/>
          <w:iCs/>
          <w:sz w:val="22"/>
          <w:szCs w:val="22"/>
          <w:u w:val="single"/>
        </w:rPr>
      </w:pPr>
    </w:p>
    <w:p w:rsidR="0021094F" w:rsidRDefault="0021094F" w:rsidP="0021094F">
      <w:pPr>
        <w:tabs>
          <w:tab w:val="left" w:pos="2700"/>
        </w:tabs>
        <w:ind w:left="1620" w:right="-180" w:hanging="2700"/>
        <w:jc w:val="both"/>
        <w:rPr>
          <w:b/>
          <w:bCs/>
          <w:iCs/>
          <w:sz w:val="22"/>
          <w:szCs w:val="22"/>
          <w:u w:val="single"/>
        </w:rPr>
      </w:pPr>
      <w:r>
        <w:rPr>
          <w:b/>
          <w:bCs/>
          <w:iCs/>
        </w:rPr>
        <w:t>2009- Till date      ACCA</w:t>
      </w:r>
    </w:p>
    <w:p w:rsidR="0021094F" w:rsidRDefault="0021094F" w:rsidP="0021094F">
      <w:pPr>
        <w:tabs>
          <w:tab w:val="left" w:pos="2700"/>
        </w:tabs>
        <w:ind w:left="1080" w:right="-900" w:hanging="2880"/>
        <w:jc w:val="both"/>
        <w:rPr>
          <w:b/>
          <w:bCs/>
          <w:iCs/>
          <w:sz w:val="18"/>
          <w:szCs w:val="18"/>
        </w:rPr>
      </w:pPr>
      <w:r>
        <w:rPr>
          <w:b/>
          <w:bCs/>
          <w:iCs/>
        </w:rPr>
        <w:t xml:space="preserve">                                          </w:t>
      </w:r>
    </w:p>
    <w:p w:rsidR="0021094F" w:rsidRDefault="0021094F" w:rsidP="0021094F">
      <w:pPr>
        <w:ind w:right="-900" w:hanging="1800"/>
        <w:jc w:val="both"/>
        <w:rPr>
          <w:b/>
          <w:bCs/>
          <w:iCs/>
        </w:rPr>
      </w:pPr>
      <w:r>
        <w:rPr>
          <w:b/>
          <w:bCs/>
          <w:iCs/>
        </w:rPr>
        <w:t xml:space="preserve">            2003- 2007</w:t>
      </w:r>
      <w:r>
        <w:rPr>
          <w:b/>
          <w:bCs/>
          <w:iCs/>
        </w:rPr>
        <w:tab/>
      </w:r>
      <w:r>
        <w:rPr>
          <w:b/>
          <w:bCs/>
          <w:iCs/>
          <w:sz w:val="22"/>
          <w:szCs w:val="22"/>
        </w:rPr>
        <w:t>BA (</w:t>
      </w:r>
      <w:proofErr w:type="spellStart"/>
      <w:r>
        <w:rPr>
          <w:b/>
          <w:bCs/>
          <w:iCs/>
          <w:sz w:val="22"/>
          <w:szCs w:val="22"/>
        </w:rPr>
        <w:t>Hons</w:t>
      </w:r>
      <w:proofErr w:type="spellEnd"/>
      <w:r>
        <w:rPr>
          <w:b/>
          <w:bCs/>
          <w:iCs/>
          <w:sz w:val="22"/>
          <w:szCs w:val="22"/>
        </w:rPr>
        <w:t>.) Accounting and Finance</w:t>
      </w:r>
    </w:p>
    <w:p w:rsidR="0021094F" w:rsidRDefault="0021094F" w:rsidP="0021094F">
      <w:pPr>
        <w:ind w:right="-900" w:firstLine="720"/>
        <w:jc w:val="both"/>
        <w:rPr>
          <w:b/>
          <w:bCs/>
          <w:iCs/>
        </w:rPr>
      </w:pPr>
      <w:proofErr w:type="gramStart"/>
      <w:r>
        <w:rPr>
          <w:b/>
          <w:bCs/>
          <w:iCs/>
        </w:rPr>
        <w:t>Northumbria University, Newcastle upon Tyne, United Kingdom.</w:t>
      </w:r>
      <w:proofErr w:type="gramEnd"/>
    </w:p>
    <w:p w:rsidR="0021094F" w:rsidRDefault="0021094F" w:rsidP="0021094F">
      <w:pPr>
        <w:ind w:right="-900" w:hanging="1800"/>
        <w:jc w:val="both"/>
        <w:rPr>
          <w:b/>
          <w:bCs/>
          <w:iCs/>
        </w:rPr>
      </w:pPr>
      <w:r>
        <w:rPr>
          <w:b/>
          <w:bCs/>
          <w:iCs/>
        </w:rPr>
        <w:tab/>
      </w:r>
    </w:p>
    <w:p w:rsidR="0021094F" w:rsidRDefault="0021094F" w:rsidP="0021094F">
      <w:pPr>
        <w:ind w:right="-900" w:hanging="1800"/>
        <w:jc w:val="both"/>
        <w:rPr>
          <w:b/>
          <w:bCs/>
          <w:iCs/>
          <w:sz w:val="22"/>
          <w:szCs w:val="22"/>
        </w:rPr>
      </w:pPr>
      <w:r>
        <w:rPr>
          <w:b/>
          <w:bCs/>
          <w:iCs/>
        </w:rPr>
        <w:tab/>
      </w:r>
    </w:p>
    <w:p w:rsidR="0021094F" w:rsidRDefault="0021094F" w:rsidP="0021094F">
      <w:pPr>
        <w:pStyle w:val="Heading2"/>
        <w:ind w:left="-1260" w:right="-180"/>
        <w:jc w:val="both"/>
        <w:rPr>
          <w:i w:val="0"/>
          <w:sz w:val="22"/>
          <w:szCs w:val="22"/>
          <w:u w:val="single"/>
        </w:rPr>
      </w:pPr>
      <w:r>
        <w:rPr>
          <w:i w:val="0"/>
          <w:sz w:val="22"/>
          <w:szCs w:val="22"/>
          <w:u w:val="single"/>
        </w:rPr>
        <w:t>EXPERIENCE</w:t>
      </w:r>
    </w:p>
    <w:p w:rsidR="0021094F" w:rsidRDefault="0021094F" w:rsidP="0021094F"/>
    <w:p w:rsidR="0021094F" w:rsidRDefault="0021094F" w:rsidP="0021094F"/>
    <w:p w:rsidR="0021094F" w:rsidRDefault="0021094F" w:rsidP="0021094F">
      <w:pPr>
        <w:pStyle w:val="Heading2"/>
        <w:numPr>
          <w:ilvl w:val="0"/>
          <w:numId w:val="2"/>
        </w:numPr>
        <w:ind w:right="-180"/>
        <w:jc w:val="both"/>
        <w:rPr>
          <w:i w:val="0"/>
          <w:sz w:val="22"/>
          <w:szCs w:val="22"/>
        </w:rPr>
      </w:pPr>
      <w:r>
        <w:rPr>
          <w:i w:val="0"/>
          <w:sz w:val="22"/>
          <w:szCs w:val="22"/>
        </w:rPr>
        <w:t>Design LLC/ HTS Facilities Management LLC</w:t>
      </w:r>
      <w:r>
        <w:rPr>
          <w:i w:val="0"/>
          <w:sz w:val="22"/>
          <w:szCs w:val="22"/>
        </w:rPr>
        <w:tab/>
      </w:r>
      <w:r>
        <w:rPr>
          <w:i w:val="0"/>
          <w:sz w:val="22"/>
          <w:szCs w:val="22"/>
        </w:rPr>
        <w:tab/>
      </w:r>
      <w:r>
        <w:rPr>
          <w:i w:val="0"/>
          <w:sz w:val="22"/>
          <w:szCs w:val="22"/>
        </w:rPr>
        <w:tab/>
      </w:r>
      <w:r>
        <w:rPr>
          <w:i w:val="0"/>
          <w:sz w:val="22"/>
          <w:szCs w:val="22"/>
        </w:rPr>
        <w:tab/>
        <w:t xml:space="preserve">       July’12 to present</w:t>
      </w:r>
    </w:p>
    <w:p w:rsidR="0021094F" w:rsidRDefault="0021094F" w:rsidP="0021094F">
      <w:pPr>
        <w:ind w:left="-720"/>
        <w:rPr>
          <w:b/>
        </w:rPr>
      </w:pPr>
      <w:r>
        <w:rPr>
          <w:b/>
        </w:rPr>
        <w:t xml:space="preserve">Senior Accountant </w:t>
      </w:r>
    </w:p>
    <w:p w:rsidR="0021094F" w:rsidRDefault="0021094F" w:rsidP="0021094F">
      <w:pPr>
        <w:numPr>
          <w:ilvl w:val="0"/>
          <w:numId w:val="3"/>
        </w:numPr>
        <w:ind w:left="360"/>
        <w:rPr>
          <w:bCs/>
          <w:iCs/>
          <w:sz w:val="22"/>
          <w:szCs w:val="22"/>
        </w:rPr>
      </w:pPr>
      <w:r>
        <w:rPr>
          <w:bCs/>
          <w:iCs/>
          <w:sz w:val="22"/>
          <w:szCs w:val="22"/>
        </w:rPr>
        <w:t>Day to day accounting and preparation of cash flow statements for both the companies.</w:t>
      </w:r>
    </w:p>
    <w:p w:rsidR="0021094F" w:rsidRDefault="0021094F" w:rsidP="0021094F">
      <w:pPr>
        <w:numPr>
          <w:ilvl w:val="0"/>
          <w:numId w:val="3"/>
        </w:numPr>
        <w:ind w:left="360"/>
        <w:rPr>
          <w:bCs/>
          <w:iCs/>
          <w:sz w:val="22"/>
          <w:szCs w:val="22"/>
        </w:rPr>
      </w:pPr>
      <w:r>
        <w:rPr>
          <w:bCs/>
          <w:iCs/>
          <w:sz w:val="22"/>
          <w:szCs w:val="22"/>
        </w:rPr>
        <w:t>Setting up of proper accounting policies as per IAS/IFRS.</w:t>
      </w:r>
    </w:p>
    <w:p w:rsidR="0021094F" w:rsidRDefault="0021094F" w:rsidP="0021094F">
      <w:pPr>
        <w:numPr>
          <w:ilvl w:val="0"/>
          <w:numId w:val="3"/>
        </w:numPr>
        <w:ind w:left="360"/>
        <w:rPr>
          <w:bCs/>
          <w:iCs/>
          <w:sz w:val="22"/>
          <w:szCs w:val="22"/>
        </w:rPr>
      </w:pPr>
      <w:r>
        <w:rPr>
          <w:bCs/>
          <w:iCs/>
          <w:sz w:val="22"/>
          <w:szCs w:val="22"/>
        </w:rPr>
        <w:t>Computerized bookkeeping and finalisation of accounts of both companies.</w:t>
      </w:r>
    </w:p>
    <w:p w:rsidR="0021094F" w:rsidRDefault="0021094F" w:rsidP="0021094F">
      <w:pPr>
        <w:numPr>
          <w:ilvl w:val="0"/>
          <w:numId w:val="3"/>
        </w:numPr>
        <w:ind w:left="360"/>
        <w:rPr>
          <w:bCs/>
          <w:iCs/>
          <w:sz w:val="22"/>
          <w:szCs w:val="22"/>
        </w:rPr>
      </w:pPr>
      <w:r>
        <w:rPr>
          <w:bCs/>
          <w:iCs/>
          <w:sz w:val="22"/>
          <w:szCs w:val="22"/>
        </w:rPr>
        <w:t>Independent charge for weekly, monthly, quarterly MIS reporting to the Directors.</w:t>
      </w:r>
    </w:p>
    <w:p w:rsidR="0021094F" w:rsidRDefault="0021094F" w:rsidP="0021094F">
      <w:pPr>
        <w:numPr>
          <w:ilvl w:val="0"/>
          <w:numId w:val="3"/>
        </w:numPr>
        <w:ind w:left="360"/>
        <w:rPr>
          <w:bCs/>
          <w:iCs/>
          <w:sz w:val="22"/>
          <w:szCs w:val="22"/>
        </w:rPr>
      </w:pPr>
      <w:r>
        <w:rPr>
          <w:bCs/>
          <w:iCs/>
          <w:sz w:val="22"/>
          <w:szCs w:val="22"/>
        </w:rPr>
        <w:t>Banking and cash related responsibilities were handled including budgeting and payroll for both companies.</w:t>
      </w:r>
    </w:p>
    <w:p w:rsidR="0021094F" w:rsidRDefault="0021094F" w:rsidP="0021094F">
      <w:pPr>
        <w:numPr>
          <w:ilvl w:val="0"/>
          <w:numId w:val="3"/>
        </w:numPr>
        <w:ind w:left="360"/>
        <w:rPr>
          <w:bCs/>
          <w:iCs/>
          <w:sz w:val="22"/>
          <w:szCs w:val="22"/>
        </w:rPr>
      </w:pPr>
      <w:r>
        <w:rPr>
          <w:bCs/>
          <w:iCs/>
          <w:sz w:val="22"/>
          <w:szCs w:val="22"/>
        </w:rPr>
        <w:t>Liaising with auditors and reply to audit queries.</w:t>
      </w:r>
    </w:p>
    <w:p w:rsidR="0021094F" w:rsidRDefault="0021094F" w:rsidP="0021094F">
      <w:pPr>
        <w:numPr>
          <w:ilvl w:val="0"/>
          <w:numId w:val="3"/>
        </w:numPr>
        <w:ind w:left="360"/>
        <w:rPr>
          <w:bCs/>
          <w:iCs/>
          <w:sz w:val="22"/>
          <w:szCs w:val="22"/>
        </w:rPr>
      </w:pPr>
      <w:r>
        <w:rPr>
          <w:bCs/>
          <w:iCs/>
          <w:sz w:val="22"/>
          <w:szCs w:val="22"/>
        </w:rPr>
        <w:t>Personnel management, payroll and related statutory functions.</w:t>
      </w:r>
    </w:p>
    <w:p w:rsidR="0021094F" w:rsidRDefault="0021094F" w:rsidP="0021094F">
      <w:pPr>
        <w:numPr>
          <w:ilvl w:val="0"/>
          <w:numId w:val="3"/>
        </w:numPr>
        <w:ind w:left="360"/>
        <w:rPr>
          <w:bCs/>
          <w:iCs/>
          <w:sz w:val="22"/>
          <w:szCs w:val="22"/>
        </w:rPr>
      </w:pPr>
      <w:r>
        <w:rPr>
          <w:bCs/>
          <w:iCs/>
          <w:sz w:val="22"/>
          <w:szCs w:val="22"/>
        </w:rPr>
        <w:t>Development and maintenance of internal controls and business process systems implementation and monitoring.</w:t>
      </w:r>
    </w:p>
    <w:p w:rsidR="0021094F" w:rsidRDefault="0021094F" w:rsidP="0021094F">
      <w:pPr>
        <w:numPr>
          <w:ilvl w:val="0"/>
          <w:numId w:val="3"/>
        </w:numPr>
        <w:ind w:left="360"/>
        <w:rPr>
          <w:bCs/>
          <w:iCs/>
          <w:sz w:val="22"/>
          <w:szCs w:val="22"/>
        </w:rPr>
      </w:pPr>
      <w:r>
        <w:rPr>
          <w:bCs/>
          <w:iCs/>
          <w:sz w:val="22"/>
          <w:szCs w:val="22"/>
        </w:rPr>
        <w:t>Designed and revamped the chart of accounts in Tally and implemented the same including cleaning up of accounts.</w:t>
      </w:r>
    </w:p>
    <w:p w:rsidR="0021094F" w:rsidRDefault="0021094F" w:rsidP="0021094F">
      <w:pPr>
        <w:numPr>
          <w:ilvl w:val="0"/>
          <w:numId w:val="3"/>
        </w:numPr>
        <w:ind w:left="360"/>
        <w:rPr>
          <w:bCs/>
          <w:iCs/>
          <w:sz w:val="22"/>
          <w:szCs w:val="22"/>
        </w:rPr>
      </w:pPr>
      <w:r>
        <w:rPr>
          <w:bCs/>
          <w:iCs/>
          <w:sz w:val="22"/>
          <w:szCs w:val="22"/>
        </w:rPr>
        <w:t>Introduced various HR policies and implemented and monitored the same.</w:t>
      </w:r>
    </w:p>
    <w:p w:rsidR="0021094F" w:rsidRDefault="0021094F" w:rsidP="0021094F">
      <w:pPr>
        <w:numPr>
          <w:ilvl w:val="0"/>
          <w:numId w:val="3"/>
        </w:numPr>
        <w:ind w:left="360"/>
        <w:rPr>
          <w:bCs/>
          <w:iCs/>
          <w:sz w:val="22"/>
          <w:szCs w:val="22"/>
        </w:rPr>
      </w:pPr>
      <w:r>
        <w:rPr>
          <w:bCs/>
          <w:iCs/>
          <w:sz w:val="22"/>
          <w:szCs w:val="22"/>
        </w:rPr>
        <w:t>Reconciliation of intercompany accounts.</w:t>
      </w:r>
    </w:p>
    <w:p w:rsidR="0021094F" w:rsidRDefault="0021094F" w:rsidP="0021094F">
      <w:pPr>
        <w:pStyle w:val="Heading2"/>
        <w:numPr>
          <w:ilvl w:val="0"/>
          <w:numId w:val="2"/>
        </w:numPr>
        <w:ind w:right="-180"/>
        <w:jc w:val="both"/>
        <w:rPr>
          <w:i w:val="0"/>
          <w:sz w:val="22"/>
          <w:szCs w:val="22"/>
        </w:rPr>
      </w:pPr>
      <w:proofErr w:type="spellStart"/>
      <w:r>
        <w:rPr>
          <w:i w:val="0"/>
          <w:sz w:val="22"/>
          <w:szCs w:val="22"/>
        </w:rPr>
        <w:lastRenderedPageBreak/>
        <w:t>Sangani</w:t>
      </w:r>
      <w:proofErr w:type="spellEnd"/>
      <w:r>
        <w:rPr>
          <w:i w:val="0"/>
          <w:sz w:val="22"/>
          <w:szCs w:val="22"/>
        </w:rPr>
        <w:t xml:space="preserve"> &amp;Co, Dubai, U.A.E</w:t>
      </w:r>
      <w:r>
        <w:rPr>
          <w:i w:val="0"/>
          <w:sz w:val="22"/>
          <w:szCs w:val="22"/>
        </w:rPr>
        <w:tab/>
      </w:r>
      <w:r>
        <w:rPr>
          <w:i w:val="0"/>
          <w:sz w:val="22"/>
          <w:szCs w:val="22"/>
        </w:rPr>
        <w:tab/>
      </w:r>
      <w:r>
        <w:rPr>
          <w:i w:val="0"/>
          <w:sz w:val="22"/>
          <w:szCs w:val="22"/>
        </w:rPr>
        <w:tab/>
        <w:t xml:space="preserve"> </w:t>
      </w:r>
      <w:r>
        <w:rPr>
          <w:i w:val="0"/>
          <w:sz w:val="22"/>
          <w:szCs w:val="22"/>
        </w:rPr>
        <w:tab/>
      </w:r>
      <w:r>
        <w:rPr>
          <w:i w:val="0"/>
          <w:sz w:val="22"/>
          <w:szCs w:val="22"/>
        </w:rPr>
        <w:tab/>
      </w:r>
      <w:r>
        <w:rPr>
          <w:i w:val="0"/>
          <w:sz w:val="22"/>
          <w:szCs w:val="22"/>
        </w:rPr>
        <w:tab/>
      </w:r>
      <w:r>
        <w:rPr>
          <w:i w:val="0"/>
          <w:sz w:val="22"/>
          <w:szCs w:val="22"/>
        </w:rPr>
        <w:tab/>
      </w:r>
      <w:r>
        <w:rPr>
          <w:i w:val="0"/>
          <w:sz w:val="22"/>
          <w:szCs w:val="22"/>
        </w:rPr>
        <w:tab/>
        <w:t xml:space="preserve">       Nov’09 to Sep’11</w:t>
      </w:r>
    </w:p>
    <w:p w:rsidR="0021094F" w:rsidRDefault="0021094F" w:rsidP="0021094F">
      <w:pPr>
        <w:pStyle w:val="Heading2"/>
        <w:ind w:left="-1260" w:right="-180"/>
        <w:jc w:val="both"/>
        <w:rPr>
          <w:i w:val="0"/>
          <w:sz w:val="22"/>
          <w:szCs w:val="22"/>
        </w:rPr>
      </w:pPr>
      <w:r>
        <w:rPr>
          <w:i w:val="0"/>
          <w:sz w:val="22"/>
          <w:szCs w:val="22"/>
        </w:rPr>
        <w:tab/>
        <w:t>Financial Auditor</w:t>
      </w:r>
    </w:p>
    <w:p w:rsidR="0021094F" w:rsidRDefault="0021094F" w:rsidP="0021094F">
      <w:pPr>
        <w:pStyle w:val="Heading2"/>
        <w:numPr>
          <w:ilvl w:val="0"/>
          <w:numId w:val="4"/>
        </w:numPr>
        <w:ind w:right="-180"/>
        <w:jc w:val="both"/>
        <w:rPr>
          <w:b w:val="0"/>
          <w:i w:val="0"/>
          <w:sz w:val="22"/>
          <w:szCs w:val="22"/>
        </w:rPr>
      </w:pPr>
      <w:proofErr w:type="gramStart"/>
      <w:r>
        <w:rPr>
          <w:b w:val="0"/>
          <w:i w:val="0"/>
          <w:sz w:val="22"/>
          <w:szCs w:val="22"/>
        </w:rPr>
        <w:t>Initial planning of the job, assessment of control risk and designing the tests of controls for specific areas in consultation with the engagement manager/partner.</w:t>
      </w:r>
      <w:proofErr w:type="gramEnd"/>
    </w:p>
    <w:p w:rsidR="0021094F" w:rsidRDefault="0021094F" w:rsidP="0021094F">
      <w:pPr>
        <w:pStyle w:val="Heading2"/>
        <w:numPr>
          <w:ilvl w:val="0"/>
          <w:numId w:val="4"/>
        </w:numPr>
        <w:ind w:right="-180"/>
        <w:jc w:val="both"/>
        <w:rPr>
          <w:b w:val="0"/>
          <w:i w:val="0"/>
          <w:sz w:val="22"/>
          <w:szCs w:val="22"/>
        </w:rPr>
      </w:pPr>
      <w:proofErr w:type="gramStart"/>
      <w:r>
        <w:rPr>
          <w:b w:val="0"/>
          <w:i w:val="0"/>
          <w:sz w:val="22"/>
          <w:szCs w:val="22"/>
        </w:rPr>
        <w:t>Designing the substantive procedures in consultation with the engagement manager/partner.</w:t>
      </w:r>
      <w:proofErr w:type="gramEnd"/>
    </w:p>
    <w:p w:rsidR="0021094F" w:rsidRDefault="0021094F" w:rsidP="0021094F">
      <w:pPr>
        <w:pStyle w:val="Heading2"/>
        <w:numPr>
          <w:ilvl w:val="0"/>
          <w:numId w:val="4"/>
        </w:numPr>
        <w:ind w:right="-180"/>
        <w:jc w:val="both"/>
        <w:rPr>
          <w:b w:val="0"/>
          <w:i w:val="0"/>
          <w:sz w:val="22"/>
          <w:szCs w:val="22"/>
        </w:rPr>
      </w:pPr>
      <w:proofErr w:type="gramStart"/>
      <w:r>
        <w:rPr>
          <w:b w:val="0"/>
          <w:i w:val="0"/>
          <w:sz w:val="22"/>
          <w:szCs w:val="22"/>
        </w:rPr>
        <w:t>Performing the test of control and substantive procedures highlighting the issues/ matters.</w:t>
      </w:r>
      <w:proofErr w:type="gramEnd"/>
    </w:p>
    <w:p w:rsidR="0021094F" w:rsidRDefault="0021094F" w:rsidP="0021094F">
      <w:pPr>
        <w:pStyle w:val="Heading2"/>
        <w:numPr>
          <w:ilvl w:val="0"/>
          <w:numId w:val="4"/>
        </w:numPr>
        <w:ind w:right="-180"/>
        <w:jc w:val="both"/>
        <w:rPr>
          <w:b w:val="0"/>
          <w:i w:val="0"/>
          <w:sz w:val="22"/>
          <w:szCs w:val="22"/>
        </w:rPr>
      </w:pPr>
      <w:r>
        <w:rPr>
          <w:b w:val="0"/>
          <w:i w:val="0"/>
          <w:sz w:val="22"/>
          <w:szCs w:val="22"/>
        </w:rPr>
        <w:t>Discussions with the clients regarding the various accounting or other issues/ matters identified during the assignment.</w:t>
      </w:r>
    </w:p>
    <w:p w:rsidR="0021094F" w:rsidRDefault="0021094F" w:rsidP="0021094F">
      <w:pPr>
        <w:pStyle w:val="Heading2"/>
        <w:numPr>
          <w:ilvl w:val="0"/>
          <w:numId w:val="4"/>
        </w:numPr>
        <w:ind w:right="-180"/>
        <w:jc w:val="both"/>
        <w:rPr>
          <w:b w:val="0"/>
          <w:i w:val="0"/>
          <w:sz w:val="22"/>
          <w:szCs w:val="22"/>
        </w:rPr>
      </w:pPr>
      <w:proofErr w:type="gramStart"/>
      <w:r>
        <w:rPr>
          <w:b w:val="0"/>
          <w:i w:val="0"/>
          <w:sz w:val="22"/>
          <w:szCs w:val="22"/>
        </w:rPr>
        <w:t>Reviewing the work done by the team members and getting it reviewed by the engagement manager and partner.</w:t>
      </w:r>
      <w:proofErr w:type="gramEnd"/>
    </w:p>
    <w:p w:rsidR="0021094F" w:rsidRDefault="0021094F" w:rsidP="0021094F">
      <w:pPr>
        <w:pStyle w:val="Heading2"/>
        <w:numPr>
          <w:ilvl w:val="0"/>
          <w:numId w:val="4"/>
        </w:numPr>
        <w:ind w:right="-180"/>
        <w:jc w:val="both"/>
        <w:rPr>
          <w:b w:val="0"/>
          <w:i w:val="0"/>
          <w:sz w:val="22"/>
          <w:szCs w:val="22"/>
        </w:rPr>
      </w:pPr>
      <w:proofErr w:type="gramStart"/>
      <w:r>
        <w:rPr>
          <w:b w:val="0"/>
          <w:i w:val="0"/>
          <w:sz w:val="22"/>
          <w:szCs w:val="22"/>
        </w:rPr>
        <w:t>Extensive application of the International Financial Reporting Standards (IFRS) and preparation of financial statements in compliance therewith.</w:t>
      </w:r>
      <w:proofErr w:type="gramEnd"/>
    </w:p>
    <w:p w:rsidR="0021094F" w:rsidRDefault="0021094F" w:rsidP="0021094F">
      <w:pPr>
        <w:pStyle w:val="Heading2"/>
        <w:numPr>
          <w:ilvl w:val="0"/>
          <w:numId w:val="4"/>
        </w:numPr>
        <w:ind w:right="-180"/>
        <w:jc w:val="both"/>
        <w:rPr>
          <w:b w:val="0"/>
          <w:i w:val="0"/>
          <w:sz w:val="22"/>
          <w:szCs w:val="22"/>
        </w:rPr>
      </w:pPr>
      <w:r>
        <w:rPr>
          <w:b w:val="0"/>
          <w:i w:val="0"/>
          <w:sz w:val="22"/>
          <w:szCs w:val="22"/>
        </w:rPr>
        <w:t xml:space="preserve">Performed Anti Money Laundering (AML) audits for currency exchange companies and banks. </w:t>
      </w:r>
    </w:p>
    <w:p w:rsidR="0021094F" w:rsidRDefault="0021094F" w:rsidP="0021094F">
      <w:pPr>
        <w:pStyle w:val="Heading2"/>
        <w:numPr>
          <w:ilvl w:val="0"/>
          <w:numId w:val="4"/>
        </w:numPr>
        <w:ind w:right="-180"/>
        <w:jc w:val="both"/>
        <w:rPr>
          <w:b w:val="0"/>
          <w:i w:val="0"/>
          <w:sz w:val="22"/>
          <w:szCs w:val="22"/>
        </w:rPr>
      </w:pPr>
      <w:proofErr w:type="gramStart"/>
      <w:r>
        <w:rPr>
          <w:b w:val="0"/>
          <w:i w:val="0"/>
          <w:sz w:val="22"/>
          <w:szCs w:val="22"/>
        </w:rPr>
        <w:t>Preparation of other deliverables, such as, management letter identifying control weaknesses, its implications and recommendations.</w:t>
      </w:r>
      <w:proofErr w:type="gramEnd"/>
    </w:p>
    <w:p w:rsidR="0021094F" w:rsidRDefault="0021094F" w:rsidP="0021094F">
      <w:pPr>
        <w:pStyle w:val="Heading2"/>
        <w:numPr>
          <w:ilvl w:val="0"/>
          <w:numId w:val="4"/>
        </w:numPr>
        <w:ind w:right="-180"/>
        <w:jc w:val="both"/>
        <w:rPr>
          <w:b w:val="0"/>
          <w:i w:val="0"/>
          <w:sz w:val="22"/>
          <w:szCs w:val="22"/>
        </w:rPr>
      </w:pPr>
      <w:proofErr w:type="gramStart"/>
      <w:r>
        <w:rPr>
          <w:b w:val="0"/>
          <w:i w:val="0"/>
          <w:sz w:val="22"/>
          <w:szCs w:val="22"/>
        </w:rPr>
        <w:t>Preparation and designing of management reports with various analyses and identifying various weaknesses, its implications and recommendations.</w:t>
      </w:r>
      <w:proofErr w:type="gramEnd"/>
    </w:p>
    <w:p w:rsidR="0021094F" w:rsidRDefault="0021094F" w:rsidP="0021094F">
      <w:pPr>
        <w:pStyle w:val="Heading2"/>
        <w:numPr>
          <w:ilvl w:val="0"/>
          <w:numId w:val="4"/>
        </w:numPr>
        <w:ind w:right="-180"/>
        <w:jc w:val="both"/>
        <w:rPr>
          <w:b w:val="0"/>
          <w:i w:val="0"/>
          <w:sz w:val="22"/>
          <w:szCs w:val="22"/>
        </w:rPr>
      </w:pPr>
      <w:proofErr w:type="gramStart"/>
      <w:r>
        <w:rPr>
          <w:b w:val="0"/>
          <w:i w:val="0"/>
          <w:sz w:val="22"/>
          <w:szCs w:val="22"/>
        </w:rPr>
        <w:t>Verifying compliance with various laws relating to the client.</w:t>
      </w:r>
      <w:proofErr w:type="gramEnd"/>
    </w:p>
    <w:p w:rsidR="0021094F" w:rsidRDefault="0021094F" w:rsidP="0021094F">
      <w:pPr>
        <w:pStyle w:val="Heading2"/>
        <w:ind w:left="360" w:right="-180"/>
        <w:jc w:val="both"/>
        <w:rPr>
          <w:b w:val="0"/>
          <w:i w:val="0"/>
          <w:sz w:val="22"/>
          <w:szCs w:val="22"/>
        </w:rPr>
      </w:pPr>
      <w:r>
        <w:rPr>
          <w:sz w:val="22"/>
          <w:szCs w:val="22"/>
        </w:rPr>
        <w:t>Sector-wise details of major sectors of clients of my firm, with which I have worked, are as under:</w:t>
      </w:r>
    </w:p>
    <w:p w:rsidR="0021094F" w:rsidRDefault="0021094F" w:rsidP="0021094F">
      <w:pPr>
        <w:numPr>
          <w:ilvl w:val="0"/>
          <w:numId w:val="4"/>
        </w:numPr>
      </w:pPr>
      <w:r>
        <w:t>Indian Banks in UAE.</w:t>
      </w:r>
    </w:p>
    <w:p w:rsidR="0021094F" w:rsidRDefault="0021094F" w:rsidP="0021094F">
      <w:pPr>
        <w:pStyle w:val="Heading4"/>
        <w:numPr>
          <w:ilvl w:val="0"/>
          <w:numId w:val="5"/>
        </w:numPr>
        <w:rPr>
          <w:b w:val="0"/>
        </w:rPr>
      </w:pPr>
      <w:r>
        <w:rPr>
          <w:b w:val="0"/>
        </w:rPr>
        <w:t>Hotel Industry</w:t>
      </w:r>
    </w:p>
    <w:p w:rsidR="0021094F" w:rsidRDefault="0021094F" w:rsidP="0021094F">
      <w:pPr>
        <w:numPr>
          <w:ilvl w:val="0"/>
          <w:numId w:val="4"/>
        </w:numPr>
      </w:pPr>
      <w:r>
        <w:t>IT based companies</w:t>
      </w:r>
    </w:p>
    <w:p w:rsidR="0021094F" w:rsidRDefault="0021094F" w:rsidP="0021094F">
      <w:pPr>
        <w:numPr>
          <w:ilvl w:val="0"/>
          <w:numId w:val="4"/>
        </w:numPr>
      </w:pPr>
      <w:r>
        <w:t>Manufacturing companies</w:t>
      </w:r>
    </w:p>
    <w:p w:rsidR="0021094F" w:rsidRDefault="0021094F" w:rsidP="0021094F">
      <w:pPr>
        <w:numPr>
          <w:ilvl w:val="0"/>
          <w:numId w:val="4"/>
        </w:numPr>
      </w:pPr>
      <w:r>
        <w:t>Jewellery and diamond companies (retail and manufacturing units)</w:t>
      </w:r>
    </w:p>
    <w:p w:rsidR="0021094F" w:rsidRDefault="0021094F" w:rsidP="0021094F">
      <w:pPr>
        <w:numPr>
          <w:ilvl w:val="0"/>
          <w:numId w:val="4"/>
        </w:numPr>
      </w:pPr>
      <w:r>
        <w:t>Automobile Companies</w:t>
      </w:r>
    </w:p>
    <w:p w:rsidR="0021094F" w:rsidRDefault="0021094F" w:rsidP="0021094F">
      <w:pPr>
        <w:numPr>
          <w:ilvl w:val="0"/>
          <w:numId w:val="4"/>
        </w:numPr>
      </w:pPr>
      <w:r>
        <w:t>Textile Trading Companies,</w:t>
      </w:r>
    </w:p>
    <w:p w:rsidR="0021094F" w:rsidRDefault="0021094F" w:rsidP="0021094F">
      <w:pPr>
        <w:numPr>
          <w:ilvl w:val="0"/>
          <w:numId w:val="4"/>
        </w:numPr>
      </w:pPr>
      <w:r>
        <w:t>Other trading companies and various service providing companies.</w:t>
      </w:r>
    </w:p>
    <w:p w:rsidR="0021094F" w:rsidRDefault="0021094F" w:rsidP="0021094F">
      <w:pPr>
        <w:pStyle w:val="Heading2"/>
        <w:ind w:left="-1260" w:right="-180"/>
        <w:jc w:val="both"/>
        <w:rPr>
          <w:i w:val="0"/>
          <w:sz w:val="22"/>
          <w:szCs w:val="22"/>
        </w:rPr>
      </w:pPr>
      <w:r>
        <w:rPr>
          <w:i w:val="0"/>
          <w:sz w:val="22"/>
          <w:szCs w:val="22"/>
        </w:rPr>
        <w:tab/>
      </w:r>
    </w:p>
    <w:p w:rsidR="0021094F" w:rsidRDefault="0021094F" w:rsidP="0021094F">
      <w:pPr>
        <w:pStyle w:val="Heading2"/>
        <w:numPr>
          <w:ilvl w:val="0"/>
          <w:numId w:val="2"/>
        </w:numPr>
        <w:ind w:right="-180"/>
        <w:jc w:val="both"/>
        <w:rPr>
          <w:i w:val="0"/>
          <w:sz w:val="22"/>
          <w:szCs w:val="22"/>
        </w:rPr>
      </w:pPr>
      <w:r>
        <w:rPr>
          <w:i w:val="0"/>
          <w:sz w:val="22"/>
          <w:szCs w:val="22"/>
        </w:rPr>
        <w:t>PHC Shah Financial and Management Consultancy DMCC, Dubai, U.A.E</w:t>
      </w:r>
      <w:r>
        <w:rPr>
          <w:i w:val="0"/>
          <w:sz w:val="22"/>
          <w:szCs w:val="22"/>
        </w:rPr>
        <w:tab/>
      </w:r>
      <w:r>
        <w:rPr>
          <w:i w:val="0"/>
          <w:sz w:val="22"/>
          <w:szCs w:val="22"/>
        </w:rPr>
        <w:tab/>
        <w:t xml:space="preserve">       Mar’09 to Oct’09</w:t>
      </w:r>
    </w:p>
    <w:p w:rsidR="0021094F" w:rsidRDefault="0021094F" w:rsidP="0021094F">
      <w:pPr>
        <w:pStyle w:val="Heading2"/>
        <w:ind w:left="-1260" w:right="-180"/>
        <w:jc w:val="both"/>
        <w:rPr>
          <w:i w:val="0"/>
          <w:sz w:val="22"/>
          <w:szCs w:val="22"/>
        </w:rPr>
      </w:pPr>
      <w:r>
        <w:rPr>
          <w:i w:val="0"/>
          <w:sz w:val="22"/>
          <w:szCs w:val="22"/>
        </w:rPr>
        <w:tab/>
        <w:t>Accountant/ Junior Auditor</w:t>
      </w:r>
    </w:p>
    <w:p w:rsidR="0021094F" w:rsidRDefault="0021094F" w:rsidP="0021094F">
      <w:pPr>
        <w:pStyle w:val="Heading2"/>
        <w:numPr>
          <w:ilvl w:val="0"/>
          <w:numId w:val="4"/>
        </w:numPr>
        <w:ind w:right="-180"/>
        <w:jc w:val="both"/>
        <w:rPr>
          <w:b w:val="0"/>
          <w:i w:val="0"/>
          <w:sz w:val="22"/>
          <w:szCs w:val="22"/>
        </w:rPr>
      </w:pPr>
      <w:proofErr w:type="gramStart"/>
      <w:r>
        <w:rPr>
          <w:b w:val="0"/>
          <w:i w:val="0"/>
          <w:sz w:val="22"/>
          <w:szCs w:val="22"/>
        </w:rPr>
        <w:t>Managed several company’s books and accounts.</w:t>
      </w:r>
      <w:proofErr w:type="gramEnd"/>
    </w:p>
    <w:p w:rsidR="0021094F" w:rsidRDefault="0021094F" w:rsidP="0021094F">
      <w:pPr>
        <w:numPr>
          <w:ilvl w:val="0"/>
          <w:numId w:val="4"/>
        </w:numPr>
      </w:pPr>
      <w:r>
        <w:t>Carried out the process of auditing like vouching, stock counting etc.</w:t>
      </w:r>
    </w:p>
    <w:p w:rsidR="0021094F" w:rsidRDefault="0021094F" w:rsidP="0021094F">
      <w:pPr>
        <w:pStyle w:val="Heading4"/>
        <w:numPr>
          <w:ilvl w:val="0"/>
          <w:numId w:val="5"/>
        </w:numPr>
        <w:rPr>
          <w:b w:val="0"/>
        </w:rPr>
      </w:pPr>
      <w:r>
        <w:rPr>
          <w:b w:val="0"/>
        </w:rPr>
        <w:t>Assisted and advised management in making financial decisions and choices.</w:t>
      </w:r>
    </w:p>
    <w:p w:rsidR="0021094F" w:rsidRDefault="0021094F" w:rsidP="0021094F">
      <w:pPr>
        <w:numPr>
          <w:ilvl w:val="0"/>
          <w:numId w:val="4"/>
        </w:numPr>
      </w:pPr>
      <w:r>
        <w:t>Maintained client’s current accounting systems.</w:t>
      </w:r>
    </w:p>
    <w:p w:rsidR="0021094F" w:rsidRDefault="0021094F" w:rsidP="0021094F">
      <w:pPr>
        <w:numPr>
          <w:ilvl w:val="0"/>
          <w:numId w:val="4"/>
        </w:numPr>
      </w:pPr>
      <w:r>
        <w:t>Reconciled intergroup accounts of clients.</w:t>
      </w:r>
    </w:p>
    <w:p w:rsidR="0021094F" w:rsidRDefault="0021094F" w:rsidP="0021094F">
      <w:pPr>
        <w:ind w:left="360"/>
      </w:pPr>
    </w:p>
    <w:p w:rsidR="0021094F" w:rsidRDefault="0021094F" w:rsidP="0021094F">
      <w:pPr>
        <w:ind w:left="360"/>
      </w:pPr>
    </w:p>
    <w:p w:rsidR="0021094F" w:rsidRDefault="0021094F" w:rsidP="0021094F">
      <w:pPr>
        <w:ind w:left="360"/>
      </w:pPr>
    </w:p>
    <w:p w:rsidR="0021094F" w:rsidRDefault="0021094F" w:rsidP="0021094F">
      <w:pPr>
        <w:pStyle w:val="Heading2"/>
        <w:numPr>
          <w:ilvl w:val="0"/>
          <w:numId w:val="2"/>
        </w:numPr>
        <w:ind w:right="-180"/>
        <w:jc w:val="both"/>
        <w:rPr>
          <w:i w:val="0"/>
          <w:sz w:val="22"/>
          <w:szCs w:val="22"/>
        </w:rPr>
      </w:pPr>
      <w:proofErr w:type="spellStart"/>
      <w:r>
        <w:rPr>
          <w:i w:val="0"/>
          <w:sz w:val="22"/>
          <w:szCs w:val="22"/>
        </w:rPr>
        <w:t>Totsolve</w:t>
      </w:r>
      <w:proofErr w:type="spellEnd"/>
      <w:r>
        <w:rPr>
          <w:i w:val="0"/>
          <w:sz w:val="22"/>
          <w:szCs w:val="22"/>
        </w:rPr>
        <w:t xml:space="preserve"> General Trading, Dubai, U.A.E</w:t>
      </w:r>
      <w:r>
        <w:rPr>
          <w:i w:val="0"/>
          <w:sz w:val="22"/>
          <w:szCs w:val="22"/>
        </w:rPr>
        <w:tab/>
      </w:r>
      <w:r>
        <w:rPr>
          <w:i w:val="0"/>
          <w:sz w:val="22"/>
          <w:szCs w:val="22"/>
        </w:rPr>
        <w:tab/>
      </w:r>
      <w:r>
        <w:rPr>
          <w:i w:val="0"/>
          <w:sz w:val="22"/>
          <w:szCs w:val="22"/>
        </w:rPr>
        <w:tab/>
      </w:r>
      <w:r>
        <w:rPr>
          <w:i w:val="0"/>
          <w:sz w:val="22"/>
          <w:szCs w:val="22"/>
        </w:rPr>
        <w:tab/>
      </w:r>
      <w:r>
        <w:rPr>
          <w:i w:val="0"/>
          <w:sz w:val="22"/>
          <w:szCs w:val="22"/>
        </w:rPr>
        <w:tab/>
      </w:r>
      <w:r>
        <w:rPr>
          <w:i w:val="0"/>
          <w:sz w:val="22"/>
          <w:szCs w:val="22"/>
        </w:rPr>
        <w:tab/>
        <w:t xml:space="preserve">        May’08 to Feb’09</w:t>
      </w:r>
    </w:p>
    <w:p w:rsidR="0021094F" w:rsidRDefault="0021094F" w:rsidP="0021094F">
      <w:pPr>
        <w:pStyle w:val="Heading2"/>
        <w:ind w:left="-1260" w:right="-180"/>
        <w:jc w:val="both"/>
        <w:rPr>
          <w:i w:val="0"/>
          <w:sz w:val="22"/>
          <w:szCs w:val="22"/>
        </w:rPr>
      </w:pPr>
      <w:r>
        <w:rPr>
          <w:i w:val="0"/>
          <w:sz w:val="22"/>
          <w:szCs w:val="22"/>
        </w:rPr>
        <w:t xml:space="preserve">         Accountant</w:t>
      </w:r>
    </w:p>
    <w:p w:rsidR="0021094F" w:rsidRDefault="0021094F" w:rsidP="0021094F">
      <w:pPr>
        <w:pStyle w:val="Heading4"/>
        <w:numPr>
          <w:ilvl w:val="0"/>
          <w:numId w:val="5"/>
        </w:numPr>
        <w:rPr>
          <w:b w:val="0"/>
        </w:rPr>
      </w:pPr>
      <w:proofErr w:type="gramStart"/>
      <w:r>
        <w:rPr>
          <w:b w:val="0"/>
        </w:rPr>
        <w:t>Managed company’s books and accounts.</w:t>
      </w:r>
      <w:proofErr w:type="gramEnd"/>
    </w:p>
    <w:p w:rsidR="0021094F" w:rsidRDefault="0021094F" w:rsidP="0021094F">
      <w:pPr>
        <w:pStyle w:val="Heading4"/>
        <w:numPr>
          <w:ilvl w:val="0"/>
          <w:numId w:val="5"/>
        </w:numPr>
        <w:rPr>
          <w:b w:val="0"/>
        </w:rPr>
      </w:pPr>
      <w:r>
        <w:rPr>
          <w:b w:val="0"/>
        </w:rPr>
        <w:t xml:space="preserve"> Assisted and advised management in making financial decisions and choices.</w:t>
      </w:r>
    </w:p>
    <w:p w:rsidR="0021094F" w:rsidRDefault="0021094F" w:rsidP="0021094F">
      <w:pPr>
        <w:numPr>
          <w:ilvl w:val="0"/>
          <w:numId w:val="6"/>
        </w:numPr>
      </w:pPr>
      <w:r>
        <w:t>Spearheaded the new company customer relationship initiative.</w:t>
      </w:r>
    </w:p>
    <w:p w:rsidR="0021094F" w:rsidRDefault="0021094F" w:rsidP="0021094F">
      <w:pPr>
        <w:numPr>
          <w:ilvl w:val="0"/>
          <w:numId w:val="6"/>
        </w:numPr>
      </w:pPr>
      <w:r>
        <w:t>Created and maintained bookkeeping documents and papers required for shipping like invoice, certificate of origin, LC, sales contract, etc.</w:t>
      </w:r>
    </w:p>
    <w:p w:rsidR="0021094F" w:rsidRDefault="0021094F" w:rsidP="0021094F"/>
    <w:p w:rsidR="0021094F" w:rsidRDefault="0021094F" w:rsidP="0021094F">
      <w:pPr>
        <w:pStyle w:val="Heading2"/>
        <w:numPr>
          <w:ilvl w:val="0"/>
          <w:numId w:val="2"/>
        </w:numPr>
        <w:ind w:right="-180"/>
        <w:jc w:val="both"/>
        <w:rPr>
          <w:i w:val="0"/>
          <w:sz w:val="22"/>
          <w:szCs w:val="22"/>
        </w:rPr>
      </w:pPr>
      <w:r>
        <w:rPr>
          <w:i w:val="0"/>
          <w:sz w:val="22"/>
          <w:szCs w:val="22"/>
        </w:rPr>
        <w:lastRenderedPageBreak/>
        <w:tab/>
        <w:t>SITEL, Newcastle, U.K</w:t>
      </w:r>
      <w:r>
        <w:rPr>
          <w:i w:val="0"/>
          <w:sz w:val="22"/>
          <w:szCs w:val="22"/>
        </w:rPr>
        <w:tab/>
      </w:r>
      <w:r>
        <w:rPr>
          <w:i w:val="0"/>
          <w:sz w:val="22"/>
          <w:szCs w:val="22"/>
        </w:rPr>
        <w:tab/>
      </w:r>
      <w:r>
        <w:rPr>
          <w:i w:val="0"/>
          <w:sz w:val="22"/>
          <w:szCs w:val="22"/>
        </w:rPr>
        <w:tab/>
      </w:r>
      <w:r>
        <w:rPr>
          <w:i w:val="0"/>
          <w:sz w:val="22"/>
          <w:szCs w:val="22"/>
        </w:rPr>
        <w:tab/>
      </w:r>
      <w:r>
        <w:rPr>
          <w:i w:val="0"/>
          <w:sz w:val="22"/>
          <w:szCs w:val="22"/>
        </w:rPr>
        <w:tab/>
      </w:r>
      <w:r>
        <w:rPr>
          <w:i w:val="0"/>
          <w:sz w:val="22"/>
          <w:szCs w:val="22"/>
        </w:rPr>
        <w:tab/>
      </w:r>
      <w:r>
        <w:rPr>
          <w:i w:val="0"/>
          <w:sz w:val="22"/>
          <w:szCs w:val="22"/>
        </w:rPr>
        <w:tab/>
      </w:r>
      <w:r>
        <w:rPr>
          <w:i w:val="0"/>
          <w:sz w:val="22"/>
          <w:szCs w:val="22"/>
        </w:rPr>
        <w:tab/>
        <w:t xml:space="preserve">       Aug ’05 to April’08</w:t>
      </w:r>
    </w:p>
    <w:p w:rsidR="0021094F" w:rsidRDefault="0021094F" w:rsidP="0021094F">
      <w:pPr>
        <w:ind w:left="-720"/>
        <w:rPr>
          <w:b/>
        </w:rPr>
      </w:pPr>
      <w:r>
        <w:rPr>
          <w:b/>
        </w:rPr>
        <w:t xml:space="preserve">Home </w:t>
      </w:r>
      <w:proofErr w:type="gramStart"/>
      <w:r>
        <w:rPr>
          <w:b/>
        </w:rPr>
        <w:t>IT</w:t>
      </w:r>
      <w:proofErr w:type="gramEnd"/>
      <w:r>
        <w:rPr>
          <w:b/>
        </w:rPr>
        <w:t xml:space="preserve"> Advisor for British Telecom</w:t>
      </w:r>
    </w:p>
    <w:p w:rsidR="0021094F" w:rsidRDefault="0021094F" w:rsidP="0021094F">
      <w:pPr>
        <w:numPr>
          <w:ilvl w:val="1"/>
          <w:numId w:val="2"/>
        </w:numPr>
        <w:rPr>
          <w:sz w:val="22"/>
          <w:szCs w:val="22"/>
        </w:rPr>
      </w:pPr>
      <w:r>
        <w:rPr>
          <w:sz w:val="22"/>
          <w:szCs w:val="22"/>
        </w:rPr>
        <w:t>Providing IT support regarding Microsoft Windows and Broadband internet services.</w:t>
      </w:r>
    </w:p>
    <w:p w:rsidR="0021094F" w:rsidRDefault="0021094F" w:rsidP="0021094F">
      <w:pPr>
        <w:numPr>
          <w:ilvl w:val="1"/>
          <w:numId w:val="2"/>
        </w:numPr>
        <w:rPr>
          <w:sz w:val="22"/>
          <w:szCs w:val="22"/>
        </w:rPr>
      </w:pPr>
      <w:r>
        <w:rPr>
          <w:sz w:val="22"/>
          <w:szCs w:val="22"/>
        </w:rPr>
        <w:t xml:space="preserve">Using Citrix online, </w:t>
      </w:r>
      <w:proofErr w:type="spellStart"/>
      <w:r>
        <w:rPr>
          <w:sz w:val="22"/>
          <w:szCs w:val="22"/>
        </w:rPr>
        <w:t>Woosh</w:t>
      </w:r>
      <w:proofErr w:type="spellEnd"/>
      <w:r>
        <w:rPr>
          <w:sz w:val="22"/>
          <w:szCs w:val="22"/>
        </w:rPr>
        <w:t xml:space="preserve">, </w:t>
      </w:r>
      <w:proofErr w:type="spellStart"/>
      <w:r>
        <w:rPr>
          <w:sz w:val="22"/>
          <w:szCs w:val="22"/>
        </w:rPr>
        <w:t>Onview</w:t>
      </w:r>
      <w:proofErr w:type="spellEnd"/>
      <w:r>
        <w:rPr>
          <w:sz w:val="22"/>
          <w:szCs w:val="22"/>
        </w:rPr>
        <w:t xml:space="preserve"> and other fault diagnostic </w:t>
      </w:r>
      <w:proofErr w:type="spellStart"/>
      <w:r>
        <w:rPr>
          <w:sz w:val="22"/>
          <w:szCs w:val="22"/>
        </w:rPr>
        <w:t>softwares</w:t>
      </w:r>
      <w:proofErr w:type="spellEnd"/>
      <w:r>
        <w:rPr>
          <w:sz w:val="22"/>
          <w:szCs w:val="22"/>
        </w:rPr>
        <w:t>.</w:t>
      </w:r>
    </w:p>
    <w:p w:rsidR="0021094F" w:rsidRDefault="0021094F" w:rsidP="0021094F">
      <w:pPr>
        <w:numPr>
          <w:ilvl w:val="1"/>
          <w:numId w:val="2"/>
        </w:numPr>
        <w:rPr>
          <w:sz w:val="22"/>
          <w:szCs w:val="22"/>
        </w:rPr>
      </w:pPr>
      <w:r>
        <w:rPr>
          <w:sz w:val="22"/>
          <w:szCs w:val="22"/>
        </w:rPr>
        <w:t>Assisting in customer service and quality assurance initiatives by coaching other agents.</w:t>
      </w:r>
    </w:p>
    <w:p w:rsidR="0021094F" w:rsidRDefault="0021094F" w:rsidP="0021094F">
      <w:pPr>
        <w:numPr>
          <w:ilvl w:val="1"/>
          <w:numId w:val="2"/>
        </w:numPr>
        <w:rPr>
          <w:sz w:val="22"/>
          <w:szCs w:val="22"/>
        </w:rPr>
      </w:pPr>
      <w:r>
        <w:rPr>
          <w:sz w:val="22"/>
          <w:szCs w:val="22"/>
        </w:rPr>
        <w:t xml:space="preserve">Helping other agents to gain technical knowledge in the application of all the </w:t>
      </w:r>
      <w:proofErr w:type="spellStart"/>
      <w:r>
        <w:rPr>
          <w:sz w:val="22"/>
          <w:szCs w:val="22"/>
        </w:rPr>
        <w:t>softwares</w:t>
      </w:r>
      <w:proofErr w:type="spellEnd"/>
      <w:r>
        <w:rPr>
          <w:sz w:val="22"/>
          <w:szCs w:val="22"/>
        </w:rPr>
        <w:t xml:space="preserve"> compatible with windows ( mobile phone </w:t>
      </w:r>
      <w:proofErr w:type="spellStart"/>
      <w:r>
        <w:rPr>
          <w:sz w:val="22"/>
          <w:szCs w:val="22"/>
        </w:rPr>
        <w:t>softwares</w:t>
      </w:r>
      <w:proofErr w:type="spellEnd"/>
      <w:r>
        <w:rPr>
          <w:sz w:val="22"/>
          <w:szCs w:val="22"/>
        </w:rPr>
        <w:t xml:space="preserve"> </w:t>
      </w:r>
      <w:proofErr w:type="spellStart"/>
      <w:r>
        <w:rPr>
          <w:sz w:val="22"/>
          <w:szCs w:val="22"/>
        </w:rPr>
        <w:t>etc</w:t>
      </w:r>
      <w:proofErr w:type="spellEnd"/>
      <w:r>
        <w:rPr>
          <w:sz w:val="22"/>
          <w:szCs w:val="22"/>
        </w:rPr>
        <w:t>)</w:t>
      </w:r>
    </w:p>
    <w:p w:rsidR="0021094F" w:rsidRDefault="0021094F" w:rsidP="0021094F">
      <w:pPr>
        <w:numPr>
          <w:ilvl w:val="1"/>
          <w:numId w:val="2"/>
        </w:numPr>
        <w:rPr>
          <w:sz w:val="22"/>
          <w:szCs w:val="22"/>
        </w:rPr>
      </w:pPr>
      <w:r>
        <w:rPr>
          <w:sz w:val="22"/>
          <w:szCs w:val="22"/>
        </w:rPr>
        <w:t>Helping set up networking as well as printer sharing at home for customers.</w:t>
      </w:r>
    </w:p>
    <w:p w:rsidR="0021094F" w:rsidRDefault="0021094F" w:rsidP="0021094F">
      <w:pPr>
        <w:ind w:left="-180"/>
      </w:pPr>
      <w:r>
        <w:rPr>
          <w:sz w:val="22"/>
          <w:szCs w:val="22"/>
        </w:rPr>
        <w:t xml:space="preserve"> </w:t>
      </w:r>
    </w:p>
    <w:p w:rsidR="0021094F" w:rsidRDefault="0021094F" w:rsidP="0021094F">
      <w:pPr>
        <w:pStyle w:val="Heading2"/>
        <w:numPr>
          <w:ilvl w:val="0"/>
          <w:numId w:val="2"/>
        </w:numPr>
        <w:ind w:right="-180"/>
        <w:jc w:val="both"/>
        <w:rPr>
          <w:i w:val="0"/>
          <w:sz w:val="22"/>
          <w:szCs w:val="22"/>
        </w:rPr>
      </w:pPr>
      <w:r>
        <w:rPr>
          <w:i w:val="0"/>
          <w:sz w:val="22"/>
          <w:szCs w:val="22"/>
        </w:rPr>
        <w:t xml:space="preserve">  ClientLogic, Newcastle, U.K</w:t>
      </w:r>
      <w:r>
        <w:rPr>
          <w:i w:val="0"/>
          <w:sz w:val="22"/>
          <w:szCs w:val="22"/>
        </w:rPr>
        <w:tab/>
      </w:r>
      <w:r>
        <w:rPr>
          <w:i w:val="0"/>
          <w:sz w:val="22"/>
          <w:szCs w:val="22"/>
        </w:rPr>
        <w:tab/>
      </w:r>
      <w:r>
        <w:rPr>
          <w:i w:val="0"/>
          <w:sz w:val="22"/>
          <w:szCs w:val="22"/>
        </w:rPr>
        <w:tab/>
      </w:r>
      <w:r>
        <w:rPr>
          <w:i w:val="0"/>
          <w:sz w:val="22"/>
          <w:szCs w:val="22"/>
        </w:rPr>
        <w:tab/>
      </w:r>
      <w:r>
        <w:rPr>
          <w:i w:val="0"/>
          <w:sz w:val="22"/>
          <w:szCs w:val="22"/>
        </w:rPr>
        <w:tab/>
      </w:r>
      <w:r>
        <w:rPr>
          <w:i w:val="0"/>
          <w:sz w:val="22"/>
          <w:szCs w:val="22"/>
        </w:rPr>
        <w:tab/>
      </w:r>
      <w:r>
        <w:rPr>
          <w:i w:val="0"/>
          <w:sz w:val="22"/>
          <w:szCs w:val="22"/>
        </w:rPr>
        <w:tab/>
      </w:r>
      <w:r>
        <w:rPr>
          <w:i w:val="0"/>
          <w:sz w:val="22"/>
          <w:szCs w:val="22"/>
        </w:rPr>
        <w:tab/>
        <w:t xml:space="preserve">      Nov ‘04 to Aug ‘05</w:t>
      </w:r>
    </w:p>
    <w:p w:rsidR="0021094F" w:rsidRDefault="0021094F" w:rsidP="0021094F">
      <w:pPr>
        <w:pStyle w:val="Heading2"/>
        <w:ind w:left="-1260" w:right="-180"/>
        <w:jc w:val="both"/>
        <w:rPr>
          <w:i w:val="0"/>
          <w:sz w:val="22"/>
          <w:szCs w:val="22"/>
        </w:rPr>
      </w:pPr>
      <w:r>
        <w:rPr>
          <w:i w:val="0"/>
          <w:sz w:val="22"/>
          <w:szCs w:val="22"/>
        </w:rPr>
        <w:t xml:space="preserve">        Technical Helpdesk Advisor for British Telecom – Broadband</w:t>
      </w:r>
    </w:p>
    <w:p w:rsidR="0021094F" w:rsidRDefault="0021094F" w:rsidP="0021094F">
      <w:pPr>
        <w:pStyle w:val="Heading2"/>
        <w:numPr>
          <w:ilvl w:val="0"/>
          <w:numId w:val="7"/>
        </w:numPr>
        <w:ind w:right="-180"/>
        <w:jc w:val="both"/>
        <w:rPr>
          <w:b w:val="0"/>
          <w:bCs w:val="0"/>
          <w:i w:val="0"/>
          <w:sz w:val="22"/>
          <w:szCs w:val="22"/>
        </w:rPr>
      </w:pPr>
      <w:proofErr w:type="gramStart"/>
      <w:r>
        <w:rPr>
          <w:b w:val="0"/>
          <w:bCs w:val="0"/>
          <w:i w:val="0"/>
          <w:sz w:val="22"/>
          <w:szCs w:val="22"/>
        </w:rPr>
        <w:t>Providing 2</w:t>
      </w:r>
      <w:r>
        <w:rPr>
          <w:b w:val="0"/>
          <w:bCs w:val="0"/>
          <w:i w:val="0"/>
          <w:sz w:val="22"/>
          <w:szCs w:val="22"/>
          <w:vertAlign w:val="superscript"/>
        </w:rPr>
        <w:t>nd</w:t>
      </w:r>
      <w:r>
        <w:rPr>
          <w:b w:val="0"/>
          <w:bCs w:val="0"/>
          <w:i w:val="0"/>
          <w:sz w:val="22"/>
          <w:szCs w:val="22"/>
        </w:rPr>
        <w:t xml:space="preserve"> Line technical support regarding Broadband Internet Services.</w:t>
      </w:r>
      <w:proofErr w:type="gramEnd"/>
    </w:p>
    <w:p w:rsidR="0021094F" w:rsidRDefault="0021094F" w:rsidP="0021094F">
      <w:pPr>
        <w:numPr>
          <w:ilvl w:val="0"/>
          <w:numId w:val="7"/>
        </w:numPr>
        <w:ind w:right="-180"/>
        <w:rPr>
          <w:sz w:val="22"/>
          <w:szCs w:val="22"/>
        </w:rPr>
      </w:pPr>
      <w:r>
        <w:rPr>
          <w:sz w:val="22"/>
          <w:szCs w:val="22"/>
        </w:rPr>
        <w:t>Using ‘</w:t>
      </w:r>
      <w:proofErr w:type="spellStart"/>
      <w:r>
        <w:rPr>
          <w:sz w:val="22"/>
          <w:szCs w:val="22"/>
        </w:rPr>
        <w:t>Vantive</w:t>
      </w:r>
      <w:proofErr w:type="spellEnd"/>
      <w:r>
        <w:rPr>
          <w:sz w:val="22"/>
          <w:szCs w:val="22"/>
        </w:rPr>
        <w:t xml:space="preserve">’ CRM tool and fault diagnostic </w:t>
      </w:r>
      <w:proofErr w:type="spellStart"/>
      <w:r>
        <w:rPr>
          <w:sz w:val="22"/>
          <w:szCs w:val="22"/>
        </w:rPr>
        <w:t>softwares</w:t>
      </w:r>
      <w:proofErr w:type="spellEnd"/>
      <w:r>
        <w:rPr>
          <w:sz w:val="22"/>
          <w:szCs w:val="22"/>
        </w:rPr>
        <w:t>.</w:t>
      </w:r>
    </w:p>
    <w:p w:rsidR="0021094F" w:rsidRDefault="0021094F" w:rsidP="0021094F">
      <w:pPr>
        <w:numPr>
          <w:ilvl w:val="0"/>
          <w:numId w:val="7"/>
        </w:numPr>
        <w:rPr>
          <w:sz w:val="22"/>
          <w:szCs w:val="22"/>
        </w:rPr>
      </w:pPr>
      <w:r>
        <w:rPr>
          <w:sz w:val="22"/>
          <w:szCs w:val="22"/>
        </w:rPr>
        <w:t>Dealing with approximately 35-40 customer on daily basis, providing accurate information in a clear, courteous and professional manner</w:t>
      </w:r>
    </w:p>
    <w:p w:rsidR="0021094F" w:rsidRDefault="0021094F" w:rsidP="0021094F">
      <w:pPr>
        <w:numPr>
          <w:ilvl w:val="0"/>
          <w:numId w:val="7"/>
        </w:numPr>
        <w:rPr>
          <w:sz w:val="22"/>
          <w:szCs w:val="22"/>
        </w:rPr>
      </w:pPr>
      <w:r>
        <w:rPr>
          <w:sz w:val="22"/>
          <w:szCs w:val="22"/>
        </w:rPr>
        <w:t>Operating in stressful situations at times</w:t>
      </w:r>
    </w:p>
    <w:p w:rsidR="0021094F" w:rsidRDefault="0021094F" w:rsidP="0021094F">
      <w:pPr>
        <w:numPr>
          <w:ilvl w:val="0"/>
          <w:numId w:val="7"/>
        </w:numPr>
        <w:rPr>
          <w:sz w:val="22"/>
          <w:szCs w:val="22"/>
        </w:rPr>
      </w:pPr>
      <w:r>
        <w:rPr>
          <w:sz w:val="22"/>
          <w:szCs w:val="22"/>
        </w:rPr>
        <w:t>Assisting in quality assurance initiatives by coaching other agents to improve the quality of responses provided</w:t>
      </w:r>
    </w:p>
    <w:p w:rsidR="0021094F" w:rsidRDefault="0021094F" w:rsidP="0021094F">
      <w:pPr>
        <w:tabs>
          <w:tab w:val="left" w:pos="4095"/>
        </w:tabs>
        <w:ind w:right="-180"/>
        <w:jc w:val="both"/>
        <w:rPr>
          <w:bCs/>
          <w:iCs/>
          <w:sz w:val="22"/>
          <w:szCs w:val="22"/>
        </w:rPr>
      </w:pPr>
      <w:r>
        <w:rPr>
          <w:bCs/>
          <w:iCs/>
          <w:sz w:val="22"/>
          <w:szCs w:val="22"/>
        </w:rPr>
        <w:tab/>
      </w:r>
    </w:p>
    <w:p w:rsidR="0021094F" w:rsidRDefault="0021094F" w:rsidP="0021094F">
      <w:pPr>
        <w:ind w:left="-1260" w:right="-180"/>
        <w:jc w:val="both"/>
        <w:rPr>
          <w:b/>
          <w:bCs/>
          <w:iCs/>
          <w:sz w:val="22"/>
          <w:szCs w:val="22"/>
          <w:u w:val="single"/>
        </w:rPr>
      </w:pPr>
    </w:p>
    <w:p w:rsidR="0021094F" w:rsidRDefault="0021094F" w:rsidP="0021094F">
      <w:pPr>
        <w:ind w:left="-1260" w:right="-180"/>
        <w:jc w:val="both"/>
        <w:rPr>
          <w:sz w:val="22"/>
          <w:szCs w:val="22"/>
          <w:u w:val="single"/>
        </w:rPr>
      </w:pPr>
      <w:r>
        <w:rPr>
          <w:b/>
          <w:bCs/>
          <w:iCs/>
          <w:sz w:val="22"/>
          <w:szCs w:val="22"/>
          <w:u w:val="single"/>
        </w:rPr>
        <w:t>COMPUTING SKILLS</w:t>
      </w:r>
    </w:p>
    <w:p w:rsidR="0021094F" w:rsidRDefault="0021094F" w:rsidP="0021094F">
      <w:pPr>
        <w:pStyle w:val="Heading2"/>
        <w:tabs>
          <w:tab w:val="left" w:pos="2340"/>
        </w:tabs>
        <w:ind w:left="-1260" w:right="-180"/>
        <w:jc w:val="both"/>
        <w:rPr>
          <w:i w:val="0"/>
          <w:sz w:val="22"/>
          <w:szCs w:val="22"/>
        </w:rPr>
      </w:pPr>
    </w:p>
    <w:p w:rsidR="0021094F" w:rsidRDefault="0021094F" w:rsidP="0021094F">
      <w:pPr>
        <w:pStyle w:val="Heading2"/>
        <w:tabs>
          <w:tab w:val="left" w:pos="2340"/>
        </w:tabs>
        <w:ind w:left="-1260" w:right="-180"/>
        <w:jc w:val="both"/>
        <w:rPr>
          <w:b w:val="0"/>
          <w:i w:val="0"/>
          <w:sz w:val="22"/>
          <w:szCs w:val="22"/>
        </w:rPr>
      </w:pPr>
      <w:proofErr w:type="spellStart"/>
      <w:r>
        <w:rPr>
          <w:i w:val="0"/>
          <w:sz w:val="22"/>
          <w:szCs w:val="22"/>
        </w:rPr>
        <w:t>Softwares</w:t>
      </w:r>
      <w:proofErr w:type="spellEnd"/>
      <w:r>
        <w:rPr>
          <w:i w:val="0"/>
          <w:sz w:val="22"/>
          <w:szCs w:val="22"/>
        </w:rPr>
        <w:t xml:space="preserve">:               </w:t>
      </w:r>
      <w:r>
        <w:rPr>
          <w:b w:val="0"/>
          <w:i w:val="0"/>
          <w:sz w:val="22"/>
          <w:szCs w:val="22"/>
        </w:rPr>
        <w:t>IDS (ERP based accounting Software), QuickBooks, Tally, Peachtree, Sage, C++, Basic.</w:t>
      </w:r>
    </w:p>
    <w:p w:rsidR="0021094F" w:rsidRDefault="0021094F" w:rsidP="0021094F">
      <w:pPr>
        <w:ind w:left="-1260"/>
        <w:rPr>
          <w:b/>
          <w:bCs/>
          <w:iCs/>
          <w:sz w:val="22"/>
          <w:szCs w:val="22"/>
        </w:rPr>
      </w:pPr>
    </w:p>
    <w:p w:rsidR="0021094F" w:rsidRDefault="0021094F" w:rsidP="0021094F">
      <w:pPr>
        <w:ind w:left="-1260"/>
        <w:rPr>
          <w:bCs/>
          <w:iCs/>
          <w:sz w:val="22"/>
          <w:szCs w:val="22"/>
        </w:rPr>
      </w:pPr>
      <w:r>
        <w:rPr>
          <w:b/>
          <w:bCs/>
          <w:iCs/>
          <w:sz w:val="22"/>
          <w:szCs w:val="22"/>
        </w:rPr>
        <w:t>Applications:</w:t>
      </w:r>
      <w:r>
        <w:rPr>
          <w:bCs/>
          <w:iCs/>
          <w:sz w:val="22"/>
          <w:szCs w:val="22"/>
        </w:rPr>
        <w:t xml:space="preserve">             MS Office. </w:t>
      </w:r>
    </w:p>
    <w:p w:rsidR="0021094F" w:rsidRDefault="0021094F" w:rsidP="0021094F">
      <w:pPr>
        <w:ind w:left="-1260"/>
        <w:jc w:val="both"/>
        <w:rPr>
          <w:b/>
          <w:sz w:val="22"/>
          <w:szCs w:val="22"/>
          <w:u w:val="single"/>
        </w:rPr>
      </w:pPr>
    </w:p>
    <w:p w:rsidR="0021094F" w:rsidRDefault="0021094F" w:rsidP="0021094F">
      <w:pPr>
        <w:ind w:left="-1260"/>
        <w:jc w:val="both"/>
        <w:rPr>
          <w:b/>
          <w:sz w:val="22"/>
          <w:szCs w:val="22"/>
          <w:u w:val="single"/>
        </w:rPr>
      </w:pPr>
    </w:p>
    <w:p w:rsidR="0021094F" w:rsidRDefault="0021094F" w:rsidP="0021094F">
      <w:pPr>
        <w:ind w:left="-1260"/>
        <w:jc w:val="both"/>
        <w:rPr>
          <w:b/>
          <w:sz w:val="22"/>
          <w:szCs w:val="22"/>
          <w:u w:val="single"/>
        </w:rPr>
      </w:pPr>
      <w:r>
        <w:rPr>
          <w:b/>
          <w:sz w:val="22"/>
          <w:szCs w:val="22"/>
          <w:u w:val="single"/>
        </w:rPr>
        <w:t>PROFESSIONAL AFFILIATIONS &amp; EXTRA CURRICULAR ACTIVITIES</w:t>
      </w:r>
    </w:p>
    <w:p w:rsidR="0021094F" w:rsidRDefault="0021094F" w:rsidP="0021094F">
      <w:pPr>
        <w:ind w:right="-180"/>
        <w:jc w:val="both"/>
        <w:rPr>
          <w:b/>
          <w:sz w:val="18"/>
          <w:szCs w:val="18"/>
        </w:rPr>
      </w:pPr>
    </w:p>
    <w:p w:rsidR="0021094F" w:rsidRDefault="0021094F" w:rsidP="0021094F">
      <w:pPr>
        <w:numPr>
          <w:ilvl w:val="0"/>
          <w:numId w:val="8"/>
        </w:numPr>
        <w:tabs>
          <w:tab w:val="num" w:pos="-900"/>
        </w:tabs>
        <w:ind w:left="-540" w:right="-180" w:hanging="720"/>
        <w:jc w:val="both"/>
        <w:rPr>
          <w:b/>
          <w:bCs/>
          <w:iCs/>
          <w:sz w:val="18"/>
          <w:szCs w:val="18"/>
        </w:rPr>
      </w:pPr>
      <w:r>
        <w:rPr>
          <w:sz w:val="22"/>
          <w:szCs w:val="22"/>
        </w:rPr>
        <w:t xml:space="preserve">Employee of the month for training new IT agents in soft skills.                                            </w:t>
      </w:r>
      <w:r>
        <w:rPr>
          <w:sz w:val="22"/>
          <w:szCs w:val="22"/>
        </w:rPr>
        <w:tab/>
      </w:r>
      <w:r>
        <w:rPr>
          <w:sz w:val="22"/>
          <w:szCs w:val="22"/>
        </w:rPr>
        <w:tab/>
        <w:t xml:space="preserve">   </w:t>
      </w:r>
      <w:r>
        <w:rPr>
          <w:sz w:val="22"/>
          <w:szCs w:val="22"/>
        </w:rPr>
        <w:tab/>
        <w:t xml:space="preserve"> </w:t>
      </w:r>
      <w:r>
        <w:rPr>
          <w:b/>
          <w:sz w:val="22"/>
          <w:szCs w:val="22"/>
        </w:rPr>
        <w:t>June 2007</w:t>
      </w:r>
    </w:p>
    <w:p w:rsidR="0021094F" w:rsidRDefault="0021094F" w:rsidP="0021094F">
      <w:pPr>
        <w:ind w:left="-540" w:right="-180"/>
        <w:jc w:val="both"/>
        <w:rPr>
          <w:b/>
          <w:bCs/>
          <w:iCs/>
          <w:sz w:val="18"/>
          <w:szCs w:val="18"/>
        </w:rPr>
      </w:pPr>
    </w:p>
    <w:p w:rsidR="0021094F" w:rsidRDefault="0021094F" w:rsidP="0021094F">
      <w:pPr>
        <w:ind w:left="-1260"/>
        <w:jc w:val="both"/>
        <w:rPr>
          <w:b/>
          <w:sz w:val="22"/>
          <w:szCs w:val="22"/>
          <w:u w:val="single"/>
        </w:rPr>
      </w:pPr>
    </w:p>
    <w:p w:rsidR="0021094F" w:rsidRDefault="0021094F" w:rsidP="0021094F">
      <w:pPr>
        <w:ind w:left="-1260"/>
        <w:jc w:val="both"/>
        <w:rPr>
          <w:b/>
          <w:sz w:val="22"/>
          <w:szCs w:val="22"/>
          <w:u w:val="single"/>
        </w:rPr>
      </w:pPr>
      <w:r>
        <w:rPr>
          <w:b/>
          <w:sz w:val="22"/>
          <w:szCs w:val="22"/>
          <w:u w:val="single"/>
        </w:rPr>
        <w:t>PERSONAL INFORMAION</w:t>
      </w:r>
    </w:p>
    <w:p w:rsidR="0021094F" w:rsidRDefault="0021094F" w:rsidP="0021094F">
      <w:pPr>
        <w:ind w:left="-1260"/>
        <w:jc w:val="both"/>
        <w:rPr>
          <w:b/>
          <w:sz w:val="22"/>
          <w:szCs w:val="22"/>
          <w:u w:val="single"/>
        </w:rPr>
      </w:pPr>
    </w:p>
    <w:p w:rsidR="0021094F" w:rsidRDefault="0021094F" w:rsidP="0021094F">
      <w:pPr>
        <w:ind w:right="-180"/>
        <w:jc w:val="both"/>
        <w:rPr>
          <w:sz w:val="22"/>
          <w:szCs w:val="22"/>
        </w:rPr>
      </w:pPr>
      <w:r>
        <w:rPr>
          <w:b/>
          <w:sz w:val="22"/>
          <w:szCs w:val="22"/>
        </w:rPr>
        <w:t>Marital Status</w:t>
      </w:r>
      <w:r>
        <w:rPr>
          <w:sz w:val="22"/>
          <w:szCs w:val="22"/>
        </w:rPr>
        <w:t>: Married</w:t>
      </w:r>
    </w:p>
    <w:p w:rsidR="0021094F" w:rsidRDefault="0021094F" w:rsidP="0021094F">
      <w:pPr>
        <w:ind w:right="-180"/>
        <w:jc w:val="both"/>
        <w:rPr>
          <w:sz w:val="22"/>
          <w:szCs w:val="22"/>
        </w:rPr>
      </w:pPr>
      <w:r>
        <w:rPr>
          <w:b/>
          <w:sz w:val="22"/>
          <w:szCs w:val="22"/>
        </w:rPr>
        <w:t>DOB:</w:t>
      </w:r>
      <w:r>
        <w:rPr>
          <w:sz w:val="22"/>
          <w:szCs w:val="22"/>
        </w:rPr>
        <w:t xml:space="preserve"> 06.07.1984</w:t>
      </w:r>
    </w:p>
    <w:p w:rsidR="0021094F" w:rsidRDefault="0021094F" w:rsidP="0021094F">
      <w:pPr>
        <w:ind w:right="-180"/>
        <w:jc w:val="both"/>
        <w:rPr>
          <w:sz w:val="22"/>
          <w:szCs w:val="22"/>
        </w:rPr>
      </w:pPr>
      <w:r>
        <w:rPr>
          <w:b/>
          <w:sz w:val="22"/>
          <w:szCs w:val="22"/>
        </w:rPr>
        <w:t>Languages:</w:t>
      </w:r>
      <w:r>
        <w:rPr>
          <w:sz w:val="22"/>
          <w:szCs w:val="22"/>
        </w:rPr>
        <w:t xml:space="preserve"> English and Hindi</w:t>
      </w:r>
    </w:p>
    <w:p w:rsidR="0021094F" w:rsidRDefault="0021094F" w:rsidP="0021094F">
      <w:pPr>
        <w:ind w:right="-180"/>
        <w:jc w:val="both"/>
        <w:rPr>
          <w:sz w:val="22"/>
          <w:szCs w:val="22"/>
        </w:rPr>
      </w:pPr>
      <w:r>
        <w:rPr>
          <w:sz w:val="22"/>
          <w:szCs w:val="22"/>
          <w:lang w:val="fr-FR"/>
        </w:rPr>
        <w:t xml:space="preserve"> </w:t>
      </w:r>
      <w:r>
        <w:rPr>
          <w:sz w:val="22"/>
          <w:szCs w:val="22"/>
        </w:rPr>
        <w:t xml:space="preserve"> </w:t>
      </w:r>
    </w:p>
    <w:p w:rsidR="0021094F" w:rsidRDefault="0021094F" w:rsidP="0021094F">
      <w:pPr>
        <w:ind w:right="-180"/>
        <w:jc w:val="both"/>
        <w:rPr>
          <w:sz w:val="22"/>
          <w:szCs w:val="22"/>
        </w:rPr>
      </w:pPr>
    </w:p>
    <w:p w:rsidR="0021094F" w:rsidRDefault="0021094F" w:rsidP="0021094F">
      <w:pPr>
        <w:ind w:left="-1260"/>
        <w:jc w:val="both"/>
        <w:rPr>
          <w:b/>
          <w:sz w:val="22"/>
          <w:szCs w:val="22"/>
          <w:u w:val="single"/>
        </w:rPr>
      </w:pPr>
      <w:r>
        <w:rPr>
          <w:b/>
          <w:sz w:val="22"/>
          <w:szCs w:val="22"/>
          <w:u w:val="single"/>
        </w:rPr>
        <w:t>REFERENCES</w:t>
      </w:r>
    </w:p>
    <w:p w:rsidR="0021094F" w:rsidRDefault="0021094F" w:rsidP="0021094F">
      <w:pPr>
        <w:ind w:left="-1260"/>
        <w:jc w:val="both"/>
        <w:rPr>
          <w:b/>
          <w:sz w:val="22"/>
          <w:szCs w:val="22"/>
          <w:u w:val="single"/>
        </w:rPr>
      </w:pPr>
    </w:p>
    <w:p w:rsidR="0021094F" w:rsidRDefault="0021094F" w:rsidP="0021094F">
      <w:pPr>
        <w:ind w:left="-1260"/>
        <w:jc w:val="both"/>
        <w:rPr>
          <w:b/>
          <w:sz w:val="22"/>
          <w:szCs w:val="22"/>
          <w:u w:val="single"/>
        </w:rPr>
      </w:pPr>
      <w:r>
        <w:rPr>
          <w:sz w:val="22"/>
          <w:szCs w:val="22"/>
        </w:rPr>
        <w:t xml:space="preserve"> Available on request</w:t>
      </w:r>
    </w:p>
    <w:p w:rsidR="0021094F" w:rsidRDefault="0021094F"/>
    <w:sectPr w:rsidR="002109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55093"/>
    <w:multiLevelType w:val="hybridMultilevel"/>
    <w:tmpl w:val="B574B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FF97F29"/>
    <w:multiLevelType w:val="hybridMultilevel"/>
    <w:tmpl w:val="5E9A98C4"/>
    <w:lvl w:ilvl="0" w:tplc="0409000B">
      <w:start w:val="1"/>
      <w:numFmt w:val="bullet"/>
      <w:lvlText w:val=""/>
      <w:lvlJc w:val="left"/>
      <w:pPr>
        <w:ind w:left="-540" w:hanging="360"/>
      </w:pPr>
      <w:rPr>
        <w:rFonts w:ascii="Wingdings" w:hAnsi="Wingdings" w:hint="default"/>
      </w:rPr>
    </w:lvl>
    <w:lvl w:ilvl="1" w:tplc="04090003">
      <w:start w:val="1"/>
      <w:numFmt w:val="bullet"/>
      <w:lvlText w:val="o"/>
      <w:lvlJc w:val="left"/>
      <w:pPr>
        <w:ind w:left="180" w:hanging="360"/>
      </w:pPr>
      <w:rPr>
        <w:rFonts w:ascii="Courier New" w:hAnsi="Courier New" w:cs="Courier New" w:hint="default"/>
      </w:rPr>
    </w:lvl>
    <w:lvl w:ilvl="2" w:tplc="04090005">
      <w:start w:val="1"/>
      <w:numFmt w:val="bullet"/>
      <w:lvlText w:val=""/>
      <w:lvlJc w:val="left"/>
      <w:pPr>
        <w:ind w:left="900" w:hanging="360"/>
      </w:pPr>
      <w:rPr>
        <w:rFonts w:ascii="Wingdings" w:hAnsi="Wingdings" w:hint="default"/>
      </w:rPr>
    </w:lvl>
    <w:lvl w:ilvl="3" w:tplc="04090001">
      <w:start w:val="1"/>
      <w:numFmt w:val="bullet"/>
      <w:lvlText w:val=""/>
      <w:lvlJc w:val="left"/>
      <w:pPr>
        <w:ind w:left="1620" w:hanging="360"/>
      </w:pPr>
      <w:rPr>
        <w:rFonts w:ascii="Symbol" w:hAnsi="Symbol" w:hint="default"/>
      </w:rPr>
    </w:lvl>
    <w:lvl w:ilvl="4" w:tplc="04090003">
      <w:start w:val="1"/>
      <w:numFmt w:val="bullet"/>
      <w:lvlText w:val="o"/>
      <w:lvlJc w:val="left"/>
      <w:pPr>
        <w:ind w:left="2340" w:hanging="360"/>
      </w:pPr>
      <w:rPr>
        <w:rFonts w:ascii="Courier New" w:hAnsi="Courier New" w:cs="Courier New" w:hint="default"/>
      </w:rPr>
    </w:lvl>
    <w:lvl w:ilvl="5" w:tplc="04090005">
      <w:start w:val="1"/>
      <w:numFmt w:val="bullet"/>
      <w:lvlText w:val=""/>
      <w:lvlJc w:val="left"/>
      <w:pPr>
        <w:ind w:left="3060" w:hanging="360"/>
      </w:pPr>
      <w:rPr>
        <w:rFonts w:ascii="Wingdings" w:hAnsi="Wingdings" w:hint="default"/>
      </w:rPr>
    </w:lvl>
    <w:lvl w:ilvl="6" w:tplc="04090001">
      <w:start w:val="1"/>
      <w:numFmt w:val="bullet"/>
      <w:lvlText w:val=""/>
      <w:lvlJc w:val="left"/>
      <w:pPr>
        <w:ind w:left="3780" w:hanging="360"/>
      </w:pPr>
      <w:rPr>
        <w:rFonts w:ascii="Symbol" w:hAnsi="Symbol" w:hint="default"/>
      </w:rPr>
    </w:lvl>
    <w:lvl w:ilvl="7" w:tplc="04090003">
      <w:start w:val="1"/>
      <w:numFmt w:val="bullet"/>
      <w:lvlText w:val="o"/>
      <w:lvlJc w:val="left"/>
      <w:pPr>
        <w:ind w:left="4500" w:hanging="360"/>
      </w:pPr>
      <w:rPr>
        <w:rFonts w:ascii="Courier New" w:hAnsi="Courier New" w:cs="Courier New" w:hint="default"/>
      </w:rPr>
    </w:lvl>
    <w:lvl w:ilvl="8" w:tplc="04090005">
      <w:start w:val="1"/>
      <w:numFmt w:val="bullet"/>
      <w:lvlText w:val=""/>
      <w:lvlJc w:val="left"/>
      <w:pPr>
        <w:ind w:left="5220" w:hanging="360"/>
      </w:pPr>
      <w:rPr>
        <w:rFonts w:ascii="Wingdings" w:hAnsi="Wingdings" w:hint="default"/>
      </w:rPr>
    </w:lvl>
  </w:abstractNum>
  <w:abstractNum w:abstractNumId="2">
    <w:nsid w:val="4B693661"/>
    <w:multiLevelType w:val="hybridMultilevel"/>
    <w:tmpl w:val="A9EC65F2"/>
    <w:lvl w:ilvl="0" w:tplc="DEA02938">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516E314C"/>
    <w:multiLevelType w:val="hybridMultilevel"/>
    <w:tmpl w:val="3B047B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5D2B0228"/>
    <w:multiLevelType w:val="hybridMultilevel"/>
    <w:tmpl w:val="AE9065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nsid w:val="65BB70C9"/>
    <w:multiLevelType w:val="hybridMultilevel"/>
    <w:tmpl w:val="33EAF3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798B2021"/>
    <w:multiLevelType w:val="hybridMultilevel"/>
    <w:tmpl w:val="A61027E8"/>
    <w:lvl w:ilvl="0" w:tplc="F9F00712">
      <w:start w:val="1"/>
      <w:numFmt w:val="bullet"/>
      <w:lvlText w:val=""/>
      <w:lvlJc w:val="left"/>
      <w:pPr>
        <w:tabs>
          <w:tab w:val="num" w:pos="-900"/>
        </w:tabs>
        <w:ind w:left="-1260" w:firstLine="0"/>
      </w:pPr>
      <w:rPr>
        <w:rFonts w:ascii="Wingdings" w:hAnsi="Wingdings" w:hint="default"/>
      </w:rPr>
    </w:lvl>
    <w:lvl w:ilvl="1" w:tplc="04090001">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900"/>
        </w:tabs>
        <w:ind w:left="900" w:hanging="360"/>
      </w:pPr>
      <w:rPr>
        <w:rFonts w:ascii="Wingdings" w:hAnsi="Wingdings" w:hint="default"/>
      </w:rPr>
    </w:lvl>
    <w:lvl w:ilvl="3" w:tplc="04090001">
      <w:start w:val="1"/>
      <w:numFmt w:val="bullet"/>
      <w:lvlText w:val=""/>
      <w:lvlJc w:val="left"/>
      <w:pPr>
        <w:tabs>
          <w:tab w:val="num" w:pos="1620"/>
        </w:tabs>
        <w:ind w:left="1620" w:hanging="360"/>
      </w:pPr>
      <w:rPr>
        <w:rFonts w:ascii="Symbol" w:hAnsi="Symbol" w:hint="default"/>
      </w:rPr>
    </w:lvl>
    <w:lvl w:ilvl="4" w:tplc="04090003">
      <w:start w:val="1"/>
      <w:numFmt w:val="bullet"/>
      <w:lvlText w:val="o"/>
      <w:lvlJc w:val="left"/>
      <w:pPr>
        <w:tabs>
          <w:tab w:val="num" w:pos="2340"/>
        </w:tabs>
        <w:ind w:left="2340" w:hanging="360"/>
      </w:pPr>
      <w:rPr>
        <w:rFonts w:ascii="Courier New" w:hAnsi="Courier New" w:cs="Courier New" w:hint="default"/>
      </w:rPr>
    </w:lvl>
    <w:lvl w:ilvl="5" w:tplc="04090005">
      <w:start w:val="1"/>
      <w:numFmt w:val="bullet"/>
      <w:lvlText w:val=""/>
      <w:lvlJc w:val="left"/>
      <w:pPr>
        <w:tabs>
          <w:tab w:val="num" w:pos="3060"/>
        </w:tabs>
        <w:ind w:left="3060" w:hanging="360"/>
      </w:pPr>
      <w:rPr>
        <w:rFonts w:ascii="Wingdings" w:hAnsi="Wingdings" w:hint="default"/>
      </w:rPr>
    </w:lvl>
    <w:lvl w:ilvl="6" w:tplc="04090001">
      <w:start w:val="1"/>
      <w:numFmt w:val="bullet"/>
      <w:lvlText w:val=""/>
      <w:lvlJc w:val="left"/>
      <w:pPr>
        <w:tabs>
          <w:tab w:val="num" w:pos="3780"/>
        </w:tabs>
        <w:ind w:left="3780" w:hanging="360"/>
      </w:pPr>
      <w:rPr>
        <w:rFonts w:ascii="Symbol" w:hAnsi="Symbol" w:hint="default"/>
      </w:rPr>
    </w:lvl>
    <w:lvl w:ilvl="7" w:tplc="04090003">
      <w:start w:val="1"/>
      <w:numFmt w:val="bullet"/>
      <w:lvlText w:val="o"/>
      <w:lvlJc w:val="left"/>
      <w:pPr>
        <w:tabs>
          <w:tab w:val="num" w:pos="4500"/>
        </w:tabs>
        <w:ind w:left="4500" w:hanging="360"/>
      </w:pPr>
      <w:rPr>
        <w:rFonts w:ascii="Courier New" w:hAnsi="Courier New" w:cs="Courier New" w:hint="default"/>
      </w:rPr>
    </w:lvl>
    <w:lvl w:ilvl="8" w:tplc="04090005">
      <w:start w:val="1"/>
      <w:numFmt w:val="bullet"/>
      <w:lvlText w:val=""/>
      <w:lvlJc w:val="left"/>
      <w:pPr>
        <w:tabs>
          <w:tab w:val="num" w:pos="5220"/>
        </w:tabs>
        <w:ind w:left="5220" w:hanging="360"/>
      </w:pPr>
      <w:rPr>
        <w:rFonts w:ascii="Wingdings" w:hAnsi="Wingdings" w:hint="default"/>
      </w:rPr>
    </w:lvl>
  </w:abstractNum>
  <w:abstractNum w:abstractNumId="7">
    <w:nsid w:val="7BDB515E"/>
    <w:multiLevelType w:val="hybridMultilevel"/>
    <w:tmpl w:val="FB8491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0"/>
  </w:num>
  <w:num w:numId="4">
    <w:abstractNumId w:val="3"/>
  </w:num>
  <w:num w:numId="5">
    <w:abstractNumId w:val="2"/>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94F"/>
    <w:rsid w:val="0021094F"/>
    <w:rsid w:val="00D35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94F"/>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semiHidden/>
    <w:unhideWhenUsed/>
    <w:qFormat/>
    <w:rsid w:val="0021094F"/>
    <w:pPr>
      <w:keepNext/>
      <w:outlineLvl w:val="1"/>
    </w:pPr>
    <w:rPr>
      <w:b/>
      <w:bCs/>
      <w:i/>
      <w:iCs/>
    </w:rPr>
  </w:style>
  <w:style w:type="paragraph" w:styleId="Heading4">
    <w:name w:val="heading 4"/>
    <w:basedOn w:val="Normal"/>
    <w:next w:val="Normal"/>
    <w:link w:val="Heading4Char"/>
    <w:semiHidden/>
    <w:unhideWhenUsed/>
    <w:qFormat/>
    <w:rsid w:val="0021094F"/>
    <w:pPr>
      <w:keepNext/>
      <w:ind w:left="-1080" w:right="-1054"/>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21094F"/>
    <w:rPr>
      <w:rFonts w:ascii="Times New Roman" w:eastAsia="Times New Roman" w:hAnsi="Times New Roman" w:cs="Times New Roman"/>
      <w:b/>
      <w:bCs/>
      <w:i/>
      <w:iCs/>
      <w:sz w:val="24"/>
      <w:szCs w:val="24"/>
      <w:lang w:val="en-GB"/>
    </w:rPr>
  </w:style>
  <w:style w:type="character" w:customStyle="1" w:styleId="Heading4Char">
    <w:name w:val="Heading 4 Char"/>
    <w:basedOn w:val="DefaultParagraphFont"/>
    <w:link w:val="Heading4"/>
    <w:semiHidden/>
    <w:rsid w:val="0021094F"/>
    <w:rPr>
      <w:rFonts w:ascii="Times New Roman" w:eastAsia="Times New Roman" w:hAnsi="Times New Roman" w:cs="Times New Roman"/>
      <w:b/>
      <w:bCs/>
      <w:sz w:val="24"/>
      <w:szCs w:val="24"/>
      <w:lang w:val="en-GB"/>
    </w:rPr>
  </w:style>
  <w:style w:type="character" w:styleId="Hyperlink">
    <w:name w:val="Hyperlink"/>
    <w:basedOn w:val="DefaultParagraphFont"/>
    <w:unhideWhenUsed/>
    <w:rsid w:val="0021094F"/>
    <w:rPr>
      <w:color w:val="0000FF"/>
      <w:u w:val="single"/>
    </w:rPr>
  </w:style>
  <w:style w:type="paragraph" w:styleId="BalloonText">
    <w:name w:val="Balloon Text"/>
    <w:basedOn w:val="Normal"/>
    <w:link w:val="BalloonTextChar"/>
    <w:uiPriority w:val="99"/>
    <w:semiHidden/>
    <w:unhideWhenUsed/>
    <w:rsid w:val="0021094F"/>
    <w:rPr>
      <w:rFonts w:ascii="Tahoma" w:hAnsi="Tahoma" w:cs="Tahoma"/>
      <w:sz w:val="16"/>
      <w:szCs w:val="16"/>
    </w:rPr>
  </w:style>
  <w:style w:type="character" w:customStyle="1" w:styleId="BalloonTextChar">
    <w:name w:val="Balloon Text Char"/>
    <w:basedOn w:val="DefaultParagraphFont"/>
    <w:link w:val="BalloonText"/>
    <w:uiPriority w:val="99"/>
    <w:semiHidden/>
    <w:rsid w:val="0021094F"/>
    <w:rPr>
      <w:rFonts w:ascii="Tahoma" w:eastAsia="Times New Roman" w:hAnsi="Tahoma" w:cs="Tahoma"/>
      <w:sz w:val="16"/>
      <w:szCs w:val="16"/>
      <w:lang w:val="en-GB"/>
    </w:rPr>
  </w:style>
  <w:style w:type="character" w:customStyle="1" w:styleId="bdtext">
    <w:name w:val="bdtext"/>
    <w:basedOn w:val="DefaultParagraphFont"/>
    <w:rsid w:val="00D35D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94F"/>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semiHidden/>
    <w:unhideWhenUsed/>
    <w:qFormat/>
    <w:rsid w:val="0021094F"/>
    <w:pPr>
      <w:keepNext/>
      <w:outlineLvl w:val="1"/>
    </w:pPr>
    <w:rPr>
      <w:b/>
      <w:bCs/>
      <w:i/>
      <w:iCs/>
    </w:rPr>
  </w:style>
  <w:style w:type="paragraph" w:styleId="Heading4">
    <w:name w:val="heading 4"/>
    <w:basedOn w:val="Normal"/>
    <w:next w:val="Normal"/>
    <w:link w:val="Heading4Char"/>
    <w:semiHidden/>
    <w:unhideWhenUsed/>
    <w:qFormat/>
    <w:rsid w:val="0021094F"/>
    <w:pPr>
      <w:keepNext/>
      <w:ind w:left="-1080" w:right="-1054"/>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21094F"/>
    <w:rPr>
      <w:rFonts w:ascii="Times New Roman" w:eastAsia="Times New Roman" w:hAnsi="Times New Roman" w:cs="Times New Roman"/>
      <w:b/>
      <w:bCs/>
      <w:i/>
      <w:iCs/>
      <w:sz w:val="24"/>
      <w:szCs w:val="24"/>
      <w:lang w:val="en-GB"/>
    </w:rPr>
  </w:style>
  <w:style w:type="character" w:customStyle="1" w:styleId="Heading4Char">
    <w:name w:val="Heading 4 Char"/>
    <w:basedOn w:val="DefaultParagraphFont"/>
    <w:link w:val="Heading4"/>
    <w:semiHidden/>
    <w:rsid w:val="0021094F"/>
    <w:rPr>
      <w:rFonts w:ascii="Times New Roman" w:eastAsia="Times New Roman" w:hAnsi="Times New Roman" w:cs="Times New Roman"/>
      <w:b/>
      <w:bCs/>
      <w:sz w:val="24"/>
      <w:szCs w:val="24"/>
      <w:lang w:val="en-GB"/>
    </w:rPr>
  </w:style>
  <w:style w:type="character" w:styleId="Hyperlink">
    <w:name w:val="Hyperlink"/>
    <w:basedOn w:val="DefaultParagraphFont"/>
    <w:unhideWhenUsed/>
    <w:rsid w:val="0021094F"/>
    <w:rPr>
      <w:color w:val="0000FF"/>
      <w:u w:val="single"/>
    </w:rPr>
  </w:style>
  <w:style w:type="paragraph" w:styleId="BalloonText">
    <w:name w:val="Balloon Text"/>
    <w:basedOn w:val="Normal"/>
    <w:link w:val="BalloonTextChar"/>
    <w:uiPriority w:val="99"/>
    <w:semiHidden/>
    <w:unhideWhenUsed/>
    <w:rsid w:val="0021094F"/>
    <w:rPr>
      <w:rFonts w:ascii="Tahoma" w:hAnsi="Tahoma" w:cs="Tahoma"/>
      <w:sz w:val="16"/>
      <w:szCs w:val="16"/>
    </w:rPr>
  </w:style>
  <w:style w:type="character" w:customStyle="1" w:styleId="BalloonTextChar">
    <w:name w:val="Balloon Text Char"/>
    <w:basedOn w:val="DefaultParagraphFont"/>
    <w:link w:val="BalloonText"/>
    <w:uiPriority w:val="99"/>
    <w:semiHidden/>
    <w:rsid w:val="0021094F"/>
    <w:rPr>
      <w:rFonts w:ascii="Tahoma" w:eastAsia="Times New Roman" w:hAnsi="Tahoma" w:cs="Tahoma"/>
      <w:sz w:val="16"/>
      <w:szCs w:val="16"/>
      <w:lang w:val="en-GB"/>
    </w:rPr>
  </w:style>
  <w:style w:type="character" w:customStyle="1" w:styleId="bdtext">
    <w:name w:val="bdtext"/>
    <w:basedOn w:val="DefaultParagraphFont"/>
    <w:rsid w:val="00D35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53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Vasundhara.143510@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926</Words>
  <Characters>5280</Characters>
  <Application>Microsoft Office Word</Application>
  <DocSecurity>0</DocSecurity>
  <Lines>44</Lines>
  <Paragraphs>12</Paragraphs>
  <ScaleCrop>false</ScaleCrop>
  <Company/>
  <LinksUpToDate>false</LinksUpToDate>
  <CharactersWithSpaces>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2017-09-26T08:03:00Z</dcterms:created>
  <dcterms:modified xsi:type="dcterms:W3CDTF">2017-09-26T08:04:00Z</dcterms:modified>
</cp:coreProperties>
</file>