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-432" w:type="dxa"/>
        <w:tblLook w:val="04A0"/>
      </w:tblPr>
      <w:tblGrid>
        <w:gridCol w:w="1440"/>
        <w:gridCol w:w="3150"/>
        <w:gridCol w:w="450"/>
        <w:gridCol w:w="5130"/>
        <w:gridCol w:w="5580"/>
      </w:tblGrid>
      <w:tr w:rsidR="008038B4" w:rsidRPr="00355AA2" w:rsidTr="008038B4">
        <w:tc>
          <w:tcPr>
            <w:tcW w:w="1440" w:type="dxa"/>
          </w:tcPr>
          <w:p w:rsidR="008038B4" w:rsidRPr="00355AA2" w:rsidRDefault="008038B4" w:rsidP="004556B7">
            <w:pPr>
              <w:spacing w:after="0" w:line="240" w:lineRule="auto"/>
              <w:ind w:right="-693"/>
              <w:rPr>
                <w:rFonts w:ascii="Candara" w:hAnsi="Candara"/>
              </w:rPr>
            </w:pPr>
          </w:p>
        </w:tc>
        <w:tc>
          <w:tcPr>
            <w:tcW w:w="3150" w:type="dxa"/>
          </w:tcPr>
          <w:p w:rsidR="008038B4" w:rsidRPr="00355AA2" w:rsidRDefault="008038B4" w:rsidP="004556B7">
            <w:pPr>
              <w:spacing w:after="0" w:line="240" w:lineRule="auto"/>
              <w:ind w:right="-693"/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-815975</wp:posOffset>
                  </wp:positionH>
                  <wp:positionV relativeFrom="paragraph">
                    <wp:posOffset>-146050</wp:posOffset>
                  </wp:positionV>
                  <wp:extent cx="1154430" cy="1248410"/>
                  <wp:effectExtent l="38100" t="19050" r="26670" b="27940"/>
                  <wp:wrapNone/>
                  <wp:docPr id="3" name="Picture 3" descr="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gridSpan w:val="2"/>
          </w:tcPr>
          <w:p w:rsidR="008038B4" w:rsidRDefault="008038B4" w:rsidP="004556B7">
            <w:pPr>
              <w:spacing w:after="0" w:line="240" w:lineRule="auto"/>
              <w:ind w:right="-693"/>
              <w:rPr>
                <w:rFonts w:ascii="Candara" w:eastAsia="Arial Unicode MS" w:hAnsi="Candara" w:cs="Arial Unicode MS"/>
                <w:color w:val="002060"/>
                <w:sz w:val="36"/>
              </w:rPr>
            </w:pPr>
          </w:p>
          <w:p w:rsidR="008038B4" w:rsidRPr="001971EA" w:rsidRDefault="00E75BD9" w:rsidP="004556B7">
            <w:pPr>
              <w:spacing w:after="0" w:line="240" w:lineRule="auto"/>
              <w:ind w:right="-693"/>
              <w:rPr>
                <w:rFonts w:ascii="Candara" w:eastAsia="Arial Unicode MS" w:hAnsi="Candara" w:cs="Arial Unicode MS"/>
                <w:color w:val="002060"/>
                <w:sz w:val="24"/>
              </w:rPr>
            </w:pPr>
            <w:r w:rsidRPr="00E75BD9">
              <w:rPr>
                <w:rFonts w:ascii="Candara" w:eastAsia="Arial Unicode MS" w:hAnsi="Candara" w:cs="Arial Unicode MS"/>
                <w:noProof/>
                <w:color w:val="002060"/>
                <w:sz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.45pt;margin-top:19.8pt;width:11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h+IAIAADw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" strokecolor="red" strokeweight="1.5pt"/>
              </w:pict>
            </w:r>
            <w:r w:rsidR="008038B4" w:rsidRPr="001971EA">
              <w:rPr>
                <w:rFonts w:ascii="Candara" w:eastAsia="Arial Unicode MS" w:hAnsi="Candara" w:cs="Arial Unicode MS"/>
                <w:color w:val="002060"/>
                <w:sz w:val="36"/>
              </w:rPr>
              <w:t xml:space="preserve">Abel </w:t>
            </w:r>
          </w:p>
          <w:p w:rsidR="008038B4" w:rsidRPr="001971EA" w:rsidRDefault="008038B4" w:rsidP="004556B7">
            <w:pPr>
              <w:spacing w:after="0" w:line="240" w:lineRule="auto"/>
              <w:rPr>
                <w:rFonts w:ascii="Candara" w:hAnsi="Candara"/>
                <w:b/>
                <w:sz w:val="26"/>
              </w:rPr>
            </w:pPr>
            <w:r w:rsidRPr="001971EA">
              <w:rPr>
                <w:rFonts w:ascii="Candara" w:hAnsi="Candara"/>
                <w:b/>
                <w:sz w:val="26"/>
              </w:rPr>
              <w:t>Mechanical Engineer</w:t>
            </w:r>
          </w:p>
          <w:p w:rsidR="008038B4" w:rsidRPr="00342021" w:rsidRDefault="008038B4" w:rsidP="004556B7">
            <w:pPr>
              <w:spacing w:after="0" w:line="240" w:lineRule="auto"/>
              <w:ind w:right="-693"/>
              <w:rPr>
                <w:rFonts w:ascii="Candara" w:hAnsi="Candara"/>
                <w:sz w:val="38"/>
              </w:rPr>
            </w:pPr>
          </w:p>
          <w:p w:rsidR="008038B4" w:rsidRPr="001971EA" w:rsidRDefault="008038B4" w:rsidP="00A11D42">
            <w:pPr>
              <w:spacing w:after="0" w:line="240" w:lineRule="auto"/>
              <w:ind w:right="-693"/>
              <w:rPr>
                <w:rFonts w:ascii="Candara" w:hAnsi="Candara"/>
              </w:rPr>
            </w:pPr>
            <w:r w:rsidRPr="001971EA">
              <w:rPr>
                <w:rFonts w:ascii="Candara" w:hAnsi="Candara"/>
                <w:b/>
              </w:rPr>
              <w:t>E-mail:</w:t>
            </w:r>
            <w:r w:rsidR="00D170DF">
              <w:rPr>
                <w:rFonts w:ascii="Candara" w:hAnsi="Candara"/>
              </w:rPr>
              <w:t xml:space="preserve"> </w:t>
            </w:r>
            <w:hyperlink r:id="rId8" w:history="1">
              <w:r w:rsidR="00737A20" w:rsidRPr="002637A0">
                <w:rPr>
                  <w:rStyle w:val="Hyperlink"/>
                  <w:rFonts w:ascii="Candara" w:hAnsi="Candara"/>
                </w:rPr>
                <w:t>abel-145646@2freemail.com</w:t>
              </w:r>
            </w:hyperlink>
            <w:r w:rsidR="00737A20">
              <w:rPr>
                <w:rFonts w:ascii="Candara" w:hAnsi="Candara"/>
              </w:rPr>
              <w:t xml:space="preserve"> </w:t>
            </w:r>
          </w:p>
        </w:tc>
        <w:tc>
          <w:tcPr>
            <w:tcW w:w="5580" w:type="dxa"/>
          </w:tcPr>
          <w:p w:rsidR="008038B4" w:rsidRDefault="008038B4" w:rsidP="004556B7">
            <w:pPr>
              <w:spacing w:after="0" w:line="240" w:lineRule="auto"/>
              <w:ind w:right="-693"/>
              <w:rPr>
                <w:rFonts w:ascii="Candara" w:eastAsia="Arial Unicode MS" w:hAnsi="Candara" w:cs="Arial Unicode MS"/>
                <w:color w:val="002060"/>
                <w:sz w:val="36"/>
              </w:rPr>
            </w:pPr>
          </w:p>
        </w:tc>
      </w:tr>
      <w:tr w:rsidR="008038B4" w:rsidRPr="00355AA2" w:rsidTr="008038B4">
        <w:trPr>
          <w:trHeight w:val="1962"/>
        </w:trPr>
        <w:tc>
          <w:tcPr>
            <w:tcW w:w="10170" w:type="dxa"/>
            <w:gridSpan w:val="4"/>
          </w:tcPr>
          <w:p w:rsidR="008038B4" w:rsidRPr="001B1A32" w:rsidRDefault="008038B4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</w:rPr>
            </w:pPr>
          </w:p>
          <w:p w:rsidR="008038B4" w:rsidRPr="001B1A32" w:rsidRDefault="008038B4" w:rsidP="004556B7">
            <w:pPr>
              <w:spacing w:after="0" w:line="240" w:lineRule="auto"/>
              <w:ind w:right="-18"/>
              <w:jc w:val="both"/>
              <w:rPr>
                <w:rFonts w:cs="Calibri"/>
                <w:color w:val="000000"/>
              </w:rPr>
            </w:pPr>
            <w:r w:rsidRPr="001B1A32">
              <w:rPr>
                <w:rFonts w:ascii="Candara" w:hAnsi="Candara"/>
              </w:rPr>
              <w:t>Mechanical Engineer with 13+ years</w:t>
            </w:r>
            <w:r w:rsidR="00E45A2D">
              <w:rPr>
                <w:rFonts w:ascii="Candara" w:hAnsi="Candara"/>
              </w:rPr>
              <w:t xml:space="preserve"> of rich exposure and </w:t>
            </w:r>
            <w:r w:rsidRPr="001B1A32">
              <w:rPr>
                <w:rFonts w:ascii="Candara" w:hAnsi="Candara"/>
              </w:rPr>
              <w:t>experience within diversified industries with proven track record in presentation, negotiation, client relations and customer service. Possess strong business orientation, analysis, problem-solving, negotiation, resilience, collaboration, communication and interpersonal skills. Technical astute with high aptitude in AutoCAD</w:t>
            </w:r>
            <w:r w:rsidRPr="001B1A32">
              <w:rPr>
                <w:rFonts w:cs="Calibri"/>
                <w:color w:val="000000"/>
              </w:rPr>
              <w:t xml:space="preserve"> and MS Office applications.</w:t>
            </w:r>
          </w:p>
          <w:p w:rsidR="008038B4" w:rsidRPr="001B1A32" w:rsidRDefault="008038B4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</w:rPr>
            </w:pPr>
          </w:p>
          <w:p w:rsidR="008038B4" w:rsidRPr="001B1A32" w:rsidRDefault="008038B4" w:rsidP="00342021">
            <w:pPr>
              <w:spacing w:after="0" w:line="240" w:lineRule="auto"/>
              <w:ind w:right="-18"/>
              <w:jc w:val="center"/>
              <w:rPr>
                <w:rFonts w:ascii="Candara" w:hAnsi="Candara"/>
                <w:b/>
              </w:rPr>
            </w:pPr>
            <w:r w:rsidRPr="001B1A32">
              <w:rPr>
                <w:rFonts w:ascii="Candara" w:hAnsi="Candara"/>
                <w:b/>
              </w:rPr>
              <w:t>STRENGTHS</w:t>
            </w:r>
          </w:p>
        </w:tc>
        <w:tc>
          <w:tcPr>
            <w:tcW w:w="5580" w:type="dxa"/>
          </w:tcPr>
          <w:p w:rsidR="008038B4" w:rsidRPr="001B1A32" w:rsidRDefault="008038B4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</w:rPr>
            </w:pPr>
          </w:p>
        </w:tc>
      </w:tr>
      <w:tr w:rsidR="008038B4" w:rsidRPr="00355AA2" w:rsidTr="008038B4">
        <w:tc>
          <w:tcPr>
            <w:tcW w:w="5040" w:type="dxa"/>
            <w:gridSpan w:val="3"/>
          </w:tcPr>
          <w:p w:rsidR="008038B4" w:rsidRPr="001B1A32" w:rsidRDefault="008038B4" w:rsidP="00081D6A">
            <w:pPr>
              <w:pStyle w:val="BodyText3"/>
              <w:numPr>
                <w:ilvl w:val="0"/>
                <w:numId w:val="22"/>
              </w:numPr>
              <w:rPr>
                <w:rFonts w:ascii="Candara" w:eastAsia="Calibri" w:hAnsi="Candara"/>
                <w:sz w:val="22"/>
                <w:szCs w:val="22"/>
                <w:lang w:val="en-US"/>
              </w:rPr>
            </w:pPr>
            <w:r>
              <w:rPr>
                <w:rFonts w:ascii="Candara" w:eastAsia="Calibri" w:hAnsi="Candara"/>
                <w:sz w:val="22"/>
                <w:szCs w:val="22"/>
                <w:lang w:val="en-US"/>
              </w:rPr>
              <w:t>3+</w:t>
            </w:r>
            <w:r w:rsidRPr="001B1A32">
              <w:rPr>
                <w:rFonts w:ascii="Candara" w:eastAsia="Calibri" w:hAnsi="Candara"/>
                <w:sz w:val="22"/>
                <w:szCs w:val="22"/>
                <w:lang w:val="en-US"/>
              </w:rPr>
              <w:t xml:space="preserve"> years Gulf experience</w:t>
            </w:r>
          </w:p>
        </w:tc>
        <w:tc>
          <w:tcPr>
            <w:tcW w:w="5130" w:type="dxa"/>
          </w:tcPr>
          <w:p w:rsidR="008038B4" w:rsidRPr="001B1A32" w:rsidRDefault="008038B4" w:rsidP="004A44B3">
            <w:pPr>
              <w:pStyle w:val="BodyText3"/>
              <w:numPr>
                <w:ilvl w:val="0"/>
                <w:numId w:val="22"/>
              </w:numPr>
              <w:rPr>
                <w:rFonts w:ascii="Candara" w:eastAsia="Calibri" w:hAnsi="Candara"/>
                <w:sz w:val="22"/>
                <w:szCs w:val="22"/>
                <w:lang w:val="en-US"/>
              </w:rPr>
            </w:pPr>
            <w:r w:rsidRPr="001B1A32">
              <w:rPr>
                <w:rFonts w:ascii="Candara" w:hAnsi="Candara" w:cs="Calibri"/>
                <w:color w:val="000000"/>
                <w:sz w:val="22"/>
                <w:szCs w:val="22"/>
              </w:rPr>
              <w:t>Strong Customer Service Orientation</w:t>
            </w:r>
          </w:p>
        </w:tc>
        <w:tc>
          <w:tcPr>
            <w:tcW w:w="5580" w:type="dxa"/>
          </w:tcPr>
          <w:p w:rsidR="008038B4" w:rsidRPr="001B1A32" w:rsidRDefault="008038B4" w:rsidP="004A44B3">
            <w:pPr>
              <w:pStyle w:val="BodyText3"/>
              <w:numPr>
                <w:ilvl w:val="0"/>
                <w:numId w:val="22"/>
              </w:numPr>
              <w:rPr>
                <w:rFonts w:ascii="Candara" w:hAnsi="Candara" w:cs="Calibri"/>
                <w:color w:val="000000"/>
                <w:sz w:val="22"/>
                <w:szCs w:val="22"/>
              </w:rPr>
            </w:pPr>
          </w:p>
        </w:tc>
      </w:tr>
      <w:tr w:rsidR="008038B4" w:rsidRPr="00355AA2" w:rsidTr="008038B4">
        <w:tc>
          <w:tcPr>
            <w:tcW w:w="5040" w:type="dxa"/>
            <w:gridSpan w:val="3"/>
          </w:tcPr>
          <w:p w:rsidR="008038B4" w:rsidRPr="001B1A32" w:rsidRDefault="008038B4" w:rsidP="00081D6A">
            <w:pPr>
              <w:pStyle w:val="BodyText3"/>
              <w:numPr>
                <w:ilvl w:val="0"/>
                <w:numId w:val="22"/>
              </w:numPr>
              <w:rPr>
                <w:rFonts w:ascii="Candara" w:eastAsia="Calibri" w:hAnsi="Candara"/>
                <w:sz w:val="22"/>
                <w:szCs w:val="22"/>
                <w:lang w:val="en-US"/>
              </w:rPr>
            </w:pPr>
            <w:r w:rsidRPr="001B1A32">
              <w:rPr>
                <w:rFonts w:ascii="Candara" w:hAnsi="Candara" w:cs="Calibri"/>
                <w:iCs/>
                <w:color w:val="000000"/>
                <w:sz w:val="22"/>
                <w:szCs w:val="22"/>
              </w:rPr>
              <w:t>Adherence with Safety Policies &amp; Set Standards</w:t>
            </w:r>
          </w:p>
        </w:tc>
        <w:tc>
          <w:tcPr>
            <w:tcW w:w="5130" w:type="dxa"/>
          </w:tcPr>
          <w:p w:rsidR="008038B4" w:rsidRPr="001B1A32" w:rsidRDefault="008038B4" w:rsidP="004A44B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Keen eye for details</w:t>
            </w:r>
          </w:p>
        </w:tc>
        <w:tc>
          <w:tcPr>
            <w:tcW w:w="5580" w:type="dxa"/>
          </w:tcPr>
          <w:p w:rsidR="008038B4" w:rsidRPr="001B1A32" w:rsidRDefault="008038B4" w:rsidP="004A44B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  <w:tr w:rsidR="008038B4" w:rsidRPr="00355AA2" w:rsidTr="008038B4">
        <w:trPr>
          <w:trHeight w:val="144"/>
        </w:trPr>
        <w:tc>
          <w:tcPr>
            <w:tcW w:w="5040" w:type="dxa"/>
            <w:gridSpan w:val="3"/>
          </w:tcPr>
          <w:p w:rsidR="008038B4" w:rsidRPr="001B1A32" w:rsidRDefault="008038B4" w:rsidP="00081D6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 xml:space="preserve">Perform efficiently under work pressure </w:t>
            </w:r>
          </w:p>
        </w:tc>
        <w:tc>
          <w:tcPr>
            <w:tcW w:w="5130" w:type="dxa"/>
          </w:tcPr>
          <w:p w:rsidR="008038B4" w:rsidRPr="001B1A32" w:rsidRDefault="008038B4" w:rsidP="004A44B3">
            <w:pPr>
              <w:pStyle w:val="BodyText3"/>
              <w:numPr>
                <w:ilvl w:val="0"/>
                <w:numId w:val="22"/>
              </w:numPr>
              <w:rPr>
                <w:rFonts w:ascii="Candara" w:eastAsia="Calibri" w:hAnsi="Candara"/>
                <w:sz w:val="22"/>
                <w:szCs w:val="22"/>
                <w:lang w:val="en-US"/>
              </w:rPr>
            </w:pPr>
            <w:r w:rsidRPr="001B1A32">
              <w:rPr>
                <w:rFonts w:ascii="Candara" w:hAnsi="Candara" w:cs="Calibri"/>
                <w:iCs/>
                <w:color w:val="000000"/>
                <w:sz w:val="22"/>
                <w:szCs w:val="22"/>
              </w:rPr>
              <w:t>Adept in AutoCAD</w:t>
            </w:r>
          </w:p>
        </w:tc>
        <w:tc>
          <w:tcPr>
            <w:tcW w:w="5580" w:type="dxa"/>
          </w:tcPr>
          <w:p w:rsidR="008038B4" w:rsidRPr="001B1A32" w:rsidRDefault="008038B4" w:rsidP="004A44B3">
            <w:pPr>
              <w:pStyle w:val="BodyText3"/>
              <w:numPr>
                <w:ilvl w:val="0"/>
                <w:numId w:val="22"/>
              </w:numPr>
              <w:rPr>
                <w:rFonts w:ascii="Candara" w:hAnsi="Candara" w:cs="Calibri"/>
                <w:iCs/>
                <w:color w:val="000000"/>
                <w:sz w:val="22"/>
                <w:szCs w:val="22"/>
              </w:rPr>
            </w:pPr>
          </w:p>
        </w:tc>
      </w:tr>
      <w:tr w:rsidR="008038B4" w:rsidRPr="00355AA2" w:rsidTr="008038B4">
        <w:tc>
          <w:tcPr>
            <w:tcW w:w="5040" w:type="dxa"/>
            <w:gridSpan w:val="3"/>
          </w:tcPr>
          <w:p w:rsidR="008038B4" w:rsidRPr="001B1A32" w:rsidRDefault="008038B4" w:rsidP="00081D6A">
            <w:pPr>
              <w:pStyle w:val="BodyText3"/>
              <w:numPr>
                <w:ilvl w:val="0"/>
                <w:numId w:val="22"/>
              </w:numPr>
              <w:rPr>
                <w:rFonts w:ascii="Candara" w:eastAsia="Calibri" w:hAnsi="Candara"/>
                <w:sz w:val="22"/>
                <w:szCs w:val="22"/>
                <w:lang w:val="en-US"/>
              </w:rPr>
            </w:pPr>
            <w:r w:rsidRPr="001B1A32">
              <w:rPr>
                <w:rFonts w:ascii="Candara" w:eastAsia="Calibri" w:hAnsi="Candara"/>
                <w:sz w:val="22"/>
                <w:szCs w:val="22"/>
                <w:lang w:val="en-US"/>
              </w:rPr>
              <w:t>Enthusiastic – Dedicated – Service Oriented</w:t>
            </w:r>
          </w:p>
        </w:tc>
        <w:tc>
          <w:tcPr>
            <w:tcW w:w="5130" w:type="dxa"/>
          </w:tcPr>
          <w:p w:rsidR="008038B4" w:rsidRPr="001B1A32" w:rsidRDefault="008038B4" w:rsidP="00CC7906">
            <w:pPr>
              <w:pStyle w:val="BodyText3"/>
              <w:ind w:left="360"/>
              <w:rPr>
                <w:rFonts w:ascii="Candara" w:eastAsia="Calibri" w:hAnsi="Candara"/>
                <w:sz w:val="22"/>
                <w:szCs w:val="22"/>
                <w:lang w:val="en-US"/>
              </w:rPr>
            </w:pPr>
          </w:p>
        </w:tc>
        <w:tc>
          <w:tcPr>
            <w:tcW w:w="5580" w:type="dxa"/>
          </w:tcPr>
          <w:p w:rsidR="008038B4" w:rsidRPr="001B1A32" w:rsidRDefault="008038B4" w:rsidP="00CC7906">
            <w:pPr>
              <w:pStyle w:val="BodyText3"/>
              <w:ind w:left="360"/>
              <w:rPr>
                <w:rFonts w:ascii="Candara" w:eastAsia="Calibri" w:hAnsi="Candara"/>
                <w:sz w:val="22"/>
                <w:szCs w:val="22"/>
                <w:lang w:val="en-US"/>
              </w:rPr>
            </w:pPr>
          </w:p>
        </w:tc>
      </w:tr>
      <w:tr w:rsidR="008038B4" w:rsidRPr="00355AA2" w:rsidTr="008038B4">
        <w:tc>
          <w:tcPr>
            <w:tcW w:w="5040" w:type="dxa"/>
            <w:gridSpan w:val="3"/>
          </w:tcPr>
          <w:p w:rsidR="008038B4" w:rsidRPr="001B1A32" w:rsidRDefault="008038B4" w:rsidP="00081D6A">
            <w:pPr>
              <w:numPr>
                <w:ilvl w:val="0"/>
                <w:numId w:val="22"/>
              </w:numPr>
              <w:spacing w:after="0" w:line="240" w:lineRule="auto"/>
              <w:ind w:right="-18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Desirous for continuous improvements</w:t>
            </w:r>
          </w:p>
        </w:tc>
        <w:tc>
          <w:tcPr>
            <w:tcW w:w="5130" w:type="dxa"/>
          </w:tcPr>
          <w:p w:rsidR="008038B4" w:rsidRPr="001B1A32" w:rsidRDefault="008038B4" w:rsidP="00543B1C">
            <w:pPr>
              <w:spacing w:after="0" w:line="240" w:lineRule="auto"/>
              <w:ind w:left="360" w:right="-18"/>
              <w:jc w:val="both"/>
              <w:rPr>
                <w:rFonts w:ascii="Candara" w:hAnsi="Candara"/>
              </w:rPr>
            </w:pPr>
          </w:p>
        </w:tc>
        <w:tc>
          <w:tcPr>
            <w:tcW w:w="5580" w:type="dxa"/>
          </w:tcPr>
          <w:p w:rsidR="008038B4" w:rsidRPr="001B1A32" w:rsidRDefault="008038B4" w:rsidP="00543B1C">
            <w:pPr>
              <w:spacing w:after="0" w:line="240" w:lineRule="auto"/>
              <w:ind w:left="360" w:right="-18"/>
              <w:jc w:val="both"/>
              <w:rPr>
                <w:rFonts w:ascii="Candara" w:hAnsi="Candara"/>
              </w:rPr>
            </w:pPr>
          </w:p>
        </w:tc>
      </w:tr>
    </w:tbl>
    <w:p w:rsidR="00A135DB" w:rsidRPr="004C12EF" w:rsidRDefault="00A135DB" w:rsidP="004C12EF">
      <w:pPr>
        <w:spacing w:after="0" w:line="240" w:lineRule="auto"/>
        <w:ind w:right="-18"/>
        <w:jc w:val="both"/>
        <w:rPr>
          <w:sz w:val="16"/>
        </w:rPr>
      </w:pPr>
    </w:p>
    <w:tbl>
      <w:tblPr>
        <w:tblW w:w="10170" w:type="dxa"/>
        <w:tblInd w:w="-432" w:type="dxa"/>
        <w:tblLook w:val="04A0"/>
      </w:tblPr>
      <w:tblGrid>
        <w:gridCol w:w="4590"/>
        <w:gridCol w:w="3960"/>
        <w:gridCol w:w="1620"/>
      </w:tblGrid>
      <w:tr w:rsidR="001971EA" w:rsidRPr="00355AA2" w:rsidTr="001971EA">
        <w:tc>
          <w:tcPr>
            <w:tcW w:w="4590" w:type="dxa"/>
            <w:vMerge w:val="restart"/>
            <w:shd w:val="clear" w:color="auto" w:fill="95B3D7"/>
          </w:tcPr>
          <w:p w:rsidR="001808A5" w:rsidRPr="00355AA2" w:rsidRDefault="00A96381" w:rsidP="004556B7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4"/>
              </w:rPr>
              <w:t>QUALIFICATIONS</w:t>
            </w:r>
          </w:p>
        </w:tc>
        <w:tc>
          <w:tcPr>
            <w:tcW w:w="5580" w:type="dxa"/>
            <w:gridSpan w:val="2"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5"/>
                <w:szCs w:val="21"/>
              </w:rPr>
            </w:pPr>
          </w:p>
        </w:tc>
      </w:tr>
      <w:tr w:rsidR="001971EA" w:rsidRPr="00355AA2" w:rsidTr="001971EA">
        <w:tc>
          <w:tcPr>
            <w:tcW w:w="4590" w:type="dxa"/>
            <w:vMerge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FF0000"/>
            </w:tcBorders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1"/>
                <w:szCs w:val="21"/>
              </w:rPr>
            </w:pPr>
          </w:p>
        </w:tc>
      </w:tr>
      <w:tr w:rsidR="001808A5" w:rsidRPr="00355AA2" w:rsidTr="004556B7">
        <w:tc>
          <w:tcPr>
            <w:tcW w:w="10170" w:type="dxa"/>
            <w:gridSpan w:val="3"/>
          </w:tcPr>
          <w:p w:rsidR="001808A5" w:rsidRPr="004C12EF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1"/>
                <w:szCs w:val="21"/>
              </w:rPr>
            </w:pPr>
          </w:p>
        </w:tc>
      </w:tr>
      <w:tr w:rsidR="001808A5" w:rsidRPr="00355AA2" w:rsidTr="004556B7">
        <w:tc>
          <w:tcPr>
            <w:tcW w:w="8550" w:type="dxa"/>
            <w:gridSpan w:val="2"/>
          </w:tcPr>
          <w:p w:rsidR="00A96381" w:rsidRPr="00A96381" w:rsidRDefault="00A96381" w:rsidP="004556B7">
            <w:pPr>
              <w:tabs>
                <w:tab w:val="center" w:pos="3636"/>
              </w:tabs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>Bachelor of Science in Mechanical Engineering</w:t>
            </w:r>
            <w:r w:rsidR="00342021">
              <w:rPr>
                <w:rFonts w:ascii="Candara" w:hAnsi="Candara"/>
                <w:b/>
                <w:sz w:val="21"/>
                <w:szCs w:val="21"/>
              </w:rPr>
              <w:t xml:space="preserve">, </w:t>
            </w:r>
            <w:r>
              <w:rPr>
                <w:rFonts w:ascii="Candara" w:hAnsi="Candara"/>
                <w:sz w:val="21"/>
                <w:szCs w:val="21"/>
              </w:rPr>
              <w:t>Nueva Vizcaya State University</w:t>
            </w:r>
            <w:r w:rsidR="009A2A37">
              <w:rPr>
                <w:rFonts w:ascii="Candara" w:hAnsi="Candara"/>
                <w:sz w:val="21"/>
                <w:szCs w:val="21"/>
              </w:rPr>
              <w:t>, Philippines</w:t>
            </w:r>
          </w:p>
          <w:p w:rsidR="001808A5" w:rsidRPr="009A2A37" w:rsidRDefault="001808A5" w:rsidP="004556B7">
            <w:pPr>
              <w:spacing w:after="0" w:line="240" w:lineRule="auto"/>
              <w:jc w:val="right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620" w:type="dxa"/>
          </w:tcPr>
          <w:p w:rsidR="001808A5" w:rsidRPr="00A96381" w:rsidRDefault="00A96381" w:rsidP="00A96381">
            <w:pPr>
              <w:spacing w:after="0" w:line="240" w:lineRule="auto"/>
              <w:ind w:right="-18"/>
              <w:jc w:val="right"/>
              <w:rPr>
                <w:rFonts w:ascii="Candara" w:hAnsi="Candara"/>
                <w:b/>
                <w:sz w:val="21"/>
                <w:szCs w:val="21"/>
              </w:rPr>
            </w:pPr>
            <w:r w:rsidRPr="00A96381">
              <w:rPr>
                <w:rFonts w:ascii="Candara" w:hAnsi="Candara"/>
                <w:b/>
                <w:sz w:val="21"/>
                <w:szCs w:val="21"/>
              </w:rPr>
              <w:t>2007</w:t>
            </w:r>
          </w:p>
        </w:tc>
      </w:tr>
      <w:tr w:rsidR="001808A5" w:rsidRPr="00355AA2" w:rsidTr="004556B7">
        <w:tc>
          <w:tcPr>
            <w:tcW w:w="8550" w:type="dxa"/>
            <w:gridSpan w:val="2"/>
          </w:tcPr>
          <w:p w:rsidR="009A2A37" w:rsidRPr="009A2A37" w:rsidRDefault="009A2A37" w:rsidP="00342021">
            <w:pPr>
              <w:pStyle w:val="BodyText3"/>
              <w:rPr>
                <w:rFonts w:ascii="Candara" w:eastAsia="Calibri" w:hAnsi="Candara"/>
                <w:sz w:val="10"/>
                <w:szCs w:val="10"/>
              </w:rPr>
            </w:pPr>
            <w:r>
              <w:rPr>
                <w:rFonts w:ascii="Candara" w:eastAsia="Calibri" w:hAnsi="Candara"/>
                <w:b/>
                <w:sz w:val="21"/>
                <w:szCs w:val="21"/>
                <w:lang w:val="en-US"/>
              </w:rPr>
              <w:t>Computer Aided Design &amp; Drawing (CADD)</w:t>
            </w:r>
            <w:r w:rsidR="00342021">
              <w:rPr>
                <w:rFonts w:ascii="Candara" w:eastAsia="Calibri" w:hAnsi="Candara"/>
                <w:b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Candara" w:eastAsia="Calibri" w:hAnsi="Candara"/>
                <w:sz w:val="21"/>
                <w:szCs w:val="21"/>
                <w:lang w:val="en-US"/>
              </w:rPr>
              <w:t>Sierra College, Philippines</w:t>
            </w:r>
          </w:p>
        </w:tc>
        <w:tc>
          <w:tcPr>
            <w:tcW w:w="1620" w:type="dxa"/>
          </w:tcPr>
          <w:p w:rsidR="001808A5" w:rsidRPr="00355AA2" w:rsidRDefault="009A2A37" w:rsidP="00746DEC">
            <w:pPr>
              <w:spacing w:after="0" w:line="240" w:lineRule="auto"/>
              <w:ind w:right="-18"/>
              <w:jc w:val="right"/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>200</w:t>
            </w:r>
            <w:r w:rsidR="00746DEC">
              <w:rPr>
                <w:rFonts w:ascii="Candara" w:hAnsi="Candara"/>
                <w:b/>
                <w:sz w:val="21"/>
                <w:szCs w:val="21"/>
              </w:rPr>
              <w:t>7</w:t>
            </w:r>
          </w:p>
        </w:tc>
      </w:tr>
    </w:tbl>
    <w:p w:rsidR="004C12EF" w:rsidRPr="004C12EF" w:rsidRDefault="004C12EF" w:rsidP="004C12EF">
      <w:pPr>
        <w:spacing w:after="0" w:line="240" w:lineRule="auto"/>
        <w:ind w:right="-18"/>
        <w:jc w:val="both"/>
        <w:rPr>
          <w:sz w:val="16"/>
        </w:rPr>
      </w:pPr>
    </w:p>
    <w:tbl>
      <w:tblPr>
        <w:tblW w:w="10170" w:type="dxa"/>
        <w:tblInd w:w="-432" w:type="dxa"/>
        <w:tblLook w:val="04A0"/>
      </w:tblPr>
      <w:tblGrid>
        <w:gridCol w:w="4590"/>
        <w:gridCol w:w="5580"/>
      </w:tblGrid>
      <w:tr w:rsidR="004C12EF" w:rsidRPr="00355AA2" w:rsidTr="00A7386A">
        <w:tc>
          <w:tcPr>
            <w:tcW w:w="4590" w:type="dxa"/>
            <w:vMerge w:val="restart"/>
            <w:shd w:val="clear" w:color="auto" w:fill="95B3D7"/>
          </w:tcPr>
          <w:p w:rsidR="004C12EF" w:rsidRPr="00355AA2" w:rsidRDefault="004C12EF" w:rsidP="00A7386A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355AA2">
              <w:rPr>
                <w:rFonts w:ascii="Candara" w:hAnsi="Candara"/>
                <w:b/>
                <w:sz w:val="24"/>
              </w:rPr>
              <w:t>ACHIEVEMENTS</w:t>
            </w:r>
          </w:p>
        </w:tc>
        <w:tc>
          <w:tcPr>
            <w:tcW w:w="5580" w:type="dxa"/>
            <w:shd w:val="clear" w:color="auto" w:fill="95B3D7"/>
          </w:tcPr>
          <w:p w:rsidR="004C12EF" w:rsidRPr="00355AA2" w:rsidRDefault="004C12EF" w:rsidP="00A7386A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15"/>
                <w:szCs w:val="21"/>
              </w:rPr>
            </w:pPr>
          </w:p>
        </w:tc>
      </w:tr>
      <w:tr w:rsidR="004C12EF" w:rsidRPr="00355AA2" w:rsidTr="00A7386A">
        <w:tc>
          <w:tcPr>
            <w:tcW w:w="4590" w:type="dxa"/>
            <w:vMerge/>
            <w:shd w:val="clear" w:color="auto" w:fill="95B3D7"/>
          </w:tcPr>
          <w:p w:rsidR="004C12EF" w:rsidRPr="00355AA2" w:rsidRDefault="004C12EF" w:rsidP="00A7386A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FF0000"/>
            </w:tcBorders>
          </w:tcPr>
          <w:p w:rsidR="004C12EF" w:rsidRPr="00355AA2" w:rsidRDefault="004C12EF" w:rsidP="00A7386A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1"/>
                <w:szCs w:val="21"/>
              </w:rPr>
            </w:pPr>
          </w:p>
        </w:tc>
      </w:tr>
      <w:tr w:rsidR="004C12EF" w:rsidRPr="00355AA2" w:rsidTr="00A7386A">
        <w:tc>
          <w:tcPr>
            <w:tcW w:w="10170" w:type="dxa"/>
            <w:gridSpan w:val="2"/>
          </w:tcPr>
          <w:p w:rsidR="004C12EF" w:rsidRPr="004C12EF" w:rsidRDefault="004C12EF" w:rsidP="00F17C66">
            <w:pPr>
              <w:spacing w:after="0" w:line="240" w:lineRule="auto"/>
              <w:ind w:left="720" w:right="-18"/>
              <w:jc w:val="both"/>
              <w:rPr>
                <w:rFonts w:ascii="Candara" w:hAnsi="Candara"/>
                <w:sz w:val="11"/>
                <w:szCs w:val="21"/>
                <w:lang w:val="en-GB"/>
              </w:rPr>
            </w:pPr>
          </w:p>
          <w:p w:rsidR="004C12EF" w:rsidRPr="00342021" w:rsidRDefault="004C12EF" w:rsidP="00CC7906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Candara" w:hAnsi="Candara"/>
                <w:sz w:val="21"/>
                <w:szCs w:val="21"/>
              </w:rPr>
            </w:pPr>
            <w:r w:rsidRPr="00342021">
              <w:rPr>
                <w:rFonts w:ascii="Candara" w:hAnsi="Candara"/>
                <w:sz w:val="21"/>
                <w:szCs w:val="21"/>
              </w:rPr>
              <w:t xml:space="preserve">Performed assigned workload with indefinable enthusiasm, commitment, honesty and dedication with drive towards contributing to continued business growth.  </w:t>
            </w:r>
          </w:p>
          <w:p w:rsidR="004C12EF" w:rsidRPr="006D7E0D" w:rsidRDefault="004C12EF" w:rsidP="00CC7906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Candara" w:hAnsi="Candara"/>
                <w:sz w:val="21"/>
                <w:szCs w:val="21"/>
              </w:rPr>
            </w:pPr>
            <w:r w:rsidRPr="006D7E0D">
              <w:rPr>
                <w:rFonts w:ascii="Candara" w:hAnsi="Candara"/>
                <w:sz w:val="21"/>
                <w:szCs w:val="21"/>
              </w:rPr>
              <w:t xml:space="preserve">Accomplished in resolving technical issues through creative and logical approach.Easily recognized and effectively communicated technical issues to colleagues and management. </w:t>
            </w:r>
          </w:p>
          <w:p w:rsidR="004C12EF" w:rsidRPr="00342021" w:rsidRDefault="004C12EF" w:rsidP="00CC7906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Candara" w:hAnsi="Candara"/>
                <w:sz w:val="21"/>
                <w:szCs w:val="21"/>
              </w:rPr>
            </w:pPr>
            <w:r w:rsidRPr="009F1C88">
              <w:rPr>
                <w:rFonts w:ascii="Candara" w:hAnsi="Candara"/>
                <w:sz w:val="21"/>
                <w:szCs w:val="21"/>
              </w:rPr>
              <w:t>Maintained and developed strong collaborative relations with colleague, clients and top management.</w:t>
            </w:r>
          </w:p>
        </w:tc>
      </w:tr>
    </w:tbl>
    <w:p w:rsidR="004C12EF" w:rsidRPr="004C12EF" w:rsidRDefault="004C12EF" w:rsidP="004C12EF">
      <w:pPr>
        <w:spacing w:after="0" w:line="240" w:lineRule="auto"/>
        <w:ind w:right="-18"/>
        <w:jc w:val="both"/>
        <w:rPr>
          <w:sz w:val="16"/>
        </w:rPr>
      </w:pPr>
    </w:p>
    <w:tbl>
      <w:tblPr>
        <w:tblW w:w="10170" w:type="dxa"/>
        <w:tblInd w:w="-432" w:type="dxa"/>
        <w:tblLook w:val="04A0"/>
      </w:tblPr>
      <w:tblGrid>
        <w:gridCol w:w="4590"/>
        <w:gridCol w:w="3330"/>
        <w:gridCol w:w="2250"/>
      </w:tblGrid>
      <w:tr w:rsidR="001971EA" w:rsidRPr="00355AA2" w:rsidTr="001971EA">
        <w:tc>
          <w:tcPr>
            <w:tcW w:w="4590" w:type="dxa"/>
            <w:vMerge w:val="restart"/>
            <w:shd w:val="clear" w:color="auto" w:fill="95B3D7"/>
          </w:tcPr>
          <w:p w:rsidR="001808A5" w:rsidRPr="00355AA2" w:rsidRDefault="00785348" w:rsidP="004556B7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4"/>
              </w:rPr>
              <w:t>CAREER SNAPSHOT</w:t>
            </w:r>
          </w:p>
        </w:tc>
        <w:tc>
          <w:tcPr>
            <w:tcW w:w="5580" w:type="dxa"/>
            <w:gridSpan w:val="2"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15"/>
                <w:szCs w:val="21"/>
              </w:rPr>
            </w:pPr>
          </w:p>
        </w:tc>
      </w:tr>
      <w:tr w:rsidR="001971EA" w:rsidRPr="00355AA2" w:rsidTr="001971EA">
        <w:tc>
          <w:tcPr>
            <w:tcW w:w="4590" w:type="dxa"/>
            <w:vMerge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FF0000"/>
            </w:tcBorders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1"/>
                <w:szCs w:val="21"/>
              </w:rPr>
            </w:pPr>
          </w:p>
        </w:tc>
      </w:tr>
      <w:tr w:rsidR="00CC7906" w:rsidRPr="00355AA2" w:rsidTr="00FC5FA1">
        <w:tc>
          <w:tcPr>
            <w:tcW w:w="7920" w:type="dxa"/>
            <w:gridSpan w:val="2"/>
          </w:tcPr>
          <w:p w:rsidR="00CC7906" w:rsidRPr="004C12EF" w:rsidRDefault="00CC7906" w:rsidP="00FC5FA1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9"/>
                <w:szCs w:val="21"/>
              </w:rPr>
            </w:pPr>
          </w:p>
        </w:tc>
        <w:tc>
          <w:tcPr>
            <w:tcW w:w="2250" w:type="dxa"/>
          </w:tcPr>
          <w:p w:rsidR="00CC7906" w:rsidRPr="004C12EF" w:rsidRDefault="00CC7906" w:rsidP="004556B7">
            <w:pPr>
              <w:spacing w:after="0" w:line="240" w:lineRule="auto"/>
              <w:ind w:right="-18"/>
              <w:jc w:val="right"/>
              <w:rPr>
                <w:rFonts w:ascii="Candara" w:hAnsi="Candara"/>
                <w:b/>
                <w:bCs/>
                <w:sz w:val="11"/>
                <w:szCs w:val="21"/>
                <w:lang w:val="en-GB"/>
              </w:rPr>
            </w:pPr>
          </w:p>
        </w:tc>
      </w:tr>
      <w:tr w:rsidR="00CC7906" w:rsidRPr="001B1A32" w:rsidTr="00FC5FA1">
        <w:tc>
          <w:tcPr>
            <w:tcW w:w="7920" w:type="dxa"/>
            <w:gridSpan w:val="2"/>
          </w:tcPr>
          <w:p w:rsidR="00CE11D3" w:rsidRDefault="00CE11D3" w:rsidP="00FC5FA1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Service Manager, </w:t>
            </w:r>
            <w:r w:rsidRPr="00805686">
              <w:rPr>
                <w:rFonts w:ascii="Candara" w:hAnsi="Candara"/>
                <w:i/>
              </w:rPr>
              <w:t>Tuguegarao City</w:t>
            </w:r>
          </w:p>
          <w:p w:rsidR="00CE11D3" w:rsidRDefault="00CE11D3" w:rsidP="00FC5FA1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</w:rPr>
            </w:pPr>
          </w:p>
          <w:p w:rsidR="00CC7906" w:rsidRPr="007875A9" w:rsidRDefault="00A11D42" w:rsidP="00D170DF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</w:rPr>
              <w:t>Project</w:t>
            </w:r>
            <w:r w:rsidR="00CC7906" w:rsidRPr="007875A9">
              <w:rPr>
                <w:rFonts w:ascii="Candara" w:hAnsi="Candara"/>
                <w:b/>
              </w:rPr>
              <w:t xml:space="preserve"> Engineer</w:t>
            </w:r>
            <w:r w:rsidR="00F17C66">
              <w:rPr>
                <w:rFonts w:ascii="Candara" w:hAnsi="Candara"/>
                <w:b/>
              </w:rPr>
              <w:t>/</w:t>
            </w:r>
            <w:r w:rsidR="00805686">
              <w:rPr>
                <w:rFonts w:ascii="Candara" w:hAnsi="Candara"/>
                <w:b/>
              </w:rPr>
              <w:t>PIC</w:t>
            </w:r>
            <w:r w:rsidR="0077150B" w:rsidRPr="0077150B">
              <w:rPr>
                <w:rFonts w:ascii="Candara" w:hAnsi="Candara"/>
                <w:i/>
              </w:rPr>
              <w:t>(HVAC)</w:t>
            </w:r>
          </w:p>
        </w:tc>
        <w:tc>
          <w:tcPr>
            <w:tcW w:w="2250" w:type="dxa"/>
          </w:tcPr>
          <w:p w:rsidR="00CE11D3" w:rsidRDefault="00CE11D3" w:rsidP="00F17C66">
            <w:pPr>
              <w:spacing w:after="0" w:line="240" w:lineRule="auto"/>
              <w:ind w:right="-18"/>
              <w:rPr>
                <w:rFonts w:ascii="Candara" w:hAnsi="Candara"/>
                <w:b/>
                <w:bCs/>
                <w:lang w:val="en-GB"/>
              </w:rPr>
            </w:pPr>
            <w:r>
              <w:rPr>
                <w:rFonts w:ascii="Candara" w:hAnsi="Candara"/>
                <w:b/>
                <w:bCs/>
                <w:lang w:val="en-GB"/>
              </w:rPr>
              <w:t>Aug 2017 – May 2019</w:t>
            </w:r>
          </w:p>
          <w:p w:rsidR="00CE11D3" w:rsidRDefault="00CE11D3" w:rsidP="00F17C66">
            <w:pPr>
              <w:spacing w:after="0" w:line="240" w:lineRule="auto"/>
              <w:ind w:right="-18"/>
              <w:rPr>
                <w:rFonts w:ascii="Candara" w:hAnsi="Candara"/>
                <w:b/>
                <w:bCs/>
                <w:lang w:val="en-GB"/>
              </w:rPr>
            </w:pPr>
          </w:p>
          <w:p w:rsidR="00CC7906" w:rsidRPr="007875A9" w:rsidRDefault="0033565D" w:rsidP="00F17C66">
            <w:pPr>
              <w:spacing w:after="0" w:line="240" w:lineRule="auto"/>
              <w:ind w:right="-18"/>
              <w:rPr>
                <w:rFonts w:ascii="Candara" w:hAnsi="Candara"/>
                <w:b/>
                <w:bCs/>
                <w:sz w:val="20"/>
                <w:szCs w:val="20"/>
                <w:lang w:val="en-GB"/>
              </w:rPr>
            </w:pPr>
            <w:r w:rsidRPr="00F17C66">
              <w:rPr>
                <w:rFonts w:ascii="Candara" w:hAnsi="Candara"/>
                <w:b/>
                <w:bCs/>
                <w:lang w:val="en-GB"/>
              </w:rPr>
              <w:t>July</w:t>
            </w:r>
            <w:r w:rsidR="00CC7906" w:rsidRPr="00F17C66">
              <w:rPr>
                <w:rFonts w:ascii="Candara" w:hAnsi="Candara"/>
                <w:b/>
                <w:bCs/>
                <w:lang w:val="en-GB"/>
              </w:rPr>
              <w:t xml:space="preserve"> 21, 201</w:t>
            </w:r>
            <w:r w:rsidRPr="00F17C66">
              <w:rPr>
                <w:rFonts w:ascii="Candara" w:hAnsi="Candara"/>
                <w:b/>
                <w:bCs/>
                <w:lang w:val="en-GB"/>
              </w:rPr>
              <w:t>3</w:t>
            </w:r>
            <w:r w:rsidR="00732E8A">
              <w:rPr>
                <w:rFonts w:ascii="Candara" w:hAnsi="Candara"/>
                <w:b/>
                <w:bCs/>
                <w:lang w:val="en-GB"/>
              </w:rPr>
              <w:t>–Feb 2017</w:t>
            </w:r>
          </w:p>
        </w:tc>
      </w:tr>
      <w:tr w:rsidR="00592504" w:rsidRPr="007875A9" w:rsidTr="00FC5FA1">
        <w:tc>
          <w:tcPr>
            <w:tcW w:w="7920" w:type="dxa"/>
            <w:gridSpan w:val="2"/>
          </w:tcPr>
          <w:p w:rsidR="00592504" w:rsidRPr="007875A9" w:rsidRDefault="00592504" w:rsidP="00FC5FA1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592504" w:rsidRPr="007875A9" w:rsidRDefault="00592504" w:rsidP="004556B7">
            <w:pPr>
              <w:spacing w:after="0" w:line="240" w:lineRule="auto"/>
              <w:ind w:right="-18"/>
              <w:jc w:val="right"/>
              <w:rPr>
                <w:rFonts w:ascii="Candara" w:hAnsi="Candara"/>
                <w:b/>
                <w:bCs/>
                <w:sz w:val="16"/>
                <w:szCs w:val="16"/>
                <w:lang w:val="en-GB"/>
              </w:rPr>
            </w:pPr>
          </w:p>
        </w:tc>
      </w:tr>
      <w:tr w:rsidR="00431B5D" w:rsidRPr="001B1A32" w:rsidTr="00FC5FA1">
        <w:tc>
          <w:tcPr>
            <w:tcW w:w="7920" w:type="dxa"/>
            <w:gridSpan w:val="2"/>
          </w:tcPr>
          <w:p w:rsidR="00431B5D" w:rsidRPr="001B1A32" w:rsidRDefault="00431B5D" w:rsidP="00D170DF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</w:rPr>
            </w:pPr>
            <w:r w:rsidRPr="001B1A32">
              <w:rPr>
                <w:rFonts w:ascii="Candara" w:hAnsi="Candara"/>
                <w:b/>
              </w:rPr>
              <w:t>Mechanical Engineer</w:t>
            </w:r>
            <w:r w:rsidR="0077150B">
              <w:rPr>
                <w:rFonts w:ascii="Candara" w:hAnsi="Candara"/>
                <w:i/>
              </w:rPr>
              <w:t>(Fire Protection</w:t>
            </w:r>
            <w:r w:rsidR="0077150B" w:rsidRPr="0077150B">
              <w:rPr>
                <w:rFonts w:ascii="Candara" w:hAnsi="Candara"/>
                <w:i/>
              </w:rPr>
              <w:t>)</w:t>
            </w:r>
            <w:r w:rsidRPr="001B1A32">
              <w:rPr>
                <w:rFonts w:ascii="Candara" w:hAnsi="Candara"/>
                <w:b/>
              </w:rPr>
              <w:t xml:space="preserve">, </w:t>
            </w:r>
            <w:r w:rsidRPr="001B1A32">
              <w:rPr>
                <w:rFonts w:ascii="Candara" w:hAnsi="Candara"/>
                <w:i/>
              </w:rPr>
              <w:t>UAE</w:t>
            </w:r>
          </w:p>
        </w:tc>
        <w:tc>
          <w:tcPr>
            <w:tcW w:w="2250" w:type="dxa"/>
          </w:tcPr>
          <w:p w:rsidR="00431B5D" w:rsidRPr="001B1A32" w:rsidRDefault="00431B5D" w:rsidP="00866921">
            <w:pPr>
              <w:spacing w:after="0" w:line="240" w:lineRule="auto"/>
              <w:ind w:right="-18"/>
              <w:jc w:val="right"/>
              <w:rPr>
                <w:rFonts w:ascii="Candara" w:hAnsi="Candara"/>
                <w:b/>
                <w:bCs/>
                <w:lang w:val="en-GB"/>
              </w:rPr>
            </w:pPr>
            <w:r w:rsidRPr="001B1A32">
              <w:rPr>
                <w:rFonts w:ascii="Candara" w:hAnsi="Candara"/>
                <w:b/>
                <w:bCs/>
                <w:lang w:val="en-GB"/>
              </w:rPr>
              <w:t xml:space="preserve">Feb 2012 – </w:t>
            </w:r>
            <w:r w:rsidR="00866921">
              <w:rPr>
                <w:rFonts w:ascii="Candara" w:hAnsi="Candara"/>
                <w:b/>
                <w:bCs/>
                <w:lang w:val="en-GB"/>
              </w:rPr>
              <w:t>May</w:t>
            </w:r>
            <w:r w:rsidRPr="001B1A32">
              <w:rPr>
                <w:rFonts w:ascii="Candara" w:hAnsi="Candara"/>
                <w:b/>
                <w:bCs/>
                <w:lang w:val="en-GB"/>
              </w:rPr>
              <w:t xml:space="preserve"> 2013</w:t>
            </w:r>
          </w:p>
        </w:tc>
      </w:tr>
      <w:tr w:rsidR="001808A5" w:rsidRPr="001B1A32" w:rsidTr="00FC5FA1">
        <w:tc>
          <w:tcPr>
            <w:tcW w:w="7920" w:type="dxa"/>
            <w:gridSpan w:val="2"/>
          </w:tcPr>
          <w:p w:rsidR="00FC5FA1" w:rsidRPr="001B1A32" w:rsidRDefault="00FC5FA1" w:rsidP="00FC5FA1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1808A5" w:rsidRPr="001B1A32" w:rsidRDefault="00FC5FA1" w:rsidP="00737A20">
            <w:pPr>
              <w:spacing w:after="0" w:line="240" w:lineRule="auto"/>
              <w:ind w:right="-18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  <w:b/>
              </w:rPr>
              <w:t>Service Advisor</w:t>
            </w:r>
            <w:r w:rsidR="001B1A32" w:rsidRPr="001B1A32">
              <w:rPr>
                <w:rFonts w:ascii="Candara" w:hAnsi="Candara"/>
                <w:b/>
              </w:rPr>
              <w:t xml:space="preserve">, </w:t>
            </w:r>
            <w:r w:rsidR="001B1A32" w:rsidRPr="001B1A32">
              <w:rPr>
                <w:rFonts w:ascii="Candara" w:hAnsi="Candara"/>
                <w:i/>
              </w:rPr>
              <w:t>UAE</w:t>
            </w:r>
          </w:p>
        </w:tc>
        <w:tc>
          <w:tcPr>
            <w:tcW w:w="2250" w:type="dxa"/>
          </w:tcPr>
          <w:p w:rsidR="00FC5FA1" w:rsidRPr="001B1A32" w:rsidRDefault="00FC5FA1" w:rsidP="00737A20">
            <w:pPr>
              <w:spacing w:after="0" w:line="240" w:lineRule="auto"/>
              <w:ind w:right="-18"/>
              <w:rPr>
                <w:rFonts w:ascii="Candara" w:hAnsi="Candara"/>
                <w:b/>
                <w:bCs/>
                <w:lang w:val="en-GB"/>
              </w:rPr>
            </w:pPr>
          </w:p>
          <w:p w:rsidR="001808A5" w:rsidRPr="001B1A32" w:rsidRDefault="00FC5FA1" w:rsidP="00371352">
            <w:pPr>
              <w:spacing w:after="0" w:line="240" w:lineRule="auto"/>
              <w:ind w:right="-18"/>
              <w:jc w:val="right"/>
              <w:rPr>
                <w:rFonts w:ascii="Candara" w:hAnsi="Candara"/>
              </w:rPr>
            </w:pPr>
            <w:r w:rsidRPr="001B1A32">
              <w:rPr>
                <w:rFonts w:ascii="Candara" w:hAnsi="Candara"/>
                <w:b/>
                <w:bCs/>
                <w:lang w:val="en-GB"/>
              </w:rPr>
              <w:t>Oct 20</w:t>
            </w:r>
            <w:r w:rsidR="007875A9">
              <w:rPr>
                <w:rFonts w:ascii="Candara" w:hAnsi="Candara"/>
                <w:b/>
                <w:bCs/>
                <w:lang w:val="en-GB"/>
              </w:rPr>
              <w:t>0</w:t>
            </w:r>
            <w:r w:rsidR="00371352">
              <w:rPr>
                <w:rFonts w:ascii="Candara" w:hAnsi="Candara"/>
                <w:b/>
                <w:bCs/>
                <w:lang w:val="en-GB"/>
              </w:rPr>
              <w:t>8</w:t>
            </w:r>
            <w:r w:rsidRPr="001B1A32">
              <w:rPr>
                <w:rFonts w:ascii="Candara" w:hAnsi="Candara"/>
                <w:b/>
                <w:bCs/>
                <w:lang w:val="en-GB"/>
              </w:rPr>
              <w:t xml:space="preserve"> – Nov 2011</w:t>
            </w:r>
          </w:p>
        </w:tc>
      </w:tr>
      <w:tr w:rsidR="001808A5" w:rsidRPr="001B1A32" w:rsidTr="004556B7">
        <w:tc>
          <w:tcPr>
            <w:tcW w:w="7920" w:type="dxa"/>
            <w:gridSpan w:val="2"/>
          </w:tcPr>
          <w:p w:rsidR="001808A5" w:rsidRPr="001B1A32" w:rsidRDefault="00C658E3" w:rsidP="00180B79">
            <w:pPr>
              <w:spacing w:after="0" w:line="240" w:lineRule="auto"/>
              <w:ind w:right="-18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  <w:b/>
              </w:rPr>
              <w:t xml:space="preserve">Claims Assistant – </w:t>
            </w:r>
            <w:r w:rsidRPr="001B1A32">
              <w:rPr>
                <w:rFonts w:ascii="Candara" w:hAnsi="Candara"/>
                <w:i/>
              </w:rPr>
              <w:t>Motor &amp; Medical, Keller Insurance Brokers Inc., Philippines</w:t>
            </w:r>
          </w:p>
        </w:tc>
        <w:tc>
          <w:tcPr>
            <w:tcW w:w="2250" w:type="dxa"/>
          </w:tcPr>
          <w:p w:rsidR="001808A5" w:rsidRPr="001B1A32" w:rsidRDefault="00C658E3" w:rsidP="004556B7">
            <w:pPr>
              <w:spacing w:after="0" w:line="240" w:lineRule="auto"/>
              <w:ind w:right="-18"/>
              <w:jc w:val="right"/>
              <w:rPr>
                <w:rFonts w:ascii="Candara" w:hAnsi="Candara"/>
              </w:rPr>
            </w:pPr>
            <w:r w:rsidRPr="001B1A32">
              <w:rPr>
                <w:rFonts w:ascii="Candara" w:hAnsi="Candara"/>
                <w:b/>
                <w:bCs/>
                <w:lang w:val="en-GB"/>
              </w:rPr>
              <w:t>Oct 1993 – Feb 2003</w:t>
            </w:r>
          </w:p>
        </w:tc>
      </w:tr>
    </w:tbl>
    <w:p w:rsidR="00342021" w:rsidRPr="00342021" w:rsidRDefault="00342021">
      <w:pPr>
        <w:rPr>
          <w:sz w:val="2"/>
        </w:rPr>
      </w:pPr>
    </w:p>
    <w:tbl>
      <w:tblPr>
        <w:tblW w:w="10170" w:type="dxa"/>
        <w:tblInd w:w="-432" w:type="dxa"/>
        <w:tblLook w:val="04A0"/>
      </w:tblPr>
      <w:tblGrid>
        <w:gridCol w:w="4950"/>
        <w:gridCol w:w="5220"/>
      </w:tblGrid>
      <w:tr w:rsidR="001808A5" w:rsidRPr="00355AA2" w:rsidTr="004556B7">
        <w:tc>
          <w:tcPr>
            <w:tcW w:w="4950" w:type="dxa"/>
            <w:vMerge w:val="restart"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355AA2">
              <w:rPr>
                <w:rFonts w:ascii="Candara" w:hAnsi="Candara"/>
                <w:b/>
                <w:sz w:val="24"/>
              </w:rPr>
              <w:t>PROVEN JOB ROLE</w:t>
            </w:r>
          </w:p>
        </w:tc>
        <w:tc>
          <w:tcPr>
            <w:tcW w:w="5220" w:type="dxa"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15"/>
                <w:szCs w:val="21"/>
              </w:rPr>
            </w:pPr>
          </w:p>
        </w:tc>
      </w:tr>
      <w:tr w:rsidR="001808A5" w:rsidRPr="00355AA2" w:rsidTr="004556B7">
        <w:tc>
          <w:tcPr>
            <w:tcW w:w="4950" w:type="dxa"/>
            <w:vMerge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FF0000"/>
            </w:tcBorders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1"/>
                <w:szCs w:val="21"/>
              </w:rPr>
            </w:pPr>
          </w:p>
        </w:tc>
      </w:tr>
      <w:tr w:rsidR="001808A5" w:rsidRPr="001B1A32" w:rsidTr="00C658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A32" w:rsidRDefault="001B1A32" w:rsidP="00315D63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</w:rPr>
            </w:pPr>
          </w:p>
          <w:p w:rsidR="00315D63" w:rsidRDefault="00315D63" w:rsidP="00315D63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</w:rPr>
            </w:pPr>
            <w:r w:rsidRPr="00315D63">
              <w:rPr>
                <w:rFonts w:ascii="Candara" w:hAnsi="Candara"/>
                <w:b/>
              </w:rPr>
              <w:t xml:space="preserve">Service Manager 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Planning, setting goals, preparation of marketing and operation program</w:t>
            </w:r>
            <w:r w:rsidR="00857BC4">
              <w:rPr>
                <w:rFonts w:ascii="Candara" w:hAnsi="Candara"/>
              </w:rPr>
              <w:t>.</w:t>
            </w:r>
          </w:p>
          <w:p w:rsidR="00020751" w:rsidRDefault="00020751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Carry out </w:t>
            </w:r>
            <w:r w:rsidR="009973C1">
              <w:rPr>
                <w:rFonts w:ascii="Candara" w:hAnsi="Candara"/>
              </w:rPr>
              <w:t>continuous improvement activities.</w:t>
            </w:r>
          </w:p>
          <w:p w:rsidR="00857BC4" w:rsidRPr="00A551CA" w:rsidRDefault="00857BC4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Ensure sales target are achieved on monthly and yearly basis.</w:t>
            </w:r>
          </w:p>
          <w:p w:rsidR="00315D63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Effective execution of plans, set goals and marketing and operational programs</w:t>
            </w:r>
            <w:r w:rsidR="009973C1">
              <w:rPr>
                <w:rFonts w:ascii="Candara" w:hAnsi="Candara"/>
              </w:rPr>
              <w:t xml:space="preserve"> based on Toyota Standards and principles.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Formulate policies, procedures and protocols.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Strategize full and productive service bay utilization.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Eliminate or minimize repeat repairs or back jobs.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Carry out staff management functions such as recruitment, performance appraisal, motivation and trainings.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Evaluate structural and organizational systems, work flows and processes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 risk management programs to address potential problems.</w:t>
            </w:r>
          </w:p>
          <w:p w:rsidR="00A551CA" w:rsidRDefault="00A551CA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Oversee facilit</w:t>
            </w:r>
            <w:r w:rsidR="00857BC4">
              <w:rPr>
                <w:rFonts w:ascii="Candara" w:hAnsi="Candara"/>
              </w:rPr>
              <w:t>ies, tools, machines and equipments and ensure regular maintenance of the same.</w:t>
            </w:r>
          </w:p>
          <w:p w:rsidR="00857BC4" w:rsidRDefault="00857BC4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Ensure that the working environment is safe and secured.</w:t>
            </w:r>
          </w:p>
          <w:p w:rsidR="00857BC4" w:rsidRPr="00A551CA" w:rsidRDefault="00857BC4" w:rsidP="00A551CA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Constant coordination and collaboration with other departments.</w:t>
            </w:r>
          </w:p>
          <w:p w:rsidR="00857BC4" w:rsidRDefault="00857BC4" w:rsidP="00C658E3">
            <w:pPr>
              <w:spacing w:after="0"/>
              <w:rPr>
                <w:rFonts w:ascii="Candara" w:hAnsi="Candara"/>
                <w:b/>
              </w:rPr>
            </w:pPr>
          </w:p>
          <w:p w:rsidR="001808A5" w:rsidRPr="001B1A32" w:rsidRDefault="00A11D42" w:rsidP="00C658E3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  <w:r w:rsidR="00246701" w:rsidRPr="001B1A32">
              <w:rPr>
                <w:rFonts w:ascii="Candara" w:hAnsi="Candara"/>
                <w:b/>
              </w:rPr>
              <w:t xml:space="preserve"> Engineer</w:t>
            </w:r>
            <w:r w:rsidR="0077150B" w:rsidRPr="0077150B">
              <w:rPr>
                <w:rFonts w:ascii="Candara" w:hAnsi="Candara"/>
                <w:i/>
              </w:rPr>
              <w:t xml:space="preserve">(HVAC) </w:t>
            </w:r>
            <w:r w:rsidR="00246701" w:rsidRPr="001B1A32">
              <w:rPr>
                <w:rFonts w:ascii="Candara" w:hAnsi="Candara"/>
                <w:b/>
              </w:rPr>
              <w:t xml:space="preserve"> </w:t>
            </w:r>
          </w:p>
          <w:p w:rsidR="00246701" w:rsidRPr="001B1A32" w:rsidRDefault="00246701" w:rsidP="00246701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Responsible for site operations and implementation involving mechanical works.</w:t>
            </w:r>
            <w:r w:rsidR="00E94827">
              <w:rPr>
                <w:rFonts w:ascii="Candara" w:hAnsi="Candara"/>
              </w:rPr>
              <w:t xml:space="preserve"> (Ducting &amp; piping)</w:t>
            </w:r>
          </w:p>
          <w:p w:rsidR="00246701" w:rsidRPr="001B1A32" w:rsidRDefault="00246701" w:rsidP="00246701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Supervises and ensures proper work execution i</w:t>
            </w:r>
            <w:r w:rsidR="00E56333">
              <w:rPr>
                <w:rFonts w:ascii="Candara" w:hAnsi="Candara"/>
              </w:rPr>
              <w:t>n accordance with FCD</w:t>
            </w:r>
            <w:r w:rsidRPr="001B1A32">
              <w:rPr>
                <w:rFonts w:ascii="Candara" w:hAnsi="Candara"/>
              </w:rPr>
              <w:t xml:space="preserve"> and </w:t>
            </w:r>
            <w:r w:rsidR="00E56333">
              <w:rPr>
                <w:rFonts w:ascii="Candara" w:hAnsi="Candara"/>
              </w:rPr>
              <w:t xml:space="preserve">Mechanical </w:t>
            </w:r>
            <w:r w:rsidRPr="001B1A32">
              <w:rPr>
                <w:rFonts w:ascii="Candara" w:hAnsi="Candara"/>
              </w:rPr>
              <w:t>specifications.</w:t>
            </w:r>
          </w:p>
          <w:p w:rsidR="00246701" w:rsidRPr="001B1A32" w:rsidRDefault="00246701" w:rsidP="00246701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Coordinate works with other subcontractors and MEPF</w:t>
            </w:r>
            <w:r w:rsidR="0077150B">
              <w:rPr>
                <w:rFonts w:ascii="Candara" w:hAnsi="Candara"/>
              </w:rPr>
              <w:t>S</w:t>
            </w:r>
            <w:r w:rsidRPr="001B1A32">
              <w:rPr>
                <w:rFonts w:ascii="Candara" w:hAnsi="Candara"/>
              </w:rPr>
              <w:t>.</w:t>
            </w:r>
          </w:p>
          <w:p w:rsidR="00246701" w:rsidRPr="001B1A32" w:rsidRDefault="00246701" w:rsidP="00246701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Monitors works progress and accomplishments.</w:t>
            </w:r>
          </w:p>
          <w:p w:rsidR="00246701" w:rsidRDefault="00246701" w:rsidP="00246701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Ensures adherence to safety and quality policy and standards.</w:t>
            </w:r>
          </w:p>
          <w:p w:rsidR="00A11D42" w:rsidRPr="001B1A32" w:rsidRDefault="00A11D42" w:rsidP="00246701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Prepares progress billing based on monthly accomplishment.</w:t>
            </w:r>
          </w:p>
          <w:p w:rsidR="00E56333" w:rsidRDefault="00E56333" w:rsidP="00F0303D">
            <w:pPr>
              <w:spacing w:after="0" w:line="240" w:lineRule="auto"/>
              <w:jc w:val="both"/>
              <w:rPr>
                <w:rFonts w:ascii="Candara" w:hAnsi="Candara"/>
                <w:b/>
                <w:i/>
              </w:rPr>
            </w:pPr>
          </w:p>
          <w:p w:rsidR="00F0303D" w:rsidRPr="00A11D42" w:rsidRDefault="00F0303D" w:rsidP="00F0303D">
            <w:pPr>
              <w:spacing w:after="0" w:line="240" w:lineRule="auto"/>
              <w:jc w:val="both"/>
              <w:rPr>
                <w:rFonts w:ascii="Candara" w:hAnsi="Candara"/>
                <w:b/>
                <w:i/>
              </w:rPr>
            </w:pPr>
            <w:r w:rsidRPr="00A11D42">
              <w:rPr>
                <w:rFonts w:ascii="Candara" w:hAnsi="Candara"/>
                <w:b/>
                <w:i/>
              </w:rPr>
              <w:t>PROJECT</w:t>
            </w:r>
            <w:r w:rsidR="003E6D1E" w:rsidRPr="00A11D42">
              <w:rPr>
                <w:rFonts w:ascii="Candara" w:hAnsi="Candara"/>
                <w:b/>
                <w:i/>
              </w:rPr>
              <w:t>S</w:t>
            </w:r>
            <w:r w:rsidRPr="00A11D42">
              <w:rPr>
                <w:rFonts w:ascii="Candara" w:hAnsi="Candara"/>
                <w:b/>
                <w:i/>
              </w:rPr>
              <w:t xml:space="preserve"> HANDLED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67"/>
              <w:gridCol w:w="3572"/>
            </w:tblGrid>
            <w:tr w:rsidR="00F0303D" w:rsidRPr="00C76C8C" w:rsidTr="0077150B">
              <w:tc>
                <w:tcPr>
                  <w:tcW w:w="6367" w:type="dxa"/>
                  <w:shd w:val="clear" w:color="auto" w:fill="auto"/>
                </w:tcPr>
                <w:p w:rsidR="00F0303D" w:rsidRPr="00C76C8C" w:rsidRDefault="00C76C8C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  <w:b/>
                    </w:rPr>
                  </w:pPr>
                  <w:r w:rsidRPr="00C76C8C">
                    <w:rPr>
                      <w:rFonts w:ascii="Candara" w:hAnsi="Candara"/>
                      <w:b/>
                    </w:rPr>
                    <w:t>Project Name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F0303D" w:rsidRPr="00C76C8C" w:rsidRDefault="00C76C8C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  <w:b/>
                    </w:rPr>
                  </w:pPr>
                  <w:r w:rsidRPr="00C76C8C">
                    <w:rPr>
                      <w:rFonts w:ascii="Candara" w:hAnsi="Candara"/>
                      <w:b/>
                    </w:rPr>
                    <w:t>Location</w:t>
                  </w:r>
                </w:p>
              </w:tc>
            </w:tr>
            <w:tr w:rsidR="00F0303D" w:rsidRPr="00BD371D" w:rsidTr="0077150B">
              <w:tc>
                <w:tcPr>
                  <w:tcW w:w="6367" w:type="dxa"/>
                  <w:shd w:val="clear" w:color="auto" w:fill="auto"/>
                </w:tcPr>
                <w:p w:rsidR="00F0303D" w:rsidRPr="00BD371D" w:rsidRDefault="00D50872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  <w:i/>
                    </w:rPr>
                    <w:t>Vista</w:t>
                  </w:r>
                  <w:r w:rsidR="00F0303D" w:rsidRPr="00A11D42">
                    <w:rPr>
                      <w:rFonts w:ascii="Candara" w:hAnsi="Candara"/>
                      <w:i/>
                    </w:rPr>
                    <w:t>mall Sta. Rosa Project</w:t>
                  </w:r>
                  <w:r w:rsidR="00924628" w:rsidRPr="00BD371D">
                    <w:rPr>
                      <w:rFonts w:ascii="Candara" w:hAnsi="Candara"/>
                    </w:rPr>
                    <w:t xml:space="preserve"> -</w:t>
                  </w:r>
                  <w:r w:rsidR="0077150B">
                    <w:rPr>
                      <w:rFonts w:ascii="Candara" w:hAnsi="Candara"/>
                    </w:rPr>
                    <w:t xml:space="preserve"> (HVAC / Chiller &amp; Cooling Tower</w:t>
                  </w:r>
                  <w:r w:rsidR="00F0303D" w:rsidRPr="00BD371D">
                    <w:rPr>
                      <w:rFonts w:ascii="Candara" w:hAnsi="Candara"/>
                    </w:rPr>
                    <w:t>)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F0303D" w:rsidRPr="00BD371D" w:rsidRDefault="00F0303D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BD371D">
                    <w:rPr>
                      <w:rFonts w:ascii="Candara" w:hAnsi="Candara"/>
                    </w:rPr>
                    <w:t>Valenza, Sta. Rosa, Laguna</w:t>
                  </w:r>
                </w:p>
              </w:tc>
            </w:tr>
            <w:tr w:rsidR="00C76C8C" w:rsidRPr="00BD371D" w:rsidTr="0077150B">
              <w:tc>
                <w:tcPr>
                  <w:tcW w:w="6367" w:type="dxa"/>
                  <w:shd w:val="clear" w:color="auto" w:fill="auto"/>
                </w:tcPr>
                <w:p w:rsidR="00C76C8C" w:rsidRPr="00A11D42" w:rsidRDefault="00C76C8C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  <w:i/>
                    </w:rPr>
                  </w:pPr>
                  <w:r w:rsidRPr="00A11D42">
                    <w:rPr>
                      <w:rFonts w:ascii="Candara" w:hAnsi="Candara"/>
                      <w:i/>
                    </w:rPr>
                    <w:t>The Three Central Project</w:t>
                  </w:r>
                  <w:r w:rsidRPr="00BD371D">
                    <w:rPr>
                      <w:rFonts w:ascii="Candara" w:hAnsi="Candara"/>
                    </w:rPr>
                    <w:t xml:space="preserve"> - (HVAC</w:t>
                  </w:r>
                  <w:r w:rsidR="0077150B">
                    <w:rPr>
                      <w:rFonts w:ascii="Candara" w:hAnsi="Candara"/>
                    </w:rPr>
                    <w:t xml:space="preserve"> / Direct Expansion</w:t>
                  </w:r>
                  <w:r w:rsidRPr="00BD371D">
                    <w:rPr>
                      <w:rFonts w:ascii="Candara" w:hAnsi="Candara"/>
                    </w:rPr>
                    <w:t>)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C76C8C" w:rsidRPr="00BD371D" w:rsidRDefault="00C76C8C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 w:rsidRPr="00BD371D">
                    <w:rPr>
                      <w:rFonts w:ascii="Candara" w:hAnsi="Candara"/>
                    </w:rPr>
                    <w:t>Valero St., Makati City</w:t>
                  </w:r>
                </w:p>
              </w:tc>
            </w:tr>
            <w:tr w:rsidR="00A52718" w:rsidRPr="00BD371D" w:rsidTr="0077150B">
              <w:tc>
                <w:tcPr>
                  <w:tcW w:w="6367" w:type="dxa"/>
                  <w:shd w:val="clear" w:color="auto" w:fill="auto"/>
                </w:tcPr>
                <w:p w:rsidR="00A52718" w:rsidRPr="00A11D42" w:rsidRDefault="00A52718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  <w:i/>
                    </w:rPr>
                  </w:pPr>
                  <w:r>
                    <w:rPr>
                      <w:rFonts w:ascii="Candara" w:hAnsi="Candara"/>
                      <w:i/>
                    </w:rPr>
                    <w:t xml:space="preserve">The Sun Power Project - </w:t>
                  </w:r>
                  <w:r>
                    <w:rPr>
                      <w:rFonts w:ascii="Candara" w:hAnsi="Candara"/>
                    </w:rPr>
                    <w:t>(HVAC / Chiller &amp; Cooling Tower</w:t>
                  </w:r>
                  <w:r w:rsidRPr="00BD371D">
                    <w:rPr>
                      <w:rFonts w:ascii="Candara" w:hAnsi="Candara"/>
                    </w:rPr>
                    <w:t>)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A52718" w:rsidRPr="00BD371D" w:rsidRDefault="00A52718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Laguna Technopark, Laguna</w:t>
                  </w:r>
                </w:p>
              </w:tc>
            </w:tr>
            <w:tr w:rsidR="000075C0" w:rsidRPr="00BD371D" w:rsidTr="0077150B">
              <w:tc>
                <w:tcPr>
                  <w:tcW w:w="6367" w:type="dxa"/>
                  <w:shd w:val="clear" w:color="auto" w:fill="auto"/>
                </w:tcPr>
                <w:p w:rsidR="000075C0" w:rsidRDefault="000075C0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  <w:i/>
                    </w:rPr>
                  </w:pPr>
                  <w:r>
                    <w:rPr>
                      <w:rFonts w:ascii="Candara" w:hAnsi="Candara"/>
                      <w:i/>
                    </w:rPr>
                    <w:t>Uptown Park Suites – (Fire Protection)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0075C0" w:rsidRDefault="000075C0" w:rsidP="00BD371D">
                  <w:pPr>
                    <w:spacing w:after="0" w:line="240" w:lineRule="auto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BGC, Taguig City, Makati</w:t>
                  </w:r>
                </w:p>
              </w:tc>
            </w:tr>
          </w:tbl>
          <w:p w:rsidR="00D202B7" w:rsidRPr="001B1A32" w:rsidRDefault="00D202B7" w:rsidP="00C658E3">
            <w:pPr>
              <w:spacing w:after="0"/>
              <w:rPr>
                <w:rFonts w:ascii="Candara" w:hAnsi="Candara"/>
                <w:b/>
              </w:rPr>
            </w:pPr>
          </w:p>
          <w:p w:rsidR="001B1A32" w:rsidRPr="00D06BEC" w:rsidRDefault="00D202B7" w:rsidP="00C658E3">
            <w:pPr>
              <w:spacing w:after="0"/>
              <w:rPr>
                <w:rFonts w:ascii="Candara" w:hAnsi="Candara"/>
                <w:i/>
              </w:rPr>
            </w:pPr>
            <w:r w:rsidRPr="001B1A32">
              <w:rPr>
                <w:rFonts w:ascii="Candara" w:hAnsi="Candara"/>
                <w:b/>
              </w:rPr>
              <w:t>Mechanical Engineer</w:t>
            </w:r>
            <w:r w:rsidR="0077150B" w:rsidRPr="0077150B">
              <w:rPr>
                <w:rFonts w:ascii="Candara" w:hAnsi="Candara"/>
                <w:i/>
              </w:rPr>
              <w:t>(Fire Protection</w:t>
            </w:r>
            <w:r w:rsidR="0077150B">
              <w:rPr>
                <w:rFonts w:ascii="Candara" w:hAnsi="Candara"/>
                <w:b/>
              </w:rPr>
              <w:t>)</w:t>
            </w:r>
            <w:r w:rsidRPr="001B1A32">
              <w:rPr>
                <w:rFonts w:ascii="Candara" w:hAnsi="Candara"/>
                <w:b/>
              </w:rPr>
              <w:t xml:space="preserve"> </w:t>
            </w:r>
          </w:p>
          <w:p w:rsidR="00D202B7" w:rsidRPr="001B1A32" w:rsidRDefault="008F6C18" w:rsidP="008F6C18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Responsible for drawing preparations and Civil Defense approval.</w:t>
            </w:r>
          </w:p>
          <w:p w:rsidR="008F6C18" w:rsidRPr="001B1A32" w:rsidRDefault="008F6C18" w:rsidP="008F6C18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Responsible for site operations and implementation involving related works.</w:t>
            </w:r>
          </w:p>
          <w:p w:rsidR="00D202B7" w:rsidRPr="001B1A32" w:rsidRDefault="00D202B7" w:rsidP="00D202B7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Supervises and ensures proper work execution in accordance with approved plans and specifications.</w:t>
            </w:r>
          </w:p>
          <w:p w:rsidR="00D202B7" w:rsidRDefault="00814D51" w:rsidP="008F6C18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Prepares estimation and proposals.</w:t>
            </w:r>
          </w:p>
          <w:p w:rsidR="00245B8C" w:rsidRPr="007875A9" w:rsidRDefault="007875A9" w:rsidP="007875A9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Candara" w:hAnsi="Candara"/>
              </w:rPr>
            </w:pPr>
            <w:r w:rsidRPr="001B1A32">
              <w:rPr>
                <w:rFonts w:ascii="Candara" w:hAnsi="Candara"/>
              </w:rPr>
              <w:t>Monitors work</w:t>
            </w:r>
            <w:r>
              <w:rPr>
                <w:rFonts w:ascii="Candara" w:hAnsi="Candara"/>
              </w:rPr>
              <w:t>s progress and accomplishments.</w:t>
            </w:r>
          </w:p>
        </w:tc>
      </w:tr>
    </w:tbl>
    <w:p w:rsidR="00E378D6" w:rsidRPr="00943274" w:rsidRDefault="00E378D6">
      <w:pPr>
        <w:rPr>
          <w:sz w:val="2"/>
        </w:rPr>
      </w:pPr>
    </w:p>
    <w:tbl>
      <w:tblPr>
        <w:tblW w:w="10170" w:type="dxa"/>
        <w:tblInd w:w="-432" w:type="dxa"/>
        <w:tblLook w:val="04A0"/>
      </w:tblPr>
      <w:tblGrid>
        <w:gridCol w:w="4952"/>
        <w:gridCol w:w="5218"/>
      </w:tblGrid>
      <w:tr w:rsidR="001808A5" w:rsidRPr="00355AA2" w:rsidTr="004556B7">
        <w:tc>
          <w:tcPr>
            <w:tcW w:w="4952" w:type="dxa"/>
            <w:vMerge w:val="restart"/>
            <w:shd w:val="clear" w:color="auto" w:fill="95B3D7"/>
          </w:tcPr>
          <w:p w:rsidR="001808A5" w:rsidRPr="00355AA2" w:rsidRDefault="00E378D6" w:rsidP="004556B7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4"/>
              </w:rPr>
              <w:t>IT SKILLS</w:t>
            </w:r>
          </w:p>
        </w:tc>
        <w:tc>
          <w:tcPr>
            <w:tcW w:w="5218" w:type="dxa"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15"/>
                <w:szCs w:val="21"/>
              </w:rPr>
            </w:pPr>
          </w:p>
        </w:tc>
      </w:tr>
      <w:tr w:rsidR="001808A5" w:rsidRPr="00355AA2" w:rsidTr="004556B7">
        <w:tc>
          <w:tcPr>
            <w:tcW w:w="4952" w:type="dxa"/>
            <w:vMerge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218" w:type="dxa"/>
            <w:tcBorders>
              <w:bottom w:val="single" w:sz="8" w:space="0" w:color="FF0000"/>
            </w:tcBorders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1"/>
                <w:szCs w:val="21"/>
              </w:rPr>
            </w:pPr>
          </w:p>
        </w:tc>
      </w:tr>
      <w:tr w:rsidR="001808A5" w:rsidRPr="00355AA2" w:rsidTr="004556B7">
        <w:tc>
          <w:tcPr>
            <w:tcW w:w="10170" w:type="dxa"/>
            <w:gridSpan w:val="2"/>
          </w:tcPr>
          <w:p w:rsidR="001808A5" w:rsidRPr="00943274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3"/>
                <w:szCs w:val="21"/>
                <w:lang w:val="en-GB"/>
              </w:rPr>
            </w:pPr>
          </w:p>
          <w:p w:rsidR="001808A5" w:rsidRPr="00E378D6" w:rsidRDefault="00E378D6" w:rsidP="00E378D6">
            <w:pPr>
              <w:spacing w:after="0" w:line="240" w:lineRule="auto"/>
              <w:jc w:val="both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Proficient in </w:t>
            </w:r>
            <w:r w:rsidR="00E95955">
              <w:rPr>
                <w:rFonts w:ascii="Candara" w:hAnsi="Candara"/>
                <w:sz w:val="21"/>
                <w:szCs w:val="21"/>
              </w:rPr>
              <w:t>AutoCAD</w:t>
            </w:r>
            <w:r>
              <w:rPr>
                <w:rFonts w:ascii="Candara" w:hAnsi="Candara"/>
                <w:sz w:val="21"/>
                <w:szCs w:val="21"/>
              </w:rPr>
              <w:t xml:space="preserve"> package, MS Office, E-mail &amp; Internet applications</w:t>
            </w:r>
          </w:p>
        </w:tc>
      </w:tr>
    </w:tbl>
    <w:p w:rsidR="009A2A37" w:rsidRPr="00943274" w:rsidRDefault="009A2A37">
      <w:pPr>
        <w:rPr>
          <w:sz w:val="2"/>
        </w:rPr>
      </w:pPr>
    </w:p>
    <w:tbl>
      <w:tblPr>
        <w:tblW w:w="10170" w:type="dxa"/>
        <w:tblInd w:w="-432" w:type="dxa"/>
        <w:tblLook w:val="04A0"/>
      </w:tblPr>
      <w:tblGrid>
        <w:gridCol w:w="1980"/>
        <w:gridCol w:w="273"/>
        <w:gridCol w:w="2699"/>
        <w:gridCol w:w="5218"/>
      </w:tblGrid>
      <w:tr w:rsidR="001808A5" w:rsidRPr="00355AA2" w:rsidTr="004556B7">
        <w:tc>
          <w:tcPr>
            <w:tcW w:w="4952" w:type="dxa"/>
            <w:gridSpan w:val="3"/>
            <w:vMerge w:val="restart"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355AA2">
              <w:rPr>
                <w:rFonts w:ascii="Candara" w:hAnsi="Candara"/>
                <w:b/>
                <w:sz w:val="24"/>
              </w:rPr>
              <w:t>PERSONAL DETAILS</w:t>
            </w:r>
          </w:p>
        </w:tc>
        <w:tc>
          <w:tcPr>
            <w:tcW w:w="5218" w:type="dxa"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b/>
                <w:sz w:val="15"/>
                <w:szCs w:val="21"/>
              </w:rPr>
            </w:pPr>
          </w:p>
        </w:tc>
      </w:tr>
      <w:tr w:rsidR="001808A5" w:rsidRPr="00355AA2" w:rsidTr="004556B7">
        <w:tc>
          <w:tcPr>
            <w:tcW w:w="4952" w:type="dxa"/>
            <w:gridSpan w:val="3"/>
            <w:vMerge/>
            <w:shd w:val="clear" w:color="auto" w:fill="95B3D7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5218" w:type="dxa"/>
            <w:tcBorders>
              <w:bottom w:val="single" w:sz="8" w:space="0" w:color="FF0000"/>
            </w:tcBorders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11"/>
                <w:szCs w:val="21"/>
              </w:rPr>
            </w:pPr>
          </w:p>
        </w:tc>
      </w:tr>
      <w:tr w:rsidR="00B53568" w:rsidRPr="00355AA2" w:rsidTr="00AC0517">
        <w:trPr>
          <w:trHeight w:val="67"/>
        </w:trPr>
        <w:tc>
          <w:tcPr>
            <w:tcW w:w="1980" w:type="dxa"/>
          </w:tcPr>
          <w:p w:rsidR="00B53568" w:rsidRDefault="00B53568" w:rsidP="00F17C66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</w:p>
          <w:p w:rsidR="00B53568" w:rsidRDefault="00B53568" w:rsidP="00F17C66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 w:rsidRPr="00F17C66">
              <w:rPr>
                <w:rFonts w:ascii="Candara" w:hAnsi="Candara"/>
                <w:sz w:val="21"/>
                <w:szCs w:val="21"/>
              </w:rPr>
              <w:t>Profession</w:t>
            </w:r>
          </w:p>
        </w:tc>
        <w:tc>
          <w:tcPr>
            <w:tcW w:w="273" w:type="dxa"/>
          </w:tcPr>
          <w:p w:rsidR="00B53568" w:rsidRDefault="00B53568" w:rsidP="00F17C66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</w:p>
          <w:p w:rsidR="00B53568" w:rsidRDefault="00B53568" w:rsidP="00F17C66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:</w:t>
            </w:r>
          </w:p>
        </w:tc>
        <w:tc>
          <w:tcPr>
            <w:tcW w:w="7917" w:type="dxa"/>
            <w:gridSpan w:val="2"/>
          </w:tcPr>
          <w:p w:rsidR="00B53568" w:rsidRDefault="00B53568" w:rsidP="00F17C66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</w:p>
          <w:p w:rsidR="00B53568" w:rsidRDefault="00B53568" w:rsidP="00F17C66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Registered </w:t>
            </w:r>
            <w:r w:rsidRPr="00F17C66">
              <w:rPr>
                <w:rFonts w:ascii="Candara" w:hAnsi="Candara"/>
                <w:sz w:val="21"/>
                <w:szCs w:val="21"/>
              </w:rPr>
              <w:t>Mechanical Engineer</w:t>
            </w:r>
          </w:p>
        </w:tc>
      </w:tr>
      <w:tr w:rsidR="001808A5" w:rsidRPr="00355AA2" w:rsidTr="00AC0517">
        <w:trPr>
          <w:trHeight w:val="67"/>
        </w:trPr>
        <w:tc>
          <w:tcPr>
            <w:tcW w:w="1980" w:type="dxa"/>
          </w:tcPr>
          <w:p w:rsidR="001808A5" w:rsidRPr="00355AA2" w:rsidRDefault="009A2A37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Nationality</w:t>
            </w:r>
          </w:p>
        </w:tc>
        <w:tc>
          <w:tcPr>
            <w:tcW w:w="273" w:type="dxa"/>
          </w:tcPr>
          <w:p w:rsidR="001808A5" w:rsidRPr="00355AA2" w:rsidRDefault="001808A5" w:rsidP="004556B7">
            <w:pPr>
              <w:spacing w:after="0" w:line="240" w:lineRule="auto"/>
              <w:ind w:right="-18"/>
              <w:jc w:val="both"/>
              <w:rPr>
                <w:rFonts w:ascii="Candara" w:hAnsi="Candara"/>
                <w:sz w:val="21"/>
                <w:szCs w:val="21"/>
              </w:rPr>
            </w:pPr>
            <w:r w:rsidRPr="00355AA2">
              <w:rPr>
                <w:rFonts w:ascii="Candara" w:hAnsi="Candara"/>
                <w:sz w:val="21"/>
                <w:szCs w:val="21"/>
              </w:rPr>
              <w:t>:</w:t>
            </w:r>
          </w:p>
        </w:tc>
        <w:tc>
          <w:tcPr>
            <w:tcW w:w="7917" w:type="dxa"/>
            <w:gridSpan w:val="2"/>
          </w:tcPr>
          <w:p w:rsidR="001808A5" w:rsidRPr="00355AA2" w:rsidRDefault="009A2A37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Filipino</w:t>
            </w:r>
          </w:p>
        </w:tc>
      </w:tr>
      <w:tr w:rsidR="001808A5" w:rsidRPr="00355AA2" w:rsidTr="00AC0517">
        <w:trPr>
          <w:trHeight w:val="67"/>
        </w:trPr>
        <w:tc>
          <w:tcPr>
            <w:tcW w:w="1980" w:type="dxa"/>
          </w:tcPr>
          <w:p w:rsidR="001808A5" w:rsidRPr="00355AA2" w:rsidRDefault="009A2A37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Date of Birth</w:t>
            </w:r>
          </w:p>
        </w:tc>
        <w:tc>
          <w:tcPr>
            <w:tcW w:w="273" w:type="dxa"/>
          </w:tcPr>
          <w:p w:rsidR="001808A5" w:rsidRPr="00355AA2" w:rsidRDefault="001808A5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 w:rsidRPr="00355AA2">
              <w:rPr>
                <w:rFonts w:ascii="Candara" w:hAnsi="Candara"/>
                <w:sz w:val="21"/>
                <w:szCs w:val="21"/>
              </w:rPr>
              <w:t>:</w:t>
            </w:r>
          </w:p>
        </w:tc>
        <w:tc>
          <w:tcPr>
            <w:tcW w:w="7917" w:type="dxa"/>
            <w:gridSpan w:val="2"/>
          </w:tcPr>
          <w:p w:rsidR="001808A5" w:rsidRPr="00355AA2" w:rsidRDefault="009A2A37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8</w:t>
            </w:r>
            <w:r w:rsidRPr="009A2A37">
              <w:rPr>
                <w:rFonts w:ascii="Candara" w:hAnsi="Candara"/>
                <w:sz w:val="21"/>
                <w:szCs w:val="21"/>
                <w:vertAlign w:val="superscript"/>
              </w:rPr>
              <w:t>th</w:t>
            </w:r>
            <w:r>
              <w:rPr>
                <w:rFonts w:ascii="Candara" w:hAnsi="Candara"/>
                <w:sz w:val="21"/>
                <w:szCs w:val="21"/>
              </w:rPr>
              <w:t xml:space="preserve"> July 1971</w:t>
            </w:r>
          </w:p>
        </w:tc>
      </w:tr>
      <w:tr w:rsidR="001808A5" w:rsidRPr="00355AA2" w:rsidTr="00AC0517">
        <w:trPr>
          <w:trHeight w:val="67"/>
        </w:trPr>
        <w:tc>
          <w:tcPr>
            <w:tcW w:w="1980" w:type="dxa"/>
          </w:tcPr>
          <w:p w:rsidR="001808A5" w:rsidRPr="00355AA2" w:rsidRDefault="009A2A37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Marital Status</w:t>
            </w:r>
          </w:p>
        </w:tc>
        <w:tc>
          <w:tcPr>
            <w:tcW w:w="273" w:type="dxa"/>
          </w:tcPr>
          <w:p w:rsidR="001808A5" w:rsidRPr="00355AA2" w:rsidRDefault="001808A5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 w:rsidRPr="00355AA2">
              <w:rPr>
                <w:rFonts w:ascii="Candara" w:hAnsi="Candara"/>
                <w:sz w:val="21"/>
                <w:szCs w:val="21"/>
              </w:rPr>
              <w:t>:</w:t>
            </w:r>
          </w:p>
        </w:tc>
        <w:tc>
          <w:tcPr>
            <w:tcW w:w="7917" w:type="dxa"/>
            <w:gridSpan w:val="2"/>
          </w:tcPr>
          <w:p w:rsidR="001808A5" w:rsidRPr="00355AA2" w:rsidRDefault="009A2A37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Married</w:t>
            </w:r>
          </w:p>
        </w:tc>
      </w:tr>
      <w:tr w:rsidR="001808A5" w:rsidRPr="00355AA2" w:rsidTr="00AC0517">
        <w:trPr>
          <w:trHeight w:val="567"/>
        </w:trPr>
        <w:tc>
          <w:tcPr>
            <w:tcW w:w="1980" w:type="dxa"/>
          </w:tcPr>
          <w:p w:rsidR="001808A5" w:rsidRPr="00355AA2" w:rsidRDefault="009A2A37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Languages</w:t>
            </w:r>
          </w:p>
        </w:tc>
        <w:tc>
          <w:tcPr>
            <w:tcW w:w="273" w:type="dxa"/>
          </w:tcPr>
          <w:p w:rsidR="001808A5" w:rsidRPr="00355AA2" w:rsidRDefault="001808A5" w:rsidP="004556B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 w:rsidRPr="00355AA2">
              <w:rPr>
                <w:rFonts w:ascii="Candara" w:hAnsi="Candara"/>
                <w:sz w:val="21"/>
                <w:szCs w:val="21"/>
              </w:rPr>
              <w:t>:</w:t>
            </w:r>
          </w:p>
        </w:tc>
        <w:tc>
          <w:tcPr>
            <w:tcW w:w="7917" w:type="dxa"/>
            <w:gridSpan w:val="2"/>
          </w:tcPr>
          <w:p w:rsidR="005D6150" w:rsidRDefault="00AC0517" w:rsidP="009A2A3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English &amp; Tagalog</w:t>
            </w:r>
          </w:p>
          <w:p w:rsidR="00AC0517" w:rsidRPr="00355AA2" w:rsidRDefault="00AC0517" w:rsidP="009A2A37">
            <w:pPr>
              <w:spacing w:after="0" w:line="240" w:lineRule="auto"/>
              <w:rPr>
                <w:rFonts w:ascii="Candara" w:hAnsi="Candara"/>
                <w:sz w:val="21"/>
                <w:szCs w:val="21"/>
              </w:rPr>
            </w:pPr>
          </w:p>
        </w:tc>
      </w:tr>
    </w:tbl>
    <w:p w:rsidR="009A2A37" w:rsidRPr="00943274" w:rsidRDefault="009A2A37">
      <w:pPr>
        <w:rPr>
          <w:sz w:val="2"/>
        </w:rPr>
      </w:pPr>
    </w:p>
    <w:p w:rsidR="001E6A27" w:rsidRPr="00355AA2" w:rsidRDefault="001E6A27">
      <w:pPr>
        <w:rPr>
          <w:rFonts w:ascii="Candara" w:hAnsi="Candara"/>
        </w:rPr>
      </w:pPr>
    </w:p>
    <w:sectPr w:rsidR="001E6A27" w:rsidRPr="00355AA2" w:rsidSect="0047158A">
      <w:headerReference w:type="even" r:id="rId9"/>
      <w:footerReference w:type="default" r:id="rId10"/>
      <w:headerReference w:type="first" r:id="rId11"/>
      <w:pgSz w:w="11907" w:h="16839" w:code="9"/>
      <w:pgMar w:top="1134" w:right="1440" w:bottom="1134" w:left="1440" w:header="448" w:footer="2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7B" w:rsidRDefault="0031697B" w:rsidP="001808A5">
      <w:pPr>
        <w:spacing w:after="0" w:line="240" w:lineRule="auto"/>
      </w:pPr>
      <w:r>
        <w:separator/>
      </w:r>
    </w:p>
  </w:endnote>
  <w:endnote w:type="continuationSeparator" w:id="1">
    <w:p w:rsidR="0031697B" w:rsidRDefault="0031697B" w:rsidP="0018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55" w:rsidRPr="004F7A3F" w:rsidRDefault="00E95955" w:rsidP="00C658E3">
    <w:pPr>
      <w:pStyle w:val="Footer"/>
      <w:ind w:left="-360" w:right="-423"/>
      <w:jc w:val="right"/>
      <w:rPr>
        <w:i/>
        <w:sz w:val="18"/>
        <w:szCs w:val="18"/>
      </w:rPr>
    </w:pPr>
    <w:r w:rsidRPr="004F7A3F">
      <w:rPr>
        <w:i/>
        <w:sz w:val="18"/>
        <w:szCs w:val="18"/>
      </w:rPr>
      <w:t xml:space="preserve"> Page </w:t>
    </w:r>
    <w:r w:rsidR="00E75BD9" w:rsidRPr="004F7A3F">
      <w:rPr>
        <w:b/>
        <w:i/>
        <w:sz w:val="18"/>
        <w:szCs w:val="18"/>
      </w:rPr>
      <w:fldChar w:fldCharType="begin"/>
    </w:r>
    <w:r w:rsidRPr="004F7A3F">
      <w:rPr>
        <w:b/>
        <w:i/>
        <w:sz w:val="18"/>
        <w:szCs w:val="18"/>
      </w:rPr>
      <w:instrText xml:space="preserve"> PAGE </w:instrText>
    </w:r>
    <w:r w:rsidR="00E75BD9" w:rsidRPr="004F7A3F">
      <w:rPr>
        <w:b/>
        <w:i/>
        <w:sz w:val="18"/>
        <w:szCs w:val="18"/>
      </w:rPr>
      <w:fldChar w:fldCharType="separate"/>
    </w:r>
    <w:r w:rsidR="00737A20">
      <w:rPr>
        <w:b/>
        <w:i/>
        <w:noProof/>
        <w:sz w:val="18"/>
        <w:szCs w:val="18"/>
      </w:rPr>
      <w:t>2</w:t>
    </w:r>
    <w:r w:rsidR="00E75BD9" w:rsidRPr="004F7A3F">
      <w:rPr>
        <w:b/>
        <w:i/>
        <w:sz w:val="18"/>
        <w:szCs w:val="18"/>
      </w:rPr>
      <w:fldChar w:fldCharType="end"/>
    </w:r>
    <w:r w:rsidRPr="004F7A3F">
      <w:rPr>
        <w:i/>
        <w:sz w:val="18"/>
        <w:szCs w:val="18"/>
      </w:rPr>
      <w:t xml:space="preserve"> of </w:t>
    </w:r>
    <w:r w:rsidR="00E75BD9" w:rsidRPr="004F7A3F">
      <w:rPr>
        <w:b/>
        <w:i/>
        <w:sz w:val="18"/>
        <w:szCs w:val="18"/>
      </w:rPr>
      <w:fldChar w:fldCharType="begin"/>
    </w:r>
    <w:r w:rsidRPr="004F7A3F">
      <w:rPr>
        <w:b/>
        <w:i/>
        <w:sz w:val="18"/>
        <w:szCs w:val="18"/>
      </w:rPr>
      <w:instrText xml:space="preserve"> NUMPAGES  </w:instrText>
    </w:r>
    <w:r w:rsidR="00E75BD9" w:rsidRPr="004F7A3F">
      <w:rPr>
        <w:b/>
        <w:i/>
        <w:sz w:val="18"/>
        <w:szCs w:val="18"/>
      </w:rPr>
      <w:fldChar w:fldCharType="separate"/>
    </w:r>
    <w:r w:rsidR="00737A20">
      <w:rPr>
        <w:b/>
        <w:i/>
        <w:noProof/>
        <w:sz w:val="18"/>
        <w:szCs w:val="18"/>
      </w:rPr>
      <w:t>2</w:t>
    </w:r>
    <w:r w:rsidR="00E75BD9" w:rsidRPr="004F7A3F">
      <w:rPr>
        <w:b/>
        <w:i/>
        <w:sz w:val="18"/>
        <w:szCs w:val="18"/>
      </w:rPr>
      <w:fldChar w:fldCharType="end"/>
    </w:r>
  </w:p>
  <w:p w:rsidR="00E95955" w:rsidRDefault="00E95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7B" w:rsidRDefault="0031697B" w:rsidP="001808A5">
      <w:pPr>
        <w:spacing w:after="0" w:line="240" w:lineRule="auto"/>
      </w:pPr>
      <w:r>
        <w:separator/>
      </w:r>
    </w:p>
  </w:footnote>
  <w:footnote w:type="continuationSeparator" w:id="1">
    <w:p w:rsidR="0031697B" w:rsidRDefault="0031697B" w:rsidP="0018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55" w:rsidRDefault="00E75B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579" o:spid="_x0000_s2050" type="#_x0000_t136" style="position:absolute;margin-left:0;margin-top:0;width:530.3pt;height:10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55" w:rsidRDefault="00E75B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578" o:spid="_x0000_s2049" type="#_x0000_t136" style="position:absolute;margin-left:0;margin-top:0;width:530.3pt;height:106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A42"/>
    <w:multiLevelType w:val="hybridMultilevel"/>
    <w:tmpl w:val="98EE70A0"/>
    <w:lvl w:ilvl="0" w:tplc="3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46E235F"/>
    <w:multiLevelType w:val="hybridMultilevel"/>
    <w:tmpl w:val="6082E120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5F8"/>
    <w:multiLevelType w:val="hybridMultilevel"/>
    <w:tmpl w:val="8C169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B9A"/>
    <w:multiLevelType w:val="hybridMultilevel"/>
    <w:tmpl w:val="0D747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43D65"/>
    <w:multiLevelType w:val="hybridMultilevel"/>
    <w:tmpl w:val="0434AD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60214"/>
    <w:multiLevelType w:val="hybridMultilevel"/>
    <w:tmpl w:val="CF20932A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C3B0722"/>
    <w:multiLevelType w:val="hybridMultilevel"/>
    <w:tmpl w:val="B2E21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A7C"/>
    <w:multiLevelType w:val="hybridMultilevel"/>
    <w:tmpl w:val="F05A5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722A8A"/>
    <w:multiLevelType w:val="hybridMultilevel"/>
    <w:tmpl w:val="47026D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5148B"/>
    <w:multiLevelType w:val="hybridMultilevel"/>
    <w:tmpl w:val="9E1E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34E5"/>
    <w:multiLevelType w:val="hybridMultilevel"/>
    <w:tmpl w:val="E21A7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54684"/>
    <w:multiLevelType w:val="hybridMultilevel"/>
    <w:tmpl w:val="121E6AA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2BAC"/>
    <w:multiLevelType w:val="hybridMultilevel"/>
    <w:tmpl w:val="1CF2BE80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915BF"/>
    <w:multiLevelType w:val="hybridMultilevel"/>
    <w:tmpl w:val="04440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33AC8"/>
    <w:multiLevelType w:val="hybridMultilevel"/>
    <w:tmpl w:val="1174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62493"/>
    <w:multiLevelType w:val="hybridMultilevel"/>
    <w:tmpl w:val="AC500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20269"/>
    <w:multiLevelType w:val="hybridMultilevel"/>
    <w:tmpl w:val="555078A4"/>
    <w:lvl w:ilvl="0" w:tplc="D616A4AA">
      <w:start w:val="1"/>
      <w:numFmt w:val="bullet"/>
      <w:lvlText w:val="+"/>
      <w:lvlJc w:val="left"/>
      <w:pPr>
        <w:ind w:left="360" w:hanging="36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A2E55"/>
    <w:multiLevelType w:val="hybridMultilevel"/>
    <w:tmpl w:val="F28682F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255208"/>
    <w:multiLevelType w:val="hybridMultilevel"/>
    <w:tmpl w:val="96E8B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A567C"/>
    <w:multiLevelType w:val="hybridMultilevel"/>
    <w:tmpl w:val="53263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B1970"/>
    <w:multiLevelType w:val="hybridMultilevel"/>
    <w:tmpl w:val="059EE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69F9"/>
    <w:multiLevelType w:val="hybridMultilevel"/>
    <w:tmpl w:val="6D62D8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01066"/>
    <w:multiLevelType w:val="hybridMultilevel"/>
    <w:tmpl w:val="B308C740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D13456"/>
    <w:multiLevelType w:val="hybridMultilevel"/>
    <w:tmpl w:val="FE1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C43D7"/>
    <w:multiLevelType w:val="multilevel"/>
    <w:tmpl w:val="93B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E08E1"/>
    <w:multiLevelType w:val="hybridMultilevel"/>
    <w:tmpl w:val="83C0D628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20"/>
  </w:num>
  <w:num w:numId="8">
    <w:abstractNumId w:val="28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21"/>
  </w:num>
  <w:num w:numId="17">
    <w:abstractNumId w:val="4"/>
  </w:num>
  <w:num w:numId="18">
    <w:abstractNumId w:val="29"/>
  </w:num>
  <w:num w:numId="19">
    <w:abstractNumId w:val="14"/>
  </w:num>
  <w:num w:numId="20">
    <w:abstractNumId w:val="13"/>
  </w:num>
  <w:num w:numId="21">
    <w:abstractNumId w:val="26"/>
  </w:num>
  <w:num w:numId="22">
    <w:abstractNumId w:val="17"/>
  </w:num>
  <w:num w:numId="23">
    <w:abstractNumId w:val="2"/>
  </w:num>
  <w:num w:numId="24">
    <w:abstractNumId w:val="22"/>
  </w:num>
  <w:num w:numId="25">
    <w:abstractNumId w:val="5"/>
  </w:num>
  <w:num w:numId="26">
    <w:abstractNumId w:val="27"/>
  </w:num>
  <w:num w:numId="27">
    <w:abstractNumId w:val="23"/>
  </w:num>
  <w:num w:numId="28">
    <w:abstractNumId w:val="0"/>
  </w:num>
  <w:num w:numId="29">
    <w:abstractNumId w:va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08A5"/>
    <w:rsid w:val="000075C0"/>
    <w:rsid w:val="00020751"/>
    <w:rsid w:val="000610F7"/>
    <w:rsid w:val="00081D6A"/>
    <w:rsid w:val="000A5FCD"/>
    <w:rsid w:val="000C0671"/>
    <w:rsid w:val="000D5600"/>
    <w:rsid w:val="00102C47"/>
    <w:rsid w:val="001063A8"/>
    <w:rsid w:val="00111F20"/>
    <w:rsid w:val="00126DB1"/>
    <w:rsid w:val="0015452E"/>
    <w:rsid w:val="00176948"/>
    <w:rsid w:val="001808A5"/>
    <w:rsid w:val="00180B79"/>
    <w:rsid w:val="0018483F"/>
    <w:rsid w:val="001956FE"/>
    <w:rsid w:val="001971EA"/>
    <w:rsid w:val="001B1A32"/>
    <w:rsid w:val="001B69E3"/>
    <w:rsid w:val="001E6167"/>
    <w:rsid w:val="001E6A27"/>
    <w:rsid w:val="00205BA4"/>
    <w:rsid w:val="00210524"/>
    <w:rsid w:val="00245B8C"/>
    <w:rsid w:val="00246701"/>
    <w:rsid w:val="002A4998"/>
    <w:rsid w:val="002C0E41"/>
    <w:rsid w:val="00315D63"/>
    <w:rsid w:val="0031697B"/>
    <w:rsid w:val="0033565D"/>
    <w:rsid w:val="00342021"/>
    <w:rsid w:val="00342A1D"/>
    <w:rsid w:val="00355AA2"/>
    <w:rsid w:val="00371352"/>
    <w:rsid w:val="00371E23"/>
    <w:rsid w:val="00380C78"/>
    <w:rsid w:val="003E6D1E"/>
    <w:rsid w:val="00431B5D"/>
    <w:rsid w:val="00435509"/>
    <w:rsid w:val="004556B7"/>
    <w:rsid w:val="00462776"/>
    <w:rsid w:val="0047158A"/>
    <w:rsid w:val="00472F8B"/>
    <w:rsid w:val="00481234"/>
    <w:rsid w:val="004947DC"/>
    <w:rsid w:val="0049533B"/>
    <w:rsid w:val="004A44B3"/>
    <w:rsid w:val="004C12EF"/>
    <w:rsid w:val="004F0594"/>
    <w:rsid w:val="00533FC0"/>
    <w:rsid w:val="005419BF"/>
    <w:rsid w:val="00543B1C"/>
    <w:rsid w:val="00590B8E"/>
    <w:rsid w:val="00592504"/>
    <w:rsid w:val="005D6150"/>
    <w:rsid w:val="005F4876"/>
    <w:rsid w:val="00606134"/>
    <w:rsid w:val="0064509C"/>
    <w:rsid w:val="00686E4A"/>
    <w:rsid w:val="006D7E0D"/>
    <w:rsid w:val="00730DF7"/>
    <w:rsid w:val="00732E8A"/>
    <w:rsid w:val="00737A20"/>
    <w:rsid w:val="00746DEC"/>
    <w:rsid w:val="00752529"/>
    <w:rsid w:val="0077150B"/>
    <w:rsid w:val="00785348"/>
    <w:rsid w:val="007875A9"/>
    <w:rsid w:val="007C7FAC"/>
    <w:rsid w:val="007E0B88"/>
    <w:rsid w:val="007E5B33"/>
    <w:rsid w:val="007F13B9"/>
    <w:rsid w:val="008038B4"/>
    <w:rsid w:val="00805686"/>
    <w:rsid w:val="00814D51"/>
    <w:rsid w:val="00852751"/>
    <w:rsid w:val="00857BC4"/>
    <w:rsid w:val="00866921"/>
    <w:rsid w:val="00876740"/>
    <w:rsid w:val="00876ECB"/>
    <w:rsid w:val="008A04C3"/>
    <w:rsid w:val="008F6C18"/>
    <w:rsid w:val="00924628"/>
    <w:rsid w:val="009261E3"/>
    <w:rsid w:val="00943274"/>
    <w:rsid w:val="0098381C"/>
    <w:rsid w:val="00985151"/>
    <w:rsid w:val="0098767C"/>
    <w:rsid w:val="009973C1"/>
    <w:rsid w:val="009A2673"/>
    <w:rsid w:val="009A2A37"/>
    <w:rsid w:val="009A5AC9"/>
    <w:rsid w:val="009C0AC6"/>
    <w:rsid w:val="009E7BBC"/>
    <w:rsid w:val="009F03D4"/>
    <w:rsid w:val="009F1C88"/>
    <w:rsid w:val="00A11D42"/>
    <w:rsid w:val="00A135DB"/>
    <w:rsid w:val="00A2461F"/>
    <w:rsid w:val="00A3252C"/>
    <w:rsid w:val="00A4424B"/>
    <w:rsid w:val="00A47B65"/>
    <w:rsid w:val="00A52718"/>
    <w:rsid w:val="00A551CA"/>
    <w:rsid w:val="00A7386A"/>
    <w:rsid w:val="00A759C3"/>
    <w:rsid w:val="00A93169"/>
    <w:rsid w:val="00A96381"/>
    <w:rsid w:val="00AC0517"/>
    <w:rsid w:val="00AC7013"/>
    <w:rsid w:val="00AD10E8"/>
    <w:rsid w:val="00AE16CE"/>
    <w:rsid w:val="00B00634"/>
    <w:rsid w:val="00B53568"/>
    <w:rsid w:val="00B66AD6"/>
    <w:rsid w:val="00BA41BF"/>
    <w:rsid w:val="00BC7BFC"/>
    <w:rsid w:val="00BD371D"/>
    <w:rsid w:val="00BD48F4"/>
    <w:rsid w:val="00BD78F5"/>
    <w:rsid w:val="00BE53CF"/>
    <w:rsid w:val="00C001AF"/>
    <w:rsid w:val="00C047B6"/>
    <w:rsid w:val="00C16293"/>
    <w:rsid w:val="00C332C8"/>
    <w:rsid w:val="00C53EA8"/>
    <w:rsid w:val="00C54B67"/>
    <w:rsid w:val="00C658E3"/>
    <w:rsid w:val="00C76C8C"/>
    <w:rsid w:val="00C84C22"/>
    <w:rsid w:val="00CB43B1"/>
    <w:rsid w:val="00CC7906"/>
    <w:rsid w:val="00CE11D3"/>
    <w:rsid w:val="00D06BEC"/>
    <w:rsid w:val="00D1159E"/>
    <w:rsid w:val="00D170DF"/>
    <w:rsid w:val="00D17BCE"/>
    <w:rsid w:val="00D202B7"/>
    <w:rsid w:val="00D50872"/>
    <w:rsid w:val="00D54B21"/>
    <w:rsid w:val="00D8463D"/>
    <w:rsid w:val="00D869BA"/>
    <w:rsid w:val="00E3169C"/>
    <w:rsid w:val="00E378D6"/>
    <w:rsid w:val="00E45A2D"/>
    <w:rsid w:val="00E56333"/>
    <w:rsid w:val="00E651C9"/>
    <w:rsid w:val="00E75BD9"/>
    <w:rsid w:val="00E81C97"/>
    <w:rsid w:val="00E94827"/>
    <w:rsid w:val="00E95955"/>
    <w:rsid w:val="00EE660E"/>
    <w:rsid w:val="00EE6BF4"/>
    <w:rsid w:val="00EE79E5"/>
    <w:rsid w:val="00EF794B"/>
    <w:rsid w:val="00F0303D"/>
    <w:rsid w:val="00F0414F"/>
    <w:rsid w:val="00F17C66"/>
    <w:rsid w:val="00F418BA"/>
    <w:rsid w:val="00F46605"/>
    <w:rsid w:val="00F85C8B"/>
    <w:rsid w:val="00FB6C55"/>
    <w:rsid w:val="00FC5FA1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08A5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A5"/>
  </w:style>
  <w:style w:type="paragraph" w:styleId="Footer">
    <w:name w:val="footer"/>
    <w:basedOn w:val="Normal"/>
    <w:link w:val="FooterChar"/>
    <w:unhideWhenUsed/>
    <w:rsid w:val="0018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08A5"/>
  </w:style>
  <w:style w:type="character" w:styleId="Hyperlink">
    <w:name w:val="Hyperlink"/>
    <w:uiPriority w:val="99"/>
    <w:unhideWhenUsed/>
    <w:rsid w:val="00180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8A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808A5"/>
    <w:pPr>
      <w:spacing w:after="0" w:line="240" w:lineRule="auto"/>
      <w:jc w:val="both"/>
    </w:pPr>
    <w:rPr>
      <w:rFonts w:ascii="Arial" w:eastAsia="Times New Roman" w:hAnsi="Arial"/>
      <w:sz w:val="18"/>
      <w:szCs w:val="18"/>
      <w:lang w:val="en-GB"/>
    </w:rPr>
  </w:style>
  <w:style w:type="character" w:customStyle="1" w:styleId="BodyText3Char">
    <w:name w:val="Body Text 3 Char"/>
    <w:link w:val="BodyText3"/>
    <w:rsid w:val="001808A5"/>
    <w:rPr>
      <w:rFonts w:ascii="Arial" w:eastAsia="Times New Roman" w:hAnsi="Arial" w:cs="Arial"/>
      <w:sz w:val="18"/>
      <w:szCs w:val="18"/>
      <w:lang w:val="en-GB"/>
    </w:rPr>
  </w:style>
  <w:style w:type="paragraph" w:customStyle="1" w:styleId="textbody">
    <w:name w:val="textbody"/>
    <w:basedOn w:val="Normal"/>
    <w:rsid w:val="00180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180B79"/>
  </w:style>
  <w:style w:type="character" w:customStyle="1" w:styleId="apple-converted-space">
    <w:name w:val="apple-converted-space"/>
    <w:basedOn w:val="DefaultParagraphFont"/>
    <w:rsid w:val="00180B79"/>
  </w:style>
  <w:style w:type="character" w:styleId="Strong">
    <w:name w:val="Strong"/>
    <w:uiPriority w:val="22"/>
    <w:qFormat/>
    <w:rsid w:val="00180B79"/>
    <w:rPr>
      <w:b/>
      <w:bCs/>
    </w:rPr>
  </w:style>
  <w:style w:type="paragraph" w:styleId="NormalWeb">
    <w:name w:val="Normal (Web)"/>
    <w:basedOn w:val="Normal"/>
    <w:uiPriority w:val="99"/>
    <w:unhideWhenUsed/>
    <w:rsid w:val="00180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2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-14564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Managenment Consultancy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Abel P. Santos</dc:subject>
  <dc:creator>www.gulfjobseekr.com</dc:creator>
  <dc:description>Location: 2nd Floor, Office No: 208, Nasser Lootah Building,
Above Labels of Love Showroom, Opposite Pakistan Consulate, 
Bur Juman Metro Station, Bur Dubai, U.A.E.
Work Timings: Saturday to Thursday 9:30 A.M. to 7:30 P.M.
Help Line: +9714-3970978 Fax: +9714-3971697
Mobile: +97150-4753686</dc:description>
  <cp:lastModifiedBy>Visitor1</cp:lastModifiedBy>
  <cp:revision>2</cp:revision>
  <cp:lastPrinted>2014-12-01T01:25:00Z</cp:lastPrinted>
  <dcterms:created xsi:type="dcterms:W3CDTF">2019-09-05T10:26:00Z</dcterms:created>
  <dcterms:modified xsi:type="dcterms:W3CDTF">2019-09-05T10:26:00Z</dcterms:modified>
  <cp:category>Executive Level</cp:category>
  <cp:contentStatus>145646</cp:contentStatus>
</cp:coreProperties>
</file>