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92" w:rsidRDefault="009931CD">
      <w:pPr>
        <w:ind w:left="8500"/>
        <w:rPr>
          <w:sz w:val="20"/>
          <w:szCs w:val="20"/>
        </w:rPr>
      </w:pPr>
      <w:bookmarkStart w:id="0" w:name="_GoBack"/>
      <w:r>
        <w:rPr>
          <w:rFonts w:ascii="Century Gothic" w:eastAsia="Century Gothic" w:hAnsi="Century Gothic" w:cs="Century Gothic"/>
          <w:noProof/>
          <w:color w:val="FFFFFF"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37EE78E" wp14:editId="768613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6020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Century Gothic" w:eastAsia="Century Gothic" w:hAnsi="Century Gothic" w:cs="Century Gothic"/>
          <w:color w:val="FFFFFF"/>
          <w:sz w:val="24"/>
          <w:szCs w:val="24"/>
        </w:rPr>
        <w:t>Contact Details</w:t>
      </w:r>
    </w:p>
    <w:p w:rsidR="00853492" w:rsidRDefault="00853492">
      <w:pPr>
        <w:sectPr w:rsidR="00853492">
          <w:pgSz w:w="11900" w:h="16841"/>
          <w:pgMar w:top="185" w:right="226" w:bottom="0" w:left="940" w:header="0" w:footer="0" w:gutter="0"/>
          <w:cols w:space="720" w:equalWidth="0">
            <w:col w:w="10740"/>
          </w:cols>
        </w:sectPr>
      </w:pPr>
    </w:p>
    <w:p w:rsidR="00853492" w:rsidRDefault="00853492">
      <w:pPr>
        <w:spacing w:line="200" w:lineRule="exact"/>
        <w:rPr>
          <w:sz w:val="24"/>
          <w:szCs w:val="24"/>
        </w:rPr>
      </w:pPr>
    </w:p>
    <w:p w:rsidR="00853492" w:rsidRDefault="00853492">
      <w:pPr>
        <w:spacing w:line="200" w:lineRule="exact"/>
        <w:rPr>
          <w:sz w:val="24"/>
          <w:szCs w:val="24"/>
        </w:rPr>
      </w:pPr>
    </w:p>
    <w:p w:rsidR="00853492" w:rsidRDefault="00853492">
      <w:pPr>
        <w:spacing w:line="366" w:lineRule="exact"/>
        <w:rPr>
          <w:sz w:val="24"/>
          <w:szCs w:val="24"/>
        </w:rPr>
      </w:pPr>
    </w:p>
    <w:p w:rsidR="00853492" w:rsidRDefault="009931CD">
      <w:pPr>
        <w:ind w:right="1340"/>
        <w:jc w:val="right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V</w:t>
      </w:r>
      <w:r>
        <w:rPr>
          <w:rFonts w:eastAsia="Times New Roman"/>
          <w:sz w:val="31"/>
          <w:szCs w:val="31"/>
        </w:rPr>
        <w:t>INOD</w:t>
      </w:r>
      <w:r>
        <w:rPr>
          <w:rFonts w:eastAsia="Times New Roman"/>
          <w:sz w:val="40"/>
          <w:szCs w:val="40"/>
        </w:rPr>
        <w:t xml:space="preserve"> </w:t>
      </w:r>
    </w:p>
    <w:p w:rsidR="00E05E96" w:rsidRDefault="00E05E96">
      <w:pPr>
        <w:ind w:right="1340"/>
        <w:jc w:val="right"/>
        <w:rPr>
          <w:rFonts w:eastAsia="Times New Roman"/>
          <w:sz w:val="40"/>
          <w:szCs w:val="40"/>
        </w:rPr>
      </w:pPr>
    </w:p>
    <w:p w:rsidR="00E05E96" w:rsidRDefault="00E05E96">
      <w:pPr>
        <w:ind w:right="1340"/>
        <w:jc w:val="right"/>
        <w:rPr>
          <w:rFonts w:eastAsia="Times New Roman"/>
          <w:sz w:val="40"/>
          <w:szCs w:val="40"/>
        </w:rPr>
      </w:pPr>
    </w:p>
    <w:p w:rsidR="00E05E96" w:rsidRDefault="00E05E96">
      <w:pPr>
        <w:ind w:right="1340"/>
        <w:jc w:val="right"/>
        <w:rPr>
          <w:rFonts w:eastAsia="Times New Roman"/>
          <w:sz w:val="40"/>
          <w:szCs w:val="40"/>
        </w:rPr>
      </w:pPr>
      <w:hyperlink r:id="rId7" w:history="1">
        <w:r w:rsidRPr="00621721">
          <w:rPr>
            <w:rStyle w:val="Hyperlink"/>
            <w:rFonts w:eastAsia="Times New Roman"/>
            <w:sz w:val="40"/>
            <w:szCs w:val="40"/>
          </w:rPr>
          <w:t>Vinod.148850@2freemail.com</w:t>
        </w:r>
      </w:hyperlink>
    </w:p>
    <w:p w:rsidR="00E05E96" w:rsidRDefault="00E05E96">
      <w:pPr>
        <w:ind w:right="1340"/>
        <w:jc w:val="right"/>
        <w:rPr>
          <w:rFonts w:eastAsia="Times New Roman"/>
          <w:sz w:val="40"/>
          <w:szCs w:val="40"/>
        </w:rPr>
      </w:pPr>
    </w:p>
    <w:p w:rsidR="00E05E96" w:rsidRDefault="00E05E96">
      <w:pPr>
        <w:ind w:right="1340"/>
        <w:jc w:val="right"/>
        <w:rPr>
          <w:sz w:val="20"/>
          <w:szCs w:val="20"/>
        </w:rPr>
      </w:pPr>
    </w:p>
    <w:p w:rsidR="00853492" w:rsidRDefault="00853492">
      <w:pPr>
        <w:spacing w:line="257" w:lineRule="exact"/>
        <w:rPr>
          <w:sz w:val="24"/>
          <w:szCs w:val="24"/>
        </w:rPr>
      </w:pPr>
    </w:p>
    <w:p w:rsidR="00853492" w:rsidRDefault="009931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Career Summary</w:t>
      </w:r>
    </w:p>
    <w:p w:rsidR="00853492" w:rsidRDefault="009931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53492" w:rsidRDefault="00853492">
      <w:pPr>
        <w:spacing w:line="114" w:lineRule="exact"/>
        <w:rPr>
          <w:sz w:val="24"/>
          <w:szCs w:val="24"/>
        </w:rPr>
      </w:pPr>
    </w:p>
    <w:p w:rsidR="00853492" w:rsidRDefault="00853492" w:rsidP="00E05E96">
      <w:pPr>
        <w:spacing w:line="236" w:lineRule="auto"/>
        <w:ind w:left="500" w:right="60"/>
        <w:rPr>
          <w:sz w:val="20"/>
          <w:szCs w:val="20"/>
        </w:rPr>
      </w:pPr>
    </w:p>
    <w:p w:rsidR="00853492" w:rsidRDefault="00853492">
      <w:pPr>
        <w:spacing w:line="30" w:lineRule="exact"/>
        <w:rPr>
          <w:sz w:val="24"/>
          <w:szCs w:val="24"/>
        </w:rPr>
      </w:pPr>
    </w:p>
    <w:p w:rsidR="00853492" w:rsidRDefault="009931C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E5FC732" wp14:editId="5B6992E4">
            <wp:extent cx="286385" cy="276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E96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53492" w:rsidRDefault="00853492">
      <w:pPr>
        <w:spacing w:line="205" w:lineRule="exact"/>
        <w:rPr>
          <w:sz w:val="24"/>
          <w:szCs w:val="24"/>
        </w:rPr>
      </w:pPr>
    </w:p>
    <w:p w:rsidR="00853492" w:rsidRDefault="00853492">
      <w:pPr>
        <w:sectPr w:rsidR="00853492">
          <w:type w:val="continuous"/>
          <w:pgSz w:w="11900" w:h="16841"/>
          <w:pgMar w:top="185" w:right="226" w:bottom="0" w:left="940" w:header="0" w:footer="0" w:gutter="0"/>
          <w:cols w:num="2" w:space="720" w:equalWidth="0">
            <w:col w:w="7400" w:space="720"/>
            <w:col w:w="2620"/>
          </w:cols>
        </w:sectPr>
      </w:pPr>
    </w:p>
    <w:p w:rsidR="00853492" w:rsidRDefault="00853492">
      <w:pPr>
        <w:spacing w:line="67" w:lineRule="exact"/>
        <w:rPr>
          <w:sz w:val="24"/>
          <w:szCs w:val="24"/>
        </w:rPr>
      </w:pPr>
    </w:p>
    <w:p w:rsidR="00853492" w:rsidRDefault="009931CD">
      <w:pPr>
        <w:spacing w:line="237" w:lineRule="auto"/>
        <w:ind w:left="420" w:right="1040" w:firstLine="6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I am a B.com. Graduate with a strong background in financial accounting. I am 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z w:val="24"/>
          <w:szCs w:val="24"/>
        </w:rPr>
        <w:t xml:space="preserve"> experienced Accountant, who has brilliantly managed all aspects of the accounting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from the preparation of Journals to preparation of financial Statements</w:t>
      </w:r>
      <w:r>
        <w:rPr>
          <w:rFonts w:ascii="Garamond" w:eastAsia="Garamond" w:hAnsi="Garamond" w:cs="Garamond"/>
        </w:rPr>
        <w:t>. I have more than seven years of experience as an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Accountant at Manufacture Company, Production Industry, and Government Educational Institution. Most recently I have been promoted twice for my best performances. </w:t>
      </w:r>
      <w:r>
        <w:rPr>
          <w:rFonts w:ascii="Garamond" w:eastAsia="Garamond" w:hAnsi="Garamond" w:cs="Garamond"/>
          <w:sz w:val="24"/>
          <w:szCs w:val="24"/>
        </w:rPr>
        <w:t>I am a person</w:t>
      </w:r>
      <w:r>
        <w:rPr>
          <w:rFonts w:ascii="Garamond" w:eastAsia="Garamond" w:hAnsi="Garamond" w:cs="Garamond"/>
        </w:rPr>
        <w:t xml:space="preserve"> with the blend of technical and accountant </w:t>
      </w:r>
      <w:r>
        <w:rPr>
          <w:rFonts w:ascii="Garamond" w:eastAsia="Garamond" w:hAnsi="Garamond" w:cs="Garamond"/>
          <w:sz w:val="24"/>
          <w:szCs w:val="24"/>
        </w:rPr>
        <w:t>environment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so right now I am looking for an opportunity to apply my technical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expertise along with my </w:t>
      </w:r>
      <w:r>
        <w:rPr>
          <w:rFonts w:ascii="Garamond" w:eastAsia="Garamond" w:hAnsi="Garamond" w:cs="Garamond"/>
        </w:rPr>
        <w:t>Accountant skills, for a</w:t>
      </w:r>
      <w:r>
        <w:rPr>
          <w:rFonts w:ascii="Garamond" w:eastAsia="Garamond" w:hAnsi="Garamond" w:cs="Garamond"/>
          <w:sz w:val="24"/>
          <w:szCs w:val="24"/>
        </w:rPr>
        <w:t xml:space="preserve"> dynamic and progressive organization</w:t>
      </w:r>
      <w:r>
        <w:rPr>
          <w:rFonts w:eastAsia="Times New Roman"/>
          <w:sz w:val="19"/>
          <w:szCs w:val="19"/>
        </w:rPr>
        <w:t>.</w:t>
      </w:r>
    </w:p>
    <w:p w:rsidR="00853492" w:rsidRDefault="00853492">
      <w:pPr>
        <w:spacing w:line="276" w:lineRule="exact"/>
        <w:rPr>
          <w:sz w:val="24"/>
          <w:szCs w:val="24"/>
        </w:rPr>
      </w:pPr>
    </w:p>
    <w:p w:rsidR="00853492" w:rsidRDefault="009931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Academic Career</w:t>
      </w:r>
    </w:p>
    <w:p w:rsidR="00853492" w:rsidRDefault="00853492">
      <w:pPr>
        <w:spacing w:line="267" w:lineRule="exact"/>
        <w:rPr>
          <w:sz w:val="24"/>
          <w:szCs w:val="24"/>
        </w:rPr>
      </w:pPr>
    </w:p>
    <w:p w:rsidR="00853492" w:rsidRDefault="009931CD">
      <w:pPr>
        <w:numPr>
          <w:ilvl w:val="0"/>
          <w:numId w:val="1"/>
        </w:numPr>
        <w:tabs>
          <w:tab w:val="left" w:pos="420"/>
        </w:tabs>
        <w:ind w:left="420" w:hanging="215"/>
        <w:rPr>
          <w:rFonts w:eastAsia="Times New Roman"/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Certificated Course in Financial Accounting with Tally - CCFAT (A-1 Grade), India</w:t>
      </w:r>
    </w:p>
    <w:p w:rsidR="00853492" w:rsidRDefault="00853492">
      <w:pPr>
        <w:spacing w:line="77" w:lineRule="exact"/>
        <w:rPr>
          <w:rFonts w:eastAsia="Times New Roman"/>
          <w:sz w:val="20"/>
          <w:szCs w:val="20"/>
        </w:rPr>
      </w:pPr>
    </w:p>
    <w:p w:rsidR="00853492" w:rsidRDefault="009931CD">
      <w:pPr>
        <w:numPr>
          <w:ilvl w:val="0"/>
          <w:numId w:val="1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Bachelor in Commerce (B.Com.), University of Karnataka, India</w:t>
      </w:r>
    </w:p>
    <w:p w:rsidR="00853492" w:rsidRDefault="00853492">
      <w:pPr>
        <w:spacing w:line="8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1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Certified Skilled Mechanical Technician (SMT–Qualified), Singapore</w:t>
      </w:r>
    </w:p>
    <w:p w:rsidR="00853492" w:rsidRDefault="00853492">
      <w:pPr>
        <w:spacing w:line="78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1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Diploma In Mechanical Engineering, India</w:t>
      </w:r>
    </w:p>
    <w:p w:rsidR="00853492" w:rsidRDefault="00853492">
      <w:pPr>
        <w:spacing w:line="8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1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Higher Secondary School Certificate (A-1 Grade), India</w:t>
      </w:r>
    </w:p>
    <w:p w:rsidR="00853492" w:rsidRDefault="00853492">
      <w:pPr>
        <w:spacing w:line="8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1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Secondary School Certificate (A-1 Grade), India</w:t>
      </w:r>
    </w:p>
    <w:p w:rsidR="00853492" w:rsidRDefault="00853492">
      <w:pPr>
        <w:spacing w:line="280" w:lineRule="exact"/>
        <w:rPr>
          <w:sz w:val="24"/>
          <w:szCs w:val="24"/>
        </w:rPr>
      </w:pPr>
    </w:p>
    <w:p w:rsidR="00853492" w:rsidRDefault="009931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Career Path</w:t>
      </w:r>
    </w:p>
    <w:p w:rsidR="00853492" w:rsidRDefault="00853492">
      <w:pPr>
        <w:spacing w:line="373" w:lineRule="exact"/>
        <w:rPr>
          <w:sz w:val="24"/>
          <w:szCs w:val="24"/>
        </w:rPr>
      </w:pPr>
    </w:p>
    <w:p w:rsidR="00853492" w:rsidRDefault="009931CD">
      <w:pPr>
        <w:numPr>
          <w:ilvl w:val="0"/>
          <w:numId w:val="2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b/>
          <w:bCs/>
          <w:color w:val="2E74B5"/>
          <w:sz w:val="24"/>
          <w:szCs w:val="24"/>
        </w:rPr>
        <w:t>GOOD SHEPHERD CONVENT GOVT. COMPOSITE.P.U.COLLEGE, INDIA</w:t>
      </w:r>
    </w:p>
    <w:p w:rsidR="00853492" w:rsidRDefault="00853492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z w:val="18"/>
          <w:szCs w:val="18"/>
        </w:rPr>
        <w:t>HIEF</w:t>
      </w:r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18"/>
          <w:szCs w:val="18"/>
        </w:rPr>
        <w:t>CCOUNTANT AND</w:t>
      </w:r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18"/>
          <w:szCs w:val="18"/>
        </w:rPr>
        <w:t>SSISTANT</w:t>
      </w:r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18"/>
          <w:szCs w:val="18"/>
        </w:rPr>
        <w:t>DMIN</w:t>
      </w:r>
      <w:r>
        <w:rPr>
          <w:rFonts w:ascii="Garamond" w:eastAsia="Garamond" w:hAnsi="Garamond" w:cs="Garamond"/>
          <w:sz w:val="24"/>
          <w:szCs w:val="24"/>
        </w:rPr>
        <w:t>. – (Jun 2013 to Dec 2016)</w:t>
      </w:r>
    </w:p>
    <w:p w:rsidR="00853492" w:rsidRDefault="00853492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18"/>
          <w:szCs w:val="18"/>
        </w:rPr>
        <w:t>CCOUNTANT</w:t>
      </w:r>
      <w:r>
        <w:rPr>
          <w:rFonts w:ascii="Garamond" w:eastAsia="Garamond" w:hAnsi="Garamond" w:cs="Garamond"/>
          <w:sz w:val="24"/>
          <w:szCs w:val="24"/>
        </w:rPr>
        <w:t xml:space="preserve"> – (Jun 2011 to May 2013)</w:t>
      </w:r>
    </w:p>
    <w:p w:rsidR="00853492" w:rsidRDefault="00853492">
      <w:pPr>
        <w:spacing w:line="183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2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b/>
          <w:bCs/>
          <w:color w:val="2E74B5"/>
          <w:sz w:val="26"/>
          <w:szCs w:val="26"/>
        </w:rPr>
        <w:t>AUTOMOTIVE AXLES LIMITED, INDIA</w:t>
      </w:r>
    </w:p>
    <w:p w:rsidR="00853492" w:rsidRDefault="00853492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z w:val="18"/>
          <w:szCs w:val="18"/>
        </w:rPr>
        <w:t>UNIOR</w:t>
      </w:r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18"/>
          <w:szCs w:val="18"/>
        </w:rPr>
        <w:t>CCOUNTANT</w:t>
      </w:r>
      <w:r>
        <w:rPr>
          <w:rFonts w:ascii="Garamond" w:eastAsia="Garamond" w:hAnsi="Garamond" w:cs="Garamond"/>
          <w:sz w:val="24"/>
          <w:szCs w:val="24"/>
        </w:rPr>
        <w:t>. – (Feb 2010 to Apr 2011)</w:t>
      </w:r>
    </w:p>
    <w:p w:rsidR="00853492" w:rsidRDefault="00853492">
      <w:pPr>
        <w:spacing w:line="222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2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b/>
          <w:bCs/>
          <w:color w:val="2E74B5"/>
          <w:sz w:val="26"/>
          <w:szCs w:val="26"/>
        </w:rPr>
        <w:t>INFLOW SYSTEMS &amp; SERVICES (S) PTE LTD, SINGAPORE</w:t>
      </w:r>
    </w:p>
    <w:p w:rsidR="00853492" w:rsidRDefault="00853492">
      <w:pPr>
        <w:spacing w:line="44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spacing w:line="336" w:lineRule="auto"/>
        <w:ind w:left="420" w:right="5260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z w:val="18"/>
          <w:szCs w:val="18"/>
        </w:rPr>
        <w:t>RODUCTION</w:t>
      </w:r>
      <w:r>
        <w:rPr>
          <w:rFonts w:ascii="Garamond" w:eastAsia="Garamond" w:hAnsi="Garamond" w:cs="Garamond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18"/>
          <w:szCs w:val="18"/>
        </w:rPr>
        <w:t>NGINEER</w:t>
      </w:r>
      <w:r>
        <w:rPr>
          <w:rFonts w:ascii="Garamond" w:eastAsia="Garamond" w:hAnsi="Garamond" w:cs="Garamond"/>
          <w:sz w:val="24"/>
          <w:szCs w:val="24"/>
        </w:rPr>
        <w:t>. – (Jun 2006 to Dec 2009) M</w:t>
      </w:r>
      <w:r>
        <w:rPr>
          <w:rFonts w:ascii="Garamond" w:eastAsia="Garamond" w:hAnsi="Garamond" w:cs="Garamond"/>
          <w:sz w:val="18"/>
          <w:szCs w:val="18"/>
        </w:rPr>
        <w:t>ECHANICAL</w:t>
      </w:r>
      <w:r>
        <w:rPr>
          <w:rFonts w:ascii="Garamond" w:eastAsia="Garamond" w:hAnsi="Garamond" w:cs="Garamond"/>
          <w:sz w:val="24"/>
          <w:szCs w:val="24"/>
        </w:rPr>
        <w:t xml:space="preserve"> D</w:t>
      </w:r>
      <w:r>
        <w:rPr>
          <w:rFonts w:ascii="Garamond" w:eastAsia="Garamond" w:hAnsi="Garamond" w:cs="Garamond"/>
          <w:sz w:val="18"/>
          <w:szCs w:val="18"/>
        </w:rPr>
        <w:t>RAFTSMAN</w:t>
      </w:r>
      <w:r>
        <w:rPr>
          <w:rFonts w:ascii="Garamond" w:eastAsia="Garamond" w:hAnsi="Garamond" w:cs="Garamond"/>
          <w:sz w:val="24"/>
          <w:szCs w:val="24"/>
        </w:rPr>
        <w:t xml:space="preserve"> – (May 2004 to April 2006)</w:t>
      </w:r>
    </w:p>
    <w:p w:rsidR="00853492" w:rsidRDefault="00853492">
      <w:pPr>
        <w:spacing w:line="114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2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b/>
          <w:bCs/>
          <w:color w:val="2E74B5"/>
          <w:sz w:val="26"/>
          <w:szCs w:val="26"/>
        </w:rPr>
        <w:t>BHARAT HEAVY ELECTRICAL LIMITED – BHEL, INDIA</w:t>
      </w:r>
    </w:p>
    <w:p w:rsidR="00853492" w:rsidRDefault="00853492">
      <w:pPr>
        <w:spacing w:line="43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z w:val="18"/>
          <w:szCs w:val="18"/>
        </w:rPr>
        <w:t>UNIOR</w:t>
      </w:r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18"/>
          <w:szCs w:val="18"/>
        </w:rPr>
        <w:t>CCOUNTANT</w:t>
      </w:r>
      <w:r>
        <w:rPr>
          <w:rFonts w:ascii="Garamond" w:eastAsia="Garamond" w:hAnsi="Garamond" w:cs="Garamond"/>
          <w:sz w:val="24"/>
          <w:szCs w:val="24"/>
        </w:rPr>
        <w:t xml:space="preserve"> - P</w:t>
      </w:r>
      <w:r>
        <w:rPr>
          <w:rFonts w:ascii="Garamond" w:eastAsia="Garamond" w:hAnsi="Garamond" w:cs="Garamond"/>
          <w:sz w:val="18"/>
          <w:szCs w:val="18"/>
        </w:rPr>
        <w:t>LANNING</w:t>
      </w:r>
      <w:r>
        <w:rPr>
          <w:rFonts w:ascii="Garamond" w:eastAsia="Garamond" w:hAnsi="Garamond" w:cs="Garamond"/>
          <w:sz w:val="24"/>
          <w:szCs w:val="24"/>
        </w:rPr>
        <w:t xml:space="preserve"> – (D</w:t>
      </w:r>
      <w:r>
        <w:rPr>
          <w:rFonts w:ascii="Garamond" w:eastAsia="Garamond" w:hAnsi="Garamond" w:cs="Garamond"/>
          <w:sz w:val="18"/>
          <w:szCs w:val="18"/>
        </w:rPr>
        <w:t>EC</w:t>
      </w:r>
      <w:r>
        <w:rPr>
          <w:rFonts w:ascii="Garamond" w:eastAsia="Garamond" w:hAnsi="Garamond" w:cs="Garamond"/>
          <w:sz w:val="24"/>
          <w:szCs w:val="24"/>
        </w:rPr>
        <w:t xml:space="preserve"> 2003 to Apr 2004)</w:t>
      </w:r>
    </w:p>
    <w:p w:rsidR="00853492" w:rsidRDefault="00853492">
      <w:pPr>
        <w:spacing w:line="109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z w:val="18"/>
          <w:szCs w:val="18"/>
        </w:rPr>
        <w:t>RAINEE</w:t>
      </w:r>
      <w:r>
        <w:rPr>
          <w:rFonts w:ascii="Garamond" w:eastAsia="Garamond" w:hAnsi="Garamond" w:cs="Garamond"/>
          <w:sz w:val="24"/>
          <w:szCs w:val="24"/>
        </w:rPr>
        <w:t xml:space="preserve"> - F</w:t>
      </w:r>
      <w:r>
        <w:rPr>
          <w:rFonts w:ascii="Garamond" w:eastAsia="Garamond" w:hAnsi="Garamond" w:cs="Garamond"/>
          <w:sz w:val="18"/>
          <w:szCs w:val="18"/>
        </w:rPr>
        <w:t>ACTORY</w:t>
      </w:r>
      <w:r>
        <w:rPr>
          <w:rFonts w:ascii="Garamond" w:eastAsia="Garamond" w:hAnsi="Garamond" w:cs="Garamond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18"/>
          <w:szCs w:val="18"/>
        </w:rPr>
        <w:t>ERVICES</w:t>
      </w:r>
      <w:r>
        <w:rPr>
          <w:rFonts w:ascii="Garamond" w:eastAsia="Garamond" w:hAnsi="Garamond" w:cs="Garamond"/>
          <w:sz w:val="24"/>
          <w:szCs w:val="24"/>
        </w:rPr>
        <w:t xml:space="preserve"> &amp; P</w:t>
      </w:r>
      <w:r>
        <w:rPr>
          <w:rFonts w:ascii="Garamond" w:eastAsia="Garamond" w:hAnsi="Garamond" w:cs="Garamond"/>
          <w:sz w:val="18"/>
          <w:szCs w:val="18"/>
        </w:rPr>
        <w:t>LANNING</w:t>
      </w:r>
      <w:r>
        <w:rPr>
          <w:rFonts w:ascii="Garamond" w:eastAsia="Garamond" w:hAnsi="Garamond" w:cs="Garamond"/>
          <w:sz w:val="24"/>
          <w:szCs w:val="24"/>
        </w:rPr>
        <w:t xml:space="preserve"> – (A</w:t>
      </w:r>
      <w:r>
        <w:rPr>
          <w:rFonts w:ascii="Garamond" w:eastAsia="Garamond" w:hAnsi="Garamond" w:cs="Garamond"/>
          <w:sz w:val="18"/>
          <w:szCs w:val="18"/>
        </w:rPr>
        <w:t>UG</w:t>
      </w:r>
      <w:r>
        <w:rPr>
          <w:rFonts w:ascii="Garamond" w:eastAsia="Garamond" w:hAnsi="Garamond" w:cs="Garamond"/>
          <w:sz w:val="24"/>
          <w:szCs w:val="24"/>
        </w:rPr>
        <w:t xml:space="preserve"> 2002 to Nov 2003)</w:t>
      </w:r>
    </w:p>
    <w:p w:rsidR="00853492" w:rsidRDefault="00853492">
      <w:pPr>
        <w:spacing w:line="200" w:lineRule="exact"/>
        <w:rPr>
          <w:sz w:val="24"/>
          <w:szCs w:val="24"/>
        </w:rPr>
      </w:pPr>
    </w:p>
    <w:p w:rsidR="00853492" w:rsidRDefault="00853492">
      <w:pPr>
        <w:spacing w:line="247" w:lineRule="exact"/>
        <w:rPr>
          <w:sz w:val="24"/>
          <w:szCs w:val="24"/>
        </w:rPr>
      </w:pPr>
    </w:p>
    <w:p w:rsidR="00853492" w:rsidRDefault="009931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Key Skills</w:t>
      </w:r>
    </w:p>
    <w:p w:rsidR="00853492" w:rsidRDefault="00853492">
      <w:pPr>
        <w:spacing w:line="312" w:lineRule="exact"/>
        <w:rPr>
          <w:sz w:val="24"/>
          <w:szCs w:val="24"/>
        </w:rPr>
      </w:pPr>
    </w:p>
    <w:p w:rsidR="00853492" w:rsidRDefault="009931CD">
      <w:pPr>
        <w:numPr>
          <w:ilvl w:val="0"/>
          <w:numId w:val="3"/>
        </w:numPr>
        <w:tabs>
          <w:tab w:val="left" w:pos="420"/>
        </w:tabs>
        <w:ind w:left="420" w:hanging="215"/>
        <w:rPr>
          <w:rFonts w:ascii="Arial" w:eastAsia="Arial" w:hAnsi="Arial" w:cs="Arial"/>
          <w:sz w:val="15"/>
          <w:szCs w:val="15"/>
        </w:rPr>
      </w:pPr>
      <w:r>
        <w:rPr>
          <w:rFonts w:ascii="Garamond" w:eastAsia="Garamond" w:hAnsi="Garamond" w:cs="Garamond"/>
          <w:sz w:val="19"/>
          <w:szCs w:val="19"/>
        </w:rPr>
        <w:t>Have excellent Knowledge &amp; Experience of Accounting Cycles from preparation of Journals to preparation of financial Statements.</w:t>
      </w:r>
    </w:p>
    <w:p w:rsidR="00853492" w:rsidRDefault="00853492">
      <w:pPr>
        <w:spacing w:line="135" w:lineRule="exact"/>
        <w:rPr>
          <w:rFonts w:ascii="Arial" w:eastAsia="Arial" w:hAnsi="Arial" w:cs="Arial"/>
          <w:sz w:val="15"/>
          <w:szCs w:val="15"/>
        </w:rPr>
      </w:pPr>
    </w:p>
    <w:p w:rsidR="00853492" w:rsidRDefault="009931CD">
      <w:pPr>
        <w:numPr>
          <w:ilvl w:val="0"/>
          <w:numId w:val="3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Have an ability to work under pressure, can meet strict deadlines with efficiency &amp; accuracy.</w:t>
      </w:r>
    </w:p>
    <w:p w:rsidR="00853492" w:rsidRDefault="00853492">
      <w:pPr>
        <w:spacing w:line="8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3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Have excellent knowledge of ERPs &amp; Accounting Software.</w:t>
      </w:r>
    </w:p>
    <w:p w:rsidR="00853492" w:rsidRDefault="00853492">
      <w:pPr>
        <w:spacing w:line="8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3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Have fluent skills in monthly closing books of accounts monthly &amp; quarterly provisions.</w:t>
      </w:r>
    </w:p>
    <w:p w:rsidR="00853492" w:rsidRDefault="00853492">
      <w:pPr>
        <w:spacing w:line="77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3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Have excellent command on a implementation of comparison reports &amp; preparing annual budgets.</w:t>
      </w:r>
    </w:p>
    <w:p w:rsidR="00853492" w:rsidRDefault="00853492">
      <w:pPr>
        <w:spacing w:line="8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3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Highly adept in formulation of Policies &amp; strategies according to the organization requirement.</w:t>
      </w:r>
    </w:p>
    <w:p w:rsidR="00853492" w:rsidRDefault="00853492">
      <w:pPr>
        <w:spacing w:line="8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3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Have Strong self-confidence, problem-solving, job task planning and critical thinking skills.</w:t>
      </w:r>
    </w:p>
    <w:p w:rsidR="00853492" w:rsidRDefault="00853492">
      <w:pPr>
        <w:spacing w:line="8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3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Having highly professional, competent, &amp; ethical in approach.</w:t>
      </w:r>
    </w:p>
    <w:p w:rsidR="00853492" w:rsidRDefault="00853492">
      <w:pPr>
        <w:spacing w:line="80" w:lineRule="exact"/>
        <w:rPr>
          <w:rFonts w:ascii="Arial" w:eastAsia="Arial" w:hAnsi="Arial" w:cs="Arial"/>
          <w:sz w:val="18"/>
          <w:szCs w:val="18"/>
        </w:rPr>
      </w:pPr>
    </w:p>
    <w:p w:rsidR="00853492" w:rsidRDefault="009931CD">
      <w:pPr>
        <w:numPr>
          <w:ilvl w:val="0"/>
          <w:numId w:val="3"/>
        </w:numPr>
        <w:tabs>
          <w:tab w:val="left" w:pos="420"/>
        </w:tabs>
        <w:ind w:left="420" w:hanging="215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Have got excellent communication &amp; highly fluent in English.</w:t>
      </w:r>
    </w:p>
    <w:p w:rsidR="00853492" w:rsidRDefault="00853492">
      <w:pPr>
        <w:sectPr w:rsidR="00853492">
          <w:type w:val="continuous"/>
          <w:pgSz w:w="11900" w:h="16841"/>
          <w:pgMar w:top="185" w:right="226" w:bottom="0" w:left="940" w:header="0" w:footer="0" w:gutter="0"/>
          <w:cols w:space="720" w:equalWidth="0">
            <w:col w:w="10740"/>
          </w:cols>
        </w:sectPr>
      </w:pPr>
    </w:p>
    <w:p w:rsidR="00853492" w:rsidRDefault="009931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40410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26"/>
          <w:szCs w:val="26"/>
        </w:rPr>
        <w:t>Professional Experiences</w:t>
      </w:r>
    </w:p>
    <w:p w:rsidR="00853492" w:rsidRDefault="00853492">
      <w:pPr>
        <w:spacing w:line="66" w:lineRule="exact"/>
        <w:rPr>
          <w:sz w:val="20"/>
          <w:szCs w:val="20"/>
        </w:rPr>
      </w:pPr>
    </w:p>
    <w:p w:rsidR="00853492" w:rsidRDefault="009931CD">
      <w:pPr>
        <w:numPr>
          <w:ilvl w:val="0"/>
          <w:numId w:val="4"/>
        </w:numPr>
        <w:tabs>
          <w:tab w:val="left" w:pos="420"/>
        </w:tabs>
        <w:ind w:left="4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aramond" w:eastAsia="Garamond" w:hAnsi="Garamond" w:cs="Garamond"/>
          <w:b/>
          <w:bCs/>
          <w:color w:val="2E74B5"/>
          <w:sz w:val="24"/>
          <w:szCs w:val="24"/>
        </w:rPr>
        <w:t>GOOD SHEPHERD CONVENT GOVT. COMPOSITE.P.U.COLLEGE, INDIA</w:t>
      </w:r>
    </w:p>
    <w:p w:rsidR="00853492" w:rsidRDefault="00853492">
      <w:pPr>
        <w:spacing w:line="4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53492" w:rsidRDefault="009931CD">
      <w:pPr>
        <w:spacing w:line="200" w:lineRule="auto"/>
        <w:ind w:left="4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18"/>
          <w:szCs w:val="18"/>
        </w:rPr>
        <w:t>HIEF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A</w:t>
      </w:r>
      <w:r>
        <w:rPr>
          <w:rFonts w:ascii="Garamond" w:eastAsia="Garamond" w:hAnsi="Garamond" w:cs="Garamond"/>
          <w:b/>
          <w:bCs/>
          <w:sz w:val="18"/>
          <w:szCs w:val="18"/>
        </w:rPr>
        <w:t>CCOUNTANT AND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A</w:t>
      </w:r>
      <w:r>
        <w:rPr>
          <w:rFonts w:ascii="Garamond" w:eastAsia="Garamond" w:hAnsi="Garamond" w:cs="Garamond"/>
          <w:b/>
          <w:bCs/>
          <w:sz w:val="18"/>
          <w:szCs w:val="18"/>
        </w:rPr>
        <w:t>SSISTANT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A</w:t>
      </w:r>
      <w:r>
        <w:rPr>
          <w:rFonts w:ascii="Garamond" w:eastAsia="Garamond" w:hAnsi="Garamond" w:cs="Garamond"/>
          <w:b/>
          <w:bCs/>
          <w:sz w:val="18"/>
          <w:szCs w:val="18"/>
        </w:rPr>
        <w:t>DMIN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2" w:lineRule="auto"/>
        <w:ind w:left="640" w:hanging="21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Garamond" w:eastAsia="Garamond" w:hAnsi="Garamond" w:cs="Garamond"/>
          <w:sz w:val="23"/>
          <w:szCs w:val="23"/>
        </w:rPr>
        <w:t>Prepared Monthly, Quarterly &amp; Annual Financial Statements.</w:t>
      </w:r>
    </w:p>
    <w:p w:rsidR="00853492" w:rsidRDefault="00853492">
      <w:pPr>
        <w:spacing w:line="9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Responsible for reporting to Management Secretary.</w:t>
      </w:r>
    </w:p>
    <w:p w:rsidR="00853492" w:rsidRDefault="00853492">
      <w:pPr>
        <w:spacing w:line="1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Coordinated with Bank authorities for all the day to day Issues.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Prepared investment appraisals &amp; implementing strategies to improve working capital.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Directed internal audits involving there view of accounting and administrative controls.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Analyzed the data to develop effective strategic policy.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Provided recommendations for coming year &amp; implementing controls by effective budgeting &amp; forecasting.</w:t>
      </w:r>
    </w:p>
    <w:p w:rsidR="00853492" w:rsidRDefault="00853492">
      <w:pPr>
        <w:spacing w:line="1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Assisted external auditors in yearly audit.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Prepared of asset report, income &amp; expenditure report.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Implemented student tracking system, school management software, controls, &amp; systems.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Arranged for programs, functions, and staff, parents meetings.</w:t>
      </w:r>
    </w:p>
    <w:p w:rsidR="00853492" w:rsidRDefault="00853492">
      <w:pPr>
        <w:spacing w:line="21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0"/>
          <w:numId w:val="4"/>
        </w:numPr>
        <w:tabs>
          <w:tab w:val="left" w:pos="420"/>
        </w:tabs>
        <w:spacing w:line="181" w:lineRule="auto"/>
        <w:ind w:left="4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Garamond" w:eastAsia="Garamond" w:hAnsi="Garamond" w:cs="Garamond"/>
          <w:b/>
          <w:bCs/>
          <w:color w:val="2E74B5"/>
          <w:sz w:val="21"/>
          <w:szCs w:val="21"/>
        </w:rPr>
        <w:t>GOOD SHEPHERD CONVENT GOVT. COMPOSITE.P.U.COLLEGE, INDIA</w:t>
      </w:r>
    </w:p>
    <w:p w:rsidR="00853492" w:rsidRDefault="00853492">
      <w:pPr>
        <w:spacing w:line="4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53492" w:rsidRDefault="009931CD">
      <w:pPr>
        <w:spacing w:line="200" w:lineRule="auto"/>
        <w:ind w:left="42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18"/>
          <w:szCs w:val="18"/>
        </w:rPr>
        <w:t>CCOUNTANT</w:t>
      </w: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2" w:lineRule="auto"/>
        <w:ind w:left="640" w:hanging="21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Garamond" w:eastAsia="Garamond" w:hAnsi="Garamond" w:cs="Garamond"/>
          <w:sz w:val="23"/>
          <w:szCs w:val="23"/>
        </w:rPr>
        <w:t>Maintained books of accounts.</w:t>
      </w:r>
    </w:p>
    <w:p w:rsidR="00853492" w:rsidRDefault="00853492">
      <w:pPr>
        <w:spacing w:line="1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Managed all Accounts Payables &amp; Accounts Receivables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Maintained payroll &amp; Petty Cash expenses &amp; fund transfer-RTGS, NEFT.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Carried out Bank reconciliation &amp; finalization of accounts.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Responsible for fee collection &amp; voucher invoice.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Invited quotations, tenders for the supply of machine needs and maintenance services.</w:t>
      </w:r>
    </w:p>
    <w:p w:rsidR="00853492" w:rsidRDefault="00853492">
      <w:pPr>
        <w:spacing w:line="1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2"/>
          <w:numId w:val="4"/>
        </w:numPr>
        <w:tabs>
          <w:tab w:val="left" w:pos="660"/>
        </w:tabs>
        <w:spacing w:line="181" w:lineRule="auto"/>
        <w:ind w:left="660" w:hanging="22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Prepared letters correspondence in office, clients and suppliers regarding confirmations.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2"/>
          <w:numId w:val="4"/>
        </w:numPr>
        <w:tabs>
          <w:tab w:val="left" w:pos="660"/>
        </w:tabs>
        <w:spacing w:line="181" w:lineRule="auto"/>
        <w:ind w:left="660" w:hanging="22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Interacted with suppliers, regarding negotiations of products and machines, issue purchase order, payments.</w:t>
      </w:r>
    </w:p>
    <w:p w:rsidR="00853492" w:rsidRDefault="00853492">
      <w:pPr>
        <w:spacing w:line="21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0"/>
          <w:numId w:val="4"/>
        </w:numPr>
        <w:tabs>
          <w:tab w:val="left" w:pos="420"/>
        </w:tabs>
        <w:spacing w:line="184" w:lineRule="auto"/>
        <w:ind w:left="42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Garamond" w:eastAsia="Garamond" w:hAnsi="Garamond" w:cs="Garamond"/>
          <w:b/>
          <w:bCs/>
          <w:color w:val="2E74B5"/>
          <w:sz w:val="23"/>
          <w:szCs w:val="23"/>
        </w:rPr>
        <w:t>AUTOMOTIVE AXLES LIMITED, INDIA</w:t>
      </w:r>
    </w:p>
    <w:p w:rsidR="00853492" w:rsidRDefault="00853492">
      <w:pPr>
        <w:spacing w:line="4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53492" w:rsidRDefault="009931CD">
      <w:pPr>
        <w:spacing w:line="200" w:lineRule="auto"/>
        <w:ind w:left="42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18"/>
          <w:szCs w:val="18"/>
        </w:rPr>
        <w:t>UNIOR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A</w:t>
      </w:r>
      <w:r>
        <w:rPr>
          <w:rFonts w:ascii="Garamond" w:eastAsia="Garamond" w:hAnsi="Garamond" w:cs="Garamond"/>
          <w:b/>
          <w:bCs/>
          <w:sz w:val="18"/>
          <w:szCs w:val="18"/>
        </w:rPr>
        <w:t>CCOUNTANT</w:t>
      </w: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205" w:lineRule="auto"/>
        <w:ind w:left="640" w:hanging="21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Garamond" w:eastAsia="Garamond" w:hAnsi="Garamond" w:cs="Garamond"/>
          <w:sz w:val="21"/>
          <w:szCs w:val="21"/>
        </w:rPr>
        <w:t>Maintained of the general ledger and related accounts with proper documentation and records of bank transactions</w:t>
      </w:r>
    </w:p>
    <w:p w:rsidR="00853492" w:rsidRDefault="00853492">
      <w:pPr>
        <w:spacing w:line="1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Responsible for reporting to Chief Financial Officer.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Prepared monthly bank reconciliations.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Maintained preparing payroll, estimates, tender documents, running &amp; final bills</w:t>
      </w:r>
    </w:p>
    <w:p w:rsidR="00853492" w:rsidRDefault="00853492">
      <w:pPr>
        <w:spacing w:line="21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0"/>
          <w:numId w:val="4"/>
        </w:numPr>
        <w:tabs>
          <w:tab w:val="left" w:pos="420"/>
        </w:tabs>
        <w:spacing w:line="239" w:lineRule="auto"/>
        <w:ind w:left="4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aramond" w:eastAsia="Garamond" w:hAnsi="Garamond" w:cs="Garamond"/>
          <w:b/>
          <w:bCs/>
          <w:color w:val="2E74B5"/>
          <w:sz w:val="26"/>
          <w:szCs w:val="26"/>
        </w:rPr>
        <w:t>INFLOW SYSTEMS &amp; SERVICES (S) PTE LTD, SINGAPORE</w:t>
      </w:r>
    </w:p>
    <w:p w:rsidR="00853492" w:rsidRDefault="00853492">
      <w:pPr>
        <w:spacing w:line="8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53492" w:rsidRDefault="009931CD">
      <w:pPr>
        <w:spacing w:line="200" w:lineRule="auto"/>
        <w:ind w:left="4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18"/>
          <w:szCs w:val="18"/>
        </w:rPr>
        <w:t>RODUCTION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E</w:t>
      </w:r>
      <w:r>
        <w:rPr>
          <w:rFonts w:ascii="Garamond" w:eastAsia="Garamond" w:hAnsi="Garamond" w:cs="Garamond"/>
          <w:b/>
          <w:bCs/>
          <w:sz w:val="18"/>
          <w:szCs w:val="18"/>
        </w:rPr>
        <w:t>NGINEER</w:t>
      </w: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2" w:lineRule="auto"/>
        <w:ind w:left="640" w:hanging="21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Garamond" w:eastAsia="Garamond" w:hAnsi="Garamond" w:cs="Garamond"/>
          <w:sz w:val="23"/>
          <w:szCs w:val="23"/>
        </w:rPr>
        <w:t>Explained &amp; allotted brake up drawings to workshop &amp; explaining for easy understanding.</w:t>
      </w:r>
    </w:p>
    <w:p w:rsidR="00853492" w:rsidRDefault="00853492">
      <w:pPr>
        <w:spacing w:line="1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Procurement of raw materials, tools, &amp; equipment’s.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Assigning duties and shifts to section staff.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Scheduled weekly, monthly maintenance of machineries.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Informed to management regarding production related purchases, quality control.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Intimated management regarding up-to-date on the status of the work process.</w:t>
      </w:r>
    </w:p>
    <w:p w:rsidR="00853492" w:rsidRDefault="00853492">
      <w:pPr>
        <w:spacing w:line="1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Ensuring customer requirement by joint analysis with R&amp;D.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Interaction with Clients to meet their design &amp; production requirements.</w:t>
      </w:r>
    </w:p>
    <w:p w:rsidR="00853492" w:rsidRDefault="00853492">
      <w:pPr>
        <w:spacing w:line="21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aramond" w:eastAsia="Garamond" w:hAnsi="Garamond" w:cs="Garamond"/>
          <w:b/>
          <w:bCs/>
          <w:color w:val="2E74B5"/>
          <w:sz w:val="26"/>
          <w:szCs w:val="26"/>
        </w:rPr>
        <w:t>INFLOW SYSTEMS &amp; SERVICES (S) PTE LTD, SINGAPORE</w:t>
      </w:r>
    </w:p>
    <w:p w:rsidR="00853492" w:rsidRDefault="00853492">
      <w:pPr>
        <w:spacing w:line="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53492" w:rsidRDefault="009931CD">
      <w:pPr>
        <w:spacing w:line="200" w:lineRule="auto"/>
        <w:ind w:left="4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18"/>
          <w:szCs w:val="18"/>
        </w:rPr>
        <w:t>ECHANICAL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D</w:t>
      </w:r>
      <w:r>
        <w:rPr>
          <w:rFonts w:ascii="Garamond" w:eastAsia="Garamond" w:hAnsi="Garamond" w:cs="Garamond"/>
          <w:b/>
          <w:bCs/>
          <w:sz w:val="18"/>
          <w:szCs w:val="18"/>
        </w:rPr>
        <w:t>RAFTSMAN</w:t>
      </w: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Garamond" w:eastAsia="Garamond" w:hAnsi="Garamond" w:cs="Garamond"/>
          <w:sz w:val="23"/>
          <w:szCs w:val="23"/>
        </w:rPr>
        <w:t>Visiting the client’s spot for complete survey &amp; detailed layout measurements.</w:t>
      </w:r>
    </w:p>
    <w:p w:rsidR="00853492" w:rsidRDefault="00853492">
      <w:pPr>
        <w:spacing w:line="1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Designing of the clean room machine structures and assembly lines.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Creation of detail assembly &amp; machine manufacturing drawings using AutoCAD.</w:t>
      </w:r>
    </w:p>
    <w:p w:rsidR="00853492" w:rsidRDefault="00853492">
      <w:pPr>
        <w:spacing w:line="1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Providing brake up drawings to workshop &amp; explaining for easy understanding.</w:t>
      </w:r>
    </w:p>
    <w:p w:rsidR="00853492" w:rsidRDefault="00853492">
      <w:pPr>
        <w:spacing w:line="1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53492" w:rsidRDefault="009931CD">
      <w:pPr>
        <w:numPr>
          <w:ilvl w:val="1"/>
          <w:numId w:val="4"/>
        </w:numPr>
        <w:tabs>
          <w:tab w:val="left" w:pos="640"/>
        </w:tabs>
        <w:spacing w:line="181" w:lineRule="auto"/>
        <w:ind w:left="640" w:hanging="2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sz w:val="19"/>
          <w:szCs w:val="19"/>
        </w:rPr>
        <w:t>Designing tool for Ultrasonic welding machines &amp; creation of Bill of Material.</w:t>
      </w:r>
    </w:p>
    <w:p w:rsidR="00853492" w:rsidRDefault="00853492">
      <w:pPr>
        <w:sectPr w:rsidR="00853492">
          <w:pgSz w:w="11900" w:h="16841"/>
          <w:pgMar w:top="670" w:right="746" w:bottom="111" w:left="940" w:header="0" w:footer="0" w:gutter="0"/>
          <w:cols w:space="720" w:equalWidth="0">
            <w:col w:w="10220"/>
          </w:cols>
        </w:sectPr>
      </w:pPr>
    </w:p>
    <w:p w:rsidR="00853492" w:rsidRDefault="009931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6325" cy="10694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26"/>
          <w:szCs w:val="26"/>
        </w:rPr>
        <w:t>Computer skills</w:t>
      </w:r>
    </w:p>
    <w:p w:rsidR="00853492" w:rsidRDefault="00853492">
      <w:pPr>
        <w:spacing w:line="200" w:lineRule="exact"/>
        <w:rPr>
          <w:sz w:val="20"/>
          <w:szCs w:val="20"/>
        </w:rPr>
      </w:pPr>
    </w:p>
    <w:p w:rsidR="00853492" w:rsidRDefault="00853492">
      <w:pPr>
        <w:spacing w:line="200" w:lineRule="exact"/>
        <w:rPr>
          <w:sz w:val="20"/>
          <w:szCs w:val="20"/>
        </w:rPr>
      </w:pPr>
    </w:p>
    <w:p w:rsidR="00853492" w:rsidRDefault="00853492">
      <w:pPr>
        <w:spacing w:line="286" w:lineRule="exact"/>
        <w:rPr>
          <w:sz w:val="20"/>
          <w:szCs w:val="20"/>
        </w:rPr>
      </w:pPr>
    </w:p>
    <w:p w:rsidR="00853492" w:rsidRDefault="009931CD">
      <w:pPr>
        <w:numPr>
          <w:ilvl w:val="0"/>
          <w:numId w:val="5"/>
        </w:numPr>
        <w:tabs>
          <w:tab w:val="left" w:pos="640"/>
        </w:tabs>
        <w:ind w:left="640" w:hanging="21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Excellent knowledge, experience, &amp; understanding of MS Office &amp; Outlook.</w:t>
      </w:r>
    </w:p>
    <w:p w:rsidR="00853492" w:rsidRDefault="00853492">
      <w:pPr>
        <w:spacing w:line="119" w:lineRule="exact"/>
        <w:rPr>
          <w:rFonts w:ascii="Garamond" w:eastAsia="Garamond" w:hAnsi="Garamond" w:cs="Garamond"/>
          <w:sz w:val="24"/>
          <w:szCs w:val="24"/>
        </w:rPr>
      </w:pPr>
    </w:p>
    <w:p w:rsidR="00853492" w:rsidRDefault="009931CD">
      <w:pPr>
        <w:numPr>
          <w:ilvl w:val="0"/>
          <w:numId w:val="5"/>
        </w:numPr>
        <w:tabs>
          <w:tab w:val="left" w:pos="640"/>
        </w:tabs>
        <w:ind w:left="640" w:hanging="21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Excellent command on Accounting Software as Tally-ERP’s, AutoCAD-(R14 &amp; R2000), Electrical/Mechanical Drafting.</w:t>
      </w:r>
    </w:p>
    <w:p w:rsidR="00853492" w:rsidRDefault="00853492">
      <w:pPr>
        <w:spacing w:line="200" w:lineRule="exact"/>
        <w:rPr>
          <w:sz w:val="20"/>
          <w:szCs w:val="20"/>
        </w:rPr>
      </w:pPr>
    </w:p>
    <w:p w:rsidR="00853492" w:rsidRDefault="00853492">
      <w:pPr>
        <w:spacing w:line="200" w:lineRule="exact"/>
        <w:rPr>
          <w:sz w:val="20"/>
          <w:szCs w:val="20"/>
        </w:rPr>
      </w:pPr>
    </w:p>
    <w:p w:rsidR="00853492" w:rsidRDefault="00853492">
      <w:pPr>
        <w:spacing w:line="200" w:lineRule="exact"/>
        <w:rPr>
          <w:sz w:val="20"/>
          <w:szCs w:val="20"/>
        </w:rPr>
      </w:pPr>
    </w:p>
    <w:p w:rsidR="00853492" w:rsidRDefault="00853492">
      <w:pPr>
        <w:spacing w:line="382" w:lineRule="exact"/>
        <w:rPr>
          <w:sz w:val="20"/>
          <w:szCs w:val="20"/>
        </w:rPr>
      </w:pPr>
    </w:p>
    <w:p w:rsidR="00853492" w:rsidRDefault="009931CD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Personal Information</w:t>
      </w:r>
    </w:p>
    <w:p w:rsidR="00853492" w:rsidRDefault="00853492">
      <w:pPr>
        <w:spacing w:line="200" w:lineRule="exact"/>
        <w:rPr>
          <w:sz w:val="20"/>
          <w:szCs w:val="20"/>
        </w:rPr>
      </w:pPr>
    </w:p>
    <w:p w:rsidR="00853492" w:rsidRDefault="00853492">
      <w:pPr>
        <w:spacing w:line="200" w:lineRule="exact"/>
        <w:rPr>
          <w:sz w:val="20"/>
          <w:szCs w:val="20"/>
        </w:rPr>
      </w:pPr>
    </w:p>
    <w:p w:rsidR="00853492" w:rsidRDefault="00853492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760"/>
        <w:gridCol w:w="4900"/>
      </w:tblGrid>
      <w:tr w:rsidR="00853492">
        <w:trPr>
          <w:trHeight w:val="270"/>
        </w:trPr>
        <w:tc>
          <w:tcPr>
            <w:tcW w:w="160" w:type="dxa"/>
            <w:vAlign w:val="bottom"/>
          </w:tcPr>
          <w:p w:rsidR="00853492" w:rsidRDefault="009931CD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1760" w:type="dxa"/>
            <w:vAlign w:val="bottom"/>
          </w:tcPr>
          <w:p w:rsidR="00853492" w:rsidRDefault="009931CD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Father Name</w:t>
            </w:r>
          </w:p>
        </w:tc>
        <w:tc>
          <w:tcPr>
            <w:tcW w:w="4900" w:type="dxa"/>
            <w:vAlign w:val="bottom"/>
          </w:tcPr>
          <w:p w:rsidR="00853492" w:rsidRDefault="009931CD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: Mr. Fedrick D’Souza</w:t>
            </w:r>
          </w:p>
        </w:tc>
      </w:tr>
      <w:tr w:rsidR="00853492">
        <w:trPr>
          <w:trHeight w:val="389"/>
        </w:trPr>
        <w:tc>
          <w:tcPr>
            <w:tcW w:w="160" w:type="dxa"/>
            <w:vAlign w:val="bottom"/>
          </w:tcPr>
          <w:p w:rsidR="00853492" w:rsidRDefault="009931CD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1760" w:type="dxa"/>
            <w:vAlign w:val="bottom"/>
          </w:tcPr>
          <w:p w:rsidR="00853492" w:rsidRDefault="0085349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853492" w:rsidRDefault="00853492">
            <w:pPr>
              <w:ind w:left="100"/>
              <w:rPr>
                <w:sz w:val="20"/>
                <w:szCs w:val="20"/>
              </w:rPr>
            </w:pPr>
          </w:p>
        </w:tc>
      </w:tr>
      <w:tr w:rsidR="00853492">
        <w:trPr>
          <w:trHeight w:val="391"/>
        </w:trPr>
        <w:tc>
          <w:tcPr>
            <w:tcW w:w="160" w:type="dxa"/>
            <w:vAlign w:val="bottom"/>
          </w:tcPr>
          <w:p w:rsidR="00853492" w:rsidRDefault="009931CD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1760" w:type="dxa"/>
            <w:vAlign w:val="bottom"/>
          </w:tcPr>
          <w:p w:rsidR="00853492" w:rsidRDefault="009931CD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Gender</w:t>
            </w:r>
          </w:p>
        </w:tc>
        <w:tc>
          <w:tcPr>
            <w:tcW w:w="4900" w:type="dxa"/>
            <w:vAlign w:val="bottom"/>
          </w:tcPr>
          <w:p w:rsidR="00853492" w:rsidRDefault="009931CD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: Male</w:t>
            </w:r>
          </w:p>
        </w:tc>
      </w:tr>
      <w:tr w:rsidR="00853492">
        <w:trPr>
          <w:trHeight w:val="389"/>
        </w:trPr>
        <w:tc>
          <w:tcPr>
            <w:tcW w:w="160" w:type="dxa"/>
            <w:vAlign w:val="bottom"/>
          </w:tcPr>
          <w:p w:rsidR="00853492" w:rsidRDefault="009931CD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1760" w:type="dxa"/>
            <w:vAlign w:val="bottom"/>
          </w:tcPr>
          <w:p w:rsidR="00853492" w:rsidRDefault="009931CD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Marital Status</w:t>
            </w:r>
          </w:p>
        </w:tc>
        <w:tc>
          <w:tcPr>
            <w:tcW w:w="4900" w:type="dxa"/>
            <w:vAlign w:val="bottom"/>
          </w:tcPr>
          <w:p w:rsidR="00853492" w:rsidRDefault="009931CD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: Married</w:t>
            </w:r>
          </w:p>
        </w:tc>
      </w:tr>
      <w:tr w:rsidR="00853492">
        <w:trPr>
          <w:trHeight w:val="391"/>
        </w:trPr>
        <w:tc>
          <w:tcPr>
            <w:tcW w:w="160" w:type="dxa"/>
            <w:vAlign w:val="bottom"/>
          </w:tcPr>
          <w:p w:rsidR="00853492" w:rsidRDefault="009931CD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1760" w:type="dxa"/>
            <w:vAlign w:val="bottom"/>
          </w:tcPr>
          <w:p w:rsidR="00853492" w:rsidRDefault="009931CD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Nationality</w:t>
            </w:r>
          </w:p>
        </w:tc>
        <w:tc>
          <w:tcPr>
            <w:tcW w:w="4900" w:type="dxa"/>
            <w:vAlign w:val="bottom"/>
          </w:tcPr>
          <w:p w:rsidR="00853492" w:rsidRDefault="009931CD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: Indian</w:t>
            </w:r>
          </w:p>
        </w:tc>
      </w:tr>
      <w:tr w:rsidR="00853492">
        <w:trPr>
          <w:trHeight w:val="389"/>
        </w:trPr>
        <w:tc>
          <w:tcPr>
            <w:tcW w:w="160" w:type="dxa"/>
            <w:vAlign w:val="bottom"/>
          </w:tcPr>
          <w:p w:rsidR="00853492" w:rsidRDefault="009931CD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1760" w:type="dxa"/>
            <w:vAlign w:val="bottom"/>
          </w:tcPr>
          <w:p w:rsidR="00853492" w:rsidRDefault="009931CD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Language known</w:t>
            </w:r>
          </w:p>
        </w:tc>
        <w:tc>
          <w:tcPr>
            <w:tcW w:w="4900" w:type="dxa"/>
            <w:vAlign w:val="bottom"/>
          </w:tcPr>
          <w:p w:rsidR="00853492" w:rsidRDefault="009931CD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: English, Hindi, Urdu, Konkani, Kannada &amp; Tamil</w:t>
            </w:r>
          </w:p>
        </w:tc>
      </w:tr>
      <w:tr w:rsidR="00853492">
        <w:trPr>
          <w:trHeight w:val="391"/>
        </w:trPr>
        <w:tc>
          <w:tcPr>
            <w:tcW w:w="160" w:type="dxa"/>
            <w:vAlign w:val="bottom"/>
          </w:tcPr>
          <w:p w:rsidR="00853492" w:rsidRDefault="008534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53492" w:rsidRDefault="0085349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853492" w:rsidRDefault="00853492">
            <w:pPr>
              <w:ind w:left="100"/>
              <w:rPr>
                <w:sz w:val="20"/>
                <w:szCs w:val="20"/>
              </w:rPr>
            </w:pPr>
          </w:p>
        </w:tc>
      </w:tr>
      <w:tr w:rsidR="00853492">
        <w:trPr>
          <w:trHeight w:val="389"/>
        </w:trPr>
        <w:tc>
          <w:tcPr>
            <w:tcW w:w="160" w:type="dxa"/>
            <w:vAlign w:val="bottom"/>
          </w:tcPr>
          <w:p w:rsidR="00853492" w:rsidRDefault="009931CD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1760" w:type="dxa"/>
            <w:vAlign w:val="bottom"/>
          </w:tcPr>
          <w:p w:rsidR="00853492" w:rsidRDefault="0085349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853492" w:rsidRDefault="00853492">
            <w:pPr>
              <w:ind w:left="100"/>
              <w:rPr>
                <w:sz w:val="20"/>
                <w:szCs w:val="20"/>
              </w:rPr>
            </w:pPr>
          </w:p>
        </w:tc>
      </w:tr>
      <w:tr w:rsidR="00853492">
        <w:trPr>
          <w:trHeight w:val="391"/>
        </w:trPr>
        <w:tc>
          <w:tcPr>
            <w:tcW w:w="160" w:type="dxa"/>
            <w:vAlign w:val="bottom"/>
          </w:tcPr>
          <w:p w:rsidR="00853492" w:rsidRDefault="009931CD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1760" w:type="dxa"/>
            <w:vAlign w:val="bottom"/>
          </w:tcPr>
          <w:p w:rsidR="00853492" w:rsidRDefault="009931CD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Visa Status</w:t>
            </w:r>
          </w:p>
        </w:tc>
        <w:tc>
          <w:tcPr>
            <w:tcW w:w="4900" w:type="dxa"/>
            <w:vAlign w:val="bottom"/>
          </w:tcPr>
          <w:p w:rsidR="00853492" w:rsidRDefault="009931CD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: Long term visit visa</w:t>
            </w:r>
          </w:p>
        </w:tc>
      </w:tr>
      <w:tr w:rsidR="00E05E96">
        <w:trPr>
          <w:gridAfter w:val="2"/>
          <w:wAfter w:w="6660" w:type="dxa"/>
          <w:trHeight w:val="389"/>
        </w:trPr>
        <w:tc>
          <w:tcPr>
            <w:tcW w:w="160" w:type="dxa"/>
            <w:vAlign w:val="bottom"/>
          </w:tcPr>
          <w:p w:rsidR="00E05E96" w:rsidRDefault="00E05E96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</w:tr>
    </w:tbl>
    <w:p w:rsidR="00853492" w:rsidRDefault="00853492">
      <w:pPr>
        <w:spacing w:line="200" w:lineRule="exact"/>
        <w:rPr>
          <w:sz w:val="20"/>
          <w:szCs w:val="20"/>
        </w:rPr>
      </w:pPr>
    </w:p>
    <w:p w:rsidR="00853492" w:rsidRDefault="00853492">
      <w:pPr>
        <w:spacing w:line="318" w:lineRule="exact"/>
        <w:rPr>
          <w:sz w:val="20"/>
          <w:szCs w:val="20"/>
        </w:rPr>
      </w:pPr>
    </w:p>
    <w:p w:rsidR="00853492" w:rsidRDefault="009931CD">
      <w:pPr>
        <w:ind w:left="420"/>
        <w:rPr>
          <w:sz w:val="20"/>
          <w:szCs w:val="20"/>
        </w:rPr>
      </w:pPr>
      <w:r>
        <w:rPr>
          <w:rFonts w:ascii="Garamond" w:eastAsia="Garamond" w:hAnsi="Garamond" w:cs="Garamond"/>
          <w:sz w:val="23"/>
          <w:szCs w:val="23"/>
        </w:rPr>
        <w:t>I certify that the information above written is true and correct according to the best of my knowledge.</w:t>
      </w:r>
    </w:p>
    <w:p w:rsidR="00853492" w:rsidRDefault="00853492">
      <w:pPr>
        <w:spacing w:line="200" w:lineRule="exact"/>
        <w:rPr>
          <w:sz w:val="20"/>
          <w:szCs w:val="20"/>
        </w:rPr>
      </w:pPr>
    </w:p>
    <w:p w:rsidR="00853492" w:rsidRDefault="00853492">
      <w:pPr>
        <w:spacing w:line="355" w:lineRule="exact"/>
        <w:rPr>
          <w:sz w:val="20"/>
          <w:szCs w:val="20"/>
        </w:rPr>
      </w:pPr>
    </w:p>
    <w:p w:rsidR="00853492" w:rsidRPr="00E05E96" w:rsidRDefault="00E05E96" w:rsidP="00E05E96">
      <w:pPr>
        <w:ind w:left="6900"/>
        <w:rPr>
          <w:sz w:val="20"/>
          <w:szCs w:val="20"/>
        </w:rPr>
        <w:sectPr w:rsidR="00853492" w:rsidRPr="00E05E96">
          <w:pgSz w:w="11900" w:h="16841"/>
          <w:pgMar w:top="964" w:right="1266" w:bottom="1440" w:left="940" w:header="0" w:footer="0" w:gutter="0"/>
          <w:cols w:space="720" w:equalWidth="0">
            <w:col w:w="9700"/>
          </w:cols>
        </w:sectPr>
      </w:pPr>
      <w:r>
        <w:rPr>
          <w:rFonts w:eastAsia="Times New Roman"/>
          <w:i/>
          <w:iCs/>
          <w:sz w:val="24"/>
          <w:szCs w:val="24"/>
        </w:rPr>
        <w:t xml:space="preserve">Vinod </w:t>
      </w:r>
    </w:p>
    <w:p w:rsidR="009931CD" w:rsidRDefault="009931CD"/>
    <w:sectPr w:rsidR="009931CD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46E424C"/>
    <w:lvl w:ilvl="0" w:tplc="D18A1036">
      <w:start w:val="1"/>
      <w:numFmt w:val="bullet"/>
      <w:lvlText w:val="•"/>
      <w:lvlJc w:val="left"/>
    </w:lvl>
    <w:lvl w:ilvl="1" w:tplc="47781D54">
      <w:numFmt w:val="decimal"/>
      <w:lvlText w:val=""/>
      <w:lvlJc w:val="left"/>
    </w:lvl>
    <w:lvl w:ilvl="2" w:tplc="91D083C0">
      <w:numFmt w:val="decimal"/>
      <w:lvlText w:val=""/>
      <w:lvlJc w:val="left"/>
    </w:lvl>
    <w:lvl w:ilvl="3" w:tplc="BDCE3CE2">
      <w:numFmt w:val="decimal"/>
      <w:lvlText w:val=""/>
      <w:lvlJc w:val="left"/>
    </w:lvl>
    <w:lvl w:ilvl="4" w:tplc="FBCEBA62">
      <w:numFmt w:val="decimal"/>
      <w:lvlText w:val=""/>
      <w:lvlJc w:val="left"/>
    </w:lvl>
    <w:lvl w:ilvl="5" w:tplc="BB5A03B6">
      <w:numFmt w:val="decimal"/>
      <w:lvlText w:val=""/>
      <w:lvlJc w:val="left"/>
    </w:lvl>
    <w:lvl w:ilvl="6" w:tplc="BADC08A8">
      <w:numFmt w:val="decimal"/>
      <w:lvlText w:val=""/>
      <w:lvlJc w:val="left"/>
    </w:lvl>
    <w:lvl w:ilvl="7" w:tplc="73B0B06C">
      <w:numFmt w:val="decimal"/>
      <w:lvlText w:val=""/>
      <w:lvlJc w:val="left"/>
    </w:lvl>
    <w:lvl w:ilvl="8" w:tplc="8C9A51E4">
      <w:numFmt w:val="decimal"/>
      <w:lvlText w:val=""/>
      <w:lvlJc w:val="left"/>
    </w:lvl>
  </w:abstractNum>
  <w:abstractNum w:abstractNumId="1">
    <w:nsid w:val="00003D6C"/>
    <w:multiLevelType w:val="hybridMultilevel"/>
    <w:tmpl w:val="8E3866F6"/>
    <w:lvl w:ilvl="0" w:tplc="43DA8C38">
      <w:start w:val="1"/>
      <w:numFmt w:val="bullet"/>
      <w:lvlText w:val="•"/>
      <w:lvlJc w:val="left"/>
    </w:lvl>
    <w:lvl w:ilvl="1" w:tplc="E918DE9A">
      <w:numFmt w:val="decimal"/>
      <w:lvlText w:val=""/>
      <w:lvlJc w:val="left"/>
    </w:lvl>
    <w:lvl w:ilvl="2" w:tplc="7E4E0D04">
      <w:numFmt w:val="decimal"/>
      <w:lvlText w:val=""/>
      <w:lvlJc w:val="left"/>
    </w:lvl>
    <w:lvl w:ilvl="3" w:tplc="D87834A0">
      <w:numFmt w:val="decimal"/>
      <w:lvlText w:val=""/>
      <w:lvlJc w:val="left"/>
    </w:lvl>
    <w:lvl w:ilvl="4" w:tplc="46964D0C">
      <w:numFmt w:val="decimal"/>
      <w:lvlText w:val=""/>
      <w:lvlJc w:val="left"/>
    </w:lvl>
    <w:lvl w:ilvl="5" w:tplc="38FCA4EE">
      <w:numFmt w:val="decimal"/>
      <w:lvlText w:val=""/>
      <w:lvlJc w:val="left"/>
    </w:lvl>
    <w:lvl w:ilvl="6" w:tplc="D6762380">
      <w:numFmt w:val="decimal"/>
      <w:lvlText w:val=""/>
      <w:lvlJc w:val="left"/>
    </w:lvl>
    <w:lvl w:ilvl="7" w:tplc="56FC9D7E">
      <w:numFmt w:val="decimal"/>
      <w:lvlText w:val=""/>
      <w:lvlJc w:val="left"/>
    </w:lvl>
    <w:lvl w:ilvl="8" w:tplc="6FFE037A">
      <w:numFmt w:val="decimal"/>
      <w:lvlText w:val=""/>
      <w:lvlJc w:val="left"/>
    </w:lvl>
  </w:abstractNum>
  <w:abstractNum w:abstractNumId="2">
    <w:nsid w:val="00005F90"/>
    <w:multiLevelType w:val="hybridMultilevel"/>
    <w:tmpl w:val="45AC282C"/>
    <w:lvl w:ilvl="0" w:tplc="82160D7C">
      <w:start w:val="1"/>
      <w:numFmt w:val="bullet"/>
      <w:lvlText w:val="•"/>
      <w:lvlJc w:val="left"/>
    </w:lvl>
    <w:lvl w:ilvl="1" w:tplc="B246A308">
      <w:numFmt w:val="decimal"/>
      <w:lvlText w:val=""/>
      <w:lvlJc w:val="left"/>
    </w:lvl>
    <w:lvl w:ilvl="2" w:tplc="F8128152">
      <w:numFmt w:val="decimal"/>
      <w:lvlText w:val=""/>
      <w:lvlJc w:val="left"/>
    </w:lvl>
    <w:lvl w:ilvl="3" w:tplc="CA1E8CEC">
      <w:numFmt w:val="decimal"/>
      <w:lvlText w:val=""/>
      <w:lvlJc w:val="left"/>
    </w:lvl>
    <w:lvl w:ilvl="4" w:tplc="9B88264E">
      <w:numFmt w:val="decimal"/>
      <w:lvlText w:val=""/>
      <w:lvlJc w:val="left"/>
    </w:lvl>
    <w:lvl w:ilvl="5" w:tplc="C2B2A4D2">
      <w:numFmt w:val="decimal"/>
      <w:lvlText w:val=""/>
      <w:lvlJc w:val="left"/>
    </w:lvl>
    <w:lvl w:ilvl="6" w:tplc="A626A074">
      <w:numFmt w:val="decimal"/>
      <w:lvlText w:val=""/>
      <w:lvlJc w:val="left"/>
    </w:lvl>
    <w:lvl w:ilvl="7" w:tplc="03900196">
      <w:numFmt w:val="decimal"/>
      <w:lvlText w:val=""/>
      <w:lvlJc w:val="left"/>
    </w:lvl>
    <w:lvl w:ilvl="8" w:tplc="26028D6C">
      <w:numFmt w:val="decimal"/>
      <w:lvlText w:val=""/>
      <w:lvlJc w:val="left"/>
    </w:lvl>
  </w:abstractNum>
  <w:abstractNum w:abstractNumId="3">
    <w:nsid w:val="00006952"/>
    <w:multiLevelType w:val="hybridMultilevel"/>
    <w:tmpl w:val="7F428A86"/>
    <w:lvl w:ilvl="0" w:tplc="BBC4C140">
      <w:start w:val="1"/>
      <w:numFmt w:val="bullet"/>
      <w:lvlText w:val=""/>
      <w:lvlJc w:val="left"/>
    </w:lvl>
    <w:lvl w:ilvl="1" w:tplc="280C9C86">
      <w:start w:val="1"/>
      <w:numFmt w:val="bullet"/>
      <w:lvlText w:val=""/>
      <w:lvlJc w:val="left"/>
    </w:lvl>
    <w:lvl w:ilvl="2" w:tplc="4EBCD5C8">
      <w:start w:val="1"/>
      <w:numFmt w:val="bullet"/>
      <w:lvlText w:val=""/>
      <w:lvlJc w:val="left"/>
    </w:lvl>
    <w:lvl w:ilvl="3" w:tplc="0852890E">
      <w:numFmt w:val="decimal"/>
      <w:lvlText w:val=""/>
      <w:lvlJc w:val="left"/>
    </w:lvl>
    <w:lvl w:ilvl="4" w:tplc="5BBCA382">
      <w:numFmt w:val="decimal"/>
      <w:lvlText w:val=""/>
      <w:lvlJc w:val="left"/>
    </w:lvl>
    <w:lvl w:ilvl="5" w:tplc="30DCD382">
      <w:numFmt w:val="decimal"/>
      <w:lvlText w:val=""/>
      <w:lvlJc w:val="left"/>
    </w:lvl>
    <w:lvl w:ilvl="6" w:tplc="B0182FF0">
      <w:numFmt w:val="decimal"/>
      <w:lvlText w:val=""/>
      <w:lvlJc w:val="left"/>
    </w:lvl>
    <w:lvl w:ilvl="7" w:tplc="82661468">
      <w:numFmt w:val="decimal"/>
      <w:lvlText w:val=""/>
      <w:lvlJc w:val="left"/>
    </w:lvl>
    <w:lvl w:ilvl="8" w:tplc="3B0EE5CC">
      <w:numFmt w:val="decimal"/>
      <w:lvlText w:val=""/>
      <w:lvlJc w:val="left"/>
    </w:lvl>
  </w:abstractNum>
  <w:abstractNum w:abstractNumId="4">
    <w:nsid w:val="000072AE"/>
    <w:multiLevelType w:val="hybridMultilevel"/>
    <w:tmpl w:val="327AD3C8"/>
    <w:lvl w:ilvl="0" w:tplc="32066DA8">
      <w:start w:val="1"/>
      <w:numFmt w:val="bullet"/>
      <w:lvlText w:val="•"/>
      <w:lvlJc w:val="left"/>
    </w:lvl>
    <w:lvl w:ilvl="1" w:tplc="29F623DA">
      <w:numFmt w:val="decimal"/>
      <w:lvlText w:val=""/>
      <w:lvlJc w:val="left"/>
    </w:lvl>
    <w:lvl w:ilvl="2" w:tplc="C4487AF0">
      <w:numFmt w:val="decimal"/>
      <w:lvlText w:val=""/>
      <w:lvlJc w:val="left"/>
    </w:lvl>
    <w:lvl w:ilvl="3" w:tplc="CF64C3E2">
      <w:numFmt w:val="decimal"/>
      <w:lvlText w:val=""/>
      <w:lvlJc w:val="left"/>
    </w:lvl>
    <w:lvl w:ilvl="4" w:tplc="369EC53C">
      <w:numFmt w:val="decimal"/>
      <w:lvlText w:val=""/>
      <w:lvlJc w:val="left"/>
    </w:lvl>
    <w:lvl w:ilvl="5" w:tplc="0C58F21A">
      <w:numFmt w:val="decimal"/>
      <w:lvlText w:val=""/>
      <w:lvlJc w:val="left"/>
    </w:lvl>
    <w:lvl w:ilvl="6" w:tplc="999EA780">
      <w:numFmt w:val="decimal"/>
      <w:lvlText w:val=""/>
      <w:lvlJc w:val="left"/>
    </w:lvl>
    <w:lvl w:ilvl="7" w:tplc="6728CA3C">
      <w:numFmt w:val="decimal"/>
      <w:lvlText w:val=""/>
      <w:lvlJc w:val="left"/>
    </w:lvl>
    <w:lvl w:ilvl="8" w:tplc="0CCE8AA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92"/>
    <w:rsid w:val="00853492"/>
    <w:rsid w:val="009931CD"/>
    <w:rsid w:val="00E05E96"/>
    <w:rsid w:val="00E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inod.14885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2017-07-22T13:51:00Z</dcterms:created>
  <dcterms:modified xsi:type="dcterms:W3CDTF">2017-07-22T13:51:00Z</dcterms:modified>
</cp:coreProperties>
</file>