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28" w:rsidRDefault="00964C28" w:rsidP="00964C28">
      <w:pPr>
        <w:pStyle w:val="NoSpacing"/>
      </w:pPr>
    </w:p>
    <w:p w:rsidR="00A82319" w:rsidRDefault="00972158" w:rsidP="00964C28">
      <w:pPr>
        <w:pStyle w:val="NoSpacing"/>
      </w:pPr>
      <w:r w:rsidRPr="00972158">
        <w:rPr>
          <w:noProof/>
          <w:lang w:val="en-GB" w:eastAsia="en-GB"/>
        </w:rPr>
        <w:pict>
          <v:shapetype id="_x0000_t202" coordsize="21600,21600" o:spt="202" path="m,l,21600r21600,l21600,xe">
            <v:stroke joinstyle="miter"/>
            <v:path gradientshapeok="t" o:connecttype="rect"/>
          </v:shapetype>
          <v:shape id="Text Box 1" o:spid="_x0000_s1026" type="#_x0000_t202" alt="Text box sidebar" style="position:absolute;margin-left:-9.8pt;margin-top:4.65pt;width:174.75pt;height:632.8pt;z-index:251659264;visibility:visible;mso-wrap-distance-left:21.6pt;mso-wrap-distance-top:14.4pt;mso-wrap-distance-right:21.6pt;mso-wrap-distance-bottom:14.4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" o:allowoverlap="f" fillcolor="#accfdf [1303]" stroked="f" strokeweight=".5pt">
            <v:textbox inset="0,0,0,0">
              <w:txbxContent>
                <w:tbl>
                  <w:tblPr>
                    <w:tblW w:w="0" w:type="auto"/>
                    <w:tblLayout w:type="fixed"/>
                    <w:tblCellMar>
                      <w:left w:w="0" w:type="dxa"/>
                      <w:right w:w="0" w:type="dxa"/>
                    </w:tblCellMar>
                    <w:tblLook w:val="04A0"/>
                  </w:tblPr>
                  <w:tblGrid>
                    <w:gridCol w:w="3518"/>
                  </w:tblGrid>
                  <w:tr w:rsidR="00A82319" w:rsidRPr="007D1275" w:rsidTr="00DB0F1B">
                    <w:trPr>
                      <w:trHeight w:hRule="exact" w:val="12981"/>
                    </w:trPr>
                    <w:tc>
                      <w:tcPr>
                        <w:tcW w:w="3518" w:type="dxa"/>
                        <w:shd w:val="clear" w:color="auto" w:fill="BFBFBF" w:themeFill="background1" w:themeFillShade="BF"/>
                        <w:tcMar>
                          <w:top w:w="288" w:type="dxa"/>
                          <w:bottom w:w="288" w:type="dxa"/>
                        </w:tcMar>
                      </w:tcPr>
                      <w:p w:rsidR="00A82319" w:rsidRPr="007D1275" w:rsidRDefault="009B38A0" w:rsidP="00F61971">
                        <w:pPr>
                          <w:jc w:val="center"/>
                          <w:rPr>
                            <w:rFonts w:ascii="Calibri" w:hAnsi="Calibri"/>
                          </w:rPr>
                        </w:pPr>
                        <w:r w:rsidRPr="009B38A0">
                          <w:rPr>
                            <w:rFonts w:ascii="Calibri" w:hAnsi="Calibri"/>
                            <w:noProof/>
                            <w:lang w:eastAsia="en-US"/>
                          </w:rPr>
                          <w:drawing>
                            <wp:inline distT="0" distB="0" distL="0" distR="0">
                              <wp:extent cx="1295400" cy="1609725"/>
                              <wp:effectExtent l="0" t="0" r="0" b="9525"/>
                              <wp:docPr id="2" name="Picture 2" descr="C:\Users\mabel.rivera\Desktop\mabel personal\picture a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el.rivera\Desktop\mabel personal\picture alla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609725"/>
                                      </a:xfrm>
                                      <a:prstGeom prst="rect">
                                        <a:avLst/>
                                      </a:prstGeom>
                                      <a:noFill/>
                                      <a:ln>
                                        <a:noFill/>
                                      </a:ln>
                                    </pic:spPr>
                                  </pic:pic>
                                </a:graphicData>
                              </a:graphic>
                            </wp:inline>
                          </w:drawing>
                        </w:r>
                      </w:p>
                      <w:p w:rsidR="00091EB5" w:rsidRPr="00964C28" w:rsidRDefault="009D762F" w:rsidP="00F61971">
                        <w:pPr>
                          <w:pStyle w:val="BlockText"/>
                          <w:jc w:val="center"/>
                          <w:rPr>
                            <w:rFonts w:ascii="Calibri" w:hAnsi="Calibri"/>
                            <w:color w:val="000000" w:themeColor="text1"/>
                            <w:sz w:val="36"/>
                            <w:szCs w:val="36"/>
                          </w:rPr>
                        </w:pPr>
                        <w:r>
                          <w:rPr>
                            <w:rFonts w:ascii="Calibri" w:hAnsi="Calibri"/>
                            <w:color w:val="000000" w:themeColor="text1"/>
                            <w:sz w:val="36"/>
                            <w:szCs w:val="36"/>
                          </w:rPr>
                          <w:t xml:space="preserve">ALLAN </w:t>
                        </w:r>
                      </w:p>
                      <w:p w:rsidR="00DB0F1B" w:rsidRDefault="007D1275" w:rsidP="00DB0F1B">
                        <w:pPr>
                          <w:pStyle w:val="NoSpacing"/>
                          <w:jc w:val="center"/>
                          <w:rPr>
                            <w:rFonts w:ascii="Calibri" w:hAnsi="Calibri"/>
                          </w:rPr>
                        </w:pPr>
                        <w:r w:rsidRPr="007D1275">
                          <w:rPr>
                            <w:rFonts w:ascii="Calibri" w:hAnsi="Calibri"/>
                          </w:rPr>
                          <w:t>Over 3 years’ experience</w:t>
                        </w:r>
                        <w:r w:rsidR="00DB0F1B">
                          <w:rPr>
                            <w:rFonts w:ascii="Calibri" w:hAnsi="Calibri"/>
                          </w:rPr>
                          <w:t xml:space="preserve"> </w:t>
                        </w:r>
                      </w:p>
                      <w:p w:rsidR="007D1275" w:rsidRDefault="007D1275" w:rsidP="00DB0F1B">
                        <w:pPr>
                          <w:pStyle w:val="NoSpacing"/>
                          <w:jc w:val="center"/>
                          <w:rPr>
                            <w:rFonts w:ascii="Calibri" w:hAnsi="Calibri"/>
                          </w:rPr>
                        </w:pPr>
                        <w:r>
                          <w:rPr>
                            <w:rFonts w:ascii="Calibri" w:hAnsi="Calibri"/>
                          </w:rPr>
                          <w:t xml:space="preserve"> as an Office Assistant and</w:t>
                        </w:r>
                      </w:p>
                      <w:p w:rsidR="006C4EC0" w:rsidRDefault="007D1275" w:rsidP="00F61971">
                        <w:pPr>
                          <w:pStyle w:val="NoSpacing"/>
                          <w:jc w:val="center"/>
                          <w:rPr>
                            <w:rFonts w:ascii="Calibri" w:hAnsi="Calibri"/>
                          </w:rPr>
                        </w:pPr>
                        <w:r>
                          <w:rPr>
                            <w:rFonts w:ascii="Calibri" w:hAnsi="Calibri"/>
                          </w:rPr>
                          <w:t xml:space="preserve">Office Boy.  </w:t>
                        </w:r>
                        <w:r w:rsidR="00F61971">
                          <w:rPr>
                            <w:rFonts w:ascii="Calibri" w:hAnsi="Calibri"/>
                          </w:rPr>
                          <w:t xml:space="preserve"> </w:t>
                        </w:r>
                        <w:r>
                          <w:rPr>
                            <w:rFonts w:ascii="Calibri" w:hAnsi="Calibri"/>
                          </w:rPr>
                          <w:t>In charge of daily tasks and maintenance.  Respo</w:t>
                        </w:r>
                        <w:r w:rsidR="0092795B">
                          <w:rPr>
                            <w:rFonts w:ascii="Calibri" w:hAnsi="Calibri"/>
                          </w:rPr>
                          <w:t xml:space="preserve">nsible, hardworking </w:t>
                        </w:r>
                        <w:r w:rsidR="00F61971">
                          <w:rPr>
                            <w:rFonts w:ascii="Calibri" w:hAnsi="Calibri"/>
                          </w:rPr>
                          <w:t>and capable</w:t>
                        </w:r>
                        <w:r w:rsidR="0092795B">
                          <w:rPr>
                            <w:rFonts w:ascii="Calibri" w:hAnsi="Calibri"/>
                          </w:rPr>
                          <w:t xml:space="preserve"> of multi-tasking</w:t>
                        </w:r>
                        <w:r w:rsidR="00F61971">
                          <w:rPr>
                            <w:rFonts w:ascii="Calibri" w:hAnsi="Calibri"/>
                          </w:rPr>
                          <w:t>. Shows commitment and understanding for the task at hand.  Has great rapport and has great professional relationships with colleagues.     Willing and eager to work and show my various skills in corporate setting.</w:t>
                        </w:r>
                      </w:p>
                      <w:p w:rsidR="00F61971" w:rsidRDefault="00F61971" w:rsidP="00DB0F1B">
                        <w:pPr>
                          <w:pStyle w:val="NoSpacing"/>
                          <w:rPr>
                            <w:rFonts w:ascii="Calibri" w:hAnsi="Calibri"/>
                          </w:rPr>
                        </w:pPr>
                      </w:p>
                      <w:p w:rsidR="00964C28" w:rsidRPr="007D1275" w:rsidRDefault="00964C28" w:rsidP="00964C28">
                        <w:pPr>
                          <w:pStyle w:val="NoSpacing"/>
                          <w:rPr>
                            <w:rFonts w:ascii="Calibri" w:hAnsi="Calibri"/>
                          </w:rPr>
                        </w:pPr>
                      </w:p>
                      <w:p w:rsidR="00964C28" w:rsidRPr="00DB0F1B" w:rsidRDefault="009D762F" w:rsidP="00F61971">
                        <w:pPr>
                          <w:pStyle w:val="BlockText"/>
                          <w:numPr>
                            <w:ilvl w:val="0"/>
                            <w:numId w:val="2"/>
                          </w:numPr>
                          <w:rPr>
                            <w:rFonts w:ascii="Calibri" w:hAnsi="Calibri"/>
                            <w:color w:val="3E84A3" w:themeColor="hyperlink"/>
                            <w:u w:val="single"/>
                          </w:rPr>
                        </w:pPr>
                        <w:hyperlink r:id="rId9" w:history="1">
                          <w:r w:rsidRPr="004F5545">
                            <w:rPr>
                              <w:rStyle w:val="Hyperlink"/>
                              <w:rFonts w:ascii="Calibri" w:hAnsi="Calibri"/>
                            </w:rPr>
                            <w:t>Allan.149192@2freemail.com</w:t>
                          </w:r>
                        </w:hyperlink>
                        <w:r>
                          <w:rPr>
                            <w:rFonts w:ascii="Calibri" w:hAnsi="Calibri"/>
                          </w:rPr>
                          <w:t xml:space="preserve"> </w:t>
                        </w:r>
                      </w:p>
                      <w:p w:rsidR="00091EB5" w:rsidRDefault="00964C28" w:rsidP="00F61971">
                        <w:pPr>
                          <w:pStyle w:val="NoSpacing"/>
                          <w:rPr>
                            <w:rFonts w:ascii="Calibri" w:eastAsia="Calibri" w:hAnsi="Calibri" w:cs="Times New Roman"/>
                            <w:noProof/>
                            <w:lang w:val="en-GB" w:eastAsia="en-GB"/>
                          </w:rPr>
                        </w:pPr>
                        <w:r>
                          <w:rPr>
                            <w:rFonts w:ascii="Calibri" w:eastAsia="Calibri" w:hAnsi="Calibri" w:cs="Times New Roman"/>
                            <w:noProof/>
                            <w:lang w:val="en-GB" w:eastAsia="en-GB"/>
                          </w:rPr>
                          <w:t xml:space="preserve">    </w:t>
                        </w:r>
                        <w:r w:rsidR="00CF0BB7">
                          <w:rPr>
                            <w:rFonts w:ascii="Calibri" w:eastAsia="Calibri" w:hAnsi="Calibri" w:cs="Times New Roman"/>
                            <w:noProof/>
                            <w:lang w:val="en-GB" w:eastAsia="en-GB"/>
                          </w:rPr>
                          <w:t xml:space="preserve">   </w:t>
                        </w:r>
                        <w:r w:rsidR="00091EB5" w:rsidRPr="007D1275">
                          <w:rPr>
                            <w:rFonts w:ascii="Calibri" w:hAnsi="Calibri"/>
                            <w:noProof/>
                          </w:rPr>
                          <w:drawing>
                            <wp:inline distT="0" distB="0" distL="0" distR="0">
                              <wp:extent cx="140277" cy="85725"/>
                              <wp:effectExtent l="0" t="0" r="0" b="0"/>
                              <wp:docPr id="8" name="Picture 8" descr="Image result for telepho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lephone imag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610" cy="88984"/>
                                      </a:xfrm>
                                      <a:prstGeom prst="rect">
                                        <a:avLst/>
                                      </a:prstGeom>
                                      <a:noFill/>
                                      <a:ln>
                                        <a:noFill/>
                                      </a:ln>
                                    </pic:spPr>
                                  </pic:pic>
                                </a:graphicData>
                              </a:graphic>
                            </wp:inline>
                          </w:drawing>
                        </w:r>
                        <w:r w:rsidR="00F61971">
                          <w:rPr>
                            <w:rFonts w:ascii="Calibri" w:eastAsia="Calibri" w:hAnsi="Calibri" w:cs="Times New Roman"/>
                            <w:noProof/>
                            <w:lang w:val="en-GB" w:eastAsia="en-GB"/>
                          </w:rPr>
                          <w:t xml:space="preserve">    </w:t>
                        </w:r>
                        <w:bookmarkStart w:id="0" w:name="_GoBack"/>
                        <w:bookmarkEnd w:id="0"/>
                        <w:r w:rsidR="009D762F">
                          <w:rPr>
                            <w:rFonts w:ascii="Calibri" w:eastAsia="Calibri" w:hAnsi="Calibri" w:cs="Times New Roman"/>
                            <w:noProof/>
                            <w:lang w:val="en-GB" w:eastAsia="en-GB"/>
                          </w:rPr>
                          <w:t>C/o 971505891826</w:t>
                        </w:r>
                      </w:p>
                      <w:p w:rsidR="00964C28" w:rsidRPr="007D1275" w:rsidRDefault="00964C28" w:rsidP="00DB0F1B">
                        <w:pPr>
                          <w:pStyle w:val="NoSpacing"/>
                          <w:rPr>
                            <w:rFonts w:ascii="Calibri" w:eastAsia="Calibri" w:hAnsi="Calibri" w:cs="Times New Roman"/>
                            <w:noProof/>
                            <w:lang w:val="en-GB" w:eastAsia="en-GB"/>
                          </w:rPr>
                        </w:pPr>
                        <w:r>
                          <w:rPr>
                            <w:rFonts w:ascii="Calibri" w:eastAsia="Calibri" w:hAnsi="Calibri" w:cs="Times New Roman"/>
                            <w:noProof/>
                            <w:lang w:val="en-GB" w:eastAsia="en-GB"/>
                          </w:rPr>
                          <w:t xml:space="preserve"> </w:t>
                        </w:r>
                      </w:p>
                      <w:p w:rsidR="006C4EC0" w:rsidRDefault="00F61971" w:rsidP="009D762F">
                        <w:pPr>
                          <w:pStyle w:val="NoSpacing"/>
                          <w:rPr>
                            <w:rFonts w:ascii="Calibri" w:hAnsi="Calibri"/>
                            <w:noProof/>
                            <w:color w:val="000000" w:themeColor="text1"/>
                            <w:lang w:eastAsia="en-GB"/>
                          </w:rPr>
                        </w:pPr>
                        <w:r>
                          <w:rPr>
                            <w:rFonts w:ascii="Calibri" w:eastAsia="Calibri" w:hAnsi="Calibri" w:cs="Times New Roman"/>
                            <w:noProof/>
                            <w:lang w:val="en-GB" w:eastAsia="en-GB"/>
                          </w:rPr>
                          <w:t xml:space="preserve">      </w:t>
                        </w:r>
                      </w:p>
                      <w:p w:rsidR="00DB0F1B" w:rsidRPr="00DB0F1B" w:rsidRDefault="00DB0F1B" w:rsidP="00DB0F1B">
                        <w:pPr>
                          <w:pStyle w:val="NoSpacing"/>
                          <w:jc w:val="center"/>
                          <w:rPr>
                            <w:rFonts w:ascii="Calibri" w:hAnsi="Calibri"/>
                            <w:b/>
                            <w:noProof/>
                            <w:color w:val="000000" w:themeColor="text1"/>
                            <w:kern w:val="2"/>
                            <w:szCs w:val="20"/>
                            <w:u w:val="single"/>
                            <w:lang w:eastAsia="en-GB"/>
                          </w:rPr>
                        </w:pPr>
                        <w:r w:rsidRPr="00DB0F1B">
                          <w:rPr>
                            <w:rFonts w:ascii="Calibri" w:hAnsi="Calibri"/>
                            <w:b/>
                            <w:noProof/>
                            <w:color w:val="000000" w:themeColor="text1"/>
                            <w:kern w:val="2"/>
                            <w:szCs w:val="20"/>
                            <w:u w:val="single"/>
                            <w:lang w:eastAsia="en-GB"/>
                          </w:rPr>
                          <w:t>Personal Details:</w:t>
                        </w:r>
                      </w:p>
                      <w:p w:rsidR="00DB0F1B" w:rsidRDefault="00DB0F1B" w:rsidP="00DB0F1B">
                        <w:pPr>
                          <w:pStyle w:val="NoSpacing"/>
                          <w:rPr>
                            <w:rFonts w:ascii="Calibri" w:hAnsi="Calibri"/>
                            <w:noProof/>
                            <w:color w:val="000000" w:themeColor="text1"/>
                            <w:kern w:val="2"/>
                            <w:szCs w:val="20"/>
                            <w:lang w:eastAsia="en-GB"/>
                          </w:rPr>
                        </w:pPr>
                      </w:p>
                      <w:p w:rsidR="00DB0F1B" w:rsidRDefault="00DB0F1B" w:rsidP="00DB0F1B">
                        <w:pPr>
                          <w:pStyle w:val="NoSpacing"/>
                          <w:jc w:val="center"/>
                          <w:rPr>
                            <w:rFonts w:ascii="Calibri" w:hAnsi="Calibri"/>
                          </w:rPr>
                        </w:pPr>
                        <w:r>
                          <w:rPr>
                            <w:rFonts w:ascii="Calibri" w:hAnsi="Calibri"/>
                          </w:rPr>
                          <w:t>Visit visa</w:t>
                        </w:r>
                      </w:p>
                      <w:p w:rsidR="00DB0F1B" w:rsidRDefault="00DB0F1B" w:rsidP="00DB0F1B">
                        <w:pPr>
                          <w:pStyle w:val="NoSpacing"/>
                          <w:jc w:val="center"/>
                          <w:rPr>
                            <w:rFonts w:ascii="Calibri" w:hAnsi="Calibri"/>
                          </w:rPr>
                        </w:pPr>
                      </w:p>
                      <w:p w:rsidR="00DB0F1B" w:rsidRDefault="00DB0F1B" w:rsidP="00DB0F1B">
                        <w:pPr>
                          <w:pStyle w:val="NoSpacing"/>
                          <w:jc w:val="center"/>
                          <w:rPr>
                            <w:rFonts w:ascii="Calibri" w:hAnsi="Calibri"/>
                          </w:rPr>
                        </w:pPr>
                        <w:r>
                          <w:rPr>
                            <w:rFonts w:ascii="Calibri" w:hAnsi="Calibri"/>
                          </w:rPr>
                          <w:t>Filipino</w:t>
                        </w:r>
                      </w:p>
                      <w:p w:rsidR="00DB0F1B" w:rsidRDefault="00DB0F1B" w:rsidP="00DB0F1B">
                        <w:pPr>
                          <w:pStyle w:val="NoSpacing"/>
                          <w:jc w:val="center"/>
                          <w:rPr>
                            <w:rFonts w:ascii="Calibri" w:hAnsi="Calibri"/>
                          </w:rPr>
                        </w:pPr>
                      </w:p>
                      <w:p w:rsidR="00DB0F1B" w:rsidRDefault="00DB0F1B" w:rsidP="00DB0F1B">
                        <w:pPr>
                          <w:pStyle w:val="NoSpacing"/>
                          <w:jc w:val="center"/>
                          <w:rPr>
                            <w:rFonts w:ascii="Calibri" w:hAnsi="Calibri"/>
                          </w:rPr>
                        </w:pPr>
                        <w:r>
                          <w:rPr>
                            <w:rFonts w:ascii="Calibri" w:hAnsi="Calibri"/>
                          </w:rPr>
                          <w:t>October 24, 1980</w:t>
                        </w:r>
                      </w:p>
                      <w:p w:rsidR="00DB0F1B" w:rsidRDefault="00DB0F1B" w:rsidP="00DB0F1B">
                        <w:pPr>
                          <w:pStyle w:val="NoSpacing"/>
                          <w:jc w:val="center"/>
                          <w:rPr>
                            <w:rFonts w:ascii="Calibri" w:hAnsi="Calibri"/>
                          </w:rPr>
                        </w:pPr>
                      </w:p>
                      <w:p w:rsidR="00DB0F1B" w:rsidRPr="00DB0F1B" w:rsidRDefault="00DB0F1B" w:rsidP="00DB0F1B">
                        <w:pPr>
                          <w:pStyle w:val="NoSpacing"/>
                          <w:jc w:val="center"/>
                          <w:rPr>
                            <w:rFonts w:ascii="Calibri" w:hAnsi="Calibri"/>
                          </w:rPr>
                        </w:pPr>
                        <w:r>
                          <w:rPr>
                            <w:rFonts w:ascii="Calibri" w:hAnsi="Calibri"/>
                          </w:rPr>
                          <w:t>Single</w:t>
                        </w:r>
                      </w:p>
                      <w:p w:rsidR="00F61971" w:rsidRDefault="00F61971" w:rsidP="00F61971">
                        <w:pPr>
                          <w:pStyle w:val="BlockText"/>
                          <w:ind w:left="360"/>
                          <w:rPr>
                            <w:rFonts w:ascii="Calibri" w:hAnsi="Calibri"/>
                            <w:noProof/>
                            <w:color w:val="000000" w:themeColor="text1"/>
                            <w:lang w:eastAsia="en-GB"/>
                          </w:rPr>
                        </w:pPr>
                      </w:p>
                      <w:p w:rsidR="00F61971" w:rsidRDefault="00F61971" w:rsidP="00F61971">
                        <w:pPr>
                          <w:pStyle w:val="BlockText"/>
                          <w:ind w:left="360"/>
                          <w:rPr>
                            <w:rFonts w:ascii="Calibri" w:hAnsi="Calibri"/>
                            <w:noProof/>
                            <w:color w:val="000000" w:themeColor="text1"/>
                            <w:lang w:eastAsia="en-GB"/>
                          </w:rPr>
                        </w:pPr>
                      </w:p>
                      <w:p w:rsidR="00F61971" w:rsidRPr="007D1275" w:rsidRDefault="00F61971" w:rsidP="00F61971">
                        <w:pPr>
                          <w:pStyle w:val="BlockText"/>
                          <w:ind w:left="360"/>
                          <w:rPr>
                            <w:rFonts w:ascii="Calibri" w:hAnsi="Calibri"/>
                            <w:noProof/>
                            <w:color w:val="000000" w:themeColor="text1"/>
                            <w:lang w:eastAsia="en-GB"/>
                          </w:rPr>
                        </w:pPr>
                      </w:p>
                      <w:p w:rsidR="00091EB5" w:rsidRPr="007D1275" w:rsidRDefault="00091EB5" w:rsidP="00F61971">
                        <w:pPr>
                          <w:pStyle w:val="BlockText"/>
                          <w:ind w:left="360"/>
                          <w:jc w:val="center"/>
                          <w:rPr>
                            <w:rFonts w:ascii="Calibri" w:hAnsi="Calibri"/>
                            <w:noProof/>
                            <w:color w:val="000000" w:themeColor="text1"/>
                            <w:lang w:eastAsia="en-GB"/>
                          </w:rPr>
                        </w:pPr>
                      </w:p>
                      <w:p w:rsidR="00091EB5" w:rsidRPr="007D1275" w:rsidRDefault="00091EB5" w:rsidP="00F61971">
                        <w:pPr>
                          <w:pStyle w:val="BlockText"/>
                          <w:ind w:left="360"/>
                          <w:jc w:val="center"/>
                          <w:rPr>
                            <w:rFonts w:ascii="Calibri" w:hAnsi="Calibri"/>
                            <w:noProof/>
                            <w:lang w:eastAsia="en-GB"/>
                          </w:rPr>
                        </w:pPr>
                      </w:p>
                      <w:p w:rsidR="00091EB5" w:rsidRPr="007D1275" w:rsidRDefault="00091EB5" w:rsidP="00F61971">
                        <w:pPr>
                          <w:pStyle w:val="BlockText"/>
                          <w:ind w:left="360"/>
                          <w:jc w:val="center"/>
                          <w:rPr>
                            <w:rFonts w:ascii="Calibri" w:hAnsi="Calibri"/>
                            <w:color w:val="ACCFDF" w:themeColor="accent4" w:themeTint="66"/>
                          </w:rPr>
                        </w:pPr>
                      </w:p>
                      <w:p w:rsidR="00091EB5" w:rsidRPr="007D1275" w:rsidRDefault="00091EB5" w:rsidP="00F61971">
                        <w:pPr>
                          <w:pStyle w:val="BlockText"/>
                          <w:ind w:left="360"/>
                          <w:jc w:val="center"/>
                          <w:rPr>
                            <w:rFonts w:ascii="Calibri" w:hAnsi="Calibri"/>
                            <w:color w:val="ACCFDF" w:themeColor="accent4" w:themeTint="66"/>
                          </w:rPr>
                        </w:pPr>
                      </w:p>
                      <w:p w:rsidR="00091EB5" w:rsidRPr="007D1275" w:rsidRDefault="00091EB5" w:rsidP="00F61971">
                        <w:pPr>
                          <w:pStyle w:val="BlockText"/>
                          <w:ind w:left="360"/>
                          <w:jc w:val="center"/>
                          <w:rPr>
                            <w:rFonts w:ascii="Calibri" w:hAnsi="Calibri"/>
                            <w:color w:val="ACCFDF" w:themeColor="accent4" w:themeTint="66"/>
                          </w:rPr>
                        </w:pPr>
                      </w:p>
                    </w:tc>
                  </w:tr>
                  <w:tr w:rsidR="00DB0F1B" w:rsidRPr="007D1275" w:rsidTr="00DB0F1B">
                    <w:trPr>
                      <w:trHeight w:hRule="exact" w:val="11001"/>
                    </w:trPr>
                    <w:tc>
                      <w:tcPr>
                        <w:tcW w:w="3518" w:type="dxa"/>
                        <w:shd w:val="clear" w:color="auto" w:fill="BFBFBF" w:themeFill="background1" w:themeFillShade="BF"/>
                        <w:tcMar>
                          <w:top w:w="288" w:type="dxa"/>
                          <w:bottom w:w="288" w:type="dxa"/>
                        </w:tcMar>
                      </w:tcPr>
                      <w:p w:rsidR="00DB0F1B" w:rsidRPr="007D1275" w:rsidRDefault="00DB0F1B" w:rsidP="00DB0F1B">
                        <w:pPr>
                          <w:pStyle w:val="NoSpacing"/>
                          <w:jc w:val="center"/>
                          <w:rPr>
                            <w:noProof/>
                            <w:lang w:val="en-GB"/>
                          </w:rPr>
                        </w:pPr>
                        <w:r>
                          <w:rPr>
                            <w:noProof/>
                            <w:lang w:val="en-GB"/>
                          </w:rPr>
                          <w:t>Vi</w:t>
                        </w:r>
                      </w:p>
                    </w:tc>
                  </w:tr>
                  <w:tr w:rsidR="007D1275" w:rsidRPr="007D1275" w:rsidTr="006C4EC0">
                    <w:trPr>
                      <w:trHeight w:hRule="exact" w:val="6048"/>
                    </w:trPr>
                    <w:tc>
                      <w:tcPr>
                        <w:tcW w:w="3518" w:type="dxa"/>
                        <w:shd w:val="clear" w:color="auto" w:fill="BFBFBF" w:themeFill="background1" w:themeFillShade="BF"/>
                        <w:tcMar>
                          <w:top w:w="288" w:type="dxa"/>
                          <w:bottom w:w="288" w:type="dxa"/>
                        </w:tcMar>
                      </w:tcPr>
                      <w:p w:rsidR="007D1275" w:rsidRPr="007D1275" w:rsidRDefault="007D1275" w:rsidP="00DB0F1B">
                        <w:pPr>
                          <w:rPr>
                            <w:rFonts w:ascii="Calibri" w:hAnsi="Calibri"/>
                            <w:noProof/>
                            <w:lang w:val="en-GB" w:eastAsia="en-GB"/>
                          </w:rPr>
                        </w:pPr>
                      </w:p>
                    </w:tc>
                  </w:tr>
                  <w:tr w:rsidR="007D1275" w:rsidRPr="007D1275" w:rsidTr="006C4EC0">
                    <w:trPr>
                      <w:trHeight w:hRule="exact" w:val="6048"/>
                    </w:trPr>
                    <w:tc>
                      <w:tcPr>
                        <w:tcW w:w="3518" w:type="dxa"/>
                        <w:shd w:val="clear" w:color="auto" w:fill="BFBFBF" w:themeFill="background1" w:themeFillShade="BF"/>
                        <w:tcMar>
                          <w:top w:w="288" w:type="dxa"/>
                          <w:bottom w:w="288" w:type="dxa"/>
                        </w:tcMar>
                      </w:tcPr>
                      <w:p w:rsidR="007D1275" w:rsidRPr="007D1275" w:rsidRDefault="007D1275" w:rsidP="00F61971">
                        <w:pPr>
                          <w:jc w:val="center"/>
                          <w:rPr>
                            <w:rFonts w:ascii="Calibri" w:hAnsi="Calibri"/>
                            <w:noProof/>
                            <w:lang w:val="en-GB" w:eastAsia="en-GB"/>
                          </w:rPr>
                        </w:pPr>
                      </w:p>
                    </w:tc>
                  </w:tr>
                  <w:tr w:rsidR="007D1275" w:rsidRPr="007D1275" w:rsidTr="006C4EC0">
                    <w:trPr>
                      <w:trHeight w:hRule="exact" w:val="6048"/>
                    </w:trPr>
                    <w:tc>
                      <w:tcPr>
                        <w:tcW w:w="3518" w:type="dxa"/>
                        <w:shd w:val="clear" w:color="auto" w:fill="BFBFBF" w:themeFill="background1" w:themeFillShade="BF"/>
                        <w:tcMar>
                          <w:top w:w="288" w:type="dxa"/>
                          <w:bottom w:w="288" w:type="dxa"/>
                        </w:tcMar>
                      </w:tcPr>
                      <w:p w:rsidR="007D1275" w:rsidRPr="007D1275" w:rsidRDefault="007D1275" w:rsidP="00F61971">
                        <w:pPr>
                          <w:jc w:val="center"/>
                          <w:rPr>
                            <w:rFonts w:ascii="Calibri" w:hAnsi="Calibri"/>
                            <w:b/>
                            <w:noProof/>
                            <w:lang w:val="en-GB" w:eastAsia="en-GB"/>
                          </w:rPr>
                        </w:pPr>
                      </w:p>
                    </w:tc>
                  </w:tr>
                  <w:tr w:rsidR="006C4EC0" w:rsidRPr="007D1275" w:rsidTr="006C4EC0">
                    <w:trPr>
                      <w:trHeight w:hRule="exact" w:val="6048"/>
                    </w:trPr>
                    <w:tc>
                      <w:tcPr>
                        <w:tcW w:w="3518" w:type="dxa"/>
                        <w:shd w:val="clear" w:color="auto" w:fill="BFBFBF" w:themeFill="background1" w:themeFillShade="BF"/>
                        <w:tcMar>
                          <w:top w:w="288" w:type="dxa"/>
                          <w:bottom w:w="288" w:type="dxa"/>
                        </w:tcMar>
                      </w:tcPr>
                      <w:p w:rsidR="006C4EC0" w:rsidRPr="007D1275" w:rsidRDefault="006C4EC0" w:rsidP="00F61971">
                        <w:pPr>
                          <w:pStyle w:val="BlockHeading"/>
                          <w:jc w:val="center"/>
                          <w:rPr>
                            <w:rFonts w:ascii="Calibri" w:hAnsi="Calibri"/>
                          </w:rPr>
                        </w:pPr>
                      </w:p>
                      <w:p w:rsidR="00091EB5" w:rsidRPr="007D1275" w:rsidRDefault="00091EB5" w:rsidP="00F61971">
                        <w:pPr>
                          <w:pStyle w:val="BlockText"/>
                          <w:jc w:val="center"/>
                          <w:rPr>
                            <w:rFonts w:ascii="Calibri" w:hAnsi="Calibri"/>
                          </w:rPr>
                        </w:pPr>
                      </w:p>
                    </w:tc>
                  </w:tr>
                  <w:tr w:rsidR="00A82319" w:rsidRPr="007D1275">
                    <w:trPr>
                      <w:trHeight w:hRule="exact" w:val="288"/>
                    </w:trPr>
                    <w:tc>
                      <w:tcPr>
                        <w:tcW w:w="3518" w:type="dxa"/>
                      </w:tcPr>
                      <w:p w:rsidR="00A82319" w:rsidRPr="007D1275" w:rsidRDefault="00A82319" w:rsidP="00F61971">
                        <w:pPr>
                          <w:jc w:val="center"/>
                          <w:rPr>
                            <w:rFonts w:ascii="Calibri" w:hAnsi="Calibri"/>
                          </w:rPr>
                        </w:pPr>
                      </w:p>
                    </w:tc>
                  </w:tr>
                  <w:tr w:rsidR="00A82319" w:rsidRPr="007D1275">
                    <w:trPr>
                      <w:trHeight w:hRule="exact" w:val="3312"/>
                    </w:trPr>
                    <w:tc>
                      <w:tcPr>
                        <w:tcW w:w="3518" w:type="dxa"/>
                      </w:tcPr>
                      <w:p w:rsidR="00A82319" w:rsidRPr="007D1275" w:rsidRDefault="00A82319" w:rsidP="00F61971">
                        <w:pPr>
                          <w:jc w:val="center"/>
                          <w:rPr>
                            <w:rFonts w:ascii="Calibri" w:hAnsi="Calibri"/>
                          </w:rPr>
                        </w:pPr>
                      </w:p>
                    </w:tc>
                  </w:tr>
                </w:tbl>
                <w:p w:rsidR="00A82319" w:rsidRPr="007D1275" w:rsidRDefault="00A82319" w:rsidP="00F61971">
                  <w:pPr>
                    <w:pStyle w:val="Caption"/>
                    <w:jc w:val="center"/>
                    <w:rPr>
                      <w:rFonts w:ascii="Calibri" w:hAnsi="Calibri"/>
                    </w:rPr>
                  </w:pPr>
                </w:p>
              </w:txbxContent>
            </v:textbox>
            <w10:wrap type="square" anchorx="margin"/>
          </v:shape>
        </w:pict>
      </w:r>
    </w:p>
    <w:p w:rsidR="00715643" w:rsidRDefault="00715643" w:rsidP="00715643">
      <w:pPr>
        <w:pStyle w:val="BlockHeading"/>
        <w:numPr>
          <w:ilvl w:val="0"/>
          <w:numId w:val="8"/>
        </w:numPr>
      </w:pPr>
    </w:p>
    <w:p w:rsidR="00715643" w:rsidRPr="00715643" w:rsidRDefault="00715643" w:rsidP="00B45DED">
      <w:pPr>
        <w:pStyle w:val="BlockText"/>
        <w:ind w:left="720"/>
        <w:jc w:val="both"/>
      </w:pPr>
    </w:p>
    <w:p w:rsidR="00A82319" w:rsidRPr="001C35D9" w:rsidRDefault="001C35D9" w:rsidP="00B45DED">
      <w:pPr>
        <w:pStyle w:val="NoSpacing"/>
        <w:numPr>
          <w:ilvl w:val="0"/>
          <w:numId w:val="6"/>
        </w:numPr>
        <w:jc w:val="both"/>
        <w:rPr>
          <w:b/>
          <w:sz w:val="28"/>
          <w:szCs w:val="28"/>
        </w:rPr>
      </w:pPr>
      <w:r>
        <w:rPr>
          <w:rFonts w:ascii="Calibri" w:hAnsi="Calibri"/>
          <w:b/>
          <w:sz w:val="28"/>
          <w:szCs w:val="28"/>
        </w:rPr>
        <w:t xml:space="preserve">O B J E C T I V E </w:t>
      </w:r>
      <w:r w:rsidR="00C95CC6" w:rsidRPr="00C95CC6">
        <w:rPr>
          <w:rFonts w:ascii="Calibri" w:hAnsi="Calibri"/>
          <w:b/>
          <w:sz w:val="28"/>
          <w:szCs w:val="28"/>
        </w:rPr>
        <w:t>:</w:t>
      </w:r>
    </w:p>
    <w:p w:rsidR="001C35D9" w:rsidRDefault="001C35D9" w:rsidP="00B45DED">
      <w:pPr>
        <w:pStyle w:val="NoSpacing"/>
        <w:jc w:val="both"/>
        <w:rPr>
          <w:rFonts w:ascii="Calibri" w:hAnsi="Calibri"/>
        </w:rPr>
      </w:pPr>
    </w:p>
    <w:p w:rsidR="001C35D9" w:rsidRDefault="001C35D9" w:rsidP="00B45DED">
      <w:pPr>
        <w:pStyle w:val="NoSpacing"/>
        <w:jc w:val="both"/>
        <w:rPr>
          <w:rFonts w:ascii="Calibri" w:hAnsi="Calibri"/>
        </w:rPr>
      </w:pPr>
      <w:r>
        <w:rPr>
          <w:rFonts w:ascii="Calibri" w:hAnsi="Calibri"/>
        </w:rPr>
        <w:t>To be able to develop and share my skills in an organization and work effectively in order to attain success not only for my career but also for the company’s growth as well.</w:t>
      </w:r>
    </w:p>
    <w:p w:rsidR="001C35D9" w:rsidRDefault="001C35D9" w:rsidP="00B45DED">
      <w:pPr>
        <w:pStyle w:val="NoSpacing"/>
        <w:jc w:val="both"/>
        <w:rPr>
          <w:rFonts w:ascii="Calibri" w:hAnsi="Calibri"/>
        </w:rPr>
      </w:pPr>
    </w:p>
    <w:p w:rsidR="001C35D9" w:rsidRDefault="001C35D9" w:rsidP="00B45DED">
      <w:pPr>
        <w:pStyle w:val="NoSpacing"/>
        <w:jc w:val="both"/>
        <w:rPr>
          <w:rFonts w:ascii="Calibri" w:hAnsi="Calibri"/>
        </w:rPr>
      </w:pPr>
    </w:p>
    <w:p w:rsidR="001C35D9" w:rsidRPr="001C35D9" w:rsidRDefault="001C35D9" w:rsidP="00B45DED">
      <w:pPr>
        <w:pStyle w:val="NoSpacing"/>
        <w:numPr>
          <w:ilvl w:val="0"/>
          <w:numId w:val="6"/>
        </w:numPr>
        <w:jc w:val="both"/>
        <w:rPr>
          <w:rFonts w:ascii="Calibri" w:hAnsi="Calibri"/>
          <w:b/>
          <w:sz w:val="28"/>
          <w:szCs w:val="28"/>
        </w:rPr>
      </w:pPr>
      <w:r w:rsidRPr="001C35D9">
        <w:rPr>
          <w:rFonts w:ascii="Calibri" w:hAnsi="Calibri"/>
          <w:b/>
          <w:sz w:val="28"/>
          <w:szCs w:val="28"/>
        </w:rPr>
        <w:t>E X P E R I E N C E :</w:t>
      </w:r>
    </w:p>
    <w:p w:rsidR="00C95CC6" w:rsidRDefault="00C95CC6" w:rsidP="00B45DED">
      <w:pPr>
        <w:pStyle w:val="NoSpacing"/>
        <w:ind w:left="360"/>
        <w:jc w:val="both"/>
        <w:rPr>
          <w:rFonts w:ascii="Calibri" w:hAnsi="Calibri"/>
        </w:rPr>
      </w:pPr>
    </w:p>
    <w:p w:rsidR="00C95CC6" w:rsidRDefault="00C95CC6" w:rsidP="00B45DED">
      <w:pPr>
        <w:autoSpaceDE w:val="0"/>
        <w:autoSpaceDN w:val="0"/>
        <w:adjustRightInd w:val="0"/>
        <w:spacing w:after="0" w:line="240" w:lineRule="auto"/>
        <w:jc w:val="both"/>
        <w:rPr>
          <w:rFonts w:ascii="Calibri" w:hAnsi="Calibri" w:cs="Baskerville Old Face"/>
          <w:i/>
          <w:color w:val="000000" w:themeColor="text1"/>
          <w:kern w:val="0"/>
          <w:sz w:val="22"/>
          <w:szCs w:val="22"/>
          <w:lang w:val="en-GB"/>
        </w:rPr>
      </w:pPr>
      <w:r w:rsidRPr="00C95CC6">
        <w:rPr>
          <w:rFonts w:ascii="Calibri" w:hAnsi="Calibri"/>
          <w:i/>
          <w:color w:val="000000" w:themeColor="text1"/>
          <w:sz w:val="22"/>
          <w:szCs w:val="22"/>
        </w:rPr>
        <w:t>Office Assistant/Office Boy</w:t>
      </w:r>
      <w:r w:rsidRPr="00C95CC6">
        <w:rPr>
          <w:rFonts w:ascii="Calibri" w:hAnsi="Calibri"/>
          <w:color w:val="000000" w:themeColor="text1"/>
        </w:rPr>
        <w:t xml:space="preserve"> </w:t>
      </w:r>
      <w:r w:rsidRPr="00DB0F1B">
        <w:rPr>
          <w:rFonts w:ascii="Baskerville Old Face" w:hAnsi="Baskerville Old Face" w:cs="Baskerville Old Face"/>
          <w:kern w:val="0"/>
          <w:sz w:val="26"/>
          <w:szCs w:val="26"/>
          <w:lang w:val="en-GB"/>
        </w:rPr>
        <w:t>|</w:t>
      </w:r>
      <w:r w:rsidR="00DB0F1B" w:rsidRPr="00DB0F1B">
        <w:rPr>
          <w:rFonts w:ascii="Calibri" w:hAnsi="Calibri" w:cs="Baskerville Old Face"/>
          <w:i/>
          <w:color w:val="000000" w:themeColor="text1"/>
          <w:kern w:val="0"/>
          <w:sz w:val="22"/>
          <w:szCs w:val="22"/>
          <w:lang w:val="en-GB"/>
        </w:rPr>
        <w:t>December 2013 – March 2017</w:t>
      </w:r>
    </w:p>
    <w:p w:rsidR="00DB0F1B" w:rsidRDefault="00DB0F1B"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r w:rsidRPr="00E56807">
        <w:rPr>
          <w:rFonts w:ascii="Calibri" w:hAnsi="Calibri" w:cs="Baskerville Old Face"/>
          <w:b/>
          <w:color w:val="000000" w:themeColor="text1"/>
          <w:kern w:val="0"/>
          <w:sz w:val="22"/>
          <w:szCs w:val="22"/>
          <w:lang w:val="en-GB"/>
        </w:rPr>
        <w:t xml:space="preserve">Juma Al Majid </w:t>
      </w:r>
      <w:r w:rsidR="004E70C3" w:rsidRPr="00E56807">
        <w:rPr>
          <w:rFonts w:ascii="Calibri" w:hAnsi="Calibri" w:cs="Baskerville Old Face"/>
          <w:b/>
          <w:color w:val="000000" w:themeColor="text1"/>
          <w:kern w:val="0"/>
          <w:sz w:val="22"/>
          <w:szCs w:val="22"/>
          <w:lang w:val="en-GB"/>
        </w:rPr>
        <w:t>Group:</w:t>
      </w:r>
      <w:r>
        <w:rPr>
          <w:rFonts w:ascii="Calibri" w:hAnsi="Calibri" w:cs="Baskerville Old Face"/>
          <w:color w:val="000000" w:themeColor="text1"/>
          <w:kern w:val="0"/>
          <w:sz w:val="22"/>
          <w:szCs w:val="22"/>
          <w:lang w:val="en-GB"/>
        </w:rPr>
        <w:t xml:space="preserve"> Answering telephone calls</w:t>
      </w:r>
      <w:r w:rsidR="004E70C3">
        <w:rPr>
          <w:rFonts w:ascii="Calibri" w:hAnsi="Calibri" w:cs="Baskerville Old Face"/>
          <w:color w:val="000000" w:themeColor="text1"/>
          <w:kern w:val="0"/>
          <w:sz w:val="22"/>
          <w:szCs w:val="22"/>
          <w:lang w:val="en-GB"/>
        </w:rPr>
        <w:t>, taking and relaying messages.  Maintaining and devising office systems (filing, data management).</w:t>
      </w:r>
    </w:p>
    <w:p w:rsidR="004E70C3" w:rsidRDefault="004E70C3"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r>
        <w:rPr>
          <w:rFonts w:ascii="Calibri" w:hAnsi="Calibri" w:cs="Baskerville Old Face"/>
          <w:color w:val="000000" w:themeColor="text1"/>
          <w:kern w:val="0"/>
          <w:sz w:val="22"/>
          <w:szCs w:val="22"/>
          <w:lang w:val="en-GB"/>
        </w:rPr>
        <w:t>Monitoring the use of office equipment’s, dealing with queries or requests from the visitors and employees.  Assisting other administrative staff in wide range of office duties. Serving beverages to the guest and employee.</w:t>
      </w:r>
    </w:p>
    <w:p w:rsidR="004E70C3" w:rsidRDefault="004E70C3"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p>
    <w:p w:rsidR="004E70C3" w:rsidRDefault="004E70C3"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p>
    <w:p w:rsidR="00DB0F1B" w:rsidRDefault="004E70C3" w:rsidP="00B45DED">
      <w:pPr>
        <w:pStyle w:val="NoSpacing"/>
        <w:jc w:val="both"/>
        <w:rPr>
          <w:rFonts w:ascii="Calibri" w:hAnsi="Calibri"/>
          <w:i/>
          <w:lang w:val="en-GB"/>
        </w:rPr>
      </w:pPr>
      <w:r w:rsidRPr="004E70C3">
        <w:rPr>
          <w:rFonts w:ascii="Calibri" w:hAnsi="Calibri"/>
          <w:i/>
          <w:color w:val="000000" w:themeColor="text1"/>
          <w:lang w:val="en-GB"/>
        </w:rPr>
        <w:t xml:space="preserve">Cleaner </w:t>
      </w:r>
      <w:r>
        <w:rPr>
          <w:lang w:val="en-GB"/>
        </w:rPr>
        <w:t>|</w:t>
      </w:r>
      <w:r w:rsidRPr="004E70C3">
        <w:rPr>
          <w:rFonts w:ascii="Calibri" w:hAnsi="Calibri"/>
          <w:i/>
          <w:lang w:val="en-GB"/>
        </w:rPr>
        <w:t>2010-2013</w:t>
      </w:r>
    </w:p>
    <w:p w:rsidR="00715643" w:rsidRDefault="00E56807" w:rsidP="00B45DED">
      <w:pPr>
        <w:pStyle w:val="NoSpacing"/>
        <w:jc w:val="both"/>
        <w:rPr>
          <w:rFonts w:ascii="Calibri" w:hAnsi="Calibri"/>
          <w:shd w:val="clear" w:color="auto" w:fill="FFFFFF"/>
        </w:rPr>
      </w:pPr>
      <w:r w:rsidRPr="00E56807">
        <w:rPr>
          <w:rFonts w:ascii="Calibri" w:hAnsi="Calibri"/>
          <w:b/>
          <w:shd w:val="clear" w:color="auto" w:fill="FFFFFF"/>
        </w:rPr>
        <w:t>Heba Cleaning Company:</w:t>
      </w:r>
      <w:r>
        <w:rPr>
          <w:rFonts w:ascii="Calibri" w:hAnsi="Calibri"/>
          <w:shd w:val="clear" w:color="auto" w:fill="FFFFFF"/>
        </w:rPr>
        <w:t xml:space="preserve"> </w:t>
      </w:r>
      <w:r w:rsidRPr="00E56807">
        <w:rPr>
          <w:rFonts w:ascii="Calibri" w:hAnsi="Calibri"/>
          <w:shd w:val="clear" w:color="auto" w:fill="FFFFFF"/>
        </w:rPr>
        <w:t>Clean, stock and supply designated facility areas (dusting, sweeping, vacuuming, mopping, </w:t>
      </w:r>
      <w:r w:rsidRPr="00E56807">
        <w:rPr>
          <w:rFonts w:ascii="Calibri" w:hAnsi="Calibri"/>
          <w:bCs/>
          <w:shd w:val="clear" w:color="auto" w:fill="FFFFFF"/>
        </w:rPr>
        <w:t>cleaning</w:t>
      </w:r>
      <w:r w:rsidRPr="00E56807">
        <w:rPr>
          <w:rFonts w:ascii="Calibri" w:hAnsi="Calibri"/>
          <w:shd w:val="clear" w:color="auto" w:fill="FFFFFF"/>
        </w:rPr>
        <w:t> ceiling vents, restroom </w:t>
      </w:r>
      <w:r w:rsidRPr="00E56807">
        <w:rPr>
          <w:rFonts w:ascii="Calibri" w:hAnsi="Calibri"/>
          <w:bCs/>
          <w:shd w:val="clear" w:color="auto" w:fill="FFFFFF"/>
        </w:rPr>
        <w:t>cleaning</w:t>
      </w:r>
      <w:r>
        <w:rPr>
          <w:rFonts w:ascii="Calibri" w:hAnsi="Calibri"/>
          <w:shd w:val="clear" w:color="auto" w:fill="FFFFFF"/>
        </w:rPr>
        <w:t xml:space="preserve"> </w:t>
      </w:r>
      <w:r w:rsidRPr="00E56807">
        <w:rPr>
          <w:rFonts w:ascii="Calibri" w:hAnsi="Calibri"/>
          <w:shd w:val="clear" w:color="auto" w:fill="FFFFFF"/>
        </w:rPr>
        <w:t>etc) Perform and document routine inspection and maintenance activities. Carry out heavy cleansing tasks and special projects.</w:t>
      </w:r>
    </w:p>
    <w:p w:rsidR="001C35D9" w:rsidRPr="001C35D9" w:rsidRDefault="001C35D9" w:rsidP="00B45DED">
      <w:pPr>
        <w:pStyle w:val="NoSpacing"/>
        <w:jc w:val="both"/>
        <w:rPr>
          <w:rFonts w:ascii="Calibri" w:hAnsi="Calibri"/>
          <w:shd w:val="clear" w:color="auto" w:fill="FFFFFF"/>
        </w:rPr>
      </w:pPr>
    </w:p>
    <w:p w:rsidR="0054641D" w:rsidRDefault="0054641D" w:rsidP="00B45DED">
      <w:pPr>
        <w:pStyle w:val="NoSpacing"/>
        <w:jc w:val="both"/>
        <w:rPr>
          <w:rFonts w:ascii="Calibri" w:hAnsi="Calibri"/>
          <w:shd w:val="clear" w:color="auto" w:fill="FFFFFF"/>
        </w:rPr>
      </w:pPr>
    </w:p>
    <w:p w:rsidR="0054641D" w:rsidRDefault="0054641D" w:rsidP="00B45DED">
      <w:pPr>
        <w:pStyle w:val="NoSpacing"/>
        <w:numPr>
          <w:ilvl w:val="0"/>
          <w:numId w:val="6"/>
        </w:numPr>
        <w:jc w:val="both"/>
        <w:rPr>
          <w:rFonts w:ascii="Calibri" w:hAnsi="Calibri" w:cs="Baskerville Old Face"/>
          <w:b/>
          <w:color w:val="000000" w:themeColor="text1"/>
          <w:sz w:val="28"/>
          <w:szCs w:val="28"/>
          <w:lang w:val="en-GB"/>
        </w:rPr>
      </w:pPr>
      <w:r w:rsidRPr="0054641D">
        <w:rPr>
          <w:rFonts w:ascii="Calibri" w:hAnsi="Calibri" w:cs="Baskerville Old Face"/>
          <w:b/>
          <w:color w:val="000000" w:themeColor="text1"/>
          <w:sz w:val="28"/>
          <w:szCs w:val="28"/>
          <w:lang w:val="en-GB"/>
        </w:rPr>
        <w:t xml:space="preserve">E D U C A T I O N </w:t>
      </w:r>
      <w:r>
        <w:rPr>
          <w:rFonts w:ascii="Calibri" w:hAnsi="Calibri" w:cs="Baskerville Old Face"/>
          <w:b/>
          <w:color w:val="000000" w:themeColor="text1"/>
          <w:sz w:val="28"/>
          <w:szCs w:val="28"/>
          <w:lang w:val="en-GB"/>
        </w:rPr>
        <w:t>:</w:t>
      </w:r>
    </w:p>
    <w:p w:rsidR="0054641D" w:rsidRDefault="0054641D" w:rsidP="00B45DED">
      <w:pPr>
        <w:pStyle w:val="NoSpacing"/>
        <w:jc w:val="both"/>
      </w:pPr>
    </w:p>
    <w:p w:rsidR="00B679AA" w:rsidRPr="00B679AA" w:rsidRDefault="00B679AA" w:rsidP="00B45DED">
      <w:pPr>
        <w:autoSpaceDE w:val="0"/>
        <w:autoSpaceDN w:val="0"/>
        <w:adjustRightInd w:val="0"/>
        <w:spacing w:after="0" w:line="240" w:lineRule="auto"/>
        <w:jc w:val="both"/>
        <w:rPr>
          <w:rFonts w:ascii="Calibri" w:hAnsi="Calibri" w:cs="MS Shell Dlg 2"/>
          <w:color w:val="000000" w:themeColor="text1"/>
          <w:kern w:val="0"/>
          <w:sz w:val="22"/>
          <w:szCs w:val="22"/>
          <w:lang w:val="en-GB"/>
        </w:rPr>
      </w:pPr>
      <w:r w:rsidRPr="00B679AA">
        <w:rPr>
          <w:rFonts w:ascii="Calibri" w:hAnsi="Calibri"/>
          <w:color w:val="000000" w:themeColor="text1"/>
          <w:sz w:val="22"/>
          <w:szCs w:val="22"/>
        </w:rPr>
        <w:t>WESTERN COLLEGE</w:t>
      </w:r>
      <w:r w:rsidRPr="00B679AA">
        <w:rPr>
          <w:rFonts w:ascii="Calibri" w:hAnsi="Calibri"/>
          <w:color w:val="000000" w:themeColor="text1"/>
        </w:rPr>
        <w:t xml:space="preserve"> </w:t>
      </w:r>
      <w:r>
        <w:rPr>
          <w:rFonts w:ascii="Baskerville Old Face" w:hAnsi="Baskerville Old Face" w:cs="Baskerville Old Face"/>
          <w:kern w:val="0"/>
          <w:sz w:val="26"/>
          <w:szCs w:val="26"/>
          <w:lang w:val="en-GB"/>
        </w:rPr>
        <w:t>|</w:t>
      </w:r>
      <w:r>
        <w:rPr>
          <w:rFonts w:ascii="Calibri" w:hAnsi="Calibri" w:cs="Baskerville Old Face"/>
          <w:color w:val="000000" w:themeColor="text1"/>
          <w:kern w:val="0"/>
          <w:sz w:val="22"/>
          <w:szCs w:val="22"/>
          <w:lang w:val="en-GB"/>
        </w:rPr>
        <w:t>SECONDARY</w:t>
      </w:r>
    </w:p>
    <w:p w:rsidR="00B679AA" w:rsidRDefault="00B679AA" w:rsidP="00B45DED">
      <w:pPr>
        <w:pStyle w:val="NoSpacing"/>
        <w:jc w:val="both"/>
        <w:rPr>
          <w:rFonts w:ascii="Calibri" w:hAnsi="Calibri"/>
        </w:rPr>
      </w:pPr>
      <w:r>
        <w:rPr>
          <w:rFonts w:ascii="Calibri" w:hAnsi="Calibri"/>
        </w:rPr>
        <w:t>NAIC CAVITE    1993 – 1997</w:t>
      </w:r>
    </w:p>
    <w:p w:rsidR="00B679AA" w:rsidRDefault="00B679AA" w:rsidP="00B45DED">
      <w:pPr>
        <w:pStyle w:val="NoSpacing"/>
        <w:jc w:val="both"/>
        <w:rPr>
          <w:rFonts w:ascii="Calibri" w:hAnsi="Calibri"/>
        </w:rPr>
      </w:pPr>
    </w:p>
    <w:p w:rsidR="00B679AA" w:rsidRDefault="00B679AA"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r w:rsidRPr="00B679AA">
        <w:rPr>
          <w:rFonts w:ascii="Calibri" w:hAnsi="Calibri"/>
          <w:color w:val="000000" w:themeColor="text1"/>
          <w:sz w:val="22"/>
          <w:szCs w:val="22"/>
        </w:rPr>
        <w:t>NAIC ELEMENTARY SCHOOL</w:t>
      </w:r>
      <w:r w:rsidRPr="00B679AA">
        <w:rPr>
          <w:rFonts w:ascii="Calibri" w:hAnsi="Calibri"/>
          <w:color w:val="000000" w:themeColor="text1"/>
        </w:rPr>
        <w:t xml:space="preserve"> </w:t>
      </w:r>
      <w:r w:rsidRPr="00B679AA">
        <w:rPr>
          <w:rFonts w:ascii="Calibri" w:hAnsi="Calibri" w:cs="Baskerville Old Face"/>
          <w:color w:val="000000" w:themeColor="text1"/>
          <w:kern w:val="0"/>
          <w:sz w:val="22"/>
          <w:szCs w:val="22"/>
          <w:lang w:val="en-GB"/>
        </w:rPr>
        <w:t>|</w:t>
      </w:r>
      <w:r>
        <w:rPr>
          <w:rFonts w:ascii="Calibri" w:hAnsi="Calibri" w:cs="Baskerville Old Face"/>
          <w:kern w:val="0"/>
          <w:sz w:val="22"/>
          <w:szCs w:val="22"/>
          <w:lang w:val="en-GB"/>
        </w:rPr>
        <w:t xml:space="preserve"> </w:t>
      </w:r>
      <w:r>
        <w:rPr>
          <w:rFonts w:ascii="Calibri" w:hAnsi="Calibri" w:cs="Baskerville Old Face"/>
          <w:color w:val="000000" w:themeColor="text1"/>
          <w:kern w:val="0"/>
          <w:sz w:val="22"/>
          <w:szCs w:val="22"/>
          <w:lang w:val="en-GB"/>
        </w:rPr>
        <w:t>PRIMARY</w:t>
      </w:r>
    </w:p>
    <w:p w:rsidR="00B679AA" w:rsidRDefault="00B679AA"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r>
        <w:rPr>
          <w:rFonts w:ascii="Calibri" w:hAnsi="Calibri" w:cs="Baskerville Old Face"/>
          <w:color w:val="000000" w:themeColor="text1"/>
          <w:kern w:val="0"/>
          <w:sz w:val="22"/>
          <w:szCs w:val="22"/>
          <w:lang w:val="en-GB"/>
        </w:rPr>
        <w:t>NAIC CAVITE    1987 – 1993</w:t>
      </w:r>
    </w:p>
    <w:p w:rsidR="00B679AA" w:rsidRDefault="00B679AA"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p>
    <w:p w:rsidR="00B679AA" w:rsidRDefault="00B679AA" w:rsidP="00B45DED">
      <w:pPr>
        <w:autoSpaceDE w:val="0"/>
        <w:autoSpaceDN w:val="0"/>
        <w:adjustRightInd w:val="0"/>
        <w:spacing w:after="0" w:line="240" w:lineRule="auto"/>
        <w:jc w:val="both"/>
        <w:rPr>
          <w:rFonts w:ascii="Calibri" w:hAnsi="Calibri" w:cs="Baskerville Old Face"/>
          <w:color w:val="000000" w:themeColor="text1"/>
          <w:kern w:val="0"/>
          <w:sz w:val="22"/>
          <w:szCs w:val="22"/>
          <w:lang w:val="en-GB"/>
        </w:rPr>
      </w:pPr>
    </w:p>
    <w:p w:rsidR="00DB0F1B" w:rsidRPr="00E56807" w:rsidRDefault="00715643" w:rsidP="00B45DED">
      <w:pPr>
        <w:pStyle w:val="NoSpacing"/>
        <w:jc w:val="both"/>
        <w:rPr>
          <w:rFonts w:ascii="Calibri" w:hAnsi="Calibri"/>
          <w:lang w:val="en-GB"/>
        </w:rPr>
      </w:pPr>
      <w:r>
        <w:rPr>
          <w:rFonts w:ascii="Calibri" w:hAnsi="Calibri"/>
          <w:lang w:val="en-GB"/>
        </w:rPr>
        <w:t>COMPUTER LITERATE: MS OFFICE</w:t>
      </w:r>
    </w:p>
    <w:p w:rsidR="00C95CC6" w:rsidRPr="00E56807" w:rsidRDefault="00C95CC6" w:rsidP="00B45DED">
      <w:pPr>
        <w:pStyle w:val="NoSpacing"/>
        <w:ind w:left="360"/>
        <w:jc w:val="both"/>
        <w:rPr>
          <w:rFonts w:ascii="Calibri" w:hAnsi="Calibri"/>
          <w:color w:val="000000" w:themeColor="text1"/>
        </w:rPr>
      </w:pPr>
    </w:p>
    <w:p w:rsidR="00A82319" w:rsidRDefault="00A82319" w:rsidP="00B45DED">
      <w:pPr>
        <w:jc w:val="both"/>
        <w:rPr>
          <w:noProof/>
        </w:rPr>
      </w:pPr>
    </w:p>
    <w:sectPr w:rsidR="00A82319" w:rsidSect="00972158">
      <w:pgSz w:w="12240" w:h="15840"/>
      <w:pgMar w:top="79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25" w:rsidRDefault="00FC5925">
      <w:pPr>
        <w:spacing w:after="0" w:line="240" w:lineRule="auto"/>
      </w:pPr>
      <w:r>
        <w:separator/>
      </w:r>
    </w:p>
  </w:endnote>
  <w:endnote w:type="continuationSeparator" w:id="0">
    <w:p w:rsidR="00FC5925" w:rsidRDefault="00FC5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Shell Dlg 2">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25" w:rsidRDefault="00FC5925">
      <w:pPr>
        <w:spacing w:after="0" w:line="240" w:lineRule="auto"/>
      </w:pPr>
      <w:r>
        <w:separator/>
      </w:r>
    </w:p>
  </w:footnote>
  <w:footnote w:type="continuationSeparator" w:id="0">
    <w:p w:rsidR="00FC5925" w:rsidRDefault="00FC5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elated image" style="width:168.75pt;height:168.75pt;visibility:visible;mso-wrap-style:square" o:bullet="t">
        <v:imagedata r:id="rId1" o:title="Related image"/>
      </v:shape>
    </w:pict>
  </w:numPicBullet>
  <w:abstractNum w:abstractNumId="0">
    <w:nsid w:val="1A747BF3"/>
    <w:multiLevelType w:val="hybridMultilevel"/>
    <w:tmpl w:val="F20EC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64230"/>
    <w:multiLevelType w:val="hybridMultilevel"/>
    <w:tmpl w:val="EE8C23F8"/>
    <w:lvl w:ilvl="0" w:tplc="6B36755A">
      <w:start w:val="1"/>
      <w:numFmt w:val="bullet"/>
      <w:lvlText w:val=""/>
      <w:lvlPicBulletId w:val="0"/>
      <w:lvlJc w:val="left"/>
      <w:pPr>
        <w:tabs>
          <w:tab w:val="num" w:pos="720"/>
        </w:tabs>
        <w:ind w:left="720" w:hanging="360"/>
      </w:pPr>
      <w:rPr>
        <w:rFonts w:ascii="Symbol" w:hAnsi="Symbol" w:hint="default"/>
      </w:rPr>
    </w:lvl>
    <w:lvl w:ilvl="1" w:tplc="63C4B8D2" w:tentative="1">
      <w:start w:val="1"/>
      <w:numFmt w:val="bullet"/>
      <w:lvlText w:val=""/>
      <w:lvlJc w:val="left"/>
      <w:pPr>
        <w:tabs>
          <w:tab w:val="num" w:pos="1440"/>
        </w:tabs>
        <w:ind w:left="1440" w:hanging="360"/>
      </w:pPr>
      <w:rPr>
        <w:rFonts w:ascii="Symbol" w:hAnsi="Symbol" w:hint="default"/>
      </w:rPr>
    </w:lvl>
    <w:lvl w:ilvl="2" w:tplc="BFF0DAD8" w:tentative="1">
      <w:start w:val="1"/>
      <w:numFmt w:val="bullet"/>
      <w:lvlText w:val=""/>
      <w:lvlJc w:val="left"/>
      <w:pPr>
        <w:tabs>
          <w:tab w:val="num" w:pos="2160"/>
        </w:tabs>
        <w:ind w:left="2160" w:hanging="360"/>
      </w:pPr>
      <w:rPr>
        <w:rFonts w:ascii="Symbol" w:hAnsi="Symbol" w:hint="default"/>
      </w:rPr>
    </w:lvl>
    <w:lvl w:ilvl="3" w:tplc="4D24BD64" w:tentative="1">
      <w:start w:val="1"/>
      <w:numFmt w:val="bullet"/>
      <w:lvlText w:val=""/>
      <w:lvlJc w:val="left"/>
      <w:pPr>
        <w:tabs>
          <w:tab w:val="num" w:pos="2880"/>
        </w:tabs>
        <w:ind w:left="2880" w:hanging="360"/>
      </w:pPr>
      <w:rPr>
        <w:rFonts w:ascii="Symbol" w:hAnsi="Symbol" w:hint="default"/>
      </w:rPr>
    </w:lvl>
    <w:lvl w:ilvl="4" w:tplc="5B4A9E0E" w:tentative="1">
      <w:start w:val="1"/>
      <w:numFmt w:val="bullet"/>
      <w:lvlText w:val=""/>
      <w:lvlJc w:val="left"/>
      <w:pPr>
        <w:tabs>
          <w:tab w:val="num" w:pos="3600"/>
        </w:tabs>
        <w:ind w:left="3600" w:hanging="360"/>
      </w:pPr>
      <w:rPr>
        <w:rFonts w:ascii="Symbol" w:hAnsi="Symbol" w:hint="default"/>
      </w:rPr>
    </w:lvl>
    <w:lvl w:ilvl="5" w:tplc="F752CB52" w:tentative="1">
      <w:start w:val="1"/>
      <w:numFmt w:val="bullet"/>
      <w:lvlText w:val=""/>
      <w:lvlJc w:val="left"/>
      <w:pPr>
        <w:tabs>
          <w:tab w:val="num" w:pos="4320"/>
        </w:tabs>
        <w:ind w:left="4320" w:hanging="360"/>
      </w:pPr>
      <w:rPr>
        <w:rFonts w:ascii="Symbol" w:hAnsi="Symbol" w:hint="default"/>
      </w:rPr>
    </w:lvl>
    <w:lvl w:ilvl="6" w:tplc="86E2FD22" w:tentative="1">
      <w:start w:val="1"/>
      <w:numFmt w:val="bullet"/>
      <w:lvlText w:val=""/>
      <w:lvlJc w:val="left"/>
      <w:pPr>
        <w:tabs>
          <w:tab w:val="num" w:pos="5040"/>
        </w:tabs>
        <w:ind w:left="5040" w:hanging="360"/>
      </w:pPr>
      <w:rPr>
        <w:rFonts w:ascii="Symbol" w:hAnsi="Symbol" w:hint="default"/>
      </w:rPr>
    </w:lvl>
    <w:lvl w:ilvl="7" w:tplc="836C506E" w:tentative="1">
      <w:start w:val="1"/>
      <w:numFmt w:val="bullet"/>
      <w:lvlText w:val=""/>
      <w:lvlJc w:val="left"/>
      <w:pPr>
        <w:tabs>
          <w:tab w:val="num" w:pos="5760"/>
        </w:tabs>
        <w:ind w:left="5760" w:hanging="360"/>
      </w:pPr>
      <w:rPr>
        <w:rFonts w:ascii="Symbol" w:hAnsi="Symbol" w:hint="default"/>
      </w:rPr>
    </w:lvl>
    <w:lvl w:ilvl="8" w:tplc="F36070F6" w:tentative="1">
      <w:start w:val="1"/>
      <w:numFmt w:val="bullet"/>
      <w:lvlText w:val=""/>
      <w:lvlJc w:val="left"/>
      <w:pPr>
        <w:tabs>
          <w:tab w:val="num" w:pos="6480"/>
        </w:tabs>
        <w:ind w:left="6480" w:hanging="360"/>
      </w:pPr>
      <w:rPr>
        <w:rFonts w:ascii="Symbol" w:hAnsi="Symbol" w:hint="default"/>
      </w:rPr>
    </w:lvl>
  </w:abstractNum>
  <w:abstractNum w:abstractNumId="2">
    <w:nsid w:val="236D56D3"/>
    <w:multiLevelType w:val="hybridMultilevel"/>
    <w:tmpl w:val="EDC6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53BB4"/>
    <w:multiLevelType w:val="hybridMultilevel"/>
    <w:tmpl w:val="59301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CB2713"/>
    <w:multiLevelType w:val="hybridMultilevel"/>
    <w:tmpl w:val="83E69C5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FE4C00"/>
    <w:multiLevelType w:val="hybridMultilevel"/>
    <w:tmpl w:val="B4E65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2620F"/>
    <w:multiLevelType w:val="multilevel"/>
    <w:tmpl w:val="3658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4246A"/>
    <w:multiLevelType w:val="hybridMultilevel"/>
    <w:tmpl w:val="5DD4E6D4"/>
    <w:lvl w:ilvl="0" w:tplc="DDAA617A">
      <w:start w:val="1"/>
      <w:numFmt w:val="bullet"/>
      <w:lvlText w:val=""/>
      <w:lvlPicBulletId w:val="0"/>
      <w:lvlJc w:val="left"/>
      <w:pPr>
        <w:tabs>
          <w:tab w:val="num" w:pos="720"/>
        </w:tabs>
        <w:ind w:left="720" w:hanging="360"/>
      </w:pPr>
      <w:rPr>
        <w:rFonts w:ascii="Symbol" w:hAnsi="Symbol" w:hint="default"/>
      </w:rPr>
    </w:lvl>
    <w:lvl w:ilvl="1" w:tplc="DB1C4B6E" w:tentative="1">
      <w:start w:val="1"/>
      <w:numFmt w:val="bullet"/>
      <w:lvlText w:val=""/>
      <w:lvlJc w:val="left"/>
      <w:pPr>
        <w:tabs>
          <w:tab w:val="num" w:pos="1440"/>
        </w:tabs>
        <w:ind w:left="1440" w:hanging="360"/>
      </w:pPr>
      <w:rPr>
        <w:rFonts w:ascii="Symbol" w:hAnsi="Symbol" w:hint="default"/>
      </w:rPr>
    </w:lvl>
    <w:lvl w:ilvl="2" w:tplc="1DC4362E" w:tentative="1">
      <w:start w:val="1"/>
      <w:numFmt w:val="bullet"/>
      <w:lvlText w:val=""/>
      <w:lvlJc w:val="left"/>
      <w:pPr>
        <w:tabs>
          <w:tab w:val="num" w:pos="2160"/>
        </w:tabs>
        <w:ind w:left="2160" w:hanging="360"/>
      </w:pPr>
      <w:rPr>
        <w:rFonts w:ascii="Symbol" w:hAnsi="Symbol" w:hint="default"/>
      </w:rPr>
    </w:lvl>
    <w:lvl w:ilvl="3" w:tplc="0032003E" w:tentative="1">
      <w:start w:val="1"/>
      <w:numFmt w:val="bullet"/>
      <w:lvlText w:val=""/>
      <w:lvlJc w:val="left"/>
      <w:pPr>
        <w:tabs>
          <w:tab w:val="num" w:pos="2880"/>
        </w:tabs>
        <w:ind w:left="2880" w:hanging="360"/>
      </w:pPr>
      <w:rPr>
        <w:rFonts w:ascii="Symbol" w:hAnsi="Symbol" w:hint="default"/>
      </w:rPr>
    </w:lvl>
    <w:lvl w:ilvl="4" w:tplc="929C02E0" w:tentative="1">
      <w:start w:val="1"/>
      <w:numFmt w:val="bullet"/>
      <w:lvlText w:val=""/>
      <w:lvlJc w:val="left"/>
      <w:pPr>
        <w:tabs>
          <w:tab w:val="num" w:pos="3600"/>
        </w:tabs>
        <w:ind w:left="3600" w:hanging="360"/>
      </w:pPr>
      <w:rPr>
        <w:rFonts w:ascii="Symbol" w:hAnsi="Symbol" w:hint="default"/>
      </w:rPr>
    </w:lvl>
    <w:lvl w:ilvl="5" w:tplc="B8C63C60" w:tentative="1">
      <w:start w:val="1"/>
      <w:numFmt w:val="bullet"/>
      <w:lvlText w:val=""/>
      <w:lvlJc w:val="left"/>
      <w:pPr>
        <w:tabs>
          <w:tab w:val="num" w:pos="4320"/>
        </w:tabs>
        <w:ind w:left="4320" w:hanging="360"/>
      </w:pPr>
      <w:rPr>
        <w:rFonts w:ascii="Symbol" w:hAnsi="Symbol" w:hint="default"/>
      </w:rPr>
    </w:lvl>
    <w:lvl w:ilvl="6" w:tplc="9B82341E" w:tentative="1">
      <w:start w:val="1"/>
      <w:numFmt w:val="bullet"/>
      <w:lvlText w:val=""/>
      <w:lvlJc w:val="left"/>
      <w:pPr>
        <w:tabs>
          <w:tab w:val="num" w:pos="5040"/>
        </w:tabs>
        <w:ind w:left="5040" w:hanging="360"/>
      </w:pPr>
      <w:rPr>
        <w:rFonts w:ascii="Symbol" w:hAnsi="Symbol" w:hint="default"/>
      </w:rPr>
    </w:lvl>
    <w:lvl w:ilvl="7" w:tplc="AC3637A0" w:tentative="1">
      <w:start w:val="1"/>
      <w:numFmt w:val="bullet"/>
      <w:lvlText w:val=""/>
      <w:lvlJc w:val="left"/>
      <w:pPr>
        <w:tabs>
          <w:tab w:val="num" w:pos="5760"/>
        </w:tabs>
        <w:ind w:left="5760" w:hanging="360"/>
      </w:pPr>
      <w:rPr>
        <w:rFonts w:ascii="Symbol" w:hAnsi="Symbol" w:hint="default"/>
      </w:rPr>
    </w:lvl>
    <w:lvl w:ilvl="8" w:tplc="71A43E60"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6C4EC0"/>
    <w:rsid w:val="000511E6"/>
    <w:rsid w:val="00091EB5"/>
    <w:rsid w:val="00162B63"/>
    <w:rsid w:val="001C35D9"/>
    <w:rsid w:val="002E166D"/>
    <w:rsid w:val="003100FD"/>
    <w:rsid w:val="004B72F7"/>
    <w:rsid w:val="004E70C3"/>
    <w:rsid w:val="0054641D"/>
    <w:rsid w:val="005556AE"/>
    <w:rsid w:val="00683C81"/>
    <w:rsid w:val="006C4597"/>
    <w:rsid w:val="006C4EC0"/>
    <w:rsid w:val="00715643"/>
    <w:rsid w:val="007D1275"/>
    <w:rsid w:val="008956E6"/>
    <w:rsid w:val="0092795B"/>
    <w:rsid w:val="00964C28"/>
    <w:rsid w:val="00972158"/>
    <w:rsid w:val="009B38A0"/>
    <w:rsid w:val="009D762F"/>
    <w:rsid w:val="00A82319"/>
    <w:rsid w:val="00AA5E87"/>
    <w:rsid w:val="00B45DED"/>
    <w:rsid w:val="00B679AA"/>
    <w:rsid w:val="00C1594B"/>
    <w:rsid w:val="00C95CC6"/>
    <w:rsid w:val="00CF0BB7"/>
    <w:rsid w:val="00D458DD"/>
    <w:rsid w:val="00DB0F1B"/>
    <w:rsid w:val="00E56807"/>
    <w:rsid w:val="00EA27F1"/>
    <w:rsid w:val="00F61971"/>
    <w:rsid w:val="00FC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kern w:val="2"/>
        <w:lang w:val="en-US" w:eastAsia="ja-JP"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158"/>
  </w:style>
  <w:style w:type="paragraph" w:styleId="Heading1">
    <w:name w:val="heading 1"/>
    <w:basedOn w:val="Normal"/>
    <w:next w:val="Normal"/>
    <w:link w:val="Heading1Char"/>
    <w:uiPriority w:val="3"/>
    <w:qFormat/>
    <w:rsid w:val="00972158"/>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rsid w:val="00972158"/>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rsid w:val="00972158"/>
    <w:pPr>
      <w:keepNext/>
      <w:keepLines/>
      <w:spacing w:before="120" w:after="0"/>
      <w:outlineLvl w:val="2"/>
    </w:pPr>
    <w:rPr>
      <w:b/>
      <w:bCs/>
    </w:rPr>
  </w:style>
  <w:style w:type="paragraph" w:styleId="Heading4">
    <w:name w:val="heading 4"/>
    <w:basedOn w:val="Normal"/>
    <w:next w:val="Normal"/>
    <w:link w:val="Heading4Char"/>
    <w:uiPriority w:val="3"/>
    <w:semiHidden/>
    <w:unhideWhenUsed/>
    <w:qFormat/>
    <w:rsid w:val="00972158"/>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972158"/>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158"/>
    <w:rPr>
      <w:color w:val="808080"/>
    </w:rPr>
  </w:style>
  <w:style w:type="paragraph" w:styleId="Title">
    <w:name w:val="Title"/>
    <w:basedOn w:val="Normal"/>
    <w:link w:val="TitleChar"/>
    <w:uiPriority w:val="1"/>
    <w:qFormat/>
    <w:rsid w:val="00972158"/>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sid w:val="00972158"/>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rsid w:val="00972158"/>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972158"/>
    <w:rPr>
      <w:rFonts w:asciiTheme="majorHAnsi" w:eastAsiaTheme="majorEastAsia" w:hAnsiTheme="majorHAnsi" w:cstheme="majorBidi"/>
      <w:color w:val="5A5A5A" w:themeColor="text1" w:themeTint="A5"/>
      <w:sz w:val="24"/>
    </w:rPr>
  </w:style>
  <w:style w:type="table" w:styleId="TableGrid">
    <w:name w:val="Table Grid"/>
    <w:basedOn w:val="TableNormal"/>
    <w:uiPriority w:val="39"/>
    <w:rsid w:val="00972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sid w:val="00972158"/>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rsid w:val="00972158"/>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rsid w:val="00972158"/>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972158"/>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972158"/>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sid w:val="00972158"/>
    <w:rPr>
      <w:b/>
      <w:bCs/>
    </w:rPr>
  </w:style>
  <w:style w:type="paragraph" w:styleId="Quote">
    <w:name w:val="Quote"/>
    <w:basedOn w:val="Normal"/>
    <w:next w:val="Normal"/>
    <w:link w:val="QuoteChar"/>
    <w:uiPriority w:val="3"/>
    <w:qFormat/>
    <w:rsid w:val="00972158"/>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972158"/>
    <w:rPr>
      <w:i/>
      <w:iCs/>
      <w:sz w:val="28"/>
    </w:rPr>
  </w:style>
  <w:style w:type="character" w:customStyle="1" w:styleId="Heading4Char">
    <w:name w:val="Heading 4 Char"/>
    <w:basedOn w:val="DefaultParagraphFont"/>
    <w:link w:val="Heading4"/>
    <w:uiPriority w:val="3"/>
    <w:semiHidden/>
    <w:rsid w:val="00972158"/>
    <w:rPr>
      <w:rFonts w:asciiTheme="majorHAnsi" w:eastAsiaTheme="majorEastAsia" w:hAnsiTheme="majorHAnsi" w:cstheme="majorBidi"/>
    </w:rPr>
  </w:style>
  <w:style w:type="paragraph" w:customStyle="1" w:styleId="ContactInfo">
    <w:name w:val="Contact Info"/>
    <w:basedOn w:val="Normal"/>
    <w:uiPriority w:val="5"/>
    <w:qFormat/>
    <w:rsid w:val="00972158"/>
    <w:pPr>
      <w:spacing w:after="0"/>
    </w:pPr>
  </w:style>
  <w:style w:type="paragraph" w:customStyle="1" w:styleId="ContactHeading">
    <w:name w:val="Contact Heading"/>
    <w:basedOn w:val="Normal"/>
    <w:uiPriority w:val="4"/>
    <w:qFormat/>
    <w:rsid w:val="00972158"/>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sid w:val="00972158"/>
    <w:rPr>
      <w:sz w:val="16"/>
      <w:szCs w:val="16"/>
    </w:rPr>
  </w:style>
  <w:style w:type="paragraph" w:styleId="BalloonText">
    <w:name w:val="Balloon Text"/>
    <w:basedOn w:val="Normal"/>
    <w:link w:val="BalloonTextChar"/>
    <w:uiPriority w:val="99"/>
    <w:semiHidden/>
    <w:unhideWhenUsed/>
    <w:rsid w:val="0097215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72158"/>
    <w:rPr>
      <w:rFonts w:ascii="Segoe UI" w:hAnsi="Segoe UI" w:cs="Segoe UI"/>
      <w:sz w:val="18"/>
    </w:rPr>
  </w:style>
  <w:style w:type="paragraph" w:styleId="CommentText">
    <w:name w:val="annotation text"/>
    <w:basedOn w:val="Normal"/>
    <w:link w:val="CommentTextChar"/>
    <w:uiPriority w:val="99"/>
    <w:semiHidden/>
    <w:unhideWhenUsed/>
    <w:rsid w:val="00972158"/>
    <w:pPr>
      <w:spacing w:after="160" w:line="240" w:lineRule="auto"/>
    </w:pPr>
    <w:rPr>
      <w:color w:val="auto"/>
      <w:kern w:val="0"/>
      <w:lang w:eastAsia="en-US"/>
    </w:rPr>
  </w:style>
  <w:style w:type="character" w:customStyle="1" w:styleId="CommentTextChar">
    <w:name w:val="Comment Text Char"/>
    <w:basedOn w:val="DefaultParagraphFont"/>
    <w:link w:val="CommentText"/>
    <w:uiPriority w:val="99"/>
    <w:semiHidden/>
    <w:rsid w:val="00972158"/>
    <w:rPr>
      <w:color w:val="auto"/>
      <w:kern w:val="0"/>
      <w:lang w:eastAsia="en-US"/>
    </w:rPr>
  </w:style>
  <w:style w:type="paragraph" w:customStyle="1" w:styleId="Organization">
    <w:name w:val="Organization"/>
    <w:basedOn w:val="Normal"/>
    <w:uiPriority w:val="7"/>
    <w:qFormat/>
    <w:rsid w:val="00972158"/>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sid w:val="00972158"/>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sid w:val="00972158"/>
    <w:rPr>
      <w:i/>
      <w:iCs/>
      <w:color w:val="AF4E12" w:themeColor="accent1" w:themeShade="BF"/>
    </w:rPr>
  </w:style>
  <w:style w:type="paragraph" w:styleId="IntenseQuote">
    <w:name w:val="Intense Quote"/>
    <w:basedOn w:val="Normal"/>
    <w:next w:val="Normal"/>
    <w:link w:val="IntenseQuoteChar"/>
    <w:uiPriority w:val="30"/>
    <w:semiHidden/>
    <w:unhideWhenUsed/>
    <w:qFormat/>
    <w:rsid w:val="00972158"/>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sid w:val="00972158"/>
    <w:rPr>
      <w:i/>
      <w:iCs/>
      <w:color w:val="AF4E12" w:themeColor="accent1" w:themeShade="BF"/>
    </w:rPr>
  </w:style>
  <w:style w:type="character" w:styleId="IntenseReference">
    <w:name w:val="Intense Reference"/>
    <w:basedOn w:val="DefaultParagraphFont"/>
    <w:uiPriority w:val="32"/>
    <w:semiHidden/>
    <w:unhideWhenUsed/>
    <w:qFormat/>
    <w:rsid w:val="00972158"/>
    <w:rPr>
      <w:b/>
      <w:bCs/>
      <w:caps w:val="0"/>
      <w:smallCaps/>
      <w:color w:val="AF4E12" w:themeColor="accent1" w:themeShade="BF"/>
      <w:spacing w:val="5"/>
    </w:rPr>
  </w:style>
  <w:style w:type="paragraph" w:styleId="Header">
    <w:name w:val="header"/>
    <w:basedOn w:val="Normal"/>
    <w:link w:val="HeaderChar"/>
    <w:uiPriority w:val="99"/>
    <w:rsid w:val="00972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158"/>
  </w:style>
  <w:style w:type="paragraph" w:styleId="Footer">
    <w:name w:val="footer"/>
    <w:basedOn w:val="Normal"/>
    <w:link w:val="FooterChar"/>
    <w:uiPriority w:val="99"/>
    <w:rsid w:val="00972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158"/>
  </w:style>
  <w:style w:type="paragraph" w:customStyle="1" w:styleId="ContactInfoBold">
    <w:name w:val="Contact Info Bold"/>
    <w:basedOn w:val="Normal"/>
    <w:uiPriority w:val="6"/>
    <w:qFormat/>
    <w:rsid w:val="00972158"/>
    <w:pPr>
      <w:spacing w:after="0"/>
    </w:pPr>
    <w:rPr>
      <w:b/>
      <w:noProof/>
    </w:rPr>
  </w:style>
  <w:style w:type="character" w:styleId="Hyperlink">
    <w:name w:val="Hyperlink"/>
    <w:basedOn w:val="DefaultParagraphFont"/>
    <w:uiPriority w:val="99"/>
    <w:unhideWhenUsed/>
    <w:rsid w:val="006C4EC0"/>
    <w:rPr>
      <w:color w:val="3E84A3" w:themeColor="hyperlink"/>
      <w:u w:val="single"/>
    </w:rPr>
  </w:style>
  <w:style w:type="paragraph" w:styleId="NoSpacing">
    <w:name w:val="No Spacing"/>
    <w:uiPriority w:val="1"/>
    <w:qFormat/>
    <w:rsid w:val="00091EB5"/>
    <w:pPr>
      <w:spacing w:after="0" w:line="240" w:lineRule="auto"/>
    </w:pPr>
    <w:rPr>
      <w:color w:val="auto"/>
      <w:kern w:val="0"/>
      <w:sz w:val="22"/>
      <w:szCs w:val="22"/>
      <w:lang w:eastAsia="en-US"/>
    </w:rPr>
  </w:style>
  <w:style w:type="paragraph" w:styleId="ListParagraph">
    <w:name w:val="List Paragraph"/>
    <w:basedOn w:val="Normal"/>
    <w:uiPriority w:val="34"/>
    <w:unhideWhenUsed/>
    <w:qFormat/>
    <w:rsid w:val="00B679AA"/>
    <w:pPr>
      <w:ind w:left="720"/>
      <w:contextualSpacing/>
    </w:pPr>
  </w:style>
</w:styles>
</file>

<file path=word/webSettings.xml><?xml version="1.0" encoding="utf-8"?>
<w:webSettings xmlns:r="http://schemas.openxmlformats.org/officeDocument/2006/relationships" xmlns:w="http://schemas.openxmlformats.org/wordprocessingml/2006/main">
  <w:divs>
    <w:div w:id="11871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llan.149192@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martin\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kath.martin</dc:creator>
  <cp:lastModifiedBy>348370422</cp:lastModifiedBy>
  <cp:revision>2</cp:revision>
  <cp:lastPrinted>2017-12-02T10:56:00Z</cp:lastPrinted>
  <dcterms:created xsi:type="dcterms:W3CDTF">2018-03-03T06:05:00Z</dcterms:created>
  <dcterms:modified xsi:type="dcterms:W3CDTF">2018-03-03T06:05:00Z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