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07" w:rsidRPr="00011E5C" w:rsidRDefault="009C0F07" w:rsidP="009C0F07">
      <w:pPr>
        <w:tabs>
          <w:tab w:val="left" w:pos="6260"/>
        </w:tabs>
        <w:spacing w:after="0" w:line="240" w:lineRule="auto"/>
        <w:rPr>
          <w:rFonts w:asciiTheme="majorBidi" w:eastAsia="Times New Roman" w:hAnsiTheme="majorBidi" w:cstheme="majorBidi"/>
          <w:b/>
          <w:sz w:val="36"/>
          <w:szCs w:val="36"/>
          <w:u w:val="single"/>
        </w:rPr>
      </w:pPr>
      <w:r>
        <w:rPr>
          <w:rFonts w:asciiTheme="majorBidi" w:eastAsia="Times New Roman" w:hAnsiTheme="majorBidi" w:cstheme="majorBidi"/>
          <w:b/>
          <w:sz w:val="36"/>
          <w:szCs w:val="36"/>
        </w:rPr>
        <w:t xml:space="preserve">                                      </w:t>
      </w:r>
      <w:r w:rsidRPr="00011E5C">
        <w:rPr>
          <w:rFonts w:asciiTheme="majorBidi" w:eastAsia="Times New Roman" w:hAnsiTheme="majorBidi" w:cstheme="majorBidi"/>
          <w:b/>
          <w:sz w:val="36"/>
          <w:szCs w:val="36"/>
          <w:u w:val="single"/>
        </w:rPr>
        <w:t>RESUME</w:t>
      </w:r>
    </w:p>
    <w:p w:rsidR="009C0F07" w:rsidRPr="00D210D7" w:rsidRDefault="009C0F07" w:rsidP="009C0F07">
      <w:pPr>
        <w:tabs>
          <w:tab w:val="left" w:pos="6260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</w:rPr>
      </w:pPr>
      <w:r w:rsidRPr="00D210D7">
        <w:rPr>
          <w:rFonts w:asciiTheme="majorBidi" w:hAnsiTheme="majorBidi" w:cstheme="majorBidi"/>
          <w:b/>
          <w:bCs/>
          <w:noProof/>
          <w:u w:color="000000"/>
        </w:rPr>
        <w:drawing>
          <wp:inline distT="0" distB="0" distL="0" distR="0" wp14:anchorId="1F41CD19" wp14:editId="3A65FA78">
            <wp:extent cx="1257300" cy="1615440"/>
            <wp:effectExtent l="0" t="0" r="0" b="3810"/>
            <wp:docPr id="2" name="Picture 2" descr="G:\0568553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5685538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07" w:rsidRPr="00D210D7" w:rsidRDefault="009C0F07" w:rsidP="009C0F07">
      <w:pPr>
        <w:spacing w:after="0" w:line="240" w:lineRule="auto"/>
        <w:rPr>
          <w:rFonts w:asciiTheme="majorBidi" w:eastAsia="Times New Roman" w:hAnsiTheme="majorBidi" w:cstheme="majorBidi"/>
          <w:b/>
        </w:rPr>
      </w:pPr>
      <w:r w:rsidRPr="00D210D7">
        <w:rPr>
          <w:rFonts w:asciiTheme="majorBidi" w:eastAsia="Times New Roman" w:hAnsiTheme="majorBidi" w:cstheme="majorBidi"/>
          <w:b/>
        </w:rPr>
        <w:tab/>
      </w:r>
      <w:r w:rsidRPr="00D210D7">
        <w:rPr>
          <w:rFonts w:asciiTheme="majorBidi" w:eastAsia="Times New Roman" w:hAnsiTheme="majorBidi" w:cstheme="majorBidi"/>
          <w:b/>
        </w:rPr>
        <w:tab/>
      </w:r>
      <w:r w:rsidRPr="00D210D7">
        <w:rPr>
          <w:rFonts w:asciiTheme="majorBidi" w:eastAsia="Times New Roman" w:hAnsiTheme="majorBidi" w:cstheme="majorBidi"/>
          <w:b/>
        </w:rPr>
        <w:tab/>
      </w:r>
      <w:r w:rsidRPr="00D210D7">
        <w:rPr>
          <w:rFonts w:asciiTheme="majorBidi" w:eastAsia="Times New Roman" w:hAnsiTheme="majorBidi" w:cstheme="majorBidi"/>
          <w:b/>
        </w:rPr>
        <w:tab/>
      </w:r>
    </w:p>
    <w:p w:rsidR="009C0F07" w:rsidRPr="00D059A8" w:rsidRDefault="009C0F07" w:rsidP="009C0F07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36"/>
          <w:szCs w:val="36"/>
        </w:rPr>
      </w:pPr>
      <w:r>
        <w:rPr>
          <w:rFonts w:asciiTheme="majorBidi" w:eastAsia="Times New Roman" w:hAnsiTheme="majorBidi" w:cstheme="majorBidi"/>
          <w:b/>
          <w:bCs/>
          <w:noProof/>
          <w:sz w:val="36"/>
          <w:szCs w:val="36"/>
        </w:rPr>
        <w:t xml:space="preserve">                                </w:t>
      </w:r>
      <w:r w:rsidR="003B4141">
        <w:rPr>
          <w:rFonts w:asciiTheme="majorBidi" w:eastAsia="Times New Roman" w:hAnsiTheme="majorBidi" w:cstheme="majorBidi"/>
          <w:b/>
          <w:bCs/>
          <w:noProof/>
          <w:sz w:val="36"/>
          <w:szCs w:val="36"/>
        </w:rPr>
        <w:t xml:space="preserve">Racheal </w:t>
      </w:r>
    </w:p>
    <w:p w:rsidR="009C0F07" w:rsidRPr="003B4141" w:rsidRDefault="009C0F07" w:rsidP="009C0F07">
      <w:pPr>
        <w:spacing w:after="0" w:line="240" w:lineRule="auto"/>
        <w:rPr>
          <w:rFonts w:asciiTheme="majorBidi" w:eastAsia="Times New Roman" w:hAnsiTheme="majorBidi" w:cstheme="majorBidi"/>
          <w:b/>
          <w:color w:val="0000FF"/>
          <w:u w:val="single"/>
        </w:rPr>
      </w:pPr>
      <w:r w:rsidRPr="009C0F07">
        <w:rPr>
          <w:rFonts w:asciiTheme="majorBidi" w:eastAsia="Times New Roman" w:hAnsiTheme="majorBidi" w:cstheme="majorBidi"/>
        </w:rPr>
        <w:t xml:space="preserve">                                     </w:t>
      </w:r>
      <w:r w:rsidR="003B4141">
        <w:rPr>
          <w:rFonts w:asciiTheme="majorBidi" w:eastAsia="Times New Roman" w:hAnsiTheme="majorBidi" w:cstheme="majorBidi"/>
        </w:rPr>
        <w:t xml:space="preserve">               </w:t>
      </w:r>
      <w:r w:rsidR="003B4141" w:rsidRPr="003B4141">
        <w:rPr>
          <w:rFonts w:asciiTheme="majorBidi" w:eastAsia="Times New Roman" w:hAnsiTheme="majorBidi" w:cstheme="majorBidi"/>
          <w:b/>
          <w:color w:val="0000FF"/>
          <w:u w:val="single"/>
        </w:rPr>
        <w:t>Email: racheal.150912</w:t>
      </w:r>
      <w:r w:rsidRPr="003B4141">
        <w:rPr>
          <w:rFonts w:asciiTheme="majorBidi" w:eastAsia="Times New Roman" w:hAnsiTheme="majorBidi" w:cstheme="majorBidi"/>
          <w:b/>
          <w:color w:val="0000FF"/>
          <w:u w:val="single"/>
        </w:rPr>
        <w:t>@</w:t>
      </w:r>
      <w:r w:rsidR="003B4141" w:rsidRPr="003B4141">
        <w:rPr>
          <w:rFonts w:asciiTheme="majorBidi" w:eastAsia="Times New Roman" w:hAnsiTheme="majorBidi" w:cstheme="majorBidi"/>
          <w:b/>
          <w:color w:val="0000FF"/>
          <w:u w:val="single"/>
        </w:rPr>
        <w:t>2freemail.com</w:t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</w:p>
    <w:p w:rsidR="009C0F07" w:rsidRPr="009C0F07" w:rsidRDefault="009C0F07" w:rsidP="009C0F07">
      <w:pPr>
        <w:shd w:val="clear" w:color="auto" w:fill="C0C0C0"/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  <w:r w:rsidRPr="009C0F07">
        <w:rPr>
          <w:rFonts w:asciiTheme="majorBidi" w:eastAsia="Times New Roman" w:hAnsiTheme="majorBidi" w:cstheme="majorBidi"/>
          <w:b/>
        </w:rPr>
        <w:t>PERSONAL PROFILE</w:t>
      </w:r>
    </w:p>
    <w:p w:rsidR="009C0F07" w:rsidRPr="009C0F07" w:rsidRDefault="009C0F07" w:rsidP="009C0F07">
      <w:pPr>
        <w:spacing w:before="120" w:after="100" w:afterAutospacing="1" w:line="240" w:lineRule="auto"/>
        <w:rPr>
          <w:rFonts w:asciiTheme="majorBidi" w:eastAsia="Times New Roman" w:hAnsiTheme="majorBidi" w:cstheme="majorBidi"/>
        </w:rPr>
      </w:pPr>
      <w:r w:rsidRPr="009C0F07">
        <w:rPr>
          <w:rFonts w:asciiTheme="majorBidi" w:eastAsia="Times New Roman" w:hAnsiTheme="majorBidi" w:cstheme="majorBidi"/>
        </w:rPr>
        <w:t>A recent graduate with a successful academic and work track record and, eager to join a promising team. Possess a desire to succeed, target driven, tenacious along with a first class customer service ethic and also persuasive thus, able to maximize revenue.</w:t>
      </w:r>
    </w:p>
    <w:p w:rsidR="009C0F07" w:rsidRPr="009C0F07" w:rsidRDefault="009C0F07" w:rsidP="009C0F07">
      <w:pPr>
        <w:shd w:val="clear" w:color="auto" w:fill="C0C0C0"/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  <w:r w:rsidRPr="009C0F07">
        <w:rPr>
          <w:rFonts w:asciiTheme="majorBidi" w:eastAsia="Times New Roman" w:hAnsiTheme="majorBidi" w:cstheme="majorBidi"/>
          <w:b/>
        </w:rPr>
        <w:t>PROFESSIONAL EXPERIENCE</w:t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</w:rPr>
      </w:pPr>
    </w:p>
    <w:p w:rsidR="009C0F07" w:rsidRPr="009C0F07" w:rsidRDefault="009C0F07" w:rsidP="009C0F07">
      <w:pPr>
        <w:rPr>
          <w:rFonts w:asciiTheme="majorBidi" w:hAnsiTheme="majorBidi" w:cstheme="majorBidi"/>
          <w:b/>
          <w:bCs/>
        </w:rPr>
      </w:pPr>
      <w:r w:rsidRPr="009C0F07">
        <w:rPr>
          <w:rFonts w:asciiTheme="majorBidi" w:hAnsiTheme="majorBidi" w:cstheme="majorBidi"/>
          <w:b/>
          <w:bCs/>
        </w:rPr>
        <w:t>FLITLINKS INTERNATIONAL LIMITED (U)</w:t>
      </w:r>
    </w:p>
    <w:p w:rsidR="009C0F07" w:rsidRPr="009C0F07" w:rsidRDefault="009C0F07" w:rsidP="009C0F07">
      <w:pPr>
        <w:rPr>
          <w:rFonts w:asciiTheme="majorBidi" w:hAnsiTheme="majorBidi" w:cstheme="majorBidi"/>
          <w:b/>
          <w:bCs/>
        </w:rPr>
      </w:pPr>
      <w:r w:rsidRPr="009C0F07">
        <w:rPr>
          <w:rFonts w:asciiTheme="majorBidi" w:hAnsiTheme="majorBidi" w:cstheme="majorBidi"/>
          <w:b/>
          <w:bCs/>
        </w:rPr>
        <w:t>ASST.TRANSPORT MANAGER/CRO DISTRIBUTION</w:t>
      </w:r>
      <w:bookmarkStart w:id="0" w:name="_GoBack"/>
      <w:bookmarkEnd w:id="0"/>
    </w:p>
    <w:p w:rsidR="009C0F07" w:rsidRPr="009C0F07" w:rsidRDefault="009C0F07" w:rsidP="009C0F07">
      <w:pPr>
        <w:rPr>
          <w:rFonts w:asciiTheme="majorBidi" w:hAnsiTheme="majorBidi" w:cstheme="majorBidi"/>
          <w:b/>
          <w:bCs/>
        </w:rPr>
      </w:pPr>
      <w:r w:rsidRPr="009C0F07">
        <w:rPr>
          <w:rFonts w:asciiTheme="majorBidi" w:hAnsiTheme="majorBidi" w:cstheme="majorBidi"/>
          <w:b/>
          <w:bCs/>
        </w:rPr>
        <w:t>2014 – 2017</w:t>
      </w:r>
    </w:p>
    <w:p w:rsidR="009C0F07" w:rsidRPr="009C0F07" w:rsidRDefault="009C0F07" w:rsidP="009C0F07">
      <w:pPr>
        <w:rPr>
          <w:rFonts w:asciiTheme="majorBidi" w:hAnsiTheme="majorBidi" w:cstheme="majorBidi"/>
          <w:b/>
        </w:rPr>
      </w:pPr>
      <w:r w:rsidRPr="009C0F07">
        <w:rPr>
          <w:rFonts w:asciiTheme="majorBidi" w:hAnsiTheme="majorBidi" w:cstheme="majorBidi"/>
          <w:b/>
        </w:rPr>
        <w:t>RESPONSIBILITIES;</w:t>
      </w:r>
    </w:p>
    <w:p w:rsidR="009C0F07" w:rsidRPr="009C0F07" w:rsidRDefault="009C0F07" w:rsidP="009C0F0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Allocating trucks to collect consignments from the clients upon transport request.</w:t>
      </w:r>
    </w:p>
    <w:p w:rsidR="009C0F07" w:rsidRPr="009C0F07" w:rsidRDefault="009C0F07" w:rsidP="009C0F0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Supervising the loading of cargo at the client’s warehouse dispatch bay</w:t>
      </w:r>
    </w:p>
    <w:p w:rsidR="009C0F07" w:rsidRPr="009C0F07" w:rsidRDefault="009C0F07" w:rsidP="009C0F0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Ensuring the drivers carry along all the necessary documents i.e. loading list, sales delivery note and tax invoice.</w:t>
      </w:r>
    </w:p>
    <w:p w:rsidR="009C0F07" w:rsidRPr="009C0F07" w:rsidRDefault="009C0F07" w:rsidP="009C0F0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Briefing drivers on the customer service they ought to exhibit while out in the field.</w:t>
      </w:r>
    </w:p>
    <w:p w:rsidR="009C0F07" w:rsidRPr="009C0F07" w:rsidRDefault="009C0F07" w:rsidP="009C0F0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Handling drivers’ welfare when in the field.</w:t>
      </w:r>
    </w:p>
    <w:p w:rsidR="009C0F07" w:rsidRPr="009C0F07" w:rsidRDefault="009C0F07" w:rsidP="009C0F0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Following up on the drivers and updating are client on the distribution status.</w:t>
      </w:r>
    </w:p>
    <w:p w:rsidR="009C0F07" w:rsidRPr="009C0F07" w:rsidRDefault="009C0F07" w:rsidP="009C0F0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Handling any queries from the drivers while in the field and at office.</w:t>
      </w:r>
    </w:p>
    <w:p w:rsidR="009C0F07" w:rsidRPr="009C0F07" w:rsidRDefault="009C0F07" w:rsidP="009C0F0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Conducting weekly report on the distribution status.</w:t>
      </w:r>
    </w:p>
    <w:p w:rsidR="009C0F07" w:rsidRPr="009C0F07" w:rsidRDefault="009C0F07" w:rsidP="009C0F07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 xml:space="preserve">Returning original documents to the client after completing the job and forwarding duplicate copies to the accounts department for invoicing. </w:t>
      </w:r>
    </w:p>
    <w:p w:rsidR="009C0F07" w:rsidRPr="009C0F07" w:rsidRDefault="009C0F07" w:rsidP="009C0F07">
      <w:pPr>
        <w:rPr>
          <w:rFonts w:asciiTheme="majorBidi" w:hAnsiTheme="majorBidi" w:cstheme="majorBidi"/>
          <w:b/>
        </w:rPr>
      </w:pPr>
    </w:p>
    <w:p w:rsidR="009C0F07" w:rsidRPr="009C0F07" w:rsidRDefault="009C0F07" w:rsidP="009C0F07">
      <w:pPr>
        <w:rPr>
          <w:rFonts w:asciiTheme="majorBidi" w:hAnsiTheme="majorBidi" w:cstheme="majorBidi"/>
          <w:b/>
        </w:rPr>
      </w:pPr>
    </w:p>
    <w:p w:rsidR="009C0F07" w:rsidRPr="009C0F07" w:rsidRDefault="009C0F07" w:rsidP="009C0F07">
      <w:pPr>
        <w:rPr>
          <w:rFonts w:asciiTheme="majorBidi" w:hAnsiTheme="majorBidi" w:cstheme="majorBidi"/>
          <w:b/>
        </w:rPr>
      </w:pPr>
      <w:r w:rsidRPr="009C0F07">
        <w:rPr>
          <w:rFonts w:asciiTheme="majorBidi" w:hAnsiTheme="majorBidi" w:cstheme="majorBidi"/>
          <w:b/>
        </w:rPr>
        <w:t>KEY COMPETENCIES AND SKILLS</w:t>
      </w:r>
    </w:p>
    <w:p w:rsidR="009C0F07" w:rsidRPr="009C0F07" w:rsidRDefault="009C0F07" w:rsidP="009C0F07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Strong team work.</w:t>
      </w:r>
    </w:p>
    <w:p w:rsidR="009C0F07" w:rsidRPr="009C0F07" w:rsidRDefault="009C0F07" w:rsidP="009C0F07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Confidentiality.</w:t>
      </w:r>
    </w:p>
    <w:p w:rsidR="009C0F07" w:rsidRPr="009C0F07" w:rsidRDefault="009C0F07" w:rsidP="009C0F07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Excellent interpersonal and communication skills.</w:t>
      </w:r>
    </w:p>
    <w:p w:rsidR="009C0F07" w:rsidRPr="009C0F07" w:rsidRDefault="009C0F07" w:rsidP="009C0F07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lastRenderedPageBreak/>
        <w:t>Computer knowledgeable.</w:t>
      </w:r>
    </w:p>
    <w:p w:rsidR="009C0F07" w:rsidRPr="009C0F07" w:rsidRDefault="009C0F07" w:rsidP="009C0F07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Good time management.</w:t>
      </w:r>
    </w:p>
    <w:p w:rsidR="009C0F07" w:rsidRPr="009C0F07" w:rsidRDefault="009C0F07" w:rsidP="009C0F07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Excellent customer service skills.</w:t>
      </w:r>
    </w:p>
    <w:p w:rsidR="009C0F07" w:rsidRPr="009C0F07" w:rsidRDefault="009C0F07" w:rsidP="009C0F07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 w:rsidRPr="009C0F07">
        <w:rPr>
          <w:rFonts w:asciiTheme="majorBidi" w:hAnsiTheme="majorBidi" w:cstheme="majorBidi"/>
        </w:rPr>
        <w:t>Highly reliable, flexible and accountable.</w:t>
      </w:r>
    </w:p>
    <w:p w:rsidR="009C0F07" w:rsidRPr="009C0F07" w:rsidRDefault="009C0F07" w:rsidP="009C0F07">
      <w:pPr>
        <w:shd w:val="clear" w:color="auto" w:fill="C0C0C0"/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  <w:r w:rsidRPr="009C0F07">
        <w:rPr>
          <w:rFonts w:asciiTheme="majorBidi" w:eastAsia="Times New Roman" w:hAnsiTheme="majorBidi" w:cstheme="majorBidi"/>
          <w:b/>
        </w:rPr>
        <w:t xml:space="preserve">LANGUAGES  </w:t>
      </w:r>
    </w:p>
    <w:p w:rsidR="009C0F07" w:rsidRPr="009C0F07" w:rsidRDefault="009C0F07" w:rsidP="009C0F07">
      <w:pPr>
        <w:spacing w:after="0" w:line="240" w:lineRule="auto"/>
        <w:rPr>
          <w:rFonts w:asciiTheme="majorBidi" w:eastAsia="Times New Roman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126"/>
        <w:gridCol w:w="2123"/>
        <w:gridCol w:w="2134"/>
      </w:tblGrid>
      <w:tr w:rsidR="009C0F07" w:rsidRPr="009C0F07" w:rsidTr="006B23FB">
        <w:trPr>
          <w:cantSplit/>
        </w:trPr>
        <w:tc>
          <w:tcPr>
            <w:tcW w:w="2139" w:type="dxa"/>
            <w:vMerge w:val="restart"/>
          </w:tcPr>
          <w:p w:rsidR="009C0F07" w:rsidRPr="009C0F07" w:rsidRDefault="009C0F07" w:rsidP="006B23F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</w:rPr>
            </w:pPr>
            <w:r w:rsidRPr="009C0F07">
              <w:rPr>
                <w:rFonts w:asciiTheme="majorBidi" w:eastAsia="Times New Roman" w:hAnsiTheme="majorBidi" w:cstheme="majorBidi"/>
                <w:b/>
              </w:rPr>
              <w:t>Language</w:t>
            </w:r>
          </w:p>
        </w:tc>
        <w:tc>
          <w:tcPr>
            <w:tcW w:w="6383" w:type="dxa"/>
            <w:gridSpan w:val="3"/>
          </w:tcPr>
          <w:p w:rsidR="009C0F07" w:rsidRPr="009C0F07" w:rsidRDefault="009C0F07" w:rsidP="006B23F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</w:rPr>
            </w:pPr>
            <w:r w:rsidRPr="009C0F07">
              <w:rPr>
                <w:rFonts w:asciiTheme="majorBidi" w:eastAsia="Times New Roman" w:hAnsiTheme="majorBidi" w:cstheme="majorBidi"/>
                <w:b/>
              </w:rPr>
              <w:t>Proficiency level</w:t>
            </w:r>
          </w:p>
        </w:tc>
      </w:tr>
      <w:tr w:rsidR="009C0F07" w:rsidRPr="009C0F07" w:rsidTr="006B23FB">
        <w:trPr>
          <w:cantSplit/>
        </w:trPr>
        <w:tc>
          <w:tcPr>
            <w:tcW w:w="2139" w:type="dxa"/>
            <w:vMerge/>
          </w:tcPr>
          <w:p w:rsidR="009C0F07" w:rsidRPr="009C0F07" w:rsidRDefault="009C0F07" w:rsidP="006B23F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126" w:type="dxa"/>
          </w:tcPr>
          <w:p w:rsidR="009C0F07" w:rsidRPr="009C0F07" w:rsidRDefault="009C0F07" w:rsidP="006B23F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</w:rPr>
            </w:pPr>
            <w:r w:rsidRPr="009C0F07">
              <w:rPr>
                <w:rFonts w:asciiTheme="majorBidi" w:eastAsia="Times New Roman" w:hAnsiTheme="majorBidi" w:cstheme="majorBidi"/>
                <w:b/>
              </w:rPr>
              <w:t xml:space="preserve">Reading </w:t>
            </w:r>
          </w:p>
        </w:tc>
        <w:tc>
          <w:tcPr>
            <w:tcW w:w="2123" w:type="dxa"/>
          </w:tcPr>
          <w:p w:rsidR="009C0F07" w:rsidRPr="009C0F07" w:rsidRDefault="009C0F07" w:rsidP="006B23F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</w:rPr>
            </w:pPr>
            <w:r w:rsidRPr="009C0F07">
              <w:rPr>
                <w:rFonts w:asciiTheme="majorBidi" w:eastAsia="Times New Roman" w:hAnsiTheme="majorBidi" w:cstheme="majorBidi"/>
                <w:b/>
              </w:rPr>
              <w:t xml:space="preserve">Writing </w:t>
            </w:r>
          </w:p>
        </w:tc>
        <w:tc>
          <w:tcPr>
            <w:tcW w:w="2134" w:type="dxa"/>
          </w:tcPr>
          <w:p w:rsidR="009C0F07" w:rsidRPr="009C0F07" w:rsidRDefault="009C0F07" w:rsidP="006B23F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</w:rPr>
            </w:pPr>
            <w:r w:rsidRPr="009C0F07">
              <w:rPr>
                <w:rFonts w:asciiTheme="majorBidi" w:eastAsia="Times New Roman" w:hAnsiTheme="majorBidi" w:cstheme="majorBidi"/>
                <w:b/>
              </w:rPr>
              <w:t xml:space="preserve">Speaking </w:t>
            </w:r>
          </w:p>
        </w:tc>
      </w:tr>
      <w:tr w:rsidR="009C0F07" w:rsidRPr="009C0F07" w:rsidTr="006B23FB">
        <w:tc>
          <w:tcPr>
            <w:tcW w:w="2139" w:type="dxa"/>
          </w:tcPr>
          <w:p w:rsidR="009C0F07" w:rsidRPr="009C0F07" w:rsidRDefault="009C0F07" w:rsidP="006B23F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9C0F07">
              <w:rPr>
                <w:rFonts w:asciiTheme="majorBidi" w:eastAsia="Times New Roman" w:hAnsiTheme="majorBidi" w:cstheme="majorBidi"/>
              </w:rPr>
              <w:t xml:space="preserve">English </w:t>
            </w:r>
          </w:p>
        </w:tc>
        <w:tc>
          <w:tcPr>
            <w:tcW w:w="2126" w:type="dxa"/>
          </w:tcPr>
          <w:p w:rsidR="009C0F07" w:rsidRPr="009C0F07" w:rsidRDefault="009C0F07" w:rsidP="006B23F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9C0F07">
              <w:rPr>
                <w:rFonts w:asciiTheme="majorBidi" w:eastAsia="Times New Roman" w:hAnsiTheme="majorBidi" w:cstheme="majorBidi"/>
              </w:rPr>
              <w:t xml:space="preserve">Excellent </w:t>
            </w:r>
          </w:p>
        </w:tc>
        <w:tc>
          <w:tcPr>
            <w:tcW w:w="2123" w:type="dxa"/>
          </w:tcPr>
          <w:p w:rsidR="009C0F07" w:rsidRPr="009C0F07" w:rsidRDefault="009C0F07" w:rsidP="006B23F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9C0F07">
              <w:rPr>
                <w:rFonts w:asciiTheme="majorBidi" w:eastAsia="Times New Roman" w:hAnsiTheme="majorBidi" w:cstheme="majorBidi"/>
              </w:rPr>
              <w:t xml:space="preserve">Excellent </w:t>
            </w:r>
          </w:p>
        </w:tc>
        <w:tc>
          <w:tcPr>
            <w:tcW w:w="2134" w:type="dxa"/>
          </w:tcPr>
          <w:p w:rsidR="009C0F07" w:rsidRPr="009C0F07" w:rsidRDefault="009C0F07" w:rsidP="006B23F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9C0F07">
              <w:rPr>
                <w:rFonts w:asciiTheme="majorBidi" w:eastAsia="Times New Roman" w:hAnsiTheme="majorBidi" w:cstheme="majorBidi"/>
              </w:rPr>
              <w:t>Excellent</w:t>
            </w:r>
          </w:p>
        </w:tc>
      </w:tr>
      <w:tr w:rsidR="009C0F07" w:rsidRPr="009C0F07" w:rsidTr="006B23FB">
        <w:tc>
          <w:tcPr>
            <w:tcW w:w="2139" w:type="dxa"/>
          </w:tcPr>
          <w:p w:rsidR="009C0F07" w:rsidRPr="009C0F07" w:rsidRDefault="009C0F07" w:rsidP="006B23F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9C0F07">
              <w:rPr>
                <w:rFonts w:asciiTheme="majorBidi" w:eastAsia="Times New Roman" w:hAnsiTheme="majorBidi" w:cstheme="majorBidi"/>
              </w:rPr>
              <w:t>Swahili</w:t>
            </w:r>
          </w:p>
        </w:tc>
        <w:tc>
          <w:tcPr>
            <w:tcW w:w="2126" w:type="dxa"/>
          </w:tcPr>
          <w:p w:rsidR="009C0F07" w:rsidRPr="009C0F07" w:rsidRDefault="009C0F07" w:rsidP="006B23FB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9C0F07">
              <w:rPr>
                <w:rFonts w:asciiTheme="majorBidi" w:eastAsia="Times New Roman" w:hAnsiTheme="majorBidi" w:cstheme="majorBidi"/>
              </w:rPr>
              <w:t>Excellent</w:t>
            </w:r>
          </w:p>
        </w:tc>
        <w:tc>
          <w:tcPr>
            <w:tcW w:w="2123" w:type="dxa"/>
          </w:tcPr>
          <w:p w:rsidR="009C0F07" w:rsidRPr="009C0F07" w:rsidRDefault="009C0F07" w:rsidP="006B23FB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9C0F07">
              <w:rPr>
                <w:rFonts w:asciiTheme="majorBidi" w:eastAsia="Times New Roman" w:hAnsiTheme="majorBidi" w:cstheme="majorBidi"/>
              </w:rPr>
              <w:t>Excellent</w:t>
            </w:r>
          </w:p>
        </w:tc>
        <w:tc>
          <w:tcPr>
            <w:tcW w:w="2134" w:type="dxa"/>
          </w:tcPr>
          <w:p w:rsidR="009C0F07" w:rsidRPr="009C0F07" w:rsidRDefault="009C0F07" w:rsidP="006B23F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9C0F07">
              <w:rPr>
                <w:rFonts w:asciiTheme="majorBidi" w:eastAsia="Times New Roman" w:hAnsiTheme="majorBidi" w:cstheme="majorBidi"/>
              </w:rPr>
              <w:t>Excellent</w:t>
            </w:r>
          </w:p>
        </w:tc>
      </w:tr>
    </w:tbl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</w:p>
    <w:p w:rsidR="009C0F07" w:rsidRPr="009C0F07" w:rsidRDefault="009C0F07" w:rsidP="009C0F07">
      <w:pPr>
        <w:shd w:val="clear" w:color="auto" w:fill="C0C0C0"/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  <w:r w:rsidRPr="009C0F07">
        <w:rPr>
          <w:rFonts w:asciiTheme="majorBidi" w:eastAsia="Times New Roman" w:hAnsiTheme="majorBidi" w:cstheme="majorBidi"/>
          <w:b/>
        </w:rPr>
        <w:t>ACADEMIC QUALIFICATIONS</w:t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</w:p>
    <w:p w:rsidR="009C0F07" w:rsidRPr="009C0F07" w:rsidRDefault="00A00AB5" w:rsidP="009C0F07">
      <w:p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2013 – 2016</w:t>
      </w:r>
      <w:r>
        <w:rPr>
          <w:rFonts w:asciiTheme="majorBidi" w:eastAsia="Times New Roman" w:hAnsiTheme="majorBidi" w:cstheme="majorBidi"/>
          <w:b/>
        </w:rPr>
        <w:tab/>
      </w:r>
      <w:r>
        <w:rPr>
          <w:rFonts w:asciiTheme="majorBidi" w:eastAsia="Times New Roman" w:hAnsiTheme="majorBidi" w:cstheme="majorBidi"/>
          <w:b/>
        </w:rPr>
        <w:tab/>
        <w:t>BA Procurement</w:t>
      </w:r>
      <w:r w:rsidR="009C0F07" w:rsidRPr="009C0F07">
        <w:rPr>
          <w:rFonts w:asciiTheme="majorBidi" w:eastAsia="Times New Roman" w:hAnsiTheme="majorBidi" w:cstheme="majorBidi"/>
          <w:b/>
        </w:rPr>
        <w:t xml:space="preserve"> and Supply Chain Management</w:t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9C0F07">
        <w:rPr>
          <w:rFonts w:asciiTheme="majorBidi" w:eastAsia="Times New Roman" w:hAnsiTheme="majorBidi" w:cstheme="majorBidi"/>
          <w:b/>
        </w:rPr>
        <w:tab/>
      </w:r>
      <w:r w:rsidRPr="009C0F07">
        <w:rPr>
          <w:rFonts w:asciiTheme="majorBidi" w:eastAsia="Times New Roman" w:hAnsiTheme="majorBidi" w:cstheme="majorBidi"/>
          <w:b/>
        </w:rPr>
        <w:tab/>
      </w:r>
      <w:r w:rsidRPr="009C0F07">
        <w:rPr>
          <w:rFonts w:asciiTheme="majorBidi" w:eastAsia="Times New Roman" w:hAnsiTheme="majorBidi" w:cstheme="majorBidi"/>
          <w:b/>
        </w:rPr>
        <w:tab/>
      </w:r>
      <w:r w:rsidRPr="009C0F07">
        <w:rPr>
          <w:rFonts w:asciiTheme="majorBidi" w:eastAsia="Times New Roman" w:hAnsiTheme="majorBidi" w:cstheme="majorBidi"/>
        </w:rPr>
        <w:t>Makerere University Business School - Uganda</w:t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9C0F07">
        <w:rPr>
          <w:rFonts w:asciiTheme="majorBidi" w:eastAsia="Times New Roman" w:hAnsiTheme="majorBidi" w:cstheme="majorBidi"/>
        </w:rPr>
        <w:tab/>
      </w:r>
      <w:r w:rsidRPr="009C0F07">
        <w:rPr>
          <w:rFonts w:asciiTheme="majorBidi" w:eastAsia="Times New Roman" w:hAnsiTheme="majorBidi" w:cstheme="majorBidi"/>
        </w:rPr>
        <w:tab/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  <w:r w:rsidRPr="009C0F07">
        <w:rPr>
          <w:rFonts w:asciiTheme="majorBidi" w:eastAsia="Times New Roman" w:hAnsiTheme="majorBidi" w:cstheme="majorBidi"/>
          <w:b/>
        </w:rPr>
        <w:t>2011 - 2012</w:t>
      </w:r>
      <w:r w:rsidRPr="009C0F07">
        <w:rPr>
          <w:rFonts w:asciiTheme="majorBidi" w:eastAsia="Times New Roman" w:hAnsiTheme="majorBidi" w:cstheme="majorBidi"/>
          <w:b/>
        </w:rPr>
        <w:tab/>
      </w:r>
      <w:r w:rsidRPr="009C0F07">
        <w:rPr>
          <w:rFonts w:asciiTheme="majorBidi" w:eastAsia="Times New Roman" w:hAnsiTheme="majorBidi" w:cstheme="majorBidi"/>
          <w:b/>
        </w:rPr>
        <w:tab/>
        <w:t>Advanced Certificate of Education (A’ Level)</w:t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9C0F07">
        <w:rPr>
          <w:rFonts w:asciiTheme="majorBidi" w:eastAsia="Times New Roman" w:hAnsiTheme="majorBidi" w:cstheme="majorBidi"/>
        </w:rPr>
        <w:tab/>
      </w:r>
      <w:r w:rsidRPr="009C0F07">
        <w:rPr>
          <w:rFonts w:asciiTheme="majorBidi" w:eastAsia="Times New Roman" w:hAnsiTheme="majorBidi" w:cstheme="majorBidi"/>
        </w:rPr>
        <w:tab/>
        <w:t xml:space="preserve">            </w:t>
      </w:r>
      <w:r w:rsidRPr="009C0F07">
        <w:rPr>
          <w:rFonts w:asciiTheme="majorBidi" w:eastAsia="Times New Roman" w:hAnsiTheme="majorBidi" w:cstheme="majorBidi"/>
          <w:lang w:val="nl-NL"/>
        </w:rPr>
        <w:t>Iganga Girls School</w:t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  <w:lang w:val="nl-NL"/>
        </w:rPr>
      </w:pPr>
      <w:r w:rsidRPr="009C0F07">
        <w:rPr>
          <w:rFonts w:asciiTheme="majorBidi" w:eastAsia="Times New Roman" w:hAnsiTheme="majorBidi" w:cstheme="majorBidi"/>
          <w:lang w:val="nl-NL"/>
        </w:rPr>
        <w:tab/>
      </w:r>
      <w:r w:rsidRPr="009C0F07">
        <w:rPr>
          <w:rFonts w:asciiTheme="majorBidi" w:eastAsia="Times New Roman" w:hAnsiTheme="majorBidi" w:cstheme="majorBidi"/>
          <w:lang w:val="nl-NL"/>
        </w:rPr>
        <w:tab/>
      </w:r>
      <w:r w:rsidRPr="009C0F07">
        <w:rPr>
          <w:rFonts w:asciiTheme="majorBidi" w:eastAsia="Times New Roman" w:hAnsiTheme="majorBidi" w:cstheme="majorBidi"/>
          <w:lang w:val="nl-NL"/>
        </w:rPr>
        <w:tab/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9C0F07">
        <w:rPr>
          <w:rFonts w:asciiTheme="majorBidi" w:eastAsia="Times New Roman" w:hAnsiTheme="majorBidi" w:cstheme="majorBidi"/>
          <w:b/>
        </w:rPr>
        <w:t>2007 - 2010</w:t>
      </w:r>
      <w:r w:rsidRPr="009C0F07">
        <w:rPr>
          <w:rFonts w:asciiTheme="majorBidi" w:eastAsia="Times New Roman" w:hAnsiTheme="majorBidi" w:cstheme="majorBidi"/>
          <w:b/>
        </w:rPr>
        <w:tab/>
      </w:r>
      <w:r w:rsidRPr="009C0F07">
        <w:rPr>
          <w:rFonts w:asciiTheme="majorBidi" w:eastAsia="Times New Roman" w:hAnsiTheme="majorBidi" w:cstheme="majorBidi"/>
          <w:b/>
        </w:rPr>
        <w:tab/>
        <w:t>Ordinary Certificate of Education (O’ Level)</w:t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9C0F07">
        <w:rPr>
          <w:rFonts w:asciiTheme="majorBidi" w:eastAsia="Times New Roman" w:hAnsiTheme="majorBidi" w:cstheme="majorBidi"/>
        </w:rPr>
        <w:tab/>
      </w:r>
      <w:r w:rsidRPr="009C0F07">
        <w:rPr>
          <w:rFonts w:asciiTheme="majorBidi" w:eastAsia="Times New Roman" w:hAnsiTheme="majorBidi" w:cstheme="majorBidi"/>
        </w:rPr>
        <w:tab/>
      </w:r>
      <w:r w:rsidRPr="009C0F07">
        <w:rPr>
          <w:rFonts w:asciiTheme="majorBidi" w:eastAsia="Times New Roman" w:hAnsiTheme="majorBidi" w:cstheme="majorBidi"/>
        </w:rPr>
        <w:tab/>
        <w:t>Dabani Girls Secondary School</w:t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9C0F07" w:rsidRPr="009C0F07" w:rsidRDefault="009C0F07" w:rsidP="009C0F07">
      <w:pPr>
        <w:shd w:val="clear" w:color="auto" w:fill="C0C0C0"/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  <w:r w:rsidRPr="009C0F07">
        <w:rPr>
          <w:rFonts w:asciiTheme="majorBidi" w:eastAsia="Times New Roman" w:hAnsiTheme="majorBidi" w:cstheme="majorBidi"/>
          <w:b/>
        </w:rPr>
        <w:t>INTERESTS AND HOBBIES</w:t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9C0F07" w:rsidRPr="009C0F07" w:rsidRDefault="009C0F07" w:rsidP="009C0F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9C0F07">
        <w:rPr>
          <w:rFonts w:asciiTheme="majorBidi" w:eastAsia="Times New Roman" w:hAnsiTheme="majorBidi" w:cstheme="majorBidi"/>
        </w:rPr>
        <w:t>Reading.</w:t>
      </w:r>
    </w:p>
    <w:p w:rsidR="009C0F07" w:rsidRPr="009C0F07" w:rsidRDefault="009C0F07" w:rsidP="009C0F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9C0F07">
        <w:rPr>
          <w:rFonts w:asciiTheme="majorBidi" w:eastAsia="Times New Roman" w:hAnsiTheme="majorBidi" w:cstheme="majorBidi"/>
        </w:rPr>
        <w:t>Touring.</w:t>
      </w:r>
    </w:p>
    <w:p w:rsidR="009C0F07" w:rsidRPr="009C0F07" w:rsidRDefault="009C0F07" w:rsidP="009C0F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9C0F07">
        <w:rPr>
          <w:rFonts w:asciiTheme="majorBidi" w:eastAsia="Times New Roman" w:hAnsiTheme="majorBidi" w:cstheme="majorBidi"/>
        </w:rPr>
        <w:t>Camping.</w:t>
      </w:r>
    </w:p>
    <w:p w:rsidR="009C0F07" w:rsidRPr="009C0F07" w:rsidRDefault="009C0F07" w:rsidP="009C0F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eastAsia="Times New Roman" w:hAnsiTheme="majorBidi" w:cstheme="majorBidi"/>
        </w:rPr>
      </w:pPr>
      <w:r w:rsidRPr="009C0F07">
        <w:rPr>
          <w:rFonts w:asciiTheme="majorBidi" w:eastAsia="Times New Roman" w:hAnsiTheme="majorBidi" w:cstheme="majorBidi"/>
        </w:rPr>
        <w:t>Sports.</w:t>
      </w: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</w:rPr>
      </w:pPr>
    </w:p>
    <w:p w:rsidR="009C0F07" w:rsidRPr="009C0F07" w:rsidRDefault="009C0F07" w:rsidP="009C0F07">
      <w:pPr>
        <w:spacing w:after="0" w:line="240" w:lineRule="auto"/>
        <w:jc w:val="both"/>
        <w:rPr>
          <w:rFonts w:asciiTheme="majorBidi" w:eastAsia="Times New Roman" w:hAnsiTheme="majorBidi" w:cstheme="majorBidi"/>
          <w:b/>
        </w:rPr>
      </w:pPr>
      <w:proofErr w:type="gramStart"/>
      <w:r w:rsidRPr="009C0F07">
        <w:rPr>
          <w:rFonts w:asciiTheme="majorBidi" w:eastAsia="Times New Roman" w:hAnsiTheme="majorBidi" w:cstheme="majorBidi"/>
          <w:b/>
        </w:rPr>
        <w:t>References available upon request.</w:t>
      </w:r>
      <w:proofErr w:type="gramEnd"/>
    </w:p>
    <w:p w:rsidR="009C0F07" w:rsidRDefault="009C0F07" w:rsidP="009C0F07"/>
    <w:p w:rsidR="00A117EF" w:rsidRDefault="00A117EF"/>
    <w:sectPr w:rsidR="00A117EF" w:rsidSect="000D32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4B4"/>
    <w:multiLevelType w:val="hybridMultilevel"/>
    <w:tmpl w:val="C86A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92E"/>
    <w:multiLevelType w:val="hybridMultilevel"/>
    <w:tmpl w:val="C408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2D9F"/>
    <w:multiLevelType w:val="hybridMultilevel"/>
    <w:tmpl w:val="BA16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D3B1D"/>
    <w:multiLevelType w:val="hybridMultilevel"/>
    <w:tmpl w:val="FFB6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730D9"/>
    <w:multiLevelType w:val="hybridMultilevel"/>
    <w:tmpl w:val="543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07"/>
    <w:rsid w:val="000D32F1"/>
    <w:rsid w:val="000D42AF"/>
    <w:rsid w:val="003B4141"/>
    <w:rsid w:val="009C0F07"/>
    <w:rsid w:val="00A00AB5"/>
    <w:rsid w:val="00A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HRDESK508</cp:lastModifiedBy>
  <cp:revision>3</cp:revision>
  <dcterms:created xsi:type="dcterms:W3CDTF">2017-08-15T07:06:00Z</dcterms:created>
  <dcterms:modified xsi:type="dcterms:W3CDTF">2017-08-15T08:54:00Z</dcterms:modified>
</cp:coreProperties>
</file>