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8"/>
      </w:tblGrid>
      <w:tr w:rsidR="00CF46C2" w:rsidRPr="00D67C6C" w:rsidTr="003C6177">
        <w:trPr>
          <w:trHeight w:val="2250"/>
        </w:trPr>
        <w:tc>
          <w:tcPr>
            <w:tcW w:w="10278" w:type="dxa"/>
            <w:tcBorders>
              <w:top w:val="nil"/>
              <w:left w:val="nil"/>
              <w:bottom w:val="nil"/>
              <w:right w:val="nil"/>
            </w:tcBorders>
            <w:shd w:val="clear" w:color="auto" w:fill="DBE5F1"/>
          </w:tcPr>
          <w:p w:rsidR="00CF46C2" w:rsidRPr="00336A94" w:rsidRDefault="00F7037C" w:rsidP="00F7037C">
            <w:pPr>
              <w:spacing w:after="0" w:line="240" w:lineRule="auto"/>
              <w:rPr>
                <w:b/>
                <w:bCs/>
                <w:color w:val="000000" w:themeColor="text1"/>
                <w:sz w:val="40"/>
                <w:szCs w:val="40"/>
                <w:u w:val="single"/>
              </w:rPr>
            </w:pPr>
            <w:r w:rsidRPr="00336A94">
              <w:rPr>
                <w:b/>
                <w:bCs/>
                <w:noProof/>
                <w:color w:val="000000" w:themeColor="text1"/>
                <w:sz w:val="40"/>
                <w:szCs w:val="40"/>
                <w:u w:val="single"/>
              </w:rPr>
              <w:drawing>
                <wp:anchor distT="0" distB="0" distL="114300" distR="114300" simplePos="0" relativeHeight="251659264" behindDoc="0" locked="0" layoutInCell="1" allowOverlap="1">
                  <wp:simplePos x="0" y="0"/>
                  <wp:positionH relativeFrom="margin">
                    <wp:posOffset>-24130</wp:posOffset>
                  </wp:positionH>
                  <wp:positionV relativeFrom="margin">
                    <wp:posOffset>0</wp:posOffset>
                  </wp:positionV>
                  <wp:extent cx="2096770" cy="1571625"/>
                  <wp:effectExtent l="0" t="0" r="0" b="9525"/>
                  <wp:wrapSquare wrapText="bothSides"/>
                  <wp:docPr id="1" name="Picture 1" descr="C:\Users\user\AppData\Local\Microsoft\Windows\INetCache\Content.Outlook\G1J0IFH4\IMG_7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G1J0IFH4\IMG_712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2096770" cy="1571625"/>
                          </a:xfrm>
                          <a:prstGeom prst="rect">
                            <a:avLst/>
                          </a:prstGeom>
                          <a:noFill/>
                          <a:ln>
                            <a:noFill/>
                          </a:ln>
                        </pic:spPr>
                      </pic:pic>
                    </a:graphicData>
                  </a:graphic>
                </wp:anchor>
              </w:drawing>
            </w:r>
            <w:r w:rsidR="00E01B57" w:rsidRPr="00336A94">
              <w:rPr>
                <w:b/>
                <w:bCs/>
                <w:color w:val="000000" w:themeColor="text1"/>
                <w:sz w:val="40"/>
                <w:szCs w:val="40"/>
                <w:u w:val="single"/>
              </w:rPr>
              <w:t xml:space="preserve">Civil </w:t>
            </w:r>
            <w:r w:rsidRPr="00336A94">
              <w:rPr>
                <w:b/>
                <w:bCs/>
                <w:color w:val="000000" w:themeColor="text1"/>
                <w:sz w:val="40"/>
                <w:szCs w:val="40"/>
                <w:u w:val="single"/>
              </w:rPr>
              <w:t>/</w:t>
            </w:r>
            <w:r w:rsidR="00D607C6" w:rsidRPr="00336A94">
              <w:rPr>
                <w:b/>
                <w:bCs/>
                <w:color w:val="000000" w:themeColor="text1"/>
                <w:sz w:val="40"/>
                <w:szCs w:val="40"/>
                <w:u w:val="single"/>
              </w:rPr>
              <w:t xml:space="preserve">Structural </w:t>
            </w:r>
            <w:r w:rsidRPr="00336A94">
              <w:rPr>
                <w:b/>
                <w:bCs/>
                <w:color w:val="000000" w:themeColor="text1"/>
                <w:sz w:val="40"/>
                <w:szCs w:val="40"/>
                <w:u w:val="single"/>
              </w:rPr>
              <w:t xml:space="preserve">Eng. Rami </w:t>
            </w:r>
          </w:p>
          <w:p w:rsidR="00336A94" w:rsidRPr="00336A94" w:rsidRDefault="00336A94" w:rsidP="00F7037C">
            <w:pPr>
              <w:spacing w:after="0" w:line="240" w:lineRule="auto"/>
              <w:rPr>
                <w:b/>
                <w:bCs/>
                <w:color w:val="000000" w:themeColor="text1"/>
                <w:sz w:val="24"/>
                <w:szCs w:val="24"/>
                <w:u w:val="single"/>
              </w:rPr>
            </w:pPr>
            <w:r w:rsidRPr="00336A94">
              <w:rPr>
                <w:b/>
                <w:bCs/>
                <w:color w:val="000000" w:themeColor="text1"/>
                <w:sz w:val="24"/>
                <w:szCs w:val="24"/>
                <w:u w:val="single"/>
              </w:rPr>
              <w:t>RESIDENT ENGINEER – STRUCTURAL DESIGNER – CIVIL INSPECTOR</w:t>
            </w:r>
          </w:p>
          <w:p w:rsidR="00F7037C" w:rsidRPr="00F7037C" w:rsidRDefault="00F7037C" w:rsidP="00F7037C">
            <w:pPr>
              <w:spacing w:after="0" w:line="240" w:lineRule="auto"/>
              <w:rPr>
                <w:b/>
                <w:bCs/>
                <w:color w:val="000000" w:themeColor="text1"/>
                <w:sz w:val="28"/>
                <w:szCs w:val="28"/>
              </w:rPr>
            </w:pPr>
            <w:r w:rsidRPr="00F7037C">
              <w:rPr>
                <w:b/>
                <w:bCs/>
                <w:color w:val="000000" w:themeColor="text1"/>
                <w:sz w:val="28"/>
                <w:szCs w:val="28"/>
              </w:rPr>
              <w:t>E-mail:</w:t>
            </w:r>
            <w:r w:rsidR="00AD1370">
              <w:rPr>
                <w:b/>
                <w:bCs/>
                <w:color w:val="000000" w:themeColor="text1"/>
                <w:sz w:val="28"/>
                <w:szCs w:val="28"/>
              </w:rPr>
              <w:t xml:space="preserve"> </w:t>
            </w:r>
            <w:hyperlink r:id="rId9" w:history="1">
              <w:r w:rsidR="00AD1370" w:rsidRPr="00A25DCC">
                <w:rPr>
                  <w:rStyle w:val="Hyperlink"/>
                  <w:b/>
                  <w:bCs/>
                  <w:sz w:val="28"/>
                  <w:szCs w:val="28"/>
                </w:rPr>
                <w:t>rami.152078@2freemail.com</w:t>
              </w:r>
            </w:hyperlink>
            <w:r w:rsidR="00AD1370">
              <w:rPr>
                <w:b/>
                <w:bCs/>
                <w:color w:val="000000" w:themeColor="text1"/>
                <w:sz w:val="28"/>
                <w:szCs w:val="28"/>
              </w:rPr>
              <w:t xml:space="preserve"> </w:t>
            </w:r>
          </w:p>
          <w:p w:rsidR="00F7037C" w:rsidRDefault="00F7037C" w:rsidP="00F7037C">
            <w:pPr>
              <w:spacing w:after="0" w:line="240" w:lineRule="auto"/>
              <w:rPr>
                <w:color w:val="000000" w:themeColor="text1"/>
                <w:sz w:val="28"/>
                <w:szCs w:val="28"/>
              </w:rPr>
            </w:pPr>
            <w:r w:rsidRPr="00D607C6">
              <w:rPr>
                <w:color w:val="000000" w:themeColor="text1"/>
                <w:sz w:val="28"/>
                <w:szCs w:val="28"/>
              </w:rPr>
              <w:t>Nationality: Syrian</w:t>
            </w:r>
          </w:p>
          <w:p w:rsidR="00F7037C" w:rsidRPr="003C6177" w:rsidRDefault="00F7037C" w:rsidP="00336A94">
            <w:pPr>
              <w:spacing w:after="0" w:line="240" w:lineRule="auto"/>
              <w:rPr>
                <w:color w:val="000000" w:themeColor="text1"/>
                <w:sz w:val="28"/>
                <w:szCs w:val="28"/>
              </w:rPr>
            </w:pPr>
            <w:r w:rsidRPr="00D607C6">
              <w:rPr>
                <w:color w:val="000000" w:themeColor="text1"/>
                <w:sz w:val="28"/>
                <w:szCs w:val="28"/>
              </w:rPr>
              <w:t>Date of Birth: 26/09/1985</w:t>
            </w:r>
            <w:bookmarkStart w:id="0" w:name="_GoBack"/>
            <w:bookmarkEnd w:id="0"/>
            <w:r w:rsidRPr="00D607C6">
              <w:rPr>
                <w:color w:val="000000" w:themeColor="text1"/>
                <w:sz w:val="28"/>
                <w:szCs w:val="28"/>
              </w:rPr>
              <w:t xml:space="preserve">Marital status: </w:t>
            </w:r>
            <w:r>
              <w:rPr>
                <w:color w:val="000000" w:themeColor="text1"/>
                <w:sz w:val="28"/>
                <w:szCs w:val="28"/>
              </w:rPr>
              <w:t xml:space="preserve">Married </w:t>
            </w:r>
          </w:p>
        </w:tc>
      </w:tr>
      <w:tr w:rsidR="00D66F53" w:rsidRPr="00D67C6C" w:rsidTr="003C6177">
        <w:trPr>
          <w:trHeight w:val="119"/>
        </w:trPr>
        <w:tc>
          <w:tcPr>
            <w:tcW w:w="10278" w:type="dxa"/>
            <w:tcBorders>
              <w:top w:val="nil"/>
              <w:left w:val="nil"/>
              <w:bottom w:val="single" w:sz="12" w:space="0" w:color="365F91"/>
              <w:right w:val="nil"/>
            </w:tcBorders>
            <w:shd w:val="clear" w:color="auto" w:fill="DBE5F1"/>
          </w:tcPr>
          <w:p w:rsidR="008B769C" w:rsidRPr="008B769C" w:rsidRDefault="008B769C" w:rsidP="003C6177">
            <w:pPr>
              <w:spacing w:after="0" w:line="240" w:lineRule="auto"/>
              <w:rPr>
                <w:color w:val="000000" w:themeColor="text1"/>
                <w:sz w:val="24"/>
                <w:szCs w:val="24"/>
              </w:rPr>
            </w:pPr>
          </w:p>
        </w:tc>
      </w:tr>
    </w:tbl>
    <w:p w:rsidR="009A7F5A" w:rsidRPr="00D607C6" w:rsidRDefault="007C4C0F" w:rsidP="00E51589">
      <w:pPr>
        <w:jc w:val="both"/>
        <w:rPr>
          <w:color w:val="000000" w:themeColor="text1"/>
          <w:sz w:val="26"/>
          <w:szCs w:val="26"/>
        </w:rPr>
      </w:pPr>
      <w:r w:rsidRPr="00D607C6">
        <w:rPr>
          <w:color w:val="000000" w:themeColor="text1"/>
          <w:sz w:val="26"/>
          <w:szCs w:val="26"/>
        </w:rPr>
        <w:t>I have rich experience and successful track record as a Civil/Structural Engineer with over</w:t>
      </w:r>
      <w:r w:rsidR="00E51589" w:rsidRPr="00D607C6">
        <w:rPr>
          <w:color w:val="000000" w:themeColor="text1"/>
          <w:sz w:val="26"/>
          <w:szCs w:val="26"/>
        </w:rPr>
        <w:t xml:space="preserve"> than</w:t>
      </w:r>
      <w:r w:rsidR="00002F2F">
        <w:rPr>
          <w:color w:val="000000" w:themeColor="text1"/>
          <w:sz w:val="26"/>
          <w:szCs w:val="26"/>
        </w:rPr>
        <w:t>8</w:t>
      </w:r>
      <w:r w:rsidRPr="00D607C6">
        <w:rPr>
          <w:color w:val="000000" w:themeColor="text1"/>
          <w:sz w:val="26"/>
          <w:szCs w:val="26"/>
        </w:rPr>
        <w:t xml:space="preserve"> years of experience in </w:t>
      </w:r>
      <w:r w:rsidR="008E63B3" w:rsidRPr="00D607C6">
        <w:rPr>
          <w:color w:val="000000" w:themeColor="text1"/>
          <w:sz w:val="26"/>
          <w:szCs w:val="26"/>
        </w:rPr>
        <w:t>various</w:t>
      </w:r>
      <w:r w:rsidR="00C32320" w:rsidRPr="00D607C6">
        <w:rPr>
          <w:color w:val="000000" w:themeColor="text1"/>
          <w:sz w:val="26"/>
          <w:szCs w:val="26"/>
        </w:rPr>
        <w:t xml:space="preserve"> types of</w:t>
      </w:r>
      <w:r w:rsidR="008E63B3" w:rsidRPr="00D607C6">
        <w:rPr>
          <w:color w:val="000000" w:themeColor="text1"/>
          <w:sz w:val="26"/>
          <w:szCs w:val="26"/>
        </w:rPr>
        <w:t>projects</w:t>
      </w:r>
      <w:r w:rsidR="009A7F5A" w:rsidRPr="00D607C6">
        <w:rPr>
          <w:color w:val="000000" w:themeColor="text1"/>
          <w:sz w:val="26"/>
          <w:szCs w:val="26"/>
        </w:rPr>
        <w:t xml:space="preserve"> and different fields of civil engineering</w:t>
      </w:r>
      <w:r w:rsidR="00C32320" w:rsidRPr="00D607C6">
        <w:rPr>
          <w:color w:val="000000" w:themeColor="text1"/>
          <w:sz w:val="26"/>
          <w:szCs w:val="26"/>
        </w:rPr>
        <w:t xml:space="preserve">. </w:t>
      </w:r>
    </w:p>
    <w:p w:rsidR="00375929" w:rsidRPr="00D607C6" w:rsidRDefault="00625D64" w:rsidP="00002F2F">
      <w:pPr>
        <w:jc w:val="both"/>
        <w:rPr>
          <w:color w:val="000000" w:themeColor="text1"/>
          <w:sz w:val="26"/>
          <w:szCs w:val="26"/>
          <w:lang w:bidi="ar-AE"/>
        </w:rPr>
      </w:pPr>
      <w:r w:rsidRPr="00D607C6">
        <w:rPr>
          <w:color w:val="000000" w:themeColor="text1"/>
          <w:sz w:val="26"/>
          <w:szCs w:val="26"/>
        </w:rPr>
        <w:t xml:space="preserve">Now </w:t>
      </w:r>
      <w:r w:rsidR="00C32320" w:rsidRPr="00D607C6">
        <w:rPr>
          <w:color w:val="000000" w:themeColor="text1"/>
          <w:sz w:val="26"/>
          <w:szCs w:val="26"/>
        </w:rPr>
        <w:t xml:space="preserve">I </w:t>
      </w:r>
      <w:r w:rsidR="009A7F5A" w:rsidRPr="00D607C6">
        <w:rPr>
          <w:color w:val="000000" w:themeColor="text1"/>
          <w:sz w:val="26"/>
          <w:szCs w:val="26"/>
        </w:rPr>
        <w:t>am working</w:t>
      </w:r>
      <w:r w:rsidR="009A7F5A" w:rsidRPr="00D607C6">
        <w:rPr>
          <w:color w:val="000000" w:themeColor="text1"/>
          <w:sz w:val="26"/>
          <w:szCs w:val="26"/>
          <w:lang w:bidi="ar-AE"/>
        </w:rPr>
        <w:t xml:space="preserve">as a resident engineer for more than </w:t>
      </w:r>
      <w:r w:rsidR="00002F2F">
        <w:rPr>
          <w:color w:val="000000" w:themeColor="text1"/>
          <w:sz w:val="26"/>
          <w:szCs w:val="26"/>
          <w:lang w:bidi="ar-AE"/>
        </w:rPr>
        <w:t>three</w:t>
      </w:r>
      <w:r w:rsidR="009A7F5A" w:rsidRPr="00D607C6">
        <w:rPr>
          <w:color w:val="000000" w:themeColor="text1"/>
          <w:sz w:val="26"/>
          <w:szCs w:val="26"/>
          <w:lang w:bidi="ar-AE"/>
        </w:rPr>
        <w:t xml:space="preserve"> years with </w:t>
      </w:r>
      <w:r w:rsidR="009A7F5A" w:rsidRPr="00D607C6">
        <w:rPr>
          <w:b/>
          <w:bCs/>
          <w:color w:val="000000" w:themeColor="text1"/>
          <w:sz w:val="26"/>
          <w:szCs w:val="26"/>
          <w:lang w:bidi="ar-AE"/>
        </w:rPr>
        <w:t>Crown Engineering Consultancy Bureau</w:t>
      </w:r>
      <w:r w:rsidR="00345410" w:rsidRPr="00D607C6">
        <w:rPr>
          <w:color w:val="000000" w:themeColor="text1"/>
          <w:sz w:val="26"/>
          <w:szCs w:val="26"/>
          <w:lang w:bidi="ar-AE"/>
        </w:rPr>
        <w:t xml:space="preserve"> responsible for all inspection and supervision works </w:t>
      </w:r>
      <w:r w:rsidR="00375929" w:rsidRPr="00D607C6">
        <w:rPr>
          <w:color w:val="000000" w:themeColor="text1"/>
          <w:sz w:val="26"/>
          <w:szCs w:val="26"/>
          <w:lang w:bidi="ar-AE"/>
        </w:rPr>
        <w:t>for high rise buildings</w:t>
      </w:r>
      <w:r w:rsidR="00345410" w:rsidRPr="00D607C6">
        <w:rPr>
          <w:color w:val="000000" w:themeColor="text1"/>
          <w:sz w:val="26"/>
          <w:szCs w:val="26"/>
          <w:lang w:bidi="ar-AE"/>
        </w:rPr>
        <w:t xml:space="preserve"> in addition to </w:t>
      </w:r>
      <w:r w:rsidR="00F8198F" w:rsidRPr="00D607C6">
        <w:rPr>
          <w:color w:val="000000" w:themeColor="text1"/>
          <w:sz w:val="26"/>
          <w:szCs w:val="26"/>
          <w:lang w:bidi="ar-AE"/>
        </w:rPr>
        <w:t xml:space="preserve">reviewing submittals of civil works and </w:t>
      </w:r>
      <w:r w:rsidR="00345410" w:rsidRPr="00D607C6">
        <w:rPr>
          <w:color w:val="000000" w:themeColor="text1"/>
          <w:sz w:val="26"/>
          <w:szCs w:val="26"/>
          <w:lang w:bidi="ar-AE"/>
        </w:rPr>
        <w:t xml:space="preserve">coordination </w:t>
      </w:r>
      <w:r w:rsidR="00D51DE9">
        <w:rPr>
          <w:color w:val="000000" w:themeColor="text1"/>
          <w:sz w:val="26"/>
          <w:szCs w:val="26"/>
          <w:lang w:bidi="ar-AE"/>
        </w:rPr>
        <w:t>all</w:t>
      </w:r>
      <w:r w:rsidR="00345410" w:rsidRPr="00D607C6">
        <w:rPr>
          <w:color w:val="000000" w:themeColor="text1"/>
          <w:sz w:val="26"/>
          <w:szCs w:val="26"/>
          <w:lang w:bidi="ar-AE"/>
        </w:rPr>
        <w:t xml:space="preserve"> drawings and follow up approvals from ADM &amp; ADCD.</w:t>
      </w:r>
      <w:r w:rsidR="00375929" w:rsidRPr="00D607C6">
        <w:rPr>
          <w:color w:val="000000" w:themeColor="text1"/>
          <w:sz w:val="26"/>
          <w:szCs w:val="26"/>
          <w:lang w:bidi="ar-AE"/>
        </w:rPr>
        <w:t xml:space="preserve"> I have worked with </w:t>
      </w:r>
      <w:r w:rsidR="00375929" w:rsidRPr="00D607C6">
        <w:rPr>
          <w:b/>
          <w:bCs/>
          <w:color w:val="000000" w:themeColor="text1"/>
          <w:sz w:val="26"/>
          <w:szCs w:val="26"/>
          <w:lang w:bidi="ar-AE"/>
        </w:rPr>
        <w:t>Crown Emirates Real Estate</w:t>
      </w:r>
      <w:r w:rsidR="00002F2F">
        <w:rPr>
          <w:color w:val="000000" w:themeColor="text1"/>
          <w:sz w:val="26"/>
          <w:szCs w:val="26"/>
          <w:lang w:bidi="ar-AE"/>
        </w:rPr>
        <w:t xml:space="preserve"> (T</w:t>
      </w:r>
      <w:r w:rsidR="00375929" w:rsidRPr="00D607C6">
        <w:rPr>
          <w:color w:val="000000" w:themeColor="text1"/>
          <w:sz w:val="26"/>
          <w:szCs w:val="26"/>
          <w:lang w:bidi="ar-AE"/>
        </w:rPr>
        <w:t xml:space="preserve">he sister company </w:t>
      </w:r>
      <w:r w:rsidR="00F8198F" w:rsidRPr="00D607C6">
        <w:rPr>
          <w:color w:val="000000" w:themeColor="text1"/>
          <w:sz w:val="26"/>
          <w:szCs w:val="26"/>
          <w:lang w:bidi="ar-AE"/>
        </w:rPr>
        <w:t>of</w:t>
      </w:r>
      <w:r w:rsidR="00375929" w:rsidRPr="00D607C6">
        <w:rPr>
          <w:color w:val="000000" w:themeColor="text1"/>
          <w:sz w:val="26"/>
          <w:szCs w:val="26"/>
          <w:lang w:bidi="ar-AE"/>
        </w:rPr>
        <w:t xml:space="preserve"> Crown Engineering Consultancy Bureau) around one year as a senior structural engineer and project engineer</w:t>
      </w:r>
      <w:r w:rsidR="00F8198F" w:rsidRPr="00D607C6">
        <w:rPr>
          <w:color w:val="000000" w:themeColor="text1"/>
          <w:sz w:val="26"/>
          <w:szCs w:val="26"/>
          <w:lang w:bidi="ar-AE"/>
        </w:rPr>
        <w:t>in</w:t>
      </w:r>
      <w:r w:rsidR="00DE5B74" w:rsidRPr="00D607C6">
        <w:rPr>
          <w:color w:val="000000" w:themeColor="text1"/>
          <w:sz w:val="26"/>
          <w:szCs w:val="26"/>
          <w:lang w:bidi="ar-AE"/>
        </w:rPr>
        <w:t xml:space="preserve"> district cooling plant </w:t>
      </w:r>
      <w:r w:rsidR="00375929" w:rsidRPr="00D607C6">
        <w:rPr>
          <w:color w:val="000000" w:themeColor="text1"/>
          <w:sz w:val="26"/>
          <w:szCs w:val="26"/>
          <w:lang w:bidi="ar-AE"/>
        </w:rPr>
        <w:t xml:space="preserve">in </w:t>
      </w:r>
      <w:r w:rsidR="00375929" w:rsidRPr="00D607C6">
        <w:rPr>
          <w:b/>
          <w:bCs/>
          <w:color w:val="000000" w:themeColor="text1"/>
          <w:sz w:val="26"/>
          <w:szCs w:val="26"/>
          <w:lang w:bidi="ar-AE"/>
        </w:rPr>
        <w:t>Ruwais Housing Complex Expansion – Phase IV.</w:t>
      </w:r>
    </w:p>
    <w:p w:rsidR="00DE5B74" w:rsidRPr="00D607C6" w:rsidRDefault="00625D64" w:rsidP="00625D64">
      <w:pPr>
        <w:jc w:val="both"/>
        <w:rPr>
          <w:color w:val="000000" w:themeColor="text1"/>
          <w:sz w:val="26"/>
          <w:szCs w:val="26"/>
          <w:lang w:bidi="ar-AE"/>
        </w:rPr>
      </w:pPr>
      <w:r w:rsidRPr="00D607C6">
        <w:rPr>
          <w:color w:val="000000" w:themeColor="text1"/>
          <w:sz w:val="26"/>
          <w:szCs w:val="26"/>
          <w:lang w:bidi="ar-AE"/>
        </w:rPr>
        <w:t>Before that</w:t>
      </w:r>
      <w:r w:rsidR="009A7F5A" w:rsidRPr="00D607C6">
        <w:rPr>
          <w:color w:val="000000" w:themeColor="text1"/>
          <w:sz w:val="26"/>
          <w:szCs w:val="26"/>
          <w:lang w:bidi="ar-AE"/>
        </w:rPr>
        <w:t xml:space="preserve"> I have worked </w:t>
      </w:r>
      <w:r w:rsidR="00C36478" w:rsidRPr="00D607C6">
        <w:rPr>
          <w:color w:val="000000" w:themeColor="text1"/>
          <w:sz w:val="26"/>
          <w:szCs w:val="26"/>
          <w:lang w:bidi="ar-AE"/>
        </w:rPr>
        <w:t xml:space="preserve">around two years with </w:t>
      </w:r>
      <w:r w:rsidR="00C36478" w:rsidRPr="00D607C6">
        <w:rPr>
          <w:b/>
          <w:bCs/>
          <w:color w:val="000000" w:themeColor="text1"/>
          <w:sz w:val="26"/>
          <w:szCs w:val="26"/>
          <w:lang w:bidi="ar-AE"/>
        </w:rPr>
        <w:t>Firas Engineering Consultant Office</w:t>
      </w:r>
      <w:r w:rsidR="00DE5B74" w:rsidRPr="00D607C6">
        <w:rPr>
          <w:color w:val="000000" w:themeColor="text1"/>
          <w:sz w:val="26"/>
          <w:szCs w:val="26"/>
          <w:lang w:bidi="ar-AE"/>
        </w:rPr>
        <w:t xml:space="preserve"> as a structural designer </w:t>
      </w:r>
      <w:r w:rsidR="00DE5B74" w:rsidRPr="00D607C6">
        <w:rPr>
          <w:sz w:val="26"/>
          <w:szCs w:val="26"/>
        </w:rPr>
        <w:t>of various types of buildings (Villas, Schools, Malls, mosques and high-rise buildings) using the advanced engineering software and according to the requirements and conditions of the International Building Code IBC and ACI 318-08</w:t>
      </w:r>
      <w:r w:rsidRPr="00D607C6">
        <w:rPr>
          <w:sz w:val="26"/>
          <w:szCs w:val="26"/>
        </w:rPr>
        <w:t xml:space="preserve"> and  ASCE -7-05</w:t>
      </w:r>
      <w:r w:rsidR="00DE5B74" w:rsidRPr="00D607C6">
        <w:rPr>
          <w:sz w:val="26"/>
          <w:szCs w:val="26"/>
        </w:rPr>
        <w:t>.</w:t>
      </w:r>
    </w:p>
    <w:p w:rsidR="00CF2A79" w:rsidRPr="00D607C6" w:rsidRDefault="00C36478" w:rsidP="00DE5B74">
      <w:pPr>
        <w:jc w:val="both"/>
        <w:rPr>
          <w:color w:val="000000" w:themeColor="text1"/>
          <w:sz w:val="26"/>
          <w:szCs w:val="26"/>
          <w:lang w:bidi="ar-AE"/>
        </w:rPr>
      </w:pPr>
      <w:r w:rsidRPr="00D607C6">
        <w:rPr>
          <w:color w:val="000000" w:themeColor="text1"/>
          <w:sz w:val="26"/>
          <w:szCs w:val="26"/>
          <w:lang w:bidi="ar-AE"/>
        </w:rPr>
        <w:t xml:space="preserve">Also I have worked as a civil/ structural engineer around three years with </w:t>
      </w:r>
      <w:r w:rsidRPr="00984EC6">
        <w:rPr>
          <w:b/>
          <w:bCs/>
          <w:color w:val="000000" w:themeColor="text1"/>
          <w:sz w:val="26"/>
          <w:szCs w:val="26"/>
          <w:lang w:bidi="ar-AE"/>
        </w:rPr>
        <w:t>Modern Architecture Consultant Office</w:t>
      </w:r>
      <w:r w:rsidRPr="00D607C6">
        <w:rPr>
          <w:color w:val="000000" w:themeColor="text1"/>
          <w:sz w:val="26"/>
          <w:szCs w:val="26"/>
          <w:lang w:bidi="ar-AE"/>
        </w:rPr>
        <w:t xml:space="preserve"> responsible for structural design, supervision, tendering</w:t>
      </w:r>
      <w:r w:rsidR="00345410" w:rsidRPr="00D607C6">
        <w:rPr>
          <w:color w:val="000000" w:themeColor="text1"/>
          <w:sz w:val="26"/>
          <w:szCs w:val="26"/>
          <w:lang w:bidi="ar-AE"/>
        </w:rPr>
        <w:t>, preparing</w:t>
      </w:r>
      <w:r w:rsidRPr="00D607C6">
        <w:rPr>
          <w:color w:val="000000" w:themeColor="text1"/>
          <w:sz w:val="26"/>
          <w:szCs w:val="26"/>
          <w:lang w:bidi="ar-AE"/>
        </w:rPr>
        <w:t xml:space="preserve"> specifications, coordination between drawings and specifica</w:t>
      </w:r>
      <w:r w:rsidR="00345410" w:rsidRPr="00D607C6">
        <w:rPr>
          <w:color w:val="000000" w:themeColor="text1"/>
          <w:sz w:val="26"/>
          <w:szCs w:val="26"/>
          <w:lang w:bidi="ar-AE"/>
        </w:rPr>
        <w:t>tions, follow-up the procedures of building permits from competent departments and financing procedures with 1</w:t>
      </w:r>
      <w:r w:rsidR="00345410" w:rsidRPr="00D607C6">
        <w:rPr>
          <w:color w:val="000000" w:themeColor="text1"/>
          <w:sz w:val="26"/>
          <w:szCs w:val="26"/>
          <w:vertAlign w:val="superscript"/>
          <w:lang w:bidi="ar-AE"/>
        </w:rPr>
        <w:t>st</w:t>
      </w:r>
      <w:r w:rsidR="00345410" w:rsidRPr="00D607C6">
        <w:rPr>
          <w:color w:val="000000" w:themeColor="text1"/>
          <w:sz w:val="26"/>
          <w:szCs w:val="26"/>
          <w:lang w:bidi="ar-AE"/>
        </w:rPr>
        <w:t xml:space="preserve"> Gulf Bank and Abu Dhabi Commercial Bank.</w:t>
      </w:r>
    </w:p>
    <w:p w:rsidR="00CF46C2" w:rsidRPr="00D607C6" w:rsidRDefault="00CF2A79" w:rsidP="000D1492">
      <w:pPr>
        <w:jc w:val="both"/>
        <w:rPr>
          <w:color w:val="000000" w:themeColor="text1"/>
          <w:sz w:val="26"/>
          <w:szCs w:val="26"/>
          <w:lang w:bidi="ar-AE"/>
        </w:rPr>
      </w:pPr>
      <w:r w:rsidRPr="00D607C6">
        <w:rPr>
          <w:color w:val="000000" w:themeColor="text1"/>
          <w:sz w:val="26"/>
          <w:szCs w:val="26"/>
          <w:lang w:bidi="ar-AE"/>
        </w:rPr>
        <w:t>I have the ability to apply the knowledge of mathematics, science and engineering and the ability to design and conduct experiments, as well as to analyze and interpret data. I have the ability to design a system, component, or process to meet desired needs within realistic constraints</w:t>
      </w:r>
      <w:r w:rsidR="000D1492" w:rsidRPr="00D607C6">
        <w:rPr>
          <w:color w:val="000000" w:themeColor="text1"/>
          <w:sz w:val="26"/>
          <w:szCs w:val="26"/>
          <w:lang w:bidi="ar-AE"/>
        </w:rPr>
        <w:t xml:space="preserve"> such as economic, environmental, social, political, ethical, health and safety, and sustainability. I have the ability to identify, formulate, and solve engineering problems and the ability to use the techniques, skills, and modern engineering tools necessary for engineering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2"/>
        <w:gridCol w:w="72"/>
        <w:gridCol w:w="482"/>
        <w:gridCol w:w="3506"/>
        <w:gridCol w:w="743"/>
        <w:gridCol w:w="1131"/>
      </w:tblGrid>
      <w:tr w:rsidR="00671D0D" w:rsidRPr="00D67C6C" w:rsidTr="00671D0D">
        <w:tc>
          <w:tcPr>
            <w:tcW w:w="10296" w:type="dxa"/>
            <w:gridSpan w:val="6"/>
            <w:tcBorders>
              <w:top w:val="nil"/>
              <w:left w:val="nil"/>
              <w:bottom w:val="single" w:sz="12" w:space="0" w:color="365F91"/>
              <w:right w:val="nil"/>
            </w:tcBorders>
            <w:shd w:val="clear" w:color="auto" w:fill="DBE5F1"/>
          </w:tcPr>
          <w:p w:rsidR="00671D0D" w:rsidRPr="00E51681" w:rsidRDefault="00671D0D" w:rsidP="00595C38">
            <w:pPr>
              <w:tabs>
                <w:tab w:val="left" w:pos="1440"/>
              </w:tabs>
              <w:spacing w:after="0" w:line="240" w:lineRule="auto"/>
              <w:rPr>
                <w:color w:val="000000" w:themeColor="text1"/>
                <w:sz w:val="40"/>
                <w:szCs w:val="40"/>
              </w:rPr>
            </w:pPr>
            <w:r w:rsidRPr="00D67C6C">
              <w:rPr>
                <w:color w:val="000000" w:themeColor="text1"/>
                <w:sz w:val="40"/>
                <w:szCs w:val="40"/>
              </w:rPr>
              <w:lastRenderedPageBreak/>
              <w:t>Experience</w:t>
            </w:r>
            <w:r>
              <w:rPr>
                <w:color w:val="000000" w:themeColor="text1"/>
                <w:sz w:val="40"/>
                <w:szCs w:val="40"/>
              </w:rPr>
              <w:t xml:space="preserve"> Details</w:t>
            </w:r>
          </w:p>
        </w:tc>
      </w:tr>
      <w:tr w:rsidR="00D60D12" w:rsidRPr="00D67C6C" w:rsidTr="0017640B">
        <w:tblPrEx>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tblPrEx>
        <w:trPr>
          <w:trHeight w:val="330"/>
        </w:trPr>
        <w:tc>
          <w:tcPr>
            <w:tcW w:w="4434" w:type="dxa"/>
            <w:gridSpan w:val="2"/>
            <w:tcBorders>
              <w:top w:val="nil"/>
              <w:left w:val="nil"/>
              <w:bottom w:val="nil"/>
              <w:right w:val="nil"/>
            </w:tcBorders>
            <w:shd w:val="clear" w:color="auto" w:fill="auto"/>
          </w:tcPr>
          <w:p w:rsidR="00D919B2" w:rsidRDefault="00D919B2" w:rsidP="00595C38">
            <w:pPr>
              <w:tabs>
                <w:tab w:val="left" w:pos="1440"/>
              </w:tabs>
              <w:spacing w:after="0" w:line="240" w:lineRule="auto"/>
              <w:jc w:val="center"/>
              <w:rPr>
                <w:b/>
                <w:bCs/>
                <w:color w:val="000000" w:themeColor="text1"/>
                <w:sz w:val="30"/>
                <w:szCs w:val="30"/>
              </w:rPr>
            </w:pPr>
          </w:p>
          <w:p w:rsidR="00671D0D" w:rsidRPr="00D60D12" w:rsidRDefault="00671D0D" w:rsidP="00595C38">
            <w:pPr>
              <w:tabs>
                <w:tab w:val="left" w:pos="1440"/>
              </w:tabs>
              <w:spacing w:after="0" w:line="240" w:lineRule="auto"/>
              <w:jc w:val="center"/>
              <w:rPr>
                <w:b/>
                <w:bCs/>
                <w:color w:val="000000" w:themeColor="text1"/>
                <w:sz w:val="30"/>
                <w:szCs w:val="30"/>
              </w:rPr>
            </w:pPr>
            <w:r w:rsidRPr="00D60D12">
              <w:rPr>
                <w:b/>
                <w:bCs/>
                <w:color w:val="000000" w:themeColor="text1"/>
                <w:sz w:val="30"/>
                <w:szCs w:val="30"/>
              </w:rPr>
              <w:t xml:space="preserve">    01/01/2015 up to</w:t>
            </w:r>
          </w:p>
          <w:p w:rsidR="00671D0D" w:rsidRPr="00D60D12" w:rsidRDefault="00671D0D" w:rsidP="00595C38">
            <w:pPr>
              <w:tabs>
                <w:tab w:val="left" w:pos="1440"/>
              </w:tabs>
              <w:spacing w:after="0" w:line="240" w:lineRule="auto"/>
              <w:jc w:val="center"/>
              <w:rPr>
                <w:b/>
                <w:bCs/>
                <w:color w:val="000000" w:themeColor="text1"/>
                <w:sz w:val="30"/>
                <w:szCs w:val="30"/>
              </w:rPr>
            </w:pPr>
            <w:r w:rsidRPr="00D60D12">
              <w:rPr>
                <w:b/>
                <w:bCs/>
                <w:color w:val="000000" w:themeColor="text1"/>
                <w:sz w:val="30"/>
                <w:szCs w:val="30"/>
              </w:rPr>
              <w:t>now</w:t>
            </w:r>
          </w:p>
        </w:tc>
        <w:tc>
          <w:tcPr>
            <w:tcW w:w="4731" w:type="dxa"/>
            <w:gridSpan w:val="3"/>
            <w:tcBorders>
              <w:top w:val="nil"/>
              <w:left w:val="nil"/>
              <w:bottom w:val="nil"/>
              <w:right w:val="nil"/>
            </w:tcBorders>
            <w:shd w:val="clear" w:color="auto" w:fill="auto"/>
          </w:tcPr>
          <w:p w:rsidR="00D919B2" w:rsidRDefault="00D919B2" w:rsidP="00671D0D">
            <w:pPr>
              <w:tabs>
                <w:tab w:val="left" w:pos="1440"/>
              </w:tabs>
              <w:spacing w:after="0" w:line="240" w:lineRule="auto"/>
              <w:jc w:val="center"/>
              <w:rPr>
                <w:b/>
                <w:bCs/>
                <w:color w:val="000000" w:themeColor="text1"/>
                <w:sz w:val="30"/>
                <w:szCs w:val="30"/>
              </w:rPr>
            </w:pPr>
          </w:p>
          <w:p w:rsidR="00671D0D" w:rsidRPr="00D60D12" w:rsidRDefault="00671D0D" w:rsidP="00671D0D">
            <w:pPr>
              <w:tabs>
                <w:tab w:val="left" w:pos="1440"/>
              </w:tabs>
              <w:spacing w:after="0" w:line="240" w:lineRule="auto"/>
              <w:jc w:val="center"/>
              <w:rPr>
                <w:b/>
                <w:bCs/>
                <w:color w:val="000000" w:themeColor="text1"/>
                <w:sz w:val="30"/>
                <w:szCs w:val="30"/>
              </w:rPr>
            </w:pPr>
            <w:r w:rsidRPr="00D60D12">
              <w:rPr>
                <w:b/>
                <w:bCs/>
                <w:color w:val="000000" w:themeColor="text1"/>
                <w:sz w:val="30"/>
                <w:szCs w:val="30"/>
              </w:rPr>
              <w:t>Crown Engineering Consultancy Bureau</w:t>
            </w:r>
          </w:p>
          <w:p w:rsidR="00671D0D" w:rsidRPr="00D60D12" w:rsidRDefault="00671D0D" w:rsidP="000B21AC">
            <w:pPr>
              <w:tabs>
                <w:tab w:val="left" w:pos="1440"/>
              </w:tabs>
              <w:spacing w:after="0" w:line="240" w:lineRule="auto"/>
              <w:jc w:val="center"/>
              <w:rPr>
                <w:b/>
                <w:bCs/>
                <w:color w:val="000000" w:themeColor="text1"/>
                <w:sz w:val="30"/>
                <w:szCs w:val="30"/>
              </w:rPr>
            </w:pPr>
            <w:r w:rsidRPr="00D60D12">
              <w:rPr>
                <w:b/>
                <w:bCs/>
                <w:color w:val="000000" w:themeColor="text1"/>
                <w:sz w:val="30"/>
                <w:szCs w:val="30"/>
              </w:rPr>
              <w:t xml:space="preserve">&amp; Crown </w:t>
            </w:r>
            <w:r w:rsidR="000B21AC">
              <w:rPr>
                <w:b/>
                <w:bCs/>
                <w:color w:val="000000" w:themeColor="text1"/>
                <w:sz w:val="30"/>
                <w:szCs w:val="30"/>
              </w:rPr>
              <w:t>Emirates</w:t>
            </w:r>
            <w:r w:rsidRPr="00D60D12">
              <w:rPr>
                <w:b/>
                <w:bCs/>
                <w:color w:val="000000" w:themeColor="text1"/>
                <w:sz w:val="30"/>
                <w:szCs w:val="30"/>
              </w:rPr>
              <w:t xml:space="preserve"> Real Estate.</w:t>
            </w:r>
          </w:p>
        </w:tc>
        <w:tc>
          <w:tcPr>
            <w:tcW w:w="1131" w:type="dxa"/>
            <w:tcBorders>
              <w:top w:val="nil"/>
              <w:left w:val="nil"/>
              <w:bottom w:val="nil"/>
              <w:right w:val="nil"/>
            </w:tcBorders>
            <w:shd w:val="clear" w:color="auto" w:fill="auto"/>
          </w:tcPr>
          <w:p w:rsidR="00D919B2" w:rsidRDefault="00D919B2" w:rsidP="00595C38">
            <w:pPr>
              <w:tabs>
                <w:tab w:val="left" w:pos="1440"/>
              </w:tabs>
              <w:spacing w:after="0" w:line="240" w:lineRule="auto"/>
              <w:jc w:val="center"/>
              <w:rPr>
                <w:b/>
                <w:bCs/>
                <w:color w:val="000000" w:themeColor="text1"/>
                <w:sz w:val="30"/>
                <w:szCs w:val="30"/>
              </w:rPr>
            </w:pPr>
          </w:p>
          <w:p w:rsidR="00671D0D" w:rsidRPr="00D60D12" w:rsidRDefault="00671D0D" w:rsidP="00595C38">
            <w:pPr>
              <w:tabs>
                <w:tab w:val="left" w:pos="1440"/>
              </w:tabs>
              <w:spacing w:after="0" w:line="240" w:lineRule="auto"/>
              <w:jc w:val="center"/>
              <w:rPr>
                <w:b/>
                <w:bCs/>
                <w:color w:val="000000" w:themeColor="text1"/>
                <w:sz w:val="30"/>
                <w:szCs w:val="30"/>
              </w:rPr>
            </w:pPr>
            <w:r w:rsidRPr="00D60D12">
              <w:rPr>
                <w:b/>
                <w:bCs/>
                <w:color w:val="000000" w:themeColor="text1"/>
                <w:sz w:val="30"/>
                <w:szCs w:val="30"/>
              </w:rPr>
              <w:t>Abu</w:t>
            </w:r>
          </w:p>
          <w:p w:rsidR="00671D0D" w:rsidRPr="00D60D12" w:rsidRDefault="00671D0D" w:rsidP="00595C38">
            <w:pPr>
              <w:tabs>
                <w:tab w:val="left" w:pos="1440"/>
              </w:tabs>
              <w:spacing w:after="0" w:line="240" w:lineRule="auto"/>
              <w:jc w:val="center"/>
              <w:rPr>
                <w:b/>
                <w:bCs/>
                <w:color w:val="000000" w:themeColor="text1"/>
                <w:sz w:val="30"/>
                <w:szCs w:val="30"/>
              </w:rPr>
            </w:pPr>
            <w:r w:rsidRPr="00D60D12">
              <w:rPr>
                <w:b/>
                <w:bCs/>
                <w:color w:val="000000" w:themeColor="text1"/>
                <w:sz w:val="30"/>
                <w:szCs w:val="30"/>
              </w:rPr>
              <w:t>Dhabi</w:t>
            </w:r>
          </w:p>
        </w:tc>
      </w:tr>
      <w:tr w:rsidR="00671D0D" w:rsidRPr="00D67C6C" w:rsidTr="00671D0D">
        <w:tblPrEx>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tblPrEx>
        <w:trPr>
          <w:trHeight w:val="330"/>
        </w:trPr>
        <w:tc>
          <w:tcPr>
            <w:tcW w:w="10296" w:type="dxa"/>
            <w:gridSpan w:val="6"/>
            <w:tcBorders>
              <w:top w:val="nil"/>
              <w:left w:val="nil"/>
              <w:bottom w:val="nil"/>
              <w:right w:val="nil"/>
            </w:tcBorders>
            <w:shd w:val="clear" w:color="auto" w:fill="auto"/>
          </w:tcPr>
          <w:p w:rsidR="00D60D12" w:rsidRPr="00D60D12" w:rsidRDefault="00D60D12" w:rsidP="00D60D12">
            <w:pPr>
              <w:pStyle w:val="Default"/>
              <w:jc w:val="both"/>
              <w:rPr>
                <w:rFonts w:eastAsia="Times New Roman" w:cs="Arial"/>
                <w:color w:val="000000" w:themeColor="text1"/>
                <w:sz w:val="28"/>
                <w:szCs w:val="28"/>
              </w:rPr>
            </w:pPr>
          </w:p>
          <w:p w:rsidR="00671D0D" w:rsidRPr="00D919B2" w:rsidRDefault="00671D0D" w:rsidP="00372ADA">
            <w:pPr>
              <w:pStyle w:val="Default"/>
              <w:numPr>
                <w:ilvl w:val="0"/>
                <w:numId w:val="24"/>
              </w:numPr>
              <w:jc w:val="both"/>
              <w:rPr>
                <w:rFonts w:eastAsia="Times New Roman" w:cs="Arial"/>
                <w:color w:val="000000" w:themeColor="text1"/>
                <w:sz w:val="28"/>
                <w:szCs w:val="28"/>
              </w:rPr>
            </w:pPr>
            <w:r w:rsidRPr="00671D0D">
              <w:rPr>
                <w:sz w:val="28"/>
                <w:szCs w:val="28"/>
              </w:rPr>
              <w:t>From the first of August 2016 up to now I am working in Crown Engineering Consultancy Bureau as a residen</w:t>
            </w:r>
            <w:r w:rsidR="00372ADA">
              <w:rPr>
                <w:sz w:val="28"/>
                <w:szCs w:val="28"/>
              </w:rPr>
              <w:t>t</w:t>
            </w:r>
            <w:r w:rsidRPr="00671D0D">
              <w:rPr>
                <w:sz w:val="28"/>
                <w:szCs w:val="28"/>
              </w:rPr>
              <w:t xml:space="preserve"> engineer </w:t>
            </w:r>
            <w:r w:rsidRPr="00671D0D">
              <w:rPr>
                <w:rFonts w:cstheme="minorBidi"/>
                <w:sz w:val="28"/>
                <w:szCs w:val="28"/>
                <w:lang w:bidi="ar-AE"/>
              </w:rPr>
              <w:t xml:space="preserve">in </w:t>
            </w:r>
            <w:r w:rsidRPr="00671D0D">
              <w:rPr>
                <w:rFonts w:cstheme="minorBidi"/>
                <w:b/>
                <w:bCs/>
                <w:sz w:val="28"/>
                <w:szCs w:val="28"/>
                <w:u w:val="single"/>
                <w:lang w:bidi="ar-AE"/>
              </w:rPr>
              <w:t>SHAHEEN 5 PROJECT</w:t>
            </w:r>
            <w:r w:rsidRPr="00671D0D">
              <w:rPr>
                <w:rFonts w:cstheme="minorBidi"/>
                <w:sz w:val="28"/>
                <w:szCs w:val="28"/>
                <w:lang w:bidi="ar-AE"/>
              </w:rPr>
              <w:t xml:space="preserve"> (Commercial Building consists of </w:t>
            </w:r>
            <w:r w:rsidRPr="00671D0D">
              <w:rPr>
                <w:rFonts w:eastAsia="Times New Roman" w:cs="Arial"/>
                <w:color w:val="000000" w:themeColor="text1"/>
                <w:sz w:val="28"/>
                <w:szCs w:val="28"/>
              </w:rPr>
              <w:t>3B+G+M+18+Roof+Swimming Pool) for Mr. Suhail Al-Muror located in Abu Dhabi, E5,C13.</w:t>
            </w:r>
          </w:p>
          <w:p w:rsidR="00244A13" w:rsidRPr="00244A13" w:rsidRDefault="00244A13" w:rsidP="00D919B2">
            <w:pPr>
              <w:pStyle w:val="Default"/>
              <w:ind w:left="1440"/>
              <w:jc w:val="both"/>
              <w:rPr>
                <w:rFonts w:eastAsia="Times New Roman" w:cs="Arial"/>
                <w:b/>
                <w:bCs/>
                <w:color w:val="000000" w:themeColor="text1"/>
                <w:sz w:val="16"/>
                <w:szCs w:val="16"/>
              </w:rPr>
            </w:pPr>
          </w:p>
          <w:p w:rsidR="00671D0D" w:rsidRPr="00671D0D" w:rsidRDefault="00D919B2" w:rsidP="00D919B2">
            <w:pPr>
              <w:pStyle w:val="Default"/>
              <w:ind w:left="1440"/>
              <w:jc w:val="both"/>
              <w:rPr>
                <w:rFonts w:eastAsia="Times New Roman" w:cs="Arial"/>
                <w:color w:val="000000" w:themeColor="text1"/>
                <w:sz w:val="28"/>
                <w:szCs w:val="28"/>
              </w:rPr>
            </w:pPr>
            <w:r>
              <w:rPr>
                <w:rFonts w:eastAsia="Times New Roman" w:cs="Arial"/>
                <w:b/>
                <w:bCs/>
                <w:color w:val="000000" w:themeColor="text1"/>
                <w:sz w:val="28"/>
                <w:szCs w:val="28"/>
              </w:rPr>
              <w:t>RESPONSIBILITIES:</w:t>
            </w:r>
          </w:p>
          <w:p w:rsidR="00671D0D" w:rsidRPr="008566CF" w:rsidRDefault="00671D0D" w:rsidP="00595C38">
            <w:pPr>
              <w:pStyle w:val="Default"/>
              <w:numPr>
                <w:ilvl w:val="0"/>
                <w:numId w:val="29"/>
              </w:numPr>
              <w:jc w:val="both"/>
            </w:pPr>
            <w:r w:rsidRPr="008566CF">
              <w:t>Inspecting the construction of temporary and permanent works to ensure compliance with the contract.</w:t>
            </w:r>
          </w:p>
          <w:p w:rsidR="00671D0D" w:rsidRPr="008566CF" w:rsidRDefault="00671D0D" w:rsidP="00595C38">
            <w:pPr>
              <w:pStyle w:val="Default"/>
              <w:numPr>
                <w:ilvl w:val="0"/>
                <w:numId w:val="29"/>
              </w:numPr>
              <w:jc w:val="both"/>
            </w:pPr>
            <w:r w:rsidRPr="008566CF">
              <w:t>Reviewing materials delivered to site for conformance with approved samples, materials and equipment.</w:t>
            </w:r>
          </w:p>
          <w:p w:rsidR="00671D0D" w:rsidRPr="008566CF" w:rsidRDefault="00671D0D" w:rsidP="00595C38">
            <w:pPr>
              <w:pStyle w:val="Default"/>
              <w:numPr>
                <w:ilvl w:val="0"/>
                <w:numId w:val="29"/>
              </w:numPr>
              <w:jc w:val="both"/>
            </w:pPr>
            <w:r>
              <w:t>Reviewing</w:t>
            </w:r>
            <w:r w:rsidRPr="008566CF">
              <w:t xml:space="preserve"> daily logs and reports and maintaining records of inspections made, tests performed, and work executed.</w:t>
            </w:r>
          </w:p>
          <w:p w:rsidR="00671D0D" w:rsidRPr="008566CF" w:rsidRDefault="00671D0D" w:rsidP="00595C38">
            <w:pPr>
              <w:pStyle w:val="Default"/>
              <w:numPr>
                <w:ilvl w:val="0"/>
                <w:numId w:val="29"/>
              </w:numPr>
              <w:jc w:val="both"/>
            </w:pPr>
            <w:r w:rsidRPr="008566CF">
              <w:t>Observing site safety practices and the progress of the work.</w:t>
            </w:r>
          </w:p>
          <w:p w:rsidR="00671D0D" w:rsidRPr="008566CF" w:rsidRDefault="00671D0D" w:rsidP="00595C38">
            <w:pPr>
              <w:pStyle w:val="Default"/>
              <w:numPr>
                <w:ilvl w:val="0"/>
                <w:numId w:val="29"/>
              </w:numPr>
              <w:jc w:val="both"/>
            </w:pPr>
            <w:r w:rsidRPr="008566CF">
              <w:t>Issuing Site Instructions as per the site situations.</w:t>
            </w:r>
          </w:p>
          <w:p w:rsidR="00671D0D" w:rsidRPr="008566CF" w:rsidRDefault="00671D0D" w:rsidP="00595C38">
            <w:pPr>
              <w:pStyle w:val="Default"/>
              <w:numPr>
                <w:ilvl w:val="0"/>
                <w:numId w:val="29"/>
              </w:numPr>
              <w:jc w:val="both"/>
            </w:pPr>
            <w:r w:rsidRPr="008566CF">
              <w:t>Coordinating with Client Representatives and Contractor Officials.</w:t>
            </w:r>
          </w:p>
          <w:p w:rsidR="00671D0D" w:rsidRPr="008566CF" w:rsidRDefault="00671D0D" w:rsidP="00595C38">
            <w:pPr>
              <w:pStyle w:val="Default"/>
              <w:numPr>
                <w:ilvl w:val="0"/>
                <w:numId w:val="29"/>
              </w:numPr>
              <w:jc w:val="both"/>
            </w:pPr>
            <w:r w:rsidRPr="008566CF">
              <w:t>Daily follow-up the contractors &amp; sub-contractors Daily Report ((l.e. Total Site Manpower Status.)</w:t>
            </w:r>
          </w:p>
          <w:p w:rsidR="00671D0D" w:rsidRPr="008566CF" w:rsidRDefault="00671D0D" w:rsidP="00595C38">
            <w:pPr>
              <w:pStyle w:val="Default"/>
              <w:numPr>
                <w:ilvl w:val="0"/>
                <w:numId w:val="29"/>
              </w:numPr>
              <w:jc w:val="both"/>
            </w:pPr>
            <w:r w:rsidRPr="008566CF">
              <w:t>Daily Following- up the concerned Site Documents (Request for Inspection (l.</w:t>
            </w:r>
            <w:r>
              <w:t>T.R</w:t>
            </w:r>
            <w:r w:rsidRPr="008566CF">
              <w:t>) Request for Information (R.F.I), Site Instruction (S.I) Document Submittal (D.S) / Material Submittals (M.S) and Materials Approval (M.A) and Non Conformation Report (N.C.R.) and issue the Instructions and advises as per site situation.</w:t>
            </w:r>
          </w:p>
          <w:p w:rsidR="00671D0D" w:rsidRPr="008566CF" w:rsidRDefault="00671D0D" w:rsidP="00595C38">
            <w:pPr>
              <w:pStyle w:val="Default"/>
              <w:numPr>
                <w:ilvl w:val="0"/>
                <w:numId w:val="29"/>
              </w:numPr>
              <w:jc w:val="both"/>
            </w:pPr>
            <w:r w:rsidRPr="008566CF">
              <w:t>Follow-up the Contractor Payments.</w:t>
            </w:r>
          </w:p>
          <w:p w:rsidR="00671D0D" w:rsidRPr="008566CF" w:rsidRDefault="00671D0D" w:rsidP="00595C38">
            <w:pPr>
              <w:pStyle w:val="Default"/>
              <w:numPr>
                <w:ilvl w:val="0"/>
                <w:numId w:val="29"/>
              </w:numPr>
              <w:jc w:val="both"/>
            </w:pPr>
            <w:r w:rsidRPr="008566CF">
              <w:t>Coordination at the site between civil works and MEP works.</w:t>
            </w:r>
          </w:p>
          <w:p w:rsidR="00671D0D" w:rsidRDefault="00671D0D" w:rsidP="00595C38">
            <w:pPr>
              <w:pStyle w:val="Default"/>
              <w:numPr>
                <w:ilvl w:val="0"/>
                <w:numId w:val="29"/>
              </w:numPr>
              <w:jc w:val="both"/>
            </w:pPr>
            <w:r w:rsidRPr="008566CF">
              <w:t>Follow-up the progress of work as per Scheduled Programmer</w:t>
            </w:r>
            <w:r>
              <w:t>.</w:t>
            </w:r>
          </w:p>
          <w:p w:rsidR="00671D0D" w:rsidRPr="0085557C" w:rsidRDefault="00671D0D" w:rsidP="00595C38">
            <w:pPr>
              <w:pStyle w:val="Default"/>
              <w:jc w:val="both"/>
            </w:pPr>
          </w:p>
          <w:p w:rsidR="00671D0D" w:rsidRPr="00D919B2" w:rsidRDefault="00671D0D" w:rsidP="00D919B2">
            <w:pPr>
              <w:pStyle w:val="Default"/>
              <w:numPr>
                <w:ilvl w:val="0"/>
                <w:numId w:val="24"/>
              </w:numPr>
              <w:jc w:val="both"/>
              <w:rPr>
                <w:rFonts w:eastAsia="Times New Roman" w:cs="Arial"/>
                <w:color w:val="000000" w:themeColor="text1"/>
                <w:sz w:val="28"/>
                <w:szCs w:val="28"/>
              </w:rPr>
            </w:pPr>
            <w:r w:rsidRPr="00671D0D">
              <w:rPr>
                <w:sz w:val="28"/>
                <w:szCs w:val="28"/>
              </w:rPr>
              <w:t xml:space="preserve">From the first of September 2015 up to 31 of July I have worked in Crown Emirates Real Estate as a project engineer and senior structural engineer in </w:t>
            </w:r>
            <w:r w:rsidRPr="00671D0D">
              <w:rPr>
                <w:b/>
                <w:bCs/>
                <w:sz w:val="28"/>
                <w:szCs w:val="28"/>
                <w:u w:val="single"/>
              </w:rPr>
              <w:t>RUWAIS HOUSING COMPLEX EXPENSION- PHASE IV - DESIGN AND CONSTRUCTION OF DISTRICT COOLING PLANT</w:t>
            </w:r>
            <w:r w:rsidR="00872950" w:rsidRPr="00671D0D">
              <w:rPr>
                <w:b/>
                <w:bCs/>
                <w:sz w:val="28"/>
                <w:szCs w:val="28"/>
                <w:u w:val="single"/>
              </w:rPr>
              <w:t>.</w:t>
            </w:r>
            <w:r w:rsidR="00872950" w:rsidRPr="00671D0D">
              <w:rPr>
                <w:sz w:val="28"/>
                <w:szCs w:val="28"/>
              </w:rPr>
              <w:t xml:space="preserve"> (</w:t>
            </w:r>
            <w:r w:rsidRPr="00671D0D">
              <w:rPr>
                <w:sz w:val="28"/>
                <w:szCs w:val="28"/>
              </w:rPr>
              <w:t xml:space="preserve"> Consists of the main building of cooling plant, Cooling tower includes irrigation tank and blow down tank, Firefighting tank, TS tank, and Make up tank). </w:t>
            </w:r>
          </w:p>
          <w:p w:rsidR="00244A13" w:rsidRPr="00244A13" w:rsidRDefault="00244A13" w:rsidP="00D919B2">
            <w:pPr>
              <w:pStyle w:val="Default"/>
              <w:ind w:left="1440"/>
              <w:jc w:val="both"/>
              <w:rPr>
                <w:rFonts w:eastAsia="Times New Roman" w:cs="Arial"/>
                <w:b/>
                <w:bCs/>
                <w:color w:val="000000" w:themeColor="text1"/>
                <w:sz w:val="16"/>
                <w:szCs w:val="16"/>
              </w:rPr>
            </w:pPr>
          </w:p>
          <w:p w:rsidR="00D919B2" w:rsidRPr="00671D0D" w:rsidRDefault="00D919B2" w:rsidP="00D919B2">
            <w:pPr>
              <w:pStyle w:val="Default"/>
              <w:ind w:left="1440"/>
              <w:jc w:val="both"/>
              <w:rPr>
                <w:rFonts w:eastAsia="Times New Roman" w:cs="Arial"/>
                <w:color w:val="000000" w:themeColor="text1"/>
                <w:sz w:val="28"/>
                <w:szCs w:val="28"/>
              </w:rPr>
            </w:pPr>
            <w:r>
              <w:rPr>
                <w:rFonts w:eastAsia="Times New Roman" w:cs="Arial"/>
                <w:b/>
                <w:bCs/>
                <w:color w:val="000000" w:themeColor="text1"/>
                <w:sz w:val="28"/>
                <w:szCs w:val="28"/>
              </w:rPr>
              <w:t>RESPONSIBILITIES:</w:t>
            </w:r>
          </w:p>
          <w:p w:rsidR="00671D0D" w:rsidRDefault="00671D0D" w:rsidP="00595C38">
            <w:pPr>
              <w:pStyle w:val="Default"/>
              <w:numPr>
                <w:ilvl w:val="0"/>
                <w:numId w:val="29"/>
              </w:numPr>
              <w:jc w:val="both"/>
            </w:pPr>
            <w:r w:rsidRPr="00723384">
              <w:rPr>
                <w:rFonts w:cstheme="minorBidi"/>
                <w:lang w:bidi="ar-AE"/>
              </w:rPr>
              <w:t>Prepare, schedule, coordinate and monitor the project</w:t>
            </w:r>
            <w:r>
              <w:t>.</w:t>
            </w:r>
          </w:p>
          <w:p w:rsidR="00671D0D" w:rsidRDefault="00671D0D" w:rsidP="00595C38">
            <w:pPr>
              <w:pStyle w:val="Default"/>
              <w:numPr>
                <w:ilvl w:val="0"/>
                <w:numId w:val="29"/>
              </w:numPr>
              <w:jc w:val="both"/>
            </w:pPr>
            <w:r w:rsidRPr="00723384">
              <w:rPr>
                <w:rFonts w:cstheme="minorBidi"/>
                <w:lang w:bidi="ar-AE"/>
              </w:rPr>
              <w:t>Interact daily with the clients to interpret their needs and requirements.</w:t>
            </w:r>
          </w:p>
          <w:p w:rsidR="00671D0D" w:rsidRPr="00723384" w:rsidRDefault="00671D0D" w:rsidP="00595C38">
            <w:pPr>
              <w:pStyle w:val="Default"/>
              <w:numPr>
                <w:ilvl w:val="0"/>
                <w:numId w:val="29"/>
              </w:numPr>
              <w:jc w:val="both"/>
            </w:pPr>
            <w:r w:rsidRPr="00723384">
              <w:rPr>
                <w:rFonts w:cstheme="minorBidi"/>
                <w:lang w:bidi="ar-AE"/>
              </w:rPr>
              <w:t>Perform overall quality control of the work (budget, schedule, plans, and personnel’s performance) and report regularly on project status</w:t>
            </w:r>
            <w:r>
              <w:rPr>
                <w:rFonts w:cstheme="minorBidi"/>
                <w:lang w:bidi="ar-AE"/>
              </w:rPr>
              <w:t>.</w:t>
            </w:r>
          </w:p>
          <w:p w:rsidR="00671D0D" w:rsidRPr="00B10143" w:rsidRDefault="00671D0D" w:rsidP="00595C38">
            <w:pPr>
              <w:pStyle w:val="Default"/>
              <w:numPr>
                <w:ilvl w:val="0"/>
                <w:numId w:val="29"/>
              </w:numPr>
              <w:jc w:val="both"/>
            </w:pPr>
            <w:r w:rsidRPr="00723384">
              <w:rPr>
                <w:rFonts w:cstheme="minorBidi"/>
                <w:lang w:bidi="ar-AE"/>
              </w:rPr>
              <w:t>Assign responsibilities and mentor project team</w:t>
            </w:r>
            <w:r>
              <w:rPr>
                <w:rFonts w:cstheme="minorBidi"/>
                <w:lang w:bidi="ar-AE"/>
              </w:rPr>
              <w:t>.</w:t>
            </w:r>
          </w:p>
          <w:p w:rsidR="00671D0D" w:rsidRPr="00B10143" w:rsidRDefault="00671D0D" w:rsidP="00595C38">
            <w:pPr>
              <w:pStyle w:val="Default"/>
              <w:numPr>
                <w:ilvl w:val="0"/>
                <w:numId w:val="29"/>
              </w:numPr>
              <w:jc w:val="both"/>
            </w:pPr>
            <w:r w:rsidRPr="00640AEE">
              <w:rPr>
                <w:rFonts w:cstheme="minorBidi"/>
                <w:lang w:bidi="ar-AE"/>
              </w:rPr>
              <w:t>Cooperate and communicate effectively with project manager and other project participants to provide a</w:t>
            </w:r>
            <w:r>
              <w:rPr>
                <w:rFonts w:cstheme="minorBidi"/>
                <w:lang w:bidi="ar-AE"/>
              </w:rPr>
              <w:t xml:space="preserve">ssistance and technical support.  </w:t>
            </w:r>
          </w:p>
          <w:p w:rsidR="00671D0D" w:rsidRPr="004E7153" w:rsidRDefault="00671D0D" w:rsidP="00595C38">
            <w:pPr>
              <w:pStyle w:val="Default"/>
              <w:numPr>
                <w:ilvl w:val="0"/>
                <w:numId w:val="29"/>
              </w:numPr>
              <w:jc w:val="both"/>
            </w:pPr>
            <w:r w:rsidRPr="00640AEE">
              <w:rPr>
                <w:rFonts w:cstheme="minorBidi"/>
                <w:lang w:bidi="ar-AE"/>
              </w:rPr>
              <w:t>Review engineering deliverables and initiate appropriate corrective actions</w:t>
            </w:r>
            <w:r>
              <w:rPr>
                <w:rFonts w:cstheme="minorBidi"/>
                <w:lang w:bidi="ar-AE"/>
              </w:rPr>
              <w:t>.</w:t>
            </w:r>
          </w:p>
          <w:p w:rsidR="00671D0D" w:rsidRDefault="00671D0D" w:rsidP="00595C38">
            <w:pPr>
              <w:pStyle w:val="Default"/>
              <w:numPr>
                <w:ilvl w:val="0"/>
                <w:numId w:val="29"/>
              </w:numPr>
              <w:jc w:val="both"/>
            </w:pPr>
            <w:r>
              <w:rPr>
                <w:rFonts w:eastAsia="Times New Roman" w:cs="Arial"/>
                <w:color w:val="000000" w:themeColor="text1"/>
              </w:rPr>
              <w:t xml:space="preserve"> A comprehensive and accurate review of the structural detail design and </w:t>
            </w:r>
            <w:r>
              <w:t>prepare structural shop drawing and follow-up it in the relevant department in CPD.</w:t>
            </w:r>
          </w:p>
          <w:p w:rsidR="00671D0D" w:rsidRPr="0073239E" w:rsidRDefault="00671D0D" w:rsidP="00595C38">
            <w:pPr>
              <w:pStyle w:val="Default"/>
              <w:numPr>
                <w:ilvl w:val="0"/>
                <w:numId w:val="29"/>
              </w:numPr>
              <w:jc w:val="both"/>
            </w:pPr>
            <w:r>
              <w:rPr>
                <w:rFonts w:eastAsia="Times New Roman" w:cs="Arial"/>
                <w:color w:val="000000" w:themeColor="text1"/>
              </w:rPr>
              <w:t>Preparing bar bending schedules.</w:t>
            </w:r>
          </w:p>
          <w:p w:rsidR="00671D0D" w:rsidRPr="007760FF" w:rsidRDefault="00671D0D" w:rsidP="00595C38">
            <w:pPr>
              <w:pStyle w:val="Default"/>
              <w:numPr>
                <w:ilvl w:val="0"/>
                <w:numId w:val="29"/>
              </w:numPr>
              <w:jc w:val="both"/>
            </w:pPr>
            <w:r>
              <w:rPr>
                <w:rFonts w:eastAsia="Times New Roman" w:cs="Arial"/>
                <w:color w:val="000000" w:themeColor="text1"/>
              </w:rPr>
              <w:t>Issue the structural calculation of various elements in the project.</w:t>
            </w:r>
          </w:p>
          <w:p w:rsidR="00671D0D" w:rsidRPr="007760FF" w:rsidRDefault="00671D0D" w:rsidP="00595C38">
            <w:pPr>
              <w:pStyle w:val="Default"/>
              <w:numPr>
                <w:ilvl w:val="0"/>
                <w:numId w:val="29"/>
              </w:numPr>
              <w:jc w:val="both"/>
            </w:pPr>
            <w:r>
              <w:rPr>
                <w:rFonts w:eastAsia="Times New Roman" w:cs="Arial"/>
                <w:color w:val="000000" w:themeColor="text1"/>
              </w:rPr>
              <w:t>Coordinating of the structural drawings with architectural and MEP drawings</w:t>
            </w:r>
            <w:r>
              <w:rPr>
                <w:rFonts w:eastAsia="Times New Roman" w:cs="Arial" w:hint="cs"/>
                <w:color w:val="000000" w:themeColor="text1"/>
                <w:rtl/>
              </w:rPr>
              <w:t>.</w:t>
            </w:r>
          </w:p>
          <w:p w:rsidR="00671D0D" w:rsidRPr="00671D0D" w:rsidRDefault="00671D0D" w:rsidP="00595C38">
            <w:pPr>
              <w:pStyle w:val="Default"/>
              <w:numPr>
                <w:ilvl w:val="0"/>
                <w:numId w:val="29"/>
              </w:numPr>
              <w:jc w:val="both"/>
            </w:pPr>
            <w:r>
              <w:rPr>
                <w:rFonts w:eastAsia="Times New Roman" w:cs="Arial"/>
                <w:color w:val="000000" w:themeColor="text1"/>
              </w:rPr>
              <w:t xml:space="preserve">Giving the appropriate solutions and ideas </w:t>
            </w:r>
            <w:r>
              <w:rPr>
                <w:rFonts w:eastAsia="Times New Roman" w:cs="Arial"/>
                <w:color w:val="000000" w:themeColor="text1"/>
                <w:lang w:bidi="ar-AE"/>
              </w:rPr>
              <w:t xml:space="preserve">in the event of any discrepancy between structural drawings or executed elements and other parts of job. </w:t>
            </w:r>
          </w:p>
          <w:p w:rsidR="00671D0D" w:rsidRPr="008D7A12" w:rsidRDefault="00671D0D" w:rsidP="00671D0D">
            <w:pPr>
              <w:pStyle w:val="Default"/>
              <w:ind w:left="2160"/>
              <w:jc w:val="both"/>
            </w:pPr>
          </w:p>
          <w:p w:rsidR="00671D0D" w:rsidRPr="00D919B2" w:rsidRDefault="00671D0D" w:rsidP="00372ADA">
            <w:pPr>
              <w:pStyle w:val="Default"/>
              <w:numPr>
                <w:ilvl w:val="0"/>
                <w:numId w:val="24"/>
              </w:numPr>
              <w:jc w:val="both"/>
              <w:rPr>
                <w:rFonts w:eastAsia="Times New Roman" w:cs="Arial"/>
                <w:color w:val="000000" w:themeColor="text1"/>
                <w:sz w:val="28"/>
                <w:szCs w:val="28"/>
              </w:rPr>
            </w:pPr>
            <w:r w:rsidRPr="00671D0D">
              <w:rPr>
                <w:sz w:val="28"/>
                <w:szCs w:val="28"/>
              </w:rPr>
              <w:t>From the first of January 2015 up to first of September 2015 I have worked in Crown Engineering Consultancy Bureau as a residen</w:t>
            </w:r>
            <w:r w:rsidR="00372ADA">
              <w:rPr>
                <w:sz w:val="28"/>
                <w:szCs w:val="28"/>
              </w:rPr>
              <w:t>t</w:t>
            </w:r>
            <w:r w:rsidRPr="00671D0D">
              <w:rPr>
                <w:sz w:val="28"/>
                <w:szCs w:val="28"/>
              </w:rPr>
              <w:t xml:space="preserve"> engineer </w:t>
            </w:r>
            <w:r w:rsidRPr="00671D0D">
              <w:rPr>
                <w:rFonts w:cstheme="minorBidi"/>
                <w:sz w:val="28"/>
                <w:szCs w:val="28"/>
                <w:lang w:bidi="ar-AE"/>
              </w:rPr>
              <w:t xml:space="preserve">in </w:t>
            </w:r>
            <w:r w:rsidRPr="00671D0D">
              <w:rPr>
                <w:rFonts w:cstheme="minorBidi"/>
                <w:b/>
                <w:bCs/>
                <w:sz w:val="28"/>
                <w:szCs w:val="28"/>
                <w:u w:val="single"/>
                <w:lang w:bidi="ar-AE"/>
              </w:rPr>
              <w:t>Al-NASR3 PROJECT</w:t>
            </w:r>
            <w:r w:rsidRPr="00671D0D">
              <w:rPr>
                <w:rFonts w:cstheme="minorBidi"/>
                <w:sz w:val="28"/>
                <w:szCs w:val="28"/>
                <w:lang w:bidi="ar-AE"/>
              </w:rPr>
              <w:t xml:space="preserve"> (Commercial Building consists of </w:t>
            </w:r>
            <w:r w:rsidRPr="00671D0D">
              <w:rPr>
                <w:rFonts w:eastAsia="Times New Roman" w:cs="Arial"/>
                <w:color w:val="000000" w:themeColor="text1"/>
                <w:sz w:val="28"/>
                <w:szCs w:val="28"/>
              </w:rPr>
              <w:t>4B+G+M+18+Roof) for Mr. Saif Al-Kutbi located in Abu Dhabi, E6, C23.</w:t>
            </w:r>
          </w:p>
          <w:p w:rsidR="00244A13" w:rsidRPr="00244A13" w:rsidRDefault="00244A13" w:rsidP="00D919B2">
            <w:pPr>
              <w:pStyle w:val="Default"/>
              <w:ind w:left="1440"/>
              <w:jc w:val="both"/>
              <w:rPr>
                <w:rFonts w:eastAsia="Times New Roman" w:cs="Arial"/>
                <w:b/>
                <w:bCs/>
                <w:color w:val="000000" w:themeColor="text1"/>
                <w:sz w:val="16"/>
                <w:szCs w:val="16"/>
              </w:rPr>
            </w:pPr>
          </w:p>
          <w:p w:rsidR="00D919B2" w:rsidRPr="00671D0D" w:rsidRDefault="00D919B2" w:rsidP="00D919B2">
            <w:pPr>
              <w:pStyle w:val="Default"/>
              <w:ind w:left="1440"/>
              <w:jc w:val="both"/>
              <w:rPr>
                <w:rFonts w:eastAsia="Times New Roman" w:cs="Arial"/>
                <w:color w:val="000000" w:themeColor="text1"/>
                <w:sz w:val="28"/>
                <w:szCs w:val="28"/>
              </w:rPr>
            </w:pPr>
            <w:r>
              <w:rPr>
                <w:rFonts w:eastAsia="Times New Roman" w:cs="Arial"/>
                <w:b/>
                <w:bCs/>
                <w:color w:val="000000" w:themeColor="text1"/>
                <w:sz w:val="28"/>
                <w:szCs w:val="28"/>
              </w:rPr>
              <w:t>RESPONSIBILITIES:</w:t>
            </w:r>
          </w:p>
          <w:p w:rsidR="00671D0D" w:rsidRPr="008566CF" w:rsidRDefault="00671D0D" w:rsidP="00595C38">
            <w:pPr>
              <w:pStyle w:val="Default"/>
              <w:numPr>
                <w:ilvl w:val="0"/>
                <w:numId w:val="29"/>
              </w:numPr>
              <w:jc w:val="both"/>
            </w:pPr>
            <w:r w:rsidRPr="008566CF">
              <w:t>Inspecting the construction of temporary and permanent works to ensure compliance with the contract.</w:t>
            </w:r>
          </w:p>
          <w:p w:rsidR="00671D0D" w:rsidRPr="008566CF" w:rsidRDefault="00671D0D" w:rsidP="00595C38">
            <w:pPr>
              <w:pStyle w:val="Default"/>
              <w:numPr>
                <w:ilvl w:val="0"/>
                <w:numId w:val="29"/>
              </w:numPr>
              <w:jc w:val="both"/>
            </w:pPr>
            <w:r w:rsidRPr="008566CF">
              <w:t>Reviewing materials delivered to site for conformance with approved samples, materials and equipment.</w:t>
            </w:r>
          </w:p>
          <w:p w:rsidR="00671D0D" w:rsidRPr="008566CF" w:rsidRDefault="00671D0D" w:rsidP="00595C38">
            <w:pPr>
              <w:pStyle w:val="Default"/>
              <w:numPr>
                <w:ilvl w:val="0"/>
                <w:numId w:val="29"/>
              </w:numPr>
              <w:jc w:val="both"/>
            </w:pPr>
            <w:r w:rsidRPr="008566CF">
              <w:t>Preparing daily logs and reports and maintaining records of inspections made, tests performed, and work executed.</w:t>
            </w:r>
          </w:p>
          <w:p w:rsidR="00671D0D" w:rsidRPr="008566CF" w:rsidRDefault="00671D0D" w:rsidP="00595C38">
            <w:pPr>
              <w:pStyle w:val="Default"/>
              <w:numPr>
                <w:ilvl w:val="0"/>
                <w:numId w:val="29"/>
              </w:numPr>
              <w:jc w:val="both"/>
            </w:pPr>
            <w:r w:rsidRPr="008566CF">
              <w:t>Observing site safety practices and the progress of the work.</w:t>
            </w:r>
          </w:p>
          <w:p w:rsidR="00671D0D" w:rsidRPr="008566CF" w:rsidRDefault="00671D0D" w:rsidP="00595C38">
            <w:pPr>
              <w:pStyle w:val="Default"/>
              <w:numPr>
                <w:ilvl w:val="0"/>
                <w:numId w:val="29"/>
              </w:numPr>
              <w:jc w:val="both"/>
            </w:pPr>
            <w:r w:rsidRPr="008566CF">
              <w:t>Issuing Site Instructions as per the site situations.</w:t>
            </w:r>
          </w:p>
          <w:p w:rsidR="00671D0D" w:rsidRPr="008566CF" w:rsidRDefault="00671D0D" w:rsidP="00595C38">
            <w:pPr>
              <w:pStyle w:val="Default"/>
              <w:numPr>
                <w:ilvl w:val="0"/>
                <w:numId w:val="29"/>
              </w:numPr>
              <w:jc w:val="both"/>
            </w:pPr>
            <w:r w:rsidRPr="008566CF">
              <w:t>Coordinating with Client Representatives and Contractor Officials.</w:t>
            </w:r>
          </w:p>
          <w:p w:rsidR="00671D0D" w:rsidRPr="008566CF" w:rsidRDefault="00671D0D" w:rsidP="00595C38">
            <w:pPr>
              <w:pStyle w:val="Default"/>
              <w:numPr>
                <w:ilvl w:val="0"/>
                <w:numId w:val="29"/>
              </w:numPr>
              <w:jc w:val="both"/>
            </w:pPr>
            <w:r w:rsidRPr="008566CF">
              <w:t>Daily follow-up the contractors &amp; sub-contractors Daily Report ((l.e. Total Site Manpower Status.)</w:t>
            </w:r>
          </w:p>
          <w:p w:rsidR="00671D0D" w:rsidRPr="008566CF" w:rsidRDefault="00671D0D" w:rsidP="00595C38">
            <w:pPr>
              <w:pStyle w:val="Default"/>
              <w:numPr>
                <w:ilvl w:val="0"/>
                <w:numId w:val="29"/>
              </w:numPr>
              <w:jc w:val="both"/>
            </w:pPr>
            <w:r w:rsidRPr="008566CF">
              <w:t>Daily Following- up the concerned Site Documents (Request for Inspection (l.</w:t>
            </w:r>
            <w:r>
              <w:t>T.R</w:t>
            </w:r>
            <w:r w:rsidRPr="008566CF">
              <w:t>) Request for Information (R.F.I), Site Instruction (S.I) Document Submittal (D.S) / Material Submittals (M.S) and Materials Approval (M.A) and Non Conformation Report (N.C.R.) and issue the Instructions and advises as per site situation.</w:t>
            </w:r>
          </w:p>
          <w:p w:rsidR="00671D0D" w:rsidRPr="008566CF" w:rsidRDefault="00671D0D" w:rsidP="00595C38">
            <w:pPr>
              <w:pStyle w:val="Default"/>
              <w:numPr>
                <w:ilvl w:val="0"/>
                <w:numId w:val="29"/>
              </w:numPr>
              <w:jc w:val="both"/>
            </w:pPr>
            <w:r w:rsidRPr="008566CF">
              <w:t>Follow-up the Contractor Payments.</w:t>
            </w:r>
          </w:p>
          <w:p w:rsidR="00671D0D" w:rsidRPr="008566CF" w:rsidRDefault="00671D0D" w:rsidP="00595C38">
            <w:pPr>
              <w:pStyle w:val="Default"/>
              <w:numPr>
                <w:ilvl w:val="0"/>
                <w:numId w:val="29"/>
              </w:numPr>
              <w:jc w:val="both"/>
            </w:pPr>
            <w:r w:rsidRPr="008566CF">
              <w:t>Coordination at the site between civil works and MEP works.</w:t>
            </w:r>
          </w:p>
          <w:p w:rsidR="00671D0D" w:rsidRDefault="00671D0D" w:rsidP="00595C38">
            <w:pPr>
              <w:pStyle w:val="Default"/>
              <w:numPr>
                <w:ilvl w:val="0"/>
                <w:numId w:val="29"/>
              </w:numPr>
              <w:jc w:val="both"/>
            </w:pPr>
            <w:r w:rsidRPr="008566CF">
              <w:t>Follow-up the progress of work as per Scheduled Programmer</w:t>
            </w:r>
            <w:r>
              <w:t>.</w:t>
            </w:r>
          </w:p>
          <w:p w:rsidR="00D919B2" w:rsidRDefault="00D919B2" w:rsidP="00595C38">
            <w:pPr>
              <w:pStyle w:val="Default"/>
              <w:jc w:val="both"/>
            </w:pPr>
          </w:p>
          <w:p w:rsidR="00244A13" w:rsidRDefault="00244A13" w:rsidP="00595C38">
            <w:pPr>
              <w:pStyle w:val="Default"/>
              <w:jc w:val="both"/>
            </w:pPr>
          </w:p>
          <w:p w:rsidR="00D919B2" w:rsidRPr="0015453D" w:rsidRDefault="00D919B2" w:rsidP="00595C38">
            <w:pPr>
              <w:pStyle w:val="Default"/>
              <w:jc w:val="both"/>
            </w:pPr>
          </w:p>
        </w:tc>
      </w:tr>
      <w:tr w:rsidR="00D60D12" w:rsidRPr="00D67C6C" w:rsidTr="0017640B">
        <w:tblPrEx>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tblPrEx>
        <w:trPr>
          <w:trHeight w:val="330"/>
        </w:trPr>
        <w:tc>
          <w:tcPr>
            <w:tcW w:w="4916" w:type="dxa"/>
            <w:gridSpan w:val="3"/>
            <w:tcBorders>
              <w:top w:val="nil"/>
              <w:left w:val="nil"/>
              <w:bottom w:val="nil"/>
              <w:right w:val="nil"/>
            </w:tcBorders>
            <w:shd w:val="clear" w:color="auto" w:fill="auto"/>
          </w:tcPr>
          <w:p w:rsidR="00671D0D" w:rsidRPr="00D60D12" w:rsidRDefault="00671D0D" w:rsidP="00595C38">
            <w:pPr>
              <w:tabs>
                <w:tab w:val="left" w:pos="1440"/>
              </w:tabs>
              <w:spacing w:after="0" w:line="240" w:lineRule="auto"/>
              <w:jc w:val="center"/>
              <w:rPr>
                <w:b/>
                <w:bCs/>
                <w:color w:val="000000" w:themeColor="text1"/>
                <w:sz w:val="30"/>
                <w:szCs w:val="30"/>
              </w:rPr>
            </w:pPr>
            <w:r w:rsidRPr="00D60D12">
              <w:rPr>
                <w:b/>
                <w:bCs/>
                <w:color w:val="000000" w:themeColor="text1"/>
                <w:sz w:val="30"/>
                <w:szCs w:val="30"/>
              </w:rPr>
              <w:t xml:space="preserve">    09/05/2013 up to</w:t>
            </w:r>
          </w:p>
          <w:p w:rsidR="00D60D12" w:rsidRDefault="00671D0D" w:rsidP="00D60D12">
            <w:pPr>
              <w:tabs>
                <w:tab w:val="left" w:pos="1440"/>
              </w:tabs>
              <w:spacing w:after="0" w:line="240" w:lineRule="auto"/>
              <w:jc w:val="center"/>
              <w:rPr>
                <w:b/>
                <w:bCs/>
                <w:color w:val="000000" w:themeColor="text1"/>
                <w:sz w:val="30"/>
                <w:szCs w:val="30"/>
              </w:rPr>
            </w:pPr>
            <w:r w:rsidRPr="00D60D12">
              <w:rPr>
                <w:b/>
                <w:bCs/>
                <w:color w:val="000000" w:themeColor="text1"/>
                <w:sz w:val="30"/>
                <w:szCs w:val="30"/>
              </w:rPr>
              <w:t>31/12/2014</w:t>
            </w:r>
          </w:p>
          <w:p w:rsidR="00D919B2" w:rsidRPr="00D60D12" w:rsidRDefault="00D919B2" w:rsidP="00D60D12">
            <w:pPr>
              <w:tabs>
                <w:tab w:val="left" w:pos="1440"/>
              </w:tabs>
              <w:spacing w:after="0" w:line="240" w:lineRule="auto"/>
              <w:jc w:val="center"/>
              <w:rPr>
                <w:b/>
                <w:bCs/>
                <w:color w:val="000000" w:themeColor="text1"/>
                <w:sz w:val="30"/>
                <w:szCs w:val="30"/>
              </w:rPr>
            </w:pPr>
          </w:p>
        </w:tc>
        <w:tc>
          <w:tcPr>
            <w:tcW w:w="4249" w:type="dxa"/>
            <w:gridSpan w:val="2"/>
            <w:tcBorders>
              <w:top w:val="nil"/>
              <w:left w:val="nil"/>
              <w:bottom w:val="nil"/>
              <w:right w:val="nil"/>
            </w:tcBorders>
            <w:shd w:val="clear" w:color="auto" w:fill="auto"/>
          </w:tcPr>
          <w:p w:rsidR="00671D0D" w:rsidRPr="00D60D12" w:rsidRDefault="00671D0D" w:rsidP="00D60D12">
            <w:pPr>
              <w:tabs>
                <w:tab w:val="left" w:pos="1440"/>
              </w:tabs>
              <w:spacing w:after="0" w:line="240" w:lineRule="auto"/>
              <w:jc w:val="center"/>
              <w:rPr>
                <w:b/>
                <w:bCs/>
                <w:color w:val="000000" w:themeColor="text1"/>
                <w:sz w:val="30"/>
                <w:szCs w:val="30"/>
              </w:rPr>
            </w:pPr>
            <w:r w:rsidRPr="00D60D12">
              <w:rPr>
                <w:b/>
                <w:bCs/>
                <w:color w:val="000000" w:themeColor="text1"/>
                <w:sz w:val="30"/>
                <w:szCs w:val="30"/>
              </w:rPr>
              <w:t xml:space="preserve">Firas Engineering </w:t>
            </w:r>
            <w:r w:rsidR="00D60D12">
              <w:rPr>
                <w:b/>
                <w:bCs/>
                <w:color w:val="000000" w:themeColor="text1"/>
                <w:sz w:val="30"/>
                <w:szCs w:val="30"/>
              </w:rPr>
              <w:t xml:space="preserve">Consultant </w:t>
            </w:r>
            <w:r w:rsidRPr="00D60D12">
              <w:rPr>
                <w:b/>
                <w:bCs/>
                <w:color w:val="000000" w:themeColor="text1"/>
                <w:sz w:val="30"/>
                <w:szCs w:val="30"/>
              </w:rPr>
              <w:t>Office</w:t>
            </w:r>
          </w:p>
        </w:tc>
        <w:tc>
          <w:tcPr>
            <w:tcW w:w="1131" w:type="dxa"/>
            <w:tcBorders>
              <w:top w:val="nil"/>
              <w:left w:val="nil"/>
              <w:bottom w:val="nil"/>
              <w:right w:val="nil"/>
            </w:tcBorders>
            <w:shd w:val="clear" w:color="auto" w:fill="auto"/>
          </w:tcPr>
          <w:p w:rsidR="00671D0D" w:rsidRPr="00D60D12" w:rsidRDefault="00671D0D" w:rsidP="00595C38">
            <w:pPr>
              <w:tabs>
                <w:tab w:val="left" w:pos="1440"/>
              </w:tabs>
              <w:spacing w:after="0" w:line="240" w:lineRule="auto"/>
              <w:jc w:val="center"/>
              <w:rPr>
                <w:b/>
                <w:bCs/>
                <w:color w:val="000000" w:themeColor="text1"/>
                <w:sz w:val="30"/>
                <w:szCs w:val="30"/>
              </w:rPr>
            </w:pPr>
            <w:r w:rsidRPr="00D60D12">
              <w:rPr>
                <w:b/>
                <w:bCs/>
                <w:color w:val="000000" w:themeColor="text1"/>
                <w:sz w:val="30"/>
                <w:szCs w:val="30"/>
              </w:rPr>
              <w:t>Abu</w:t>
            </w:r>
          </w:p>
          <w:p w:rsidR="00671D0D" w:rsidRPr="00D60D12" w:rsidRDefault="00671D0D" w:rsidP="00595C38">
            <w:pPr>
              <w:tabs>
                <w:tab w:val="left" w:pos="1440"/>
              </w:tabs>
              <w:spacing w:after="0" w:line="240" w:lineRule="auto"/>
              <w:jc w:val="center"/>
              <w:rPr>
                <w:b/>
                <w:bCs/>
                <w:color w:val="000000" w:themeColor="text1"/>
                <w:sz w:val="30"/>
                <w:szCs w:val="30"/>
              </w:rPr>
            </w:pPr>
            <w:r w:rsidRPr="00D60D12">
              <w:rPr>
                <w:b/>
                <w:bCs/>
                <w:color w:val="000000" w:themeColor="text1"/>
                <w:sz w:val="30"/>
                <w:szCs w:val="30"/>
              </w:rPr>
              <w:t>Dhabi</w:t>
            </w:r>
          </w:p>
        </w:tc>
      </w:tr>
      <w:tr w:rsidR="00671D0D" w:rsidRPr="00D67C6C" w:rsidTr="0017640B">
        <w:tblPrEx>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tblPrEx>
        <w:trPr>
          <w:trHeight w:val="7596"/>
        </w:trPr>
        <w:tc>
          <w:tcPr>
            <w:tcW w:w="10296" w:type="dxa"/>
            <w:gridSpan w:val="6"/>
            <w:tcBorders>
              <w:top w:val="nil"/>
              <w:left w:val="nil"/>
              <w:bottom w:val="nil"/>
              <w:right w:val="nil"/>
            </w:tcBorders>
            <w:shd w:val="clear" w:color="auto" w:fill="auto"/>
          </w:tcPr>
          <w:p w:rsidR="00D60D12" w:rsidRPr="00D60D12" w:rsidRDefault="00671D0D" w:rsidP="00D60D12">
            <w:pPr>
              <w:pStyle w:val="Default"/>
              <w:numPr>
                <w:ilvl w:val="0"/>
                <w:numId w:val="33"/>
              </w:numPr>
              <w:jc w:val="both"/>
              <w:rPr>
                <w:rFonts w:eastAsia="Times New Roman" w:cs="Arial"/>
                <w:b/>
                <w:bCs/>
                <w:color w:val="000000" w:themeColor="text1"/>
                <w:sz w:val="28"/>
                <w:szCs w:val="28"/>
              </w:rPr>
            </w:pPr>
            <w:r w:rsidRPr="00D60D12">
              <w:rPr>
                <w:b/>
                <w:bCs/>
                <w:sz w:val="28"/>
                <w:szCs w:val="28"/>
              </w:rPr>
              <w:t>Structural Design Engineer</w:t>
            </w:r>
          </w:p>
          <w:p w:rsidR="00D60D12" w:rsidRPr="00D60D12" w:rsidRDefault="00671D0D" w:rsidP="00D60D12">
            <w:pPr>
              <w:pStyle w:val="Default"/>
              <w:numPr>
                <w:ilvl w:val="0"/>
                <w:numId w:val="33"/>
              </w:numPr>
              <w:jc w:val="both"/>
              <w:rPr>
                <w:rFonts w:eastAsia="Times New Roman" w:cs="Arial"/>
                <w:color w:val="000000" w:themeColor="text1"/>
                <w:sz w:val="28"/>
                <w:szCs w:val="28"/>
              </w:rPr>
            </w:pPr>
            <w:r w:rsidRPr="00D60D12">
              <w:rPr>
                <w:sz w:val="28"/>
                <w:szCs w:val="28"/>
              </w:rPr>
              <w:t xml:space="preserve">Worked in structural design of various types of buildings (Villas, Schools, Malls, mosques and high-rise buildings) using the advanced engineering software and according to the requirements and conditions of the International Building Code IBC and American Building code ACI 318-08 and ASCE-7-05. </w:t>
            </w:r>
          </w:p>
          <w:p w:rsidR="00D919B2" w:rsidRPr="00671D0D" w:rsidRDefault="00D919B2" w:rsidP="00D919B2">
            <w:pPr>
              <w:pStyle w:val="Default"/>
              <w:ind w:left="1440"/>
              <w:jc w:val="both"/>
              <w:rPr>
                <w:rFonts w:eastAsia="Times New Roman" w:cs="Arial"/>
                <w:color w:val="000000" w:themeColor="text1"/>
                <w:sz w:val="28"/>
                <w:szCs w:val="28"/>
              </w:rPr>
            </w:pPr>
            <w:r>
              <w:rPr>
                <w:rFonts w:eastAsia="Times New Roman" w:cs="Arial"/>
                <w:b/>
                <w:bCs/>
                <w:color w:val="000000" w:themeColor="text1"/>
                <w:sz w:val="28"/>
                <w:szCs w:val="28"/>
              </w:rPr>
              <w:t>RESPONSIBILITIES:</w:t>
            </w:r>
          </w:p>
          <w:p w:rsidR="00671D0D" w:rsidRDefault="00671D0D" w:rsidP="00595C38">
            <w:pPr>
              <w:pStyle w:val="ListParagraph"/>
              <w:numPr>
                <w:ilvl w:val="0"/>
                <w:numId w:val="36"/>
              </w:numPr>
              <w:rPr>
                <w:rFonts w:eastAsiaTheme="minorHAnsi" w:cs="Calibri"/>
                <w:color w:val="000000"/>
                <w:sz w:val="24"/>
                <w:szCs w:val="24"/>
              </w:rPr>
            </w:pPr>
            <w:r w:rsidRPr="008566CF">
              <w:rPr>
                <w:rFonts w:eastAsiaTheme="minorHAnsi" w:cs="Calibri"/>
                <w:color w:val="000000"/>
                <w:sz w:val="24"/>
                <w:szCs w:val="24"/>
              </w:rPr>
              <w:t>Prepare structural design for various types of projects like villas, Industrial Buildings,</w:t>
            </w:r>
            <w:r>
              <w:rPr>
                <w:rFonts w:eastAsiaTheme="minorHAnsi" w:cs="Calibri"/>
                <w:color w:val="000000"/>
                <w:sz w:val="24"/>
                <w:szCs w:val="24"/>
              </w:rPr>
              <w:t xml:space="preserve"> Commercial Blds</w:t>
            </w:r>
            <w:r w:rsidRPr="008566CF">
              <w:rPr>
                <w:rFonts w:eastAsiaTheme="minorHAnsi" w:cs="Calibri"/>
                <w:color w:val="000000"/>
                <w:sz w:val="24"/>
                <w:szCs w:val="24"/>
              </w:rPr>
              <w:t>, High   Rise-Towers ...etc.…</w:t>
            </w:r>
          </w:p>
          <w:p w:rsidR="00671D0D" w:rsidRPr="00256023" w:rsidRDefault="00671D0D" w:rsidP="00372ADA">
            <w:pPr>
              <w:pStyle w:val="ListParagraph"/>
              <w:numPr>
                <w:ilvl w:val="0"/>
                <w:numId w:val="36"/>
              </w:numPr>
              <w:rPr>
                <w:rFonts w:eastAsiaTheme="minorHAnsi" w:cs="Calibri"/>
                <w:color w:val="000000"/>
                <w:sz w:val="24"/>
                <w:szCs w:val="24"/>
              </w:rPr>
            </w:pPr>
            <w:r w:rsidRPr="008566CF">
              <w:rPr>
                <w:rFonts w:eastAsiaTheme="minorHAnsi" w:cs="Calibri"/>
                <w:color w:val="000000"/>
                <w:sz w:val="24"/>
                <w:szCs w:val="24"/>
              </w:rPr>
              <w:t xml:space="preserve">Prepare the structural analysis for slabs, footing, columns....etc. by using electronic   programs analysis </w:t>
            </w:r>
            <w:r w:rsidRPr="008566CF">
              <w:rPr>
                <w:rFonts w:eastAsiaTheme="minorHAnsi" w:cs="Calibri"/>
                <w:color w:val="000000"/>
                <w:sz w:val="24"/>
                <w:szCs w:val="24"/>
              </w:rPr>
              <w:br/>
              <w:t>                       - </w:t>
            </w:r>
            <w:r w:rsidR="00372ADA">
              <w:rPr>
                <w:rFonts w:eastAsiaTheme="minorHAnsi" w:cs="Calibri"/>
                <w:color w:val="000000"/>
                <w:sz w:val="24"/>
                <w:szCs w:val="24"/>
              </w:rPr>
              <w:t>2D analysis program like  SAFE</w:t>
            </w:r>
            <w:r w:rsidRPr="008566CF">
              <w:rPr>
                <w:rFonts w:eastAsiaTheme="minorHAnsi" w:cs="Calibri"/>
                <w:color w:val="000000"/>
                <w:sz w:val="24"/>
                <w:szCs w:val="24"/>
              </w:rPr>
              <w:t>,Prokon</w:t>
            </w:r>
            <w:r w:rsidRPr="008566CF">
              <w:rPr>
                <w:rFonts w:eastAsiaTheme="minorHAnsi" w:cs="Calibri"/>
                <w:color w:val="000000"/>
                <w:sz w:val="24"/>
                <w:szCs w:val="24"/>
              </w:rPr>
              <w:br/>
              <w:t>                       -3D analysis program like  ETABS</w:t>
            </w:r>
            <w:r w:rsidR="00372ADA">
              <w:rPr>
                <w:rFonts w:eastAsiaTheme="minorHAnsi" w:cs="Calibri"/>
                <w:color w:val="000000"/>
                <w:sz w:val="24"/>
                <w:szCs w:val="24"/>
              </w:rPr>
              <w:t>, SAP</w:t>
            </w:r>
          </w:p>
          <w:p w:rsidR="00671D0D" w:rsidRDefault="00671D0D" w:rsidP="00595C38">
            <w:pPr>
              <w:pStyle w:val="ListParagraph"/>
              <w:numPr>
                <w:ilvl w:val="0"/>
                <w:numId w:val="36"/>
              </w:numPr>
              <w:rPr>
                <w:rFonts w:eastAsiaTheme="minorHAnsi" w:cs="Calibri"/>
                <w:color w:val="000000"/>
                <w:sz w:val="24"/>
                <w:szCs w:val="24"/>
              </w:rPr>
            </w:pPr>
            <w:r w:rsidRPr="008566CF">
              <w:rPr>
                <w:rFonts w:eastAsiaTheme="minorHAnsi" w:cs="Calibri"/>
                <w:color w:val="000000"/>
                <w:sz w:val="24"/>
                <w:szCs w:val="24"/>
              </w:rPr>
              <w:t>Issue the structural calculation for all projects.</w:t>
            </w:r>
          </w:p>
          <w:p w:rsidR="00671D0D" w:rsidRPr="008566CF" w:rsidRDefault="00671D0D" w:rsidP="00595C38">
            <w:pPr>
              <w:pStyle w:val="ListParagraph"/>
              <w:numPr>
                <w:ilvl w:val="0"/>
                <w:numId w:val="36"/>
              </w:numPr>
              <w:rPr>
                <w:rFonts w:eastAsiaTheme="minorHAnsi" w:cs="Calibri"/>
                <w:color w:val="000000"/>
                <w:sz w:val="24"/>
                <w:szCs w:val="24"/>
              </w:rPr>
            </w:pPr>
            <w:r w:rsidRPr="0081141C">
              <w:rPr>
                <w:rFonts w:eastAsiaTheme="minorHAnsi" w:cs="Calibri"/>
                <w:color w:val="000000"/>
                <w:sz w:val="24"/>
                <w:szCs w:val="24"/>
              </w:rPr>
              <w:t>Issue the structural drawing for all projects.</w:t>
            </w:r>
          </w:p>
          <w:p w:rsidR="00671D0D" w:rsidRDefault="00671D0D" w:rsidP="00595C38">
            <w:pPr>
              <w:pStyle w:val="ListParagraph"/>
              <w:numPr>
                <w:ilvl w:val="0"/>
                <w:numId w:val="36"/>
              </w:numPr>
              <w:rPr>
                <w:rFonts w:eastAsiaTheme="minorHAnsi" w:cs="Calibri"/>
                <w:color w:val="000000"/>
                <w:sz w:val="24"/>
                <w:szCs w:val="24"/>
              </w:rPr>
            </w:pPr>
            <w:r w:rsidRPr="008566CF">
              <w:rPr>
                <w:rFonts w:eastAsiaTheme="minorHAnsi" w:cs="Calibri"/>
                <w:color w:val="000000"/>
                <w:sz w:val="24"/>
                <w:szCs w:val="24"/>
              </w:rPr>
              <w:t xml:space="preserve">Obtain all structural approval from the municipality. </w:t>
            </w:r>
          </w:p>
          <w:p w:rsidR="00671D0D" w:rsidRDefault="00671D0D" w:rsidP="00595C38">
            <w:pPr>
              <w:pStyle w:val="ListParagraph"/>
              <w:numPr>
                <w:ilvl w:val="0"/>
                <w:numId w:val="36"/>
              </w:numPr>
              <w:rPr>
                <w:rFonts w:eastAsiaTheme="minorHAnsi" w:cs="Calibri"/>
                <w:color w:val="000000"/>
                <w:sz w:val="24"/>
                <w:szCs w:val="24"/>
              </w:rPr>
            </w:pPr>
            <w:r w:rsidRPr="008566CF">
              <w:rPr>
                <w:rFonts w:eastAsiaTheme="minorHAnsi" w:cs="Calibri"/>
                <w:color w:val="000000"/>
                <w:sz w:val="24"/>
                <w:szCs w:val="24"/>
              </w:rPr>
              <w:t xml:space="preserve">Checking the structural shop drawing for all the projects. </w:t>
            </w:r>
          </w:p>
          <w:p w:rsidR="00671D0D" w:rsidRDefault="00671D0D" w:rsidP="00595C38">
            <w:pPr>
              <w:pStyle w:val="ListParagraph"/>
              <w:numPr>
                <w:ilvl w:val="0"/>
                <w:numId w:val="36"/>
              </w:numPr>
              <w:rPr>
                <w:rFonts w:eastAsiaTheme="minorHAnsi" w:cs="Calibri"/>
                <w:color w:val="000000"/>
                <w:sz w:val="24"/>
                <w:szCs w:val="24"/>
              </w:rPr>
            </w:pPr>
            <w:r w:rsidRPr="008566CF">
              <w:rPr>
                <w:rFonts w:eastAsiaTheme="minorHAnsi" w:cs="Calibri"/>
                <w:color w:val="000000"/>
                <w:sz w:val="24"/>
                <w:szCs w:val="24"/>
              </w:rPr>
              <w:t>Provide technical support for all site engineers.</w:t>
            </w:r>
          </w:p>
          <w:p w:rsidR="00671D0D" w:rsidRDefault="00671D0D" w:rsidP="00595C38">
            <w:pPr>
              <w:pStyle w:val="ListParagraph"/>
              <w:numPr>
                <w:ilvl w:val="0"/>
                <w:numId w:val="36"/>
              </w:numPr>
              <w:rPr>
                <w:rFonts w:eastAsiaTheme="minorHAnsi" w:cs="Calibri"/>
                <w:color w:val="000000"/>
                <w:sz w:val="24"/>
                <w:szCs w:val="24"/>
              </w:rPr>
            </w:pPr>
            <w:r w:rsidRPr="008566CF">
              <w:rPr>
                <w:rFonts w:eastAsiaTheme="minorHAnsi" w:cs="Calibri"/>
                <w:color w:val="000000"/>
                <w:sz w:val="24"/>
                <w:szCs w:val="24"/>
              </w:rPr>
              <w:t>Provide assist in preparation of B.O.Q when required.</w:t>
            </w:r>
          </w:p>
          <w:p w:rsidR="00671D0D" w:rsidRDefault="00671D0D" w:rsidP="00595C38">
            <w:pPr>
              <w:pStyle w:val="ListParagraph"/>
              <w:numPr>
                <w:ilvl w:val="0"/>
                <w:numId w:val="36"/>
              </w:numPr>
              <w:rPr>
                <w:rFonts w:eastAsiaTheme="minorHAnsi" w:cs="Calibri"/>
                <w:color w:val="000000"/>
                <w:sz w:val="24"/>
                <w:szCs w:val="24"/>
              </w:rPr>
            </w:pPr>
            <w:r w:rsidRPr="008566CF">
              <w:rPr>
                <w:rFonts w:eastAsiaTheme="minorHAnsi" w:cs="Calibri"/>
                <w:color w:val="000000"/>
                <w:sz w:val="24"/>
                <w:szCs w:val="24"/>
              </w:rPr>
              <w:t>Discuss drawings with the Design Director for revisions as per client(s) preference(s) and execute drawings as per Government Regulations.</w:t>
            </w:r>
          </w:p>
          <w:p w:rsidR="00671D0D" w:rsidRDefault="00671D0D" w:rsidP="00595C38">
            <w:pPr>
              <w:pStyle w:val="ListParagraph"/>
              <w:numPr>
                <w:ilvl w:val="0"/>
                <w:numId w:val="36"/>
              </w:numPr>
              <w:rPr>
                <w:rFonts w:eastAsiaTheme="minorHAnsi" w:cs="Calibri"/>
                <w:color w:val="000000"/>
                <w:sz w:val="24"/>
                <w:szCs w:val="24"/>
              </w:rPr>
            </w:pPr>
            <w:r w:rsidRPr="008566CF">
              <w:rPr>
                <w:rFonts w:eastAsiaTheme="minorHAnsi" w:cs="Calibri"/>
                <w:color w:val="000000"/>
                <w:sz w:val="24"/>
                <w:szCs w:val="24"/>
              </w:rPr>
              <w:t>Coordinate drawings and design with Architectural &amp;  MEP  disciplines.</w:t>
            </w:r>
          </w:p>
          <w:p w:rsidR="00D60D12" w:rsidRPr="00D60D12" w:rsidRDefault="00671D0D" w:rsidP="00D60D12">
            <w:pPr>
              <w:pStyle w:val="ListParagraph"/>
              <w:numPr>
                <w:ilvl w:val="0"/>
                <w:numId w:val="36"/>
              </w:numPr>
              <w:rPr>
                <w:rFonts w:eastAsiaTheme="minorHAnsi" w:cs="Calibri"/>
                <w:color w:val="000000"/>
                <w:sz w:val="24"/>
                <w:szCs w:val="24"/>
              </w:rPr>
            </w:pPr>
            <w:r w:rsidRPr="008566CF">
              <w:rPr>
                <w:rFonts w:eastAsiaTheme="minorHAnsi" w:cs="Calibri"/>
                <w:color w:val="000000"/>
                <w:sz w:val="24"/>
                <w:szCs w:val="24"/>
              </w:rPr>
              <w:t>Reviewing final drawings using a checklist for quality assurance.</w:t>
            </w:r>
          </w:p>
        </w:tc>
      </w:tr>
      <w:tr w:rsidR="00671D0D" w:rsidRPr="00F61799" w:rsidTr="00595C38">
        <w:tblPrEx>
          <w:tblBorders>
            <w:top w:val="nil"/>
            <w:left w:val="nil"/>
            <w:bottom w:val="nil"/>
            <w:right w:val="nil"/>
            <w:insideH w:val="none" w:sz="0" w:space="0" w:color="auto"/>
            <w:insideV w:val="none" w:sz="0" w:space="0" w:color="auto"/>
          </w:tblBorders>
          <w:tblLook w:val="0000"/>
        </w:tblPrEx>
        <w:trPr>
          <w:gridAfter w:val="1"/>
          <w:wAfter w:w="1131" w:type="dxa"/>
          <w:trHeight w:val="120"/>
        </w:trPr>
        <w:tc>
          <w:tcPr>
            <w:tcW w:w="0" w:type="auto"/>
            <w:gridSpan w:val="5"/>
          </w:tcPr>
          <w:p w:rsidR="0017640B" w:rsidRPr="00D60D12" w:rsidRDefault="0017640B" w:rsidP="0017640B">
            <w:pPr>
              <w:pStyle w:val="Default"/>
              <w:jc w:val="both"/>
              <w:rPr>
                <w:rFonts w:eastAsia="Times New Roman" w:cs="Arial"/>
                <w:b/>
                <w:bCs/>
                <w:color w:val="000000" w:themeColor="text1"/>
                <w:sz w:val="28"/>
                <w:szCs w:val="28"/>
              </w:rPr>
            </w:pPr>
          </w:p>
        </w:tc>
      </w:tr>
      <w:tr w:rsidR="0017640B" w:rsidRPr="00D60D12" w:rsidTr="0017640B">
        <w:tblPrEx>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tblPrEx>
        <w:trPr>
          <w:trHeight w:val="330"/>
        </w:trPr>
        <w:tc>
          <w:tcPr>
            <w:tcW w:w="4916" w:type="dxa"/>
            <w:gridSpan w:val="3"/>
            <w:tcBorders>
              <w:top w:val="nil"/>
              <w:left w:val="nil"/>
              <w:bottom w:val="nil"/>
              <w:right w:val="nil"/>
            </w:tcBorders>
            <w:shd w:val="clear" w:color="auto" w:fill="auto"/>
          </w:tcPr>
          <w:p w:rsidR="0017640B" w:rsidRPr="00D60D12" w:rsidRDefault="0017640B" w:rsidP="00595C38">
            <w:pPr>
              <w:tabs>
                <w:tab w:val="left" w:pos="1440"/>
              </w:tabs>
              <w:spacing w:after="0" w:line="240" w:lineRule="auto"/>
              <w:jc w:val="center"/>
              <w:rPr>
                <w:b/>
                <w:bCs/>
                <w:color w:val="000000" w:themeColor="text1"/>
                <w:sz w:val="30"/>
                <w:szCs w:val="30"/>
              </w:rPr>
            </w:pPr>
            <w:r w:rsidRPr="00D60D12">
              <w:rPr>
                <w:b/>
                <w:bCs/>
                <w:color w:val="000000" w:themeColor="text1"/>
                <w:sz w:val="30"/>
                <w:szCs w:val="30"/>
              </w:rPr>
              <w:t xml:space="preserve">01/04/2010 up to </w:t>
            </w:r>
          </w:p>
          <w:p w:rsidR="0017640B" w:rsidRDefault="0017640B" w:rsidP="00595C38">
            <w:pPr>
              <w:tabs>
                <w:tab w:val="left" w:pos="1440"/>
              </w:tabs>
              <w:spacing w:after="0" w:line="240" w:lineRule="auto"/>
              <w:jc w:val="center"/>
              <w:rPr>
                <w:b/>
                <w:bCs/>
                <w:color w:val="000000" w:themeColor="text1"/>
                <w:sz w:val="30"/>
                <w:szCs w:val="30"/>
              </w:rPr>
            </w:pPr>
            <w:r w:rsidRPr="00D60D12">
              <w:rPr>
                <w:b/>
                <w:bCs/>
                <w:color w:val="000000" w:themeColor="text1"/>
                <w:sz w:val="30"/>
                <w:szCs w:val="30"/>
              </w:rPr>
              <w:t>09/05/2013</w:t>
            </w:r>
          </w:p>
          <w:p w:rsidR="00D919B2" w:rsidRPr="00D60D12" w:rsidRDefault="00D919B2" w:rsidP="00595C38">
            <w:pPr>
              <w:tabs>
                <w:tab w:val="left" w:pos="1440"/>
              </w:tabs>
              <w:spacing w:after="0" w:line="240" w:lineRule="auto"/>
              <w:jc w:val="center"/>
              <w:rPr>
                <w:b/>
                <w:bCs/>
                <w:color w:val="000000" w:themeColor="text1"/>
                <w:sz w:val="30"/>
                <w:szCs w:val="30"/>
              </w:rPr>
            </w:pPr>
          </w:p>
        </w:tc>
        <w:tc>
          <w:tcPr>
            <w:tcW w:w="4249" w:type="dxa"/>
            <w:gridSpan w:val="2"/>
            <w:tcBorders>
              <w:top w:val="nil"/>
              <w:left w:val="nil"/>
              <w:bottom w:val="nil"/>
              <w:right w:val="nil"/>
            </w:tcBorders>
            <w:shd w:val="clear" w:color="auto" w:fill="auto"/>
          </w:tcPr>
          <w:p w:rsidR="0017640B" w:rsidRPr="00D60D12" w:rsidRDefault="0017640B" w:rsidP="00595C38">
            <w:pPr>
              <w:tabs>
                <w:tab w:val="left" w:pos="1440"/>
              </w:tabs>
              <w:spacing w:after="0" w:line="240" w:lineRule="auto"/>
              <w:jc w:val="center"/>
              <w:rPr>
                <w:b/>
                <w:bCs/>
                <w:color w:val="000000" w:themeColor="text1"/>
                <w:sz w:val="30"/>
                <w:szCs w:val="30"/>
              </w:rPr>
            </w:pPr>
            <w:r w:rsidRPr="00D60D12">
              <w:rPr>
                <w:b/>
                <w:bCs/>
                <w:color w:val="000000" w:themeColor="text1"/>
                <w:sz w:val="30"/>
                <w:szCs w:val="30"/>
              </w:rPr>
              <w:t>Modern Architecture</w:t>
            </w:r>
          </w:p>
          <w:p w:rsidR="0017640B" w:rsidRPr="00D60D12" w:rsidRDefault="0017640B" w:rsidP="00595C38">
            <w:pPr>
              <w:tabs>
                <w:tab w:val="left" w:pos="1440"/>
              </w:tabs>
              <w:spacing w:after="0" w:line="240" w:lineRule="auto"/>
              <w:jc w:val="center"/>
              <w:rPr>
                <w:b/>
                <w:bCs/>
                <w:color w:val="000000" w:themeColor="text1"/>
                <w:sz w:val="30"/>
                <w:szCs w:val="30"/>
              </w:rPr>
            </w:pPr>
            <w:r w:rsidRPr="00D60D12">
              <w:rPr>
                <w:b/>
                <w:bCs/>
                <w:color w:val="000000" w:themeColor="text1"/>
                <w:sz w:val="30"/>
                <w:szCs w:val="30"/>
              </w:rPr>
              <w:t>Engineering Consultant Office</w:t>
            </w:r>
          </w:p>
        </w:tc>
        <w:tc>
          <w:tcPr>
            <w:tcW w:w="1131" w:type="dxa"/>
            <w:tcBorders>
              <w:top w:val="nil"/>
              <w:left w:val="nil"/>
              <w:bottom w:val="nil"/>
              <w:right w:val="nil"/>
            </w:tcBorders>
            <w:shd w:val="clear" w:color="auto" w:fill="auto"/>
          </w:tcPr>
          <w:p w:rsidR="0017640B" w:rsidRPr="00D60D12" w:rsidRDefault="0017640B" w:rsidP="00595C38">
            <w:pPr>
              <w:tabs>
                <w:tab w:val="left" w:pos="1440"/>
              </w:tabs>
              <w:spacing w:after="0" w:line="240" w:lineRule="auto"/>
              <w:jc w:val="center"/>
              <w:rPr>
                <w:b/>
                <w:bCs/>
                <w:color w:val="000000" w:themeColor="text1"/>
                <w:sz w:val="30"/>
                <w:szCs w:val="30"/>
              </w:rPr>
            </w:pPr>
            <w:r w:rsidRPr="00D60D12">
              <w:rPr>
                <w:b/>
                <w:bCs/>
                <w:color w:val="000000" w:themeColor="text1"/>
                <w:sz w:val="30"/>
                <w:szCs w:val="30"/>
              </w:rPr>
              <w:t>Al-Ain</w:t>
            </w:r>
          </w:p>
        </w:tc>
      </w:tr>
      <w:tr w:rsidR="0017640B" w:rsidRPr="00D60D12" w:rsidTr="00595C38">
        <w:tblPrEx>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tblPrEx>
        <w:trPr>
          <w:trHeight w:val="330"/>
        </w:trPr>
        <w:tc>
          <w:tcPr>
            <w:tcW w:w="10296" w:type="dxa"/>
            <w:gridSpan w:val="6"/>
            <w:tcBorders>
              <w:top w:val="nil"/>
              <w:left w:val="nil"/>
              <w:bottom w:val="nil"/>
              <w:right w:val="nil"/>
            </w:tcBorders>
            <w:shd w:val="clear" w:color="auto" w:fill="auto"/>
          </w:tcPr>
          <w:p w:rsidR="0017640B" w:rsidRDefault="0017640B" w:rsidP="0017640B">
            <w:pPr>
              <w:pStyle w:val="Default"/>
              <w:numPr>
                <w:ilvl w:val="0"/>
                <w:numId w:val="33"/>
              </w:numPr>
              <w:jc w:val="both"/>
              <w:rPr>
                <w:rFonts w:eastAsia="Times New Roman" w:cs="Arial"/>
                <w:b/>
                <w:bCs/>
                <w:color w:val="000000" w:themeColor="text1"/>
                <w:sz w:val="28"/>
                <w:szCs w:val="28"/>
              </w:rPr>
            </w:pPr>
            <w:r w:rsidRPr="00D60D12">
              <w:rPr>
                <w:rFonts w:eastAsia="Times New Roman" w:cs="Arial"/>
                <w:b/>
                <w:bCs/>
                <w:color w:val="000000" w:themeColor="text1"/>
                <w:sz w:val="28"/>
                <w:szCs w:val="28"/>
              </w:rPr>
              <w:t xml:space="preserve">Civil/Structural Engineer </w:t>
            </w:r>
          </w:p>
          <w:p w:rsidR="0017640B" w:rsidRPr="00D919B2" w:rsidRDefault="0017640B" w:rsidP="00D919B2">
            <w:pPr>
              <w:pStyle w:val="ListParagraph"/>
              <w:numPr>
                <w:ilvl w:val="0"/>
                <w:numId w:val="33"/>
              </w:numPr>
              <w:jc w:val="both"/>
              <w:rPr>
                <w:rFonts w:eastAsiaTheme="minorHAnsi" w:cs="Calibri"/>
                <w:color w:val="000000"/>
                <w:sz w:val="24"/>
                <w:szCs w:val="24"/>
              </w:rPr>
            </w:pPr>
            <w:r w:rsidRPr="00D919B2">
              <w:rPr>
                <w:color w:val="000000" w:themeColor="text1"/>
                <w:sz w:val="24"/>
                <w:szCs w:val="24"/>
              </w:rPr>
              <w:t>Worked in structural design of residential projects and commercial buildings using the advanced engineering software such as SAFE, SAP, ETABS, RCM ACI-Builder and according to the requirements and conditions of the International Building Code IBC and American Building code ACI 318-08.  I have worked in the preparation of the documents and calculations related to ESTIDAMA system and I have PVRS professional certificate. I have operated with all documents related to building permits in AL-Ain town planning sector. I have worked in the preparation of the specifications and accounting the quantities and review and coordinating the structural drawings with the architecture and service drawings. I have worked in the preparation of the documents, relating to the bank financing, and book of conditions for projects and follow-up bidding procedures and bid opening and preparing contracts and the payments according to the contracts and rates of achievements and preparing the financial settlement between the owner and the contractor. I have worked in the supervision of residential projects and ensured that the projects get implemented as per specifications in stipulated time with quality.</w:t>
            </w:r>
          </w:p>
        </w:tc>
      </w:tr>
      <w:tr w:rsidR="00CF46C2" w:rsidRPr="00D67C6C" w:rsidTr="00D919B2">
        <w:tc>
          <w:tcPr>
            <w:tcW w:w="10296" w:type="dxa"/>
            <w:gridSpan w:val="6"/>
            <w:tcBorders>
              <w:top w:val="nil"/>
              <w:left w:val="nil"/>
              <w:bottom w:val="single" w:sz="12" w:space="0" w:color="365F91"/>
              <w:right w:val="nil"/>
            </w:tcBorders>
            <w:shd w:val="clear" w:color="auto" w:fill="DBE5F1"/>
          </w:tcPr>
          <w:p w:rsidR="00CF46C2" w:rsidRPr="00D67C6C" w:rsidRDefault="00CF46C2" w:rsidP="00BF644D">
            <w:pPr>
              <w:tabs>
                <w:tab w:val="left" w:pos="1440"/>
              </w:tabs>
              <w:spacing w:after="0" w:line="240" w:lineRule="auto"/>
              <w:rPr>
                <w:color w:val="000000" w:themeColor="text1"/>
                <w:sz w:val="40"/>
                <w:szCs w:val="40"/>
              </w:rPr>
            </w:pPr>
            <w:r w:rsidRPr="00D67C6C">
              <w:rPr>
                <w:color w:val="000000" w:themeColor="text1"/>
                <w:sz w:val="40"/>
                <w:szCs w:val="40"/>
              </w:rPr>
              <w:t>Education</w:t>
            </w:r>
          </w:p>
        </w:tc>
      </w:tr>
      <w:tr w:rsidR="00CF46C2" w:rsidRPr="002558B8" w:rsidTr="00D919B2">
        <w:tblPrEx>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tblPrEx>
        <w:trPr>
          <w:trHeight w:val="330"/>
        </w:trPr>
        <w:tc>
          <w:tcPr>
            <w:tcW w:w="4362" w:type="dxa"/>
            <w:tcBorders>
              <w:top w:val="nil"/>
              <w:left w:val="nil"/>
              <w:bottom w:val="nil"/>
              <w:right w:val="nil"/>
            </w:tcBorders>
            <w:shd w:val="clear" w:color="auto" w:fill="auto"/>
          </w:tcPr>
          <w:p w:rsidR="00D66F53" w:rsidRPr="002558B8" w:rsidRDefault="00D66F53" w:rsidP="00D919B2">
            <w:pPr>
              <w:tabs>
                <w:tab w:val="left" w:pos="1440"/>
              </w:tabs>
              <w:spacing w:after="0" w:line="240" w:lineRule="auto"/>
              <w:rPr>
                <w:i/>
                <w:color w:val="000000" w:themeColor="text1"/>
                <w:sz w:val="28"/>
                <w:szCs w:val="28"/>
              </w:rPr>
            </w:pPr>
          </w:p>
          <w:p w:rsidR="00CF46C2" w:rsidRPr="002558B8" w:rsidRDefault="00CF46C2" w:rsidP="00BF644D">
            <w:pPr>
              <w:tabs>
                <w:tab w:val="left" w:pos="1440"/>
              </w:tabs>
              <w:spacing w:after="0" w:line="240" w:lineRule="auto"/>
              <w:jc w:val="center"/>
              <w:rPr>
                <w:i/>
                <w:color w:val="000000" w:themeColor="text1"/>
                <w:sz w:val="28"/>
                <w:szCs w:val="28"/>
              </w:rPr>
            </w:pPr>
            <w:r w:rsidRPr="002558B8">
              <w:rPr>
                <w:i/>
                <w:color w:val="000000" w:themeColor="text1"/>
                <w:sz w:val="28"/>
                <w:szCs w:val="28"/>
              </w:rPr>
              <w:t xml:space="preserve">Damascus University </w:t>
            </w:r>
          </w:p>
        </w:tc>
        <w:tc>
          <w:tcPr>
            <w:tcW w:w="4060" w:type="dxa"/>
            <w:gridSpan w:val="3"/>
            <w:tcBorders>
              <w:top w:val="nil"/>
              <w:left w:val="nil"/>
              <w:bottom w:val="nil"/>
              <w:right w:val="nil"/>
            </w:tcBorders>
            <w:shd w:val="clear" w:color="auto" w:fill="auto"/>
          </w:tcPr>
          <w:p w:rsidR="00D66F53" w:rsidRPr="002558B8" w:rsidRDefault="00D66F53" w:rsidP="00BF644D">
            <w:pPr>
              <w:tabs>
                <w:tab w:val="left" w:pos="1440"/>
              </w:tabs>
              <w:spacing w:after="0" w:line="240" w:lineRule="auto"/>
              <w:jc w:val="center"/>
              <w:rPr>
                <w:i/>
                <w:color w:val="000000" w:themeColor="text1"/>
                <w:sz w:val="28"/>
                <w:szCs w:val="28"/>
              </w:rPr>
            </w:pPr>
          </w:p>
          <w:p w:rsidR="00CF46C2" w:rsidRPr="002558B8" w:rsidRDefault="00CF46C2" w:rsidP="00BF644D">
            <w:pPr>
              <w:tabs>
                <w:tab w:val="left" w:pos="1440"/>
              </w:tabs>
              <w:spacing w:after="0" w:line="240" w:lineRule="auto"/>
              <w:jc w:val="center"/>
              <w:rPr>
                <w:i/>
                <w:color w:val="000000" w:themeColor="text1"/>
                <w:sz w:val="28"/>
                <w:szCs w:val="28"/>
              </w:rPr>
            </w:pPr>
            <w:r w:rsidRPr="002558B8">
              <w:rPr>
                <w:i/>
                <w:color w:val="000000" w:themeColor="text1"/>
                <w:sz w:val="28"/>
                <w:szCs w:val="28"/>
              </w:rPr>
              <w:t xml:space="preserve">Damascus, Syria  </w:t>
            </w:r>
          </w:p>
        </w:tc>
        <w:tc>
          <w:tcPr>
            <w:tcW w:w="1874" w:type="dxa"/>
            <w:gridSpan w:val="2"/>
            <w:tcBorders>
              <w:top w:val="nil"/>
              <w:left w:val="nil"/>
              <w:bottom w:val="nil"/>
              <w:right w:val="nil"/>
            </w:tcBorders>
            <w:shd w:val="clear" w:color="auto" w:fill="auto"/>
          </w:tcPr>
          <w:p w:rsidR="00D66F53" w:rsidRPr="002558B8" w:rsidRDefault="00D66F53" w:rsidP="00BF644D">
            <w:pPr>
              <w:tabs>
                <w:tab w:val="left" w:pos="1440"/>
              </w:tabs>
              <w:spacing w:after="0" w:line="240" w:lineRule="auto"/>
              <w:jc w:val="center"/>
              <w:rPr>
                <w:i/>
                <w:color w:val="000000" w:themeColor="text1"/>
                <w:sz w:val="28"/>
                <w:szCs w:val="28"/>
              </w:rPr>
            </w:pPr>
          </w:p>
          <w:p w:rsidR="00CF46C2" w:rsidRPr="002558B8" w:rsidRDefault="00CF46C2" w:rsidP="00BF644D">
            <w:pPr>
              <w:tabs>
                <w:tab w:val="left" w:pos="1440"/>
              </w:tabs>
              <w:spacing w:after="0" w:line="240" w:lineRule="auto"/>
              <w:jc w:val="center"/>
              <w:rPr>
                <w:i/>
                <w:color w:val="000000" w:themeColor="text1"/>
                <w:sz w:val="28"/>
                <w:szCs w:val="28"/>
                <w:lang w:bidi="ar-AE"/>
              </w:rPr>
            </w:pPr>
            <w:r w:rsidRPr="002558B8">
              <w:rPr>
                <w:i/>
                <w:color w:val="000000" w:themeColor="text1"/>
                <w:sz w:val="28"/>
                <w:szCs w:val="28"/>
              </w:rPr>
              <w:t xml:space="preserve">Bachelor </w:t>
            </w:r>
            <w:r w:rsidRPr="002558B8">
              <w:rPr>
                <w:i/>
                <w:color w:val="000000" w:themeColor="text1"/>
                <w:sz w:val="28"/>
                <w:szCs w:val="28"/>
                <w:lang w:bidi="ar-AE"/>
              </w:rPr>
              <w:t>2009</w:t>
            </w:r>
          </w:p>
        </w:tc>
      </w:tr>
      <w:tr w:rsidR="00CF46C2" w:rsidRPr="002558B8" w:rsidTr="00D919B2">
        <w:tblPrEx>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tblPrEx>
        <w:trPr>
          <w:trHeight w:val="330"/>
        </w:trPr>
        <w:tc>
          <w:tcPr>
            <w:tcW w:w="10296" w:type="dxa"/>
            <w:gridSpan w:val="6"/>
            <w:tcBorders>
              <w:top w:val="nil"/>
              <w:left w:val="nil"/>
              <w:bottom w:val="nil"/>
              <w:right w:val="nil"/>
            </w:tcBorders>
            <w:shd w:val="clear" w:color="auto" w:fill="auto"/>
          </w:tcPr>
          <w:p w:rsidR="00CF46C2" w:rsidRPr="002558B8" w:rsidRDefault="00CF46C2" w:rsidP="00BF644D">
            <w:pPr>
              <w:pStyle w:val="ListParagraph"/>
              <w:numPr>
                <w:ilvl w:val="0"/>
                <w:numId w:val="2"/>
              </w:numPr>
              <w:tabs>
                <w:tab w:val="left" w:pos="1440"/>
              </w:tabs>
              <w:spacing w:after="0" w:line="240" w:lineRule="auto"/>
              <w:rPr>
                <w:i/>
                <w:color w:val="000000" w:themeColor="text1"/>
                <w:sz w:val="28"/>
                <w:szCs w:val="28"/>
              </w:rPr>
            </w:pPr>
            <w:r w:rsidRPr="002558B8">
              <w:rPr>
                <w:i/>
                <w:color w:val="000000" w:themeColor="text1"/>
                <w:sz w:val="28"/>
                <w:szCs w:val="28"/>
              </w:rPr>
              <w:t>Civil Engineering</w:t>
            </w:r>
          </w:p>
        </w:tc>
      </w:tr>
      <w:tr w:rsidR="00CF46C2" w:rsidRPr="002558B8" w:rsidTr="00D919B2">
        <w:tblPrEx>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tblPrEx>
        <w:trPr>
          <w:trHeight w:val="330"/>
        </w:trPr>
        <w:tc>
          <w:tcPr>
            <w:tcW w:w="10296" w:type="dxa"/>
            <w:gridSpan w:val="6"/>
            <w:tcBorders>
              <w:top w:val="nil"/>
              <w:left w:val="nil"/>
              <w:bottom w:val="nil"/>
              <w:right w:val="nil"/>
            </w:tcBorders>
            <w:shd w:val="clear" w:color="auto" w:fill="auto"/>
          </w:tcPr>
          <w:p w:rsidR="00256023" w:rsidRPr="002558B8" w:rsidRDefault="00CF46C2" w:rsidP="002558B8">
            <w:pPr>
              <w:pStyle w:val="ListParagraph"/>
              <w:numPr>
                <w:ilvl w:val="0"/>
                <w:numId w:val="2"/>
              </w:numPr>
              <w:tabs>
                <w:tab w:val="left" w:pos="1440"/>
              </w:tabs>
              <w:spacing w:after="0" w:line="240" w:lineRule="auto"/>
              <w:rPr>
                <w:i/>
                <w:color w:val="000000" w:themeColor="text1"/>
                <w:sz w:val="28"/>
                <w:szCs w:val="28"/>
              </w:rPr>
            </w:pPr>
            <w:r w:rsidRPr="002558B8">
              <w:rPr>
                <w:i/>
                <w:color w:val="000000" w:themeColor="text1"/>
                <w:sz w:val="28"/>
                <w:szCs w:val="28"/>
              </w:rPr>
              <w:t>Structural Design and Building M</w:t>
            </w:r>
            <w:r w:rsidR="002558B8" w:rsidRPr="002558B8">
              <w:rPr>
                <w:i/>
                <w:color w:val="000000" w:themeColor="text1"/>
                <w:sz w:val="28"/>
                <w:szCs w:val="28"/>
              </w:rPr>
              <w:t>aterial and Building Technology.</w:t>
            </w:r>
          </w:p>
          <w:p w:rsidR="002558B8" w:rsidRPr="002558B8" w:rsidRDefault="002558B8" w:rsidP="002558B8">
            <w:pPr>
              <w:pStyle w:val="ListParagraph"/>
              <w:tabs>
                <w:tab w:val="left" w:pos="1440"/>
              </w:tabs>
              <w:spacing w:after="0" w:line="240" w:lineRule="auto"/>
              <w:rPr>
                <w:i/>
                <w:color w:val="000000" w:themeColor="text1"/>
                <w:sz w:val="28"/>
                <w:szCs w:val="28"/>
              </w:rPr>
            </w:pPr>
          </w:p>
        </w:tc>
      </w:tr>
      <w:tr w:rsidR="00A61177" w:rsidRPr="00D67C6C" w:rsidTr="00D919B2">
        <w:tc>
          <w:tcPr>
            <w:tcW w:w="10296" w:type="dxa"/>
            <w:gridSpan w:val="6"/>
            <w:tcBorders>
              <w:top w:val="nil"/>
              <w:left w:val="nil"/>
              <w:bottom w:val="single" w:sz="12" w:space="0" w:color="365F91"/>
              <w:right w:val="nil"/>
            </w:tcBorders>
            <w:shd w:val="clear" w:color="auto" w:fill="DBE5F1"/>
          </w:tcPr>
          <w:p w:rsidR="00A61177" w:rsidRPr="00D67C6C" w:rsidRDefault="00A61177" w:rsidP="00EF2BB2">
            <w:pPr>
              <w:tabs>
                <w:tab w:val="left" w:pos="1440"/>
              </w:tabs>
              <w:spacing w:after="0" w:line="240" w:lineRule="auto"/>
              <w:rPr>
                <w:color w:val="000000" w:themeColor="text1"/>
                <w:sz w:val="32"/>
                <w:szCs w:val="32"/>
              </w:rPr>
            </w:pPr>
            <w:r w:rsidRPr="00D67C6C">
              <w:rPr>
                <w:color w:val="000000" w:themeColor="text1"/>
                <w:sz w:val="32"/>
                <w:szCs w:val="32"/>
              </w:rPr>
              <w:t>Technical Skills/Proficiencies</w:t>
            </w:r>
          </w:p>
        </w:tc>
      </w:tr>
    </w:tbl>
    <w:p w:rsidR="00D919B2" w:rsidRPr="00D919B2" w:rsidRDefault="00D919B2" w:rsidP="00D919B2">
      <w:pPr>
        <w:pStyle w:val="Default"/>
        <w:jc w:val="both"/>
        <w:rPr>
          <w:rFonts w:eastAsia="Times New Roman" w:cs="Arial"/>
          <w:color w:val="000000" w:themeColor="text1"/>
        </w:rPr>
      </w:pPr>
    </w:p>
    <w:p w:rsidR="00CF46C2" w:rsidRPr="009B49E6" w:rsidRDefault="00A61177" w:rsidP="00A61177">
      <w:pPr>
        <w:pStyle w:val="Default"/>
        <w:numPr>
          <w:ilvl w:val="0"/>
          <w:numId w:val="39"/>
        </w:numPr>
        <w:jc w:val="both"/>
        <w:rPr>
          <w:rFonts w:eastAsia="Times New Roman" w:cs="Arial"/>
          <w:color w:val="000000" w:themeColor="text1"/>
          <w:sz w:val="28"/>
          <w:szCs w:val="28"/>
        </w:rPr>
      </w:pPr>
      <w:r w:rsidRPr="009B49E6">
        <w:rPr>
          <w:color w:val="000000" w:themeColor="text1"/>
          <w:sz w:val="28"/>
          <w:szCs w:val="28"/>
        </w:rPr>
        <w:t>Expertise in AutoCAD.</w:t>
      </w:r>
    </w:p>
    <w:tbl>
      <w:tblPr>
        <w:tblW w:w="0" w:type="auto"/>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tblPr>
      <w:tblGrid>
        <w:gridCol w:w="9633"/>
      </w:tblGrid>
      <w:tr w:rsidR="00A61177" w:rsidRPr="009B49E6" w:rsidTr="00EF2BB2">
        <w:trPr>
          <w:trHeight w:val="285"/>
        </w:trPr>
        <w:tc>
          <w:tcPr>
            <w:tcW w:w="9633" w:type="dxa"/>
            <w:tcBorders>
              <w:top w:val="nil"/>
              <w:left w:val="nil"/>
              <w:bottom w:val="nil"/>
              <w:right w:val="nil"/>
            </w:tcBorders>
            <w:shd w:val="clear" w:color="auto" w:fill="auto"/>
          </w:tcPr>
          <w:p w:rsidR="00A61177" w:rsidRPr="009B49E6" w:rsidRDefault="00A61177" w:rsidP="00EF2BB2">
            <w:pPr>
              <w:pStyle w:val="ListParagraph"/>
              <w:numPr>
                <w:ilvl w:val="0"/>
                <w:numId w:val="1"/>
              </w:numPr>
              <w:tabs>
                <w:tab w:val="left" w:pos="1440"/>
              </w:tabs>
              <w:spacing w:after="0" w:line="240" w:lineRule="auto"/>
              <w:jc w:val="lowKashida"/>
              <w:rPr>
                <w:color w:val="000000" w:themeColor="text1"/>
                <w:sz w:val="28"/>
                <w:szCs w:val="28"/>
              </w:rPr>
            </w:pPr>
            <w:r w:rsidRPr="009B49E6">
              <w:rPr>
                <w:color w:val="000000" w:themeColor="text1"/>
                <w:sz w:val="28"/>
                <w:szCs w:val="28"/>
              </w:rPr>
              <w:t>Could operate effectively with Microsoft office tools namely word, excel.</w:t>
            </w:r>
          </w:p>
        </w:tc>
      </w:tr>
      <w:tr w:rsidR="00A61177" w:rsidRPr="009B49E6" w:rsidTr="00EF2BB2">
        <w:trPr>
          <w:trHeight w:val="285"/>
        </w:trPr>
        <w:tc>
          <w:tcPr>
            <w:tcW w:w="9633" w:type="dxa"/>
            <w:tcBorders>
              <w:top w:val="nil"/>
              <w:left w:val="nil"/>
              <w:bottom w:val="nil"/>
              <w:right w:val="nil"/>
            </w:tcBorders>
            <w:shd w:val="clear" w:color="auto" w:fill="auto"/>
          </w:tcPr>
          <w:p w:rsidR="00A61177" w:rsidRPr="009B49E6" w:rsidRDefault="00A61177" w:rsidP="00EF2BB2">
            <w:pPr>
              <w:pStyle w:val="ListParagraph"/>
              <w:numPr>
                <w:ilvl w:val="0"/>
                <w:numId w:val="1"/>
              </w:numPr>
              <w:tabs>
                <w:tab w:val="left" w:pos="1440"/>
              </w:tabs>
              <w:spacing w:after="0" w:line="240" w:lineRule="auto"/>
              <w:jc w:val="lowKashida"/>
              <w:rPr>
                <w:color w:val="000000" w:themeColor="text1"/>
                <w:sz w:val="28"/>
                <w:szCs w:val="28"/>
              </w:rPr>
            </w:pPr>
            <w:r w:rsidRPr="009B49E6">
              <w:rPr>
                <w:color w:val="000000" w:themeColor="text1"/>
                <w:sz w:val="28"/>
                <w:szCs w:val="28"/>
              </w:rPr>
              <w:t xml:space="preserve">Expertise in engineering software for structural design such as SAFE, SAP, ETABs, Prokon and RCM ACI-Builder.  </w:t>
            </w:r>
          </w:p>
        </w:tc>
      </w:tr>
      <w:tr w:rsidR="00A61177" w:rsidRPr="009B49E6" w:rsidTr="00EF2BB2">
        <w:trPr>
          <w:trHeight w:val="285"/>
        </w:trPr>
        <w:tc>
          <w:tcPr>
            <w:tcW w:w="9633" w:type="dxa"/>
            <w:tcBorders>
              <w:top w:val="nil"/>
              <w:left w:val="nil"/>
              <w:bottom w:val="nil"/>
              <w:right w:val="nil"/>
            </w:tcBorders>
            <w:shd w:val="clear" w:color="auto" w:fill="auto"/>
          </w:tcPr>
          <w:p w:rsidR="00A61177" w:rsidRPr="009B49E6" w:rsidRDefault="00A61177" w:rsidP="00EF2BB2">
            <w:pPr>
              <w:pStyle w:val="ListParagraph"/>
              <w:numPr>
                <w:ilvl w:val="0"/>
                <w:numId w:val="1"/>
              </w:numPr>
              <w:tabs>
                <w:tab w:val="left" w:pos="1440"/>
              </w:tabs>
              <w:spacing w:after="0" w:line="240" w:lineRule="auto"/>
              <w:jc w:val="lowKashida"/>
              <w:rPr>
                <w:color w:val="000000" w:themeColor="text1"/>
                <w:sz w:val="28"/>
                <w:szCs w:val="28"/>
              </w:rPr>
            </w:pPr>
            <w:r w:rsidRPr="009B49E6">
              <w:rPr>
                <w:color w:val="000000" w:themeColor="text1"/>
                <w:sz w:val="28"/>
                <w:szCs w:val="28"/>
              </w:rPr>
              <w:t>Efficient management and organizational abilities.</w:t>
            </w:r>
          </w:p>
          <w:p w:rsidR="00A61177" w:rsidRPr="009B49E6" w:rsidRDefault="00A61177" w:rsidP="00EF2BB2">
            <w:pPr>
              <w:pStyle w:val="ListParagraph"/>
              <w:numPr>
                <w:ilvl w:val="0"/>
                <w:numId w:val="1"/>
              </w:numPr>
              <w:tabs>
                <w:tab w:val="left" w:pos="1440"/>
              </w:tabs>
              <w:spacing w:after="0" w:line="240" w:lineRule="auto"/>
              <w:jc w:val="lowKashida"/>
              <w:rPr>
                <w:color w:val="000000" w:themeColor="text1"/>
                <w:sz w:val="28"/>
                <w:szCs w:val="28"/>
              </w:rPr>
            </w:pPr>
            <w:r w:rsidRPr="009B49E6">
              <w:rPr>
                <w:color w:val="000000" w:themeColor="text1"/>
                <w:sz w:val="28"/>
                <w:szCs w:val="28"/>
              </w:rPr>
              <w:t>Good written and communication skills in English.</w:t>
            </w:r>
          </w:p>
          <w:p w:rsidR="00A61177" w:rsidRPr="009B49E6" w:rsidRDefault="00A61177" w:rsidP="00EF2BB2">
            <w:pPr>
              <w:pStyle w:val="ListParagraph"/>
              <w:numPr>
                <w:ilvl w:val="0"/>
                <w:numId w:val="1"/>
              </w:numPr>
              <w:tabs>
                <w:tab w:val="left" w:pos="1440"/>
              </w:tabs>
              <w:spacing w:after="0" w:line="240" w:lineRule="auto"/>
              <w:jc w:val="lowKashida"/>
              <w:rPr>
                <w:color w:val="000000" w:themeColor="text1"/>
                <w:sz w:val="28"/>
                <w:szCs w:val="28"/>
              </w:rPr>
            </w:pPr>
            <w:r w:rsidRPr="009B49E6">
              <w:rPr>
                <w:color w:val="000000" w:themeColor="text1"/>
                <w:sz w:val="28"/>
                <w:szCs w:val="28"/>
              </w:rPr>
              <w:t>Have good problem solving with analytic thinking.</w:t>
            </w:r>
          </w:p>
          <w:p w:rsidR="00A61177" w:rsidRPr="009B49E6" w:rsidRDefault="00A61177" w:rsidP="00EF2BB2">
            <w:pPr>
              <w:pStyle w:val="ListParagraph"/>
              <w:numPr>
                <w:ilvl w:val="0"/>
                <w:numId w:val="1"/>
              </w:numPr>
              <w:tabs>
                <w:tab w:val="left" w:pos="1440"/>
              </w:tabs>
              <w:spacing w:after="0" w:line="240" w:lineRule="auto"/>
              <w:jc w:val="lowKashida"/>
              <w:rPr>
                <w:color w:val="000000" w:themeColor="text1"/>
                <w:sz w:val="28"/>
                <w:szCs w:val="28"/>
              </w:rPr>
            </w:pPr>
            <w:r w:rsidRPr="009B49E6">
              <w:rPr>
                <w:color w:val="000000" w:themeColor="text1"/>
                <w:sz w:val="28"/>
                <w:szCs w:val="28"/>
              </w:rPr>
              <w:t>Open minded to work in complex environment and projects.</w:t>
            </w:r>
          </w:p>
          <w:p w:rsidR="00A61177" w:rsidRPr="009B49E6" w:rsidRDefault="00A61177" w:rsidP="00EF2BB2">
            <w:pPr>
              <w:pStyle w:val="ListParagraph"/>
              <w:numPr>
                <w:ilvl w:val="0"/>
                <w:numId w:val="1"/>
              </w:numPr>
              <w:tabs>
                <w:tab w:val="left" w:pos="1440"/>
              </w:tabs>
              <w:spacing w:after="0" w:line="240" w:lineRule="auto"/>
              <w:jc w:val="lowKashida"/>
              <w:rPr>
                <w:color w:val="000000" w:themeColor="text1"/>
                <w:sz w:val="28"/>
                <w:szCs w:val="28"/>
              </w:rPr>
            </w:pPr>
            <w:r w:rsidRPr="009B49E6">
              <w:rPr>
                <w:color w:val="000000" w:themeColor="text1"/>
                <w:sz w:val="28"/>
                <w:szCs w:val="28"/>
                <w:lang w:bidi="ar-AE"/>
              </w:rPr>
              <w:t xml:space="preserve">Have a UAE driving license. </w:t>
            </w:r>
          </w:p>
        </w:tc>
      </w:tr>
    </w:tbl>
    <w:p w:rsidR="00A61177" w:rsidRDefault="00A61177" w:rsidP="00A61177">
      <w:pPr>
        <w:pStyle w:val="Default"/>
        <w:jc w:val="both"/>
        <w:rPr>
          <w:rFonts w:eastAsia="Times New Roman" w:cs="Arial"/>
          <w:color w:val="000000" w:themeColor="text1"/>
        </w:rPr>
      </w:pPr>
    </w:p>
    <w:p w:rsidR="009B49E6" w:rsidRDefault="009B49E6" w:rsidP="00A61177">
      <w:pPr>
        <w:pStyle w:val="Default"/>
        <w:jc w:val="both"/>
        <w:rPr>
          <w:rFonts w:eastAsia="Times New Roman"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8"/>
      </w:tblGrid>
      <w:tr w:rsidR="00A61177" w:rsidRPr="00D67C6C" w:rsidTr="00D919B2">
        <w:tc>
          <w:tcPr>
            <w:tcW w:w="10278" w:type="dxa"/>
            <w:tcBorders>
              <w:top w:val="nil"/>
              <w:left w:val="nil"/>
              <w:bottom w:val="single" w:sz="12" w:space="0" w:color="365F91"/>
              <w:right w:val="nil"/>
            </w:tcBorders>
            <w:shd w:val="clear" w:color="auto" w:fill="DBE5F1"/>
          </w:tcPr>
          <w:p w:rsidR="00A61177" w:rsidRPr="00D67C6C" w:rsidRDefault="00A61177" w:rsidP="00EF2BB2">
            <w:pPr>
              <w:spacing w:after="0" w:line="240" w:lineRule="auto"/>
              <w:rPr>
                <w:color w:val="000000" w:themeColor="text1"/>
                <w:sz w:val="32"/>
                <w:szCs w:val="32"/>
              </w:rPr>
            </w:pPr>
            <w:r w:rsidRPr="00D67C6C">
              <w:rPr>
                <w:color w:val="000000" w:themeColor="text1"/>
                <w:sz w:val="32"/>
                <w:szCs w:val="32"/>
              </w:rPr>
              <w:t>Objective</w:t>
            </w:r>
          </w:p>
        </w:tc>
      </w:tr>
    </w:tbl>
    <w:p w:rsidR="00D919B2" w:rsidRDefault="00D919B2" w:rsidP="00A61177">
      <w:pPr>
        <w:pStyle w:val="Default"/>
        <w:jc w:val="both"/>
      </w:pPr>
    </w:p>
    <w:p w:rsidR="00A61177" w:rsidRPr="009B49E6" w:rsidRDefault="00A61177" w:rsidP="00A61177">
      <w:pPr>
        <w:pStyle w:val="Default"/>
        <w:jc w:val="both"/>
        <w:rPr>
          <w:sz w:val="28"/>
          <w:szCs w:val="28"/>
        </w:rPr>
      </w:pPr>
      <w:r w:rsidRPr="009B49E6">
        <w:rPr>
          <w:sz w:val="28"/>
          <w:szCs w:val="28"/>
        </w:rPr>
        <w:t>I am now looking for a challenging position as a Civil/Structural Engineer. I am a Quick Learner with a ‘Can Do’ attitude and a thirst to learn and adapt to a new environment; seeking out new challenges to contribute to business growth and development through involvement, influence and teamwork and working with you would certainly provide me with the ideal opportunity of further skill enhancement and career growth.</w:t>
      </w:r>
    </w:p>
    <w:sectPr w:rsidR="00A61177" w:rsidRPr="009B49E6" w:rsidSect="00256023">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48E" w:rsidRDefault="008A048E" w:rsidP="00D67C6C">
      <w:pPr>
        <w:spacing w:after="0" w:line="240" w:lineRule="auto"/>
      </w:pPr>
      <w:r>
        <w:separator/>
      </w:r>
    </w:p>
  </w:endnote>
  <w:endnote w:type="continuationSeparator" w:id="1">
    <w:p w:rsidR="008A048E" w:rsidRDefault="008A048E" w:rsidP="00D67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2529"/>
      <w:docPartObj>
        <w:docPartGallery w:val="Page Numbers (Bottom of Page)"/>
        <w:docPartUnique/>
      </w:docPartObj>
    </w:sdtPr>
    <w:sdtContent>
      <w:p w:rsidR="00977368" w:rsidRDefault="00A71F77">
        <w:pPr>
          <w:pStyle w:val="Footer"/>
        </w:pPr>
        <w:r>
          <w:fldChar w:fldCharType="begin"/>
        </w:r>
        <w:r w:rsidR="002505AA">
          <w:instrText xml:space="preserve"> PAGE   \* MERGEFORMAT </w:instrText>
        </w:r>
        <w:r>
          <w:fldChar w:fldCharType="separate"/>
        </w:r>
        <w:r w:rsidR="008A048E">
          <w:rPr>
            <w:noProof/>
          </w:rPr>
          <w:t>1</w:t>
        </w:r>
        <w:r>
          <w:rPr>
            <w:noProof/>
          </w:rPr>
          <w:fldChar w:fldCharType="end"/>
        </w:r>
      </w:p>
    </w:sdtContent>
  </w:sdt>
  <w:p w:rsidR="003C5C3B" w:rsidRDefault="003C5C3B" w:rsidP="003C5C3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48E" w:rsidRDefault="008A048E" w:rsidP="00D67C6C">
      <w:pPr>
        <w:spacing w:after="0" w:line="240" w:lineRule="auto"/>
      </w:pPr>
      <w:r>
        <w:separator/>
      </w:r>
    </w:p>
  </w:footnote>
  <w:footnote w:type="continuationSeparator" w:id="1">
    <w:p w:rsidR="008A048E" w:rsidRDefault="008A048E" w:rsidP="00D67C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AE" w:rsidRDefault="007550AE" w:rsidP="007550A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908"/>
    <w:multiLevelType w:val="hybridMultilevel"/>
    <w:tmpl w:val="359E50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97792"/>
    <w:multiLevelType w:val="hybridMultilevel"/>
    <w:tmpl w:val="F2206D60"/>
    <w:lvl w:ilvl="0" w:tplc="04090013">
      <w:start w:val="1"/>
      <w:numFmt w:val="upperRoman"/>
      <w:lvlText w:val="%1."/>
      <w:lvlJc w:val="right"/>
      <w:pPr>
        <w:ind w:left="2181" w:hanging="360"/>
      </w:pPr>
    </w:lvl>
    <w:lvl w:ilvl="1" w:tplc="04090019" w:tentative="1">
      <w:start w:val="1"/>
      <w:numFmt w:val="lowerLetter"/>
      <w:lvlText w:val="%2."/>
      <w:lvlJc w:val="left"/>
      <w:pPr>
        <w:ind w:left="2901" w:hanging="360"/>
      </w:pPr>
    </w:lvl>
    <w:lvl w:ilvl="2" w:tplc="0409001B" w:tentative="1">
      <w:start w:val="1"/>
      <w:numFmt w:val="lowerRoman"/>
      <w:lvlText w:val="%3."/>
      <w:lvlJc w:val="right"/>
      <w:pPr>
        <w:ind w:left="3621" w:hanging="180"/>
      </w:pPr>
    </w:lvl>
    <w:lvl w:ilvl="3" w:tplc="0409000F" w:tentative="1">
      <w:start w:val="1"/>
      <w:numFmt w:val="decimal"/>
      <w:lvlText w:val="%4."/>
      <w:lvlJc w:val="left"/>
      <w:pPr>
        <w:ind w:left="4341" w:hanging="360"/>
      </w:pPr>
    </w:lvl>
    <w:lvl w:ilvl="4" w:tplc="04090019" w:tentative="1">
      <w:start w:val="1"/>
      <w:numFmt w:val="lowerLetter"/>
      <w:lvlText w:val="%5."/>
      <w:lvlJc w:val="left"/>
      <w:pPr>
        <w:ind w:left="5061" w:hanging="360"/>
      </w:pPr>
    </w:lvl>
    <w:lvl w:ilvl="5" w:tplc="0409001B" w:tentative="1">
      <w:start w:val="1"/>
      <w:numFmt w:val="lowerRoman"/>
      <w:lvlText w:val="%6."/>
      <w:lvlJc w:val="right"/>
      <w:pPr>
        <w:ind w:left="5781" w:hanging="180"/>
      </w:pPr>
    </w:lvl>
    <w:lvl w:ilvl="6" w:tplc="0409000F" w:tentative="1">
      <w:start w:val="1"/>
      <w:numFmt w:val="decimal"/>
      <w:lvlText w:val="%7."/>
      <w:lvlJc w:val="left"/>
      <w:pPr>
        <w:ind w:left="6501" w:hanging="360"/>
      </w:pPr>
    </w:lvl>
    <w:lvl w:ilvl="7" w:tplc="04090019" w:tentative="1">
      <w:start w:val="1"/>
      <w:numFmt w:val="lowerLetter"/>
      <w:lvlText w:val="%8."/>
      <w:lvlJc w:val="left"/>
      <w:pPr>
        <w:ind w:left="7221" w:hanging="360"/>
      </w:pPr>
    </w:lvl>
    <w:lvl w:ilvl="8" w:tplc="0409001B" w:tentative="1">
      <w:start w:val="1"/>
      <w:numFmt w:val="lowerRoman"/>
      <w:lvlText w:val="%9."/>
      <w:lvlJc w:val="right"/>
      <w:pPr>
        <w:ind w:left="7941" w:hanging="180"/>
      </w:pPr>
    </w:lvl>
  </w:abstractNum>
  <w:abstractNum w:abstractNumId="2">
    <w:nsid w:val="08560D5B"/>
    <w:multiLevelType w:val="multilevel"/>
    <w:tmpl w:val="11A2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173AD"/>
    <w:multiLevelType w:val="multilevel"/>
    <w:tmpl w:val="FF8A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41534"/>
    <w:multiLevelType w:val="hybridMultilevel"/>
    <w:tmpl w:val="5A04D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D32F9"/>
    <w:multiLevelType w:val="hybridMultilevel"/>
    <w:tmpl w:val="6032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C12CB"/>
    <w:multiLevelType w:val="hybridMultilevel"/>
    <w:tmpl w:val="94728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8D2AE0"/>
    <w:multiLevelType w:val="hybridMultilevel"/>
    <w:tmpl w:val="B770F7E0"/>
    <w:lvl w:ilvl="0" w:tplc="0906641C">
      <w:start w:val="1"/>
      <w:numFmt w:val="bullet"/>
      <w:lvlText w:val=""/>
      <w:lvlJc w:val="left"/>
      <w:pPr>
        <w:ind w:left="1080" w:hanging="360"/>
      </w:pPr>
      <w:rPr>
        <w:rFonts w:ascii="Symbol" w:hAnsi="Symbol" w:hint="default"/>
        <w:color w:val="17365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987EF6"/>
    <w:multiLevelType w:val="hybridMultilevel"/>
    <w:tmpl w:val="DB083A14"/>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BA0C77"/>
    <w:multiLevelType w:val="hybridMultilevel"/>
    <w:tmpl w:val="60785C2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995A97"/>
    <w:multiLevelType w:val="hybridMultilevel"/>
    <w:tmpl w:val="59521A0A"/>
    <w:lvl w:ilvl="0" w:tplc="04090009">
      <w:start w:val="1"/>
      <w:numFmt w:val="bullet"/>
      <w:lvlText w:val=""/>
      <w:lvlJc w:val="left"/>
      <w:pPr>
        <w:ind w:left="1440" w:hanging="18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D92707"/>
    <w:multiLevelType w:val="hybridMultilevel"/>
    <w:tmpl w:val="D4B2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02EE5"/>
    <w:multiLevelType w:val="hybridMultilevel"/>
    <w:tmpl w:val="A000B124"/>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7B50F8"/>
    <w:multiLevelType w:val="hybridMultilevel"/>
    <w:tmpl w:val="732CED9A"/>
    <w:lvl w:ilvl="0" w:tplc="0906641C">
      <w:start w:val="1"/>
      <w:numFmt w:val="bullet"/>
      <w:lvlText w:val=""/>
      <w:lvlJc w:val="left"/>
      <w:pPr>
        <w:ind w:left="720" w:hanging="360"/>
      </w:pPr>
      <w:rPr>
        <w:rFonts w:ascii="Symbol" w:hAnsi="Symbol" w:hint="default"/>
        <w:color w:val="17365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026E4"/>
    <w:multiLevelType w:val="hybridMultilevel"/>
    <w:tmpl w:val="53B6C60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FF907EF"/>
    <w:multiLevelType w:val="hybridMultilevel"/>
    <w:tmpl w:val="145A0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B76505"/>
    <w:multiLevelType w:val="hybridMultilevel"/>
    <w:tmpl w:val="A0928D22"/>
    <w:lvl w:ilvl="0" w:tplc="0906641C">
      <w:start w:val="1"/>
      <w:numFmt w:val="bullet"/>
      <w:lvlText w:val=""/>
      <w:lvlJc w:val="left"/>
      <w:pPr>
        <w:ind w:left="1080" w:hanging="720"/>
      </w:pPr>
      <w:rPr>
        <w:rFonts w:ascii="Symbol" w:hAnsi="Symbol" w:hint="default"/>
        <w:color w:val="17365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448D9"/>
    <w:multiLevelType w:val="hybridMultilevel"/>
    <w:tmpl w:val="ED463D54"/>
    <w:lvl w:ilvl="0" w:tplc="04090013">
      <w:start w:val="1"/>
      <w:numFmt w:val="upperRoman"/>
      <w:lvlText w:val="%1."/>
      <w:lvlJc w:val="right"/>
      <w:pPr>
        <w:ind w:left="1535" w:hanging="180"/>
      </w:p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18">
    <w:nsid w:val="430437BC"/>
    <w:multiLevelType w:val="hybridMultilevel"/>
    <w:tmpl w:val="31B41766"/>
    <w:lvl w:ilvl="0" w:tplc="AEAA2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13DD7"/>
    <w:multiLevelType w:val="hybridMultilevel"/>
    <w:tmpl w:val="4E1AD0F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BB74C7C"/>
    <w:multiLevelType w:val="hybridMultilevel"/>
    <w:tmpl w:val="F10A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E70D36"/>
    <w:multiLevelType w:val="hybridMultilevel"/>
    <w:tmpl w:val="162E64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F481ED2"/>
    <w:multiLevelType w:val="hybridMultilevel"/>
    <w:tmpl w:val="988474FC"/>
    <w:lvl w:ilvl="0" w:tplc="7F9E547E">
      <w:start w:val="1"/>
      <w:numFmt w:val="bullet"/>
      <w:lvlText w:val=""/>
      <w:lvlJc w:val="left"/>
      <w:pPr>
        <w:ind w:left="720" w:hanging="360"/>
      </w:pPr>
      <w:rPr>
        <w:rFonts w:ascii="Symbol" w:hAnsi="Symbol" w:hint="default"/>
        <w:color w:val="17365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92C70"/>
    <w:multiLevelType w:val="hybridMultilevel"/>
    <w:tmpl w:val="148CBF24"/>
    <w:lvl w:ilvl="0" w:tplc="0906641C">
      <w:start w:val="1"/>
      <w:numFmt w:val="bullet"/>
      <w:lvlText w:val=""/>
      <w:lvlJc w:val="left"/>
      <w:pPr>
        <w:ind w:left="1080" w:hanging="720"/>
      </w:pPr>
      <w:rPr>
        <w:rFonts w:ascii="Symbol" w:hAnsi="Symbol" w:hint="default"/>
        <w:color w:val="17365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F7432"/>
    <w:multiLevelType w:val="hybridMultilevel"/>
    <w:tmpl w:val="94481756"/>
    <w:lvl w:ilvl="0" w:tplc="0906641C">
      <w:start w:val="1"/>
      <w:numFmt w:val="bullet"/>
      <w:lvlText w:val=""/>
      <w:lvlJc w:val="left"/>
      <w:pPr>
        <w:ind w:left="720" w:hanging="360"/>
      </w:pPr>
      <w:rPr>
        <w:rFonts w:ascii="Symbol" w:hAnsi="Symbol" w:hint="default"/>
        <w:color w:val="17365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25638"/>
    <w:multiLevelType w:val="multilevel"/>
    <w:tmpl w:val="F36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EC6C73"/>
    <w:multiLevelType w:val="hybridMultilevel"/>
    <w:tmpl w:val="AD5C2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6B86DDF"/>
    <w:multiLevelType w:val="multilevel"/>
    <w:tmpl w:val="31B4176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D430084"/>
    <w:multiLevelType w:val="hybridMultilevel"/>
    <w:tmpl w:val="E4F67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E114358"/>
    <w:multiLevelType w:val="hybridMultilevel"/>
    <w:tmpl w:val="9A6A3D1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E26277"/>
    <w:multiLevelType w:val="hybridMultilevel"/>
    <w:tmpl w:val="94DADCA4"/>
    <w:lvl w:ilvl="0" w:tplc="04090009">
      <w:start w:val="1"/>
      <w:numFmt w:val="bullet"/>
      <w:lvlText w:val=""/>
      <w:lvlJc w:val="left"/>
      <w:pPr>
        <w:ind w:left="1080" w:hanging="360"/>
      </w:pPr>
      <w:rPr>
        <w:rFonts w:ascii="Wingdings" w:hAnsi="Wingdings" w:hint="default"/>
        <w:color w:val="17365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97573D"/>
    <w:multiLevelType w:val="multilevel"/>
    <w:tmpl w:val="294E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C644BD"/>
    <w:multiLevelType w:val="hybridMultilevel"/>
    <w:tmpl w:val="5FC8D32A"/>
    <w:lvl w:ilvl="0" w:tplc="66A42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DE4AC1"/>
    <w:multiLevelType w:val="hybridMultilevel"/>
    <w:tmpl w:val="C63A20CE"/>
    <w:lvl w:ilvl="0" w:tplc="0409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9296D2F"/>
    <w:multiLevelType w:val="multilevel"/>
    <w:tmpl w:val="ECC2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7C693C"/>
    <w:multiLevelType w:val="hybridMultilevel"/>
    <w:tmpl w:val="B1A6B884"/>
    <w:lvl w:ilvl="0" w:tplc="4FD2A4F2">
      <w:start w:val="1"/>
      <w:numFmt w:val="bullet"/>
      <w:lvlText w:val=""/>
      <w:lvlJc w:val="left"/>
      <w:pPr>
        <w:ind w:left="720" w:hanging="360"/>
      </w:pPr>
      <w:rPr>
        <w:rFonts w:ascii="Symbol" w:hAnsi="Symbol" w:hint="default"/>
        <w:color w:val="17365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B823C0"/>
    <w:multiLevelType w:val="hybridMultilevel"/>
    <w:tmpl w:val="5CBCFFC2"/>
    <w:lvl w:ilvl="0" w:tplc="04090013">
      <w:start w:val="1"/>
      <w:numFmt w:val="upperRoman"/>
      <w:lvlText w:val="%1."/>
      <w:lvlJc w:val="righ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37">
    <w:nsid w:val="7E8B75B6"/>
    <w:multiLevelType w:val="hybridMultilevel"/>
    <w:tmpl w:val="552A94B0"/>
    <w:lvl w:ilvl="0" w:tplc="04090013">
      <w:start w:val="1"/>
      <w:numFmt w:val="upperRoman"/>
      <w:lvlText w:val="%1."/>
      <w:lvlJc w:val="right"/>
      <w:pPr>
        <w:ind w:left="2321" w:hanging="360"/>
      </w:pPr>
    </w:lvl>
    <w:lvl w:ilvl="1" w:tplc="04090019" w:tentative="1">
      <w:start w:val="1"/>
      <w:numFmt w:val="lowerLetter"/>
      <w:lvlText w:val="%2."/>
      <w:lvlJc w:val="left"/>
      <w:pPr>
        <w:ind w:left="3041" w:hanging="360"/>
      </w:pPr>
    </w:lvl>
    <w:lvl w:ilvl="2" w:tplc="0409001B" w:tentative="1">
      <w:start w:val="1"/>
      <w:numFmt w:val="lowerRoman"/>
      <w:lvlText w:val="%3."/>
      <w:lvlJc w:val="right"/>
      <w:pPr>
        <w:ind w:left="3761" w:hanging="180"/>
      </w:pPr>
    </w:lvl>
    <w:lvl w:ilvl="3" w:tplc="0409000F" w:tentative="1">
      <w:start w:val="1"/>
      <w:numFmt w:val="decimal"/>
      <w:lvlText w:val="%4."/>
      <w:lvlJc w:val="left"/>
      <w:pPr>
        <w:ind w:left="4481" w:hanging="360"/>
      </w:pPr>
    </w:lvl>
    <w:lvl w:ilvl="4" w:tplc="04090019" w:tentative="1">
      <w:start w:val="1"/>
      <w:numFmt w:val="lowerLetter"/>
      <w:lvlText w:val="%5."/>
      <w:lvlJc w:val="left"/>
      <w:pPr>
        <w:ind w:left="5201" w:hanging="360"/>
      </w:pPr>
    </w:lvl>
    <w:lvl w:ilvl="5" w:tplc="0409001B" w:tentative="1">
      <w:start w:val="1"/>
      <w:numFmt w:val="lowerRoman"/>
      <w:lvlText w:val="%6."/>
      <w:lvlJc w:val="right"/>
      <w:pPr>
        <w:ind w:left="5921" w:hanging="180"/>
      </w:pPr>
    </w:lvl>
    <w:lvl w:ilvl="6" w:tplc="0409000F" w:tentative="1">
      <w:start w:val="1"/>
      <w:numFmt w:val="decimal"/>
      <w:lvlText w:val="%7."/>
      <w:lvlJc w:val="left"/>
      <w:pPr>
        <w:ind w:left="6641" w:hanging="360"/>
      </w:pPr>
    </w:lvl>
    <w:lvl w:ilvl="7" w:tplc="04090019" w:tentative="1">
      <w:start w:val="1"/>
      <w:numFmt w:val="lowerLetter"/>
      <w:lvlText w:val="%8."/>
      <w:lvlJc w:val="left"/>
      <w:pPr>
        <w:ind w:left="7361" w:hanging="360"/>
      </w:pPr>
    </w:lvl>
    <w:lvl w:ilvl="8" w:tplc="0409001B" w:tentative="1">
      <w:start w:val="1"/>
      <w:numFmt w:val="lowerRoman"/>
      <w:lvlText w:val="%9."/>
      <w:lvlJc w:val="right"/>
      <w:pPr>
        <w:ind w:left="8081" w:hanging="180"/>
      </w:pPr>
    </w:lvl>
  </w:abstractNum>
  <w:num w:numId="1">
    <w:abstractNumId w:val="35"/>
  </w:num>
  <w:num w:numId="2">
    <w:abstractNumId w:val="24"/>
  </w:num>
  <w:num w:numId="3">
    <w:abstractNumId w:val="22"/>
  </w:num>
  <w:num w:numId="4">
    <w:abstractNumId w:val="11"/>
  </w:num>
  <w:num w:numId="5">
    <w:abstractNumId w:val="4"/>
  </w:num>
  <w:num w:numId="6">
    <w:abstractNumId w:val="32"/>
  </w:num>
  <w:num w:numId="7">
    <w:abstractNumId w:val="23"/>
  </w:num>
  <w:num w:numId="8">
    <w:abstractNumId w:val="7"/>
  </w:num>
  <w:num w:numId="9">
    <w:abstractNumId w:val="16"/>
  </w:num>
  <w:num w:numId="10">
    <w:abstractNumId w:val="13"/>
  </w:num>
  <w:num w:numId="11">
    <w:abstractNumId w:val="18"/>
  </w:num>
  <w:num w:numId="12">
    <w:abstractNumId w:val="30"/>
  </w:num>
  <w:num w:numId="13">
    <w:abstractNumId w:val="27"/>
  </w:num>
  <w:num w:numId="14">
    <w:abstractNumId w:val="31"/>
  </w:num>
  <w:num w:numId="15">
    <w:abstractNumId w:val="3"/>
  </w:num>
  <w:num w:numId="16">
    <w:abstractNumId w:val="25"/>
  </w:num>
  <w:num w:numId="17">
    <w:abstractNumId w:val="2"/>
  </w:num>
  <w:num w:numId="18">
    <w:abstractNumId w:val="34"/>
  </w:num>
  <w:num w:numId="19">
    <w:abstractNumId w:val="0"/>
  </w:num>
  <w:num w:numId="20">
    <w:abstractNumId w:val="36"/>
  </w:num>
  <w:num w:numId="21">
    <w:abstractNumId w:val="20"/>
  </w:num>
  <w:num w:numId="22">
    <w:abstractNumId w:val="29"/>
  </w:num>
  <w:num w:numId="23">
    <w:abstractNumId w:val="17"/>
  </w:num>
  <w:num w:numId="24">
    <w:abstractNumId w:val="10"/>
  </w:num>
  <w:num w:numId="25">
    <w:abstractNumId w:val="8"/>
  </w:num>
  <w:num w:numId="26">
    <w:abstractNumId w:val="12"/>
  </w:num>
  <w:num w:numId="27">
    <w:abstractNumId w:val="28"/>
  </w:num>
  <w:num w:numId="28">
    <w:abstractNumId w:val="21"/>
  </w:num>
  <w:num w:numId="29">
    <w:abstractNumId w:val="14"/>
  </w:num>
  <w:num w:numId="30">
    <w:abstractNumId w:val="15"/>
  </w:num>
  <w:num w:numId="31">
    <w:abstractNumId w:val="9"/>
  </w:num>
  <w:num w:numId="32">
    <w:abstractNumId w:val="26"/>
  </w:num>
  <w:num w:numId="33">
    <w:abstractNumId w:val="33"/>
  </w:num>
  <w:num w:numId="34">
    <w:abstractNumId w:val="6"/>
  </w:num>
  <w:num w:numId="35">
    <w:abstractNumId w:val="6"/>
  </w:num>
  <w:num w:numId="36">
    <w:abstractNumId w:val="19"/>
  </w:num>
  <w:num w:numId="37">
    <w:abstractNumId w:val="37"/>
  </w:num>
  <w:num w:numId="38">
    <w:abstractNumId w:val="1"/>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CF46C2"/>
    <w:rsid w:val="00002F2F"/>
    <w:rsid w:val="0000397E"/>
    <w:rsid w:val="00005224"/>
    <w:rsid w:val="00057DE0"/>
    <w:rsid w:val="00067A1B"/>
    <w:rsid w:val="000754C8"/>
    <w:rsid w:val="00083678"/>
    <w:rsid w:val="000A7202"/>
    <w:rsid w:val="000B21AC"/>
    <w:rsid w:val="000C2226"/>
    <w:rsid w:val="000D1492"/>
    <w:rsid w:val="000D49F3"/>
    <w:rsid w:val="00111674"/>
    <w:rsid w:val="00126BDB"/>
    <w:rsid w:val="00137017"/>
    <w:rsid w:val="0015453D"/>
    <w:rsid w:val="00171800"/>
    <w:rsid w:val="00172616"/>
    <w:rsid w:val="0017640B"/>
    <w:rsid w:val="001D5C47"/>
    <w:rsid w:val="001E4086"/>
    <w:rsid w:val="002024A5"/>
    <w:rsid w:val="002202E5"/>
    <w:rsid w:val="002304CA"/>
    <w:rsid w:val="00232CF8"/>
    <w:rsid w:val="00235755"/>
    <w:rsid w:val="00244A13"/>
    <w:rsid w:val="002505AA"/>
    <w:rsid w:val="002558B8"/>
    <w:rsid w:val="00256023"/>
    <w:rsid w:val="002565E8"/>
    <w:rsid w:val="002630B4"/>
    <w:rsid w:val="0027569E"/>
    <w:rsid w:val="002B21A1"/>
    <w:rsid w:val="002B273D"/>
    <w:rsid w:val="002C2983"/>
    <w:rsid w:val="00336A94"/>
    <w:rsid w:val="00345410"/>
    <w:rsid w:val="0036157F"/>
    <w:rsid w:val="00372ADA"/>
    <w:rsid w:val="00375929"/>
    <w:rsid w:val="003762CF"/>
    <w:rsid w:val="003861D1"/>
    <w:rsid w:val="003932ED"/>
    <w:rsid w:val="003A5D72"/>
    <w:rsid w:val="003A73F9"/>
    <w:rsid w:val="003A7D28"/>
    <w:rsid w:val="003B0ABC"/>
    <w:rsid w:val="003C5C3B"/>
    <w:rsid w:val="003C6177"/>
    <w:rsid w:val="003E23A8"/>
    <w:rsid w:val="00425D20"/>
    <w:rsid w:val="004441B6"/>
    <w:rsid w:val="00454372"/>
    <w:rsid w:val="00454D26"/>
    <w:rsid w:val="00471757"/>
    <w:rsid w:val="004755D3"/>
    <w:rsid w:val="00477EA7"/>
    <w:rsid w:val="004A2AB4"/>
    <w:rsid w:val="004A3CE7"/>
    <w:rsid w:val="004D19B4"/>
    <w:rsid w:val="004E7153"/>
    <w:rsid w:val="004F6871"/>
    <w:rsid w:val="005023EE"/>
    <w:rsid w:val="005050B2"/>
    <w:rsid w:val="0053600B"/>
    <w:rsid w:val="00564B0F"/>
    <w:rsid w:val="00581589"/>
    <w:rsid w:val="005908FF"/>
    <w:rsid w:val="005A30E2"/>
    <w:rsid w:val="005D2F9B"/>
    <w:rsid w:val="005D4554"/>
    <w:rsid w:val="005D641F"/>
    <w:rsid w:val="005E3A0F"/>
    <w:rsid w:val="00600854"/>
    <w:rsid w:val="0060132F"/>
    <w:rsid w:val="00603FCC"/>
    <w:rsid w:val="006047EE"/>
    <w:rsid w:val="006061F2"/>
    <w:rsid w:val="006141F6"/>
    <w:rsid w:val="00625D64"/>
    <w:rsid w:val="00640AEE"/>
    <w:rsid w:val="00661E65"/>
    <w:rsid w:val="00662E92"/>
    <w:rsid w:val="00671D0D"/>
    <w:rsid w:val="006928FD"/>
    <w:rsid w:val="006C44DB"/>
    <w:rsid w:val="007036F2"/>
    <w:rsid w:val="0071256E"/>
    <w:rsid w:val="00723384"/>
    <w:rsid w:val="0073213C"/>
    <w:rsid w:val="0073239E"/>
    <w:rsid w:val="00752366"/>
    <w:rsid w:val="00754E91"/>
    <w:rsid w:val="007550AE"/>
    <w:rsid w:val="007621AD"/>
    <w:rsid w:val="00773D2F"/>
    <w:rsid w:val="007760FF"/>
    <w:rsid w:val="0079183E"/>
    <w:rsid w:val="007C4C0F"/>
    <w:rsid w:val="007D19B9"/>
    <w:rsid w:val="007D3B0B"/>
    <w:rsid w:val="007D5DCD"/>
    <w:rsid w:val="007E5103"/>
    <w:rsid w:val="0081141C"/>
    <w:rsid w:val="0082611F"/>
    <w:rsid w:val="00832C03"/>
    <w:rsid w:val="00835D5C"/>
    <w:rsid w:val="008421B5"/>
    <w:rsid w:val="0084556F"/>
    <w:rsid w:val="0085557C"/>
    <w:rsid w:val="008566CF"/>
    <w:rsid w:val="00860D8D"/>
    <w:rsid w:val="00872950"/>
    <w:rsid w:val="00890EFE"/>
    <w:rsid w:val="008A048E"/>
    <w:rsid w:val="008B769C"/>
    <w:rsid w:val="008C3CB8"/>
    <w:rsid w:val="008D3244"/>
    <w:rsid w:val="008D7A12"/>
    <w:rsid w:val="008E63B3"/>
    <w:rsid w:val="00936F88"/>
    <w:rsid w:val="00956020"/>
    <w:rsid w:val="00977368"/>
    <w:rsid w:val="00980781"/>
    <w:rsid w:val="00983120"/>
    <w:rsid w:val="00984EC6"/>
    <w:rsid w:val="009A61FD"/>
    <w:rsid w:val="009A7F5A"/>
    <w:rsid w:val="009B49E6"/>
    <w:rsid w:val="009D3187"/>
    <w:rsid w:val="00A56D47"/>
    <w:rsid w:val="00A61177"/>
    <w:rsid w:val="00A65BE5"/>
    <w:rsid w:val="00A71F77"/>
    <w:rsid w:val="00AA1E10"/>
    <w:rsid w:val="00AA6BFA"/>
    <w:rsid w:val="00AB6A5F"/>
    <w:rsid w:val="00AC5C47"/>
    <w:rsid w:val="00AD1370"/>
    <w:rsid w:val="00AD7078"/>
    <w:rsid w:val="00B10143"/>
    <w:rsid w:val="00B21B48"/>
    <w:rsid w:val="00B470C8"/>
    <w:rsid w:val="00B7608D"/>
    <w:rsid w:val="00B9288F"/>
    <w:rsid w:val="00BA0224"/>
    <w:rsid w:val="00BB3795"/>
    <w:rsid w:val="00BB7911"/>
    <w:rsid w:val="00BC0DF2"/>
    <w:rsid w:val="00BF644D"/>
    <w:rsid w:val="00C0438C"/>
    <w:rsid w:val="00C14A1A"/>
    <w:rsid w:val="00C14FED"/>
    <w:rsid w:val="00C15D3B"/>
    <w:rsid w:val="00C32320"/>
    <w:rsid w:val="00C36478"/>
    <w:rsid w:val="00C37618"/>
    <w:rsid w:val="00CB7E04"/>
    <w:rsid w:val="00CC5BA6"/>
    <w:rsid w:val="00CF1B60"/>
    <w:rsid w:val="00CF2A79"/>
    <w:rsid w:val="00CF46C2"/>
    <w:rsid w:val="00D12FA5"/>
    <w:rsid w:val="00D356AB"/>
    <w:rsid w:val="00D51DE9"/>
    <w:rsid w:val="00D55E2F"/>
    <w:rsid w:val="00D607C6"/>
    <w:rsid w:val="00D60D12"/>
    <w:rsid w:val="00D61A32"/>
    <w:rsid w:val="00D66F53"/>
    <w:rsid w:val="00D67C6C"/>
    <w:rsid w:val="00D76874"/>
    <w:rsid w:val="00D919B2"/>
    <w:rsid w:val="00DB7734"/>
    <w:rsid w:val="00DE30FC"/>
    <w:rsid w:val="00DE5B74"/>
    <w:rsid w:val="00E01379"/>
    <w:rsid w:val="00E01B57"/>
    <w:rsid w:val="00E51589"/>
    <w:rsid w:val="00E51681"/>
    <w:rsid w:val="00E5780D"/>
    <w:rsid w:val="00E723A2"/>
    <w:rsid w:val="00E95517"/>
    <w:rsid w:val="00E97299"/>
    <w:rsid w:val="00EE3697"/>
    <w:rsid w:val="00EF12C5"/>
    <w:rsid w:val="00F453A0"/>
    <w:rsid w:val="00F46A60"/>
    <w:rsid w:val="00F61799"/>
    <w:rsid w:val="00F64870"/>
    <w:rsid w:val="00F7037C"/>
    <w:rsid w:val="00F8198F"/>
    <w:rsid w:val="00F93933"/>
    <w:rsid w:val="00F9509D"/>
    <w:rsid w:val="00FA43EA"/>
    <w:rsid w:val="00FB135C"/>
    <w:rsid w:val="00FB4424"/>
    <w:rsid w:val="00FE1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C2"/>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C2"/>
    <w:pPr>
      <w:ind w:left="720"/>
      <w:contextualSpacing/>
    </w:pPr>
  </w:style>
  <w:style w:type="character" w:styleId="Hyperlink">
    <w:name w:val="Hyperlink"/>
    <w:uiPriority w:val="99"/>
    <w:unhideWhenUsed/>
    <w:rsid w:val="00CF46C2"/>
    <w:rPr>
      <w:color w:val="0000FF"/>
      <w:u w:val="single"/>
    </w:rPr>
  </w:style>
  <w:style w:type="paragraph" w:styleId="Header">
    <w:name w:val="header"/>
    <w:basedOn w:val="Normal"/>
    <w:link w:val="HeaderChar"/>
    <w:uiPriority w:val="99"/>
    <w:unhideWhenUsed/>
    <w:rsid w:val="00D67C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7C6C"/>
    <w:rPr>
      <w:rFonts w:ascii="Calibri" w:eastAsia="Times New Roman" w:hAnsi="Calibri" w:cs="Arial"/>
    </w:rPr>
  </w:style>
  <w:style w:type="paragraph" w:styleId="Footer">
    <w:name w:val="footer"/>
    <w:basedOn w:val="Normal"/>
    <w:link w:val="FooterChar"/>
    <w:uiPriority w:val="99"/>
    <w:unhideWhenUsed/>
    <w:rsid w:val="00D67C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7C6C"/>
    <w:rPr>
      <w:rFonts w:ascii="Calibri" w:eastAsia="Times New Roman" w:hAnsi="Calibri" w:cs="Arial"/>
    </w:rPr>
  </w:style>
  <w:style w:type="paragraph" w:styleId="BalloonText">
    <w:name w:val="Balloon Text"/>
    <w:basedOn w:val="Normal"/>
    <w:link w:val="BalloonTextChar"/>
    <w:uiPriority w:val="99"/>
    <w:semiHidden/>
    <w:unhideWhenUsed/>
    <w:rsid w:val="003C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3B"/>
    <w:rPr>
      <w:rFonts w:ascii="Tahoma" w:eastAsia="Times New Roman" w:hAnsi="Tahoma" w:cs="Tahoma"/>
      <w:sz w:val="16"/>
      <w:szCs w:val="16"/>
    </w:rPr>
  </w:style>
  <w:style w:type="paragraph" w:customStyle="1" w:styleId="Default">
    <w:name w:val="Default"/>
    <w:rsid w:val="007C4C0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C2"/>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C2"/>
    <w:pPr>
      <w:ind w:left="720"/>
      <w:contextualSpacing/>
    </w:pPr>
  </w:style>
  <w:style w:type="character" w:styleId="Hyperlink">
    <w:name w:val="Hyperlink"/>
    <w:uiPriority w:val="99"/>
    <w:unhideWhenUsed/>
    <w:rsid w:val="00CF46C2"/>
    <w:rPr>
      <w:color w:val="0000FF"/>
      <w:u w:val="single"/>
    </w:rPr>
  </w:style>
  <w:style w:type="paragraph" w:styleId="Header">
    <w:name w:val="header"/>
    <w:basedOn w:val="Normal"/>
    <w:link w:val="HeaderChar"/>
    <w:uiPriority w:val="99"/>
    <w:unhideWhenUsed/>
    <w:rsid w:val="00D67C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7C6C"/>
    <w:rPr>
      <w:rFonts w:ascii="Calibri" w:eastAsia="Times New Roman" w:hAnsi="Calibri" w:cs="Arial"/>
    </w:rPr>
  </w:style>
  <w:style w:type="paragraph" w:styleId="Footer">
    <w:name w:val="footer"/>
    <w:basedOn w:val="Normal"/>
    <w:link w:val="FooterChar"/>
    <w:uiPriority w:val="99"/>
    <w:unhideWhenUsed/>
    <w:rsid w:val="00D67C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7C6C"/>
    <w:rPr>
      <w:rFonts w:ascii="Calibri" w:eastAsia="Times New Roman" w:hAnsi="Calibri" w:cs="Arial"/>
    </w:rPr>
  </w:style>
  <w:style w:type="paragraph" w:styleId="BalloonText">
    <w:name w:val="Balloon Text"/>
    <w:basedOn w:val="Normal"/>
    <w:link w:val="BalloonTextChar"/>
    <w:uiPriority w:val="99"/>
    <w:semiHidden/>
    <w:unhideWhenUsed/>
    <w:rsid w:val="003C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3B"/>
    <w:rPr>
      <w:rFonts w:ascii="Tahoma" w:eastAsia="Times New Roman" w:hAnsi="Tahoma" w:cs="Tahoma"/>
      <w:sz w:val="16"/>
      <w:szCs w:val="16"/>
    </w:rPr>
  </w:style>
  <w:style w:type="paragraph" w:customStyle="1" w:styleId="Default">
    <w:name w:val="Default"/>
    <w:rsid w:val="007C4C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8716009">
      <w:bodyDiv w:val="1"/>
      <w:marLeft w:val="0"/>
      <w:marRight w:val="0"/>
      <w:marTop w:val="0"/>
      <w:marBottom w:val="0"/>
      <w:divBdr>
        <w:top w:val="none" w:sz="0" w:space="0" w:color="auto"/>
        <w:left w:val="none" w:sz="0" w:space="0" w:color="auto"/>
        <w:bottom w:val="none" w:sz="0" w:space="0" w:color="auto"/>
        <w:right w:val="none" w:sz="0" w:space="0" w:color="auto"/>
      </w:divBdr>
    </w:div>
    <w:div w:id="161744755">
      <w:bodyDiv w:val="1"/>
      <w:marLeft w:val="0"/>
      <w:marRight w:val="0"/>
      <w:marTop w:val="0"/>
      <w:marBottom w:val="0"/>
      <w:divBdr>
        <w:top w:val="none" w:sz="0" w:space="0" w:color="auto"/>
        <w:left w:val="none" w:sz="0" w:space="0" w:color="auto"/>
        <w:bottom w:val="none" w:sz="0" w:space="0" w:color="auto"/>
        <w:right w:val="none" w:sz="0" w:space="0" w:color="auto"/>
      </w:divBdr>
    </w:div>
    <w:div w:id="277879245">
      <w:bodyDiv w:val="1"/>
      <w:marLeft w:val="0"/>
      <w:marRight w:val="0"/>
      <w:marTop w:val="0"/>
      <w:marBottom w:val="0"/>
      <w:divBdr>
        <w:top w:val="none" w:sz="0" w:space="0" w:color="auto"/>
        <w:left w:val="none" w:sz="0" w:space="0" w:color="auto"/>
        <w:bottom w:val="none" w:sz="0" w:space="0" w:color="auto"/>
        <w:right w:val="none" w:sz="0" w:space="0" w:color="auto"/>
      </w:divBdr>
    </w:div>
    <w:div w:id="395327151">
      <w:bodyDiv w:val="1"/>
      <w:marLeft w:val="0"/>
      <w:marRight w:val="0"/>
      <w:marTop w:val="0"/>
      <w:marBottom w:val="0"/>
      <w:divBdr>
        <w:top w:val="none" w:sz="0" w:space="0" w:color="auto"/>
        <w:left w:val="none" w:sz="0" w:space="0" w:color="auto"/>
        <w:bottom w:val="none" w:sz="0" w:space="0" w:color="auto"/>
        <w:right w:val="none" w:sz="0" w:space="0" w:color="auto"/>
      </w:divBdr>
    </w:div>
    <w:div w:id="405150649">
      <w:bodyDiv w:val="1"/>
      <w:marLeft w:val="0"/>
      <w:marRight w:val="0"/>
      <w:marTop w:val="0"/>
      <w:marBottom w:val="0"/>
      <w:divBdr>
        <w:top w:val="none" w:sz="0" w:space="0" w:color="auto"/>
        <w:left w:val="none" w:sz="0" w:space="0" w:color="auto"/>
        <w:bottom w:val="none" w:sz="0" w:space="0" w:color="auto"/>
        <w:right w:val="none" w:sz="0" w:space="0" w:color="auto"/>
      </w:divBdr>
    </w:div>
    <w:div w:id="451676922">
      <w:bodyDiv w:val="1"/>
      <w:marLeft w:val="0"/>
      <w:marRight w:val="0"/>
      <w:marTop w:val="0"/>
      <w:marBottom w:val="0"/>
      <w:divBdr>
        <w:top w:val="none" w:sz="0" w:space="0" w:color="auto"/>
        <w:left w:val="none" w:sz="0" w:space="0" w:color="auto"/>
        <w:bottom w:val="none" w:sz="0" w:space="0" w:color="auto"/>
        <w:right w:val="none" w:sz="0" w:space="0" w:color="auto"/>
      </w:divBdr>
    </w:div>
    <w:div w:id="534463997">
      <w:bodyDiv w:val="1"/>
      <w:marLeft w:val="0"/>
      <w:marRight w:val="0"/>
      <w:marTop w:val="0"/>
      <w:marBottom w:val="0"/>
      <w:divBdr>
        <w:top w:val="none" w:sz="0" w:space="0" w:color="auto"/>
        <w:left w:val="none" w:sz="0" w:space="0" w:color="auto"/>
        <w:bottom w:val="none" w:sz="0" w:space="0" w:color="auto"/>
        <w:right w:val="none" w:sz="0" w:space="0" w:color="auto"/>
      </w:divBdr>
    </w:div>
    <w:div w:id="573666327">
      <w:bodyDiv w:val="1"/>
      <w:marLeft w:val="0"/>
      <w:marRight w:val="0"/>
      <w:marTop w:val="0"/>
      <w:marBottom w:val="0"/>
      <w:divBdr>
        <w:top w:val="none" w:sz="0" w:space="0" w:color="auto"/>
        <w:left w:val="none" w:sz="0" w:space="0" w:color="auto"/>
        <w:bottom w:val="none" w:sz="0" w:space="0" w:color="auto"/>
        <w:right w:val="none" w:sz="0" w:space="0" w:color="auto"/>
      </w:divBdr>
    </w:div>
    <w:div w:id="817302334">
      <w:bodyDiv w:val="1"/>
      <w:marLeft w:val="0"/>
      <w:marRight w:val="0"/>
      <w:marTop w:val="0"/>
      <w:marBottom w:val="0"/>
      <w:divBdr>
        <w:top w:val="none" w:sz="0" w:space="0" w:color="auto"/>
        <w:left w:val="none" w:sz="0" w:space="0" w:color="auto"/>
        <w:bottom w:val="none" w:sz="0" w:space="0" w:color="auto"/>
        <w:right w:val="none" w:sz="0" w:space="0" w:color="auto"/>
      </w:divBdr>
    </w:div>
    <w:div w:id="841630990">
      <w:bodyDiv w:val="1"/>
      <w:marLeft w:val="0"/>
      <w:marRight w:val="0"/>
      <w:marTop w:val="0"/>
      <w:marBottom w:val="0"/>
      <w:divBdr>
        <w:top w:val="none" w:sz="0" w:space="0" w:color="auto"/>
        <w:left w:val="none" w:sz="0" w:space="0" w:color="auto"/>
        <w:bottom w:val="none" w:sz="0" w:space="0" w:color="auto"/>
        <w:right w:val="none" w:sz="0" w:space="0" w:color="auto"/>
      </w:divBdr>
    </w:div>
    <w:div w:id="948926792">
      <w:bodyDiv w:val="1"/>
      <w:marLeft w:val="0"/>
      <w:marRight w:val="0"/>
      <w:marTop w:val="0"/>
      <w:marBottom w:val="0"/>
      <w:divBdr>
        <w:top w:val="none" w:sz="0" w:space="0" w:color="auto"/>
        <w:left w:val="none" w:sz="0" w:space="0" w:color="auto"/>
        <w:bottom w:val="none" w:sz="0" w:space="0" w:color="auto"/>
        <w:right w:val="none" w:sz="0" w:space="0" w:color="auto"/>
      </w:divBdr>
    </w:div>
    <w:div w:id="1019697092">
      <w:bodyDiv w:val="1"/>
      <w:marLeft w:val="0"/>
      <w:marRight w:val="0"/>
      <w:marTop w:val="0"/>
      <w:marBottom w:val="0"/>
      <w:divBdr>
        <w:top w:val="none" w:sz="0" w:space="0" w:color="auto"/>
        <w:left w:val="none" w:sz="0" w:space="0" w:color="auto"/>
        <w:bottom w:val="none" w:sz="0" w:space="0" w:color="auto"/>
        <w:right w:val="none" w:sz="0" w:space="0" w:color="auto"/>
      </w:divBdr>
    </w:div>
    <w:div w:id="1052268156">
      <w:bodyDiv w:val="1"/>
      <w:marLeft w:val="0"/>
      <w:marRight w:val="0"/>
      <w:marTop w:val="0"/>
      <w:marBottom w:val="0"/>
      <w:divBdr>
        <w:top w:val="none" w:sz="0" w:space="0" w:color="auto"/>
        <w:left w:val="none" w:sz="0" w:space="0" w:color="auto"/>
        <w:bottom w:val="none" w:sz="0" w:space="0" w:color="auto"/>
        <w:right w:val="none" w:sz="0" w:space="0" w:color="auto"/>
      </w:divBdr>
    </w:div>
    <w:div w:id="1108621009">
      <w:bodyDiv w:val="1"/>
      <w:marLeft w:val="0"/>
      <w:marRight w:val="0"/>
      <w:marTop w:val="0"/>
      <w:marBottom w:val="0"/>
      <w:divBdr>
        <w:top w:val="none" w:sz="0" w:space="0" w:color="auto"/>
        <w:left w:val="none" w:sz="0" w:space="0" w:color="auto"/>
        <w:bottom w:val="none" w:sz="0" w:space="0" w:color="auto"/>
        <w:right w:val="none" w:sz="0" w:space="0" w:color="auto"/>
      </w:divBdr>
    </w:div>
    <w:div w:id="1274047872">
      <w:bodyDiv w:val="1"/>
      <w:marLeft w:val="0"/>
      <w:marRight w:val="0"/>
      <w:marTop w:val="0"/>
      <w:marBottom w:val="0"/>
      <w:divBdr>
        <w:top w:val="none" w:sz="0" w:space="0" w:color="auto"/>
        <w:left w:val="none" w:sz="0" w:space="0" w:color="auto"/>
        <w:bottom w:val="none" w:sz="0" w:space="0" w:color="auto"/>
        <w:right w:val="none" w:sz="0" w:space="0" w:color="auto"/>
      </w:divBdr>
    </w:div>
    <w:div w:id="1394886223">
      <w:bodyDiv w:val="1"/>
      <w:marLeft w:val="0"/>
      <w:marRight w:val="0"/>
      <w:marTop w:val="0"/>
      <w:marBottom w:val="0"/>
      <w:divBdr>
        <w:top w:val="none" w:sz="0" w:space="0" w:color="auto"/>
        <w:left w:val="none" w:sz="0" w:space="0" w:color="auto"/>
        <w:bottom w:val="none" w:sz="0" w:space="0" w:color="auto"/>
        <w:right w:val="none" w:sz="0" w:space="0" w:color="auto"/>
      </w:divBdr>
    </w:div>
    <w:div w:id="1451973892">
      <w:bodyDiv w:val="1"/>
      <w:marLeft w:val="0"/>
      <w:marRight w:val="0"/>
      <w:marTop w:val="0"/>
      <w:marBottom w:val="0"/>
      <w:divBdr>
        <w:top w:val="none" w:sz="0" w:space="0" w:color="auto"/>
        <w:left w:val="none" w:sz="0" w:space="0" w:color="auto"/>
        <w:bottom w:val="none" w:sz="0" w:space="0" w:color="auto"/>
        <w:right w:val="none" w:sz="0" w:space="0" w:color="auto"/>
      </w:divBdr>
    </w:div>
    <w:div w:id="1496067366">
      <w:bodyDiv w:val="1"/>
      <w:marLeft w:val="0"/>
      <w:marRight w:val="0"/>
      <w:marTop w:val="0"/>
      <w:marBottom w:val="0"/>
      <w:divBdr>
        <w:top w:val="none" w:sz="0" w:space="0" w:color="auto"/>
        <w:left w:val="none" w:sz="0" w:space="0" w:color="auto"/>
        <w:bottom w:val="none" w:sz="0" w:space="0" w:color="auto"/>
        <w:right w:val="none" w:sz="0" w:space="0" w:color="auto"/>
      </w:divBdr>
    </w:div>
    <w:div w:id="1599751258">
      <w:bodyDiv w:val="1"/>
      <w:marLeft w:val="0"/>
      <w:marRight w:val="0"/>
      <w:marTop w:val="0"/>
      <w:marBottom w:val="0"/>
      <w:divBdr>
        <w:top w:val="none" w:sz="0" w:space="0" w:color="auto"/>
        <w:left w:val="none" w:sz="0" w:space="0" w:color="auto"/>
        <w:bottom w:val="none" w:sz="0" w:space="0" w:color="auto"/>
        <w:right w:val="none" w:sz="0" w:space="0" w:color="auto"/>
      </w:divBdr>
    </w:div>
    <w:div w:id="1647129417">
      <w:bodyDiv w:val="1"/>
      <w:marLeft w:val="0"/>
      <w:marRight w:val="0"/>
      <w:marTop w:val="0"/>
      <w:marBottom w:val="0"/>
      <w:divBdr>
        <w:top w:val="none" w:sz="0" w:space="0" w:color="auto"/>
        <w:left w:val="none" w:sz="0" w:space="0" w:color="auto"/>
        <w:bottom w:val="none" w:sz="0" w:space="0" w:color="auto"/>
        <w:right w:val="none" w:sz="0" w:space="0" w:color="auto"/>
      </w:divBdr>
    </w:div>
    <w:div w:id="1679431016">
      <w:bodyDiv w:val="1"/>
      <w:marLeft w:val="0"/>
      <w:marRight w:val="0"/>
      <w:marTop w:val="0"/>
      <w:marBottom w:val="0"/>
      <w:divBdr>
        <w:top w:val="none" w:sz="0" w:space="0" w:color="auto"/>
        <w:left w:val="none" w:sz="0" w:space="0" w:color="auto"/>
        <w:bottom w:val="none" w:sz="0" w:space="0" w:color="auto"/>
        <w:right w:val="none" w:sz="0" w:space="0" w:color="auto"/>
      </w:divBdr>
    </w:div>
    <w:div w:id="1821654871">
      <w:bodyDiv w:val="1"/>
      <w:marLeft w:val="0"/>
      <w:marRight w:val="0"/>
      <w:marTop w:val="0"/>
      <w:marBottom w:val="0"/>
      <w:divBdr>
        <w:top w:val="none" w:sz="0" w:space="0" w:color="auto"/>
        <w:left w:val="none" w:sz="0" w:space="0" w:color="auto"/>
        <w:bottom w:val="none" w:sz="0" w:space="0" w:color="auto"/>
        <w:right w:val="none" w:sz="0" w:space="0" w:color="auto"/>
      </w:divBdr>
    </w:div>
    <w:div w:id="1944992023">
      <w:bodyDiv w:val="1"/>
      <w:marLeft w:val="0"/>
      <w:marRight w:val="0"/>
      <w:marTop w:val="0"/>
      <w:marBottom w:val="0"/>
      <w:divBdr>
        <w:top w:val="none" w:sz="0" w:space="0" w:color="auto"/>
        <w:left w:val="none" w:sz="0" w:space="0" w:color="auto"/>
        <w:bottom w:val="none" w:sz="0" w:space="0" w:color="auto"/>
        <w:right w:val="none" w:sz="0" w:space="0" w:color="auto"/>
      </w:divBdr>
    </w:div>
    <w:div w:id="20610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i.152078@2free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E909B-55F7-40A0-8F78-2FA42994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5</cp:revision>
  <cp:lastPrinted>2018-02-26T07:24:00Z</cp:lastPrinted>
  <dcterms:created xsi:type="dcterms:W3CDTF">2018-02-26T07:23:00Z</dcterms:created>
  <dcterms:modified xsi:type="dcterms:W3CDTF">2018-05-10T09:05:00Z</dcterms:modified>
</cp:coreProperties>
</file>