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9" w:type="dxa"/>
        <w:tblInd w:w="-612" w:type="dxa"/>
        <w:tblBorders>
          <w:bottom w:val="single" w:sz="4" w:space="0" w:color="auto"/>
        </w:tblBorders>
        <w:tblLayout w:type="fixed"/>
        <w:tblLook w:val="0000"/>
      </w:tblPr>
      <w:tblGrid>
        <w:gridCol w:w="2705"/>
        <w:gridCol w:w="265"/>
        <w:gridCol w:w="7539"/>
      </w:tblGrid>
      <w:tr w:rsidR="00352755" w:rsidTr="00FB0846">
        <w:trPr>
          <w:trHeight w:val="1403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:rsidR="006A08FE" w:rsidRDefault="006A08FE" w:rsidP="00352755">
            <w:pPr>
              <w:spacing w:after="240"/>
              <w:rPr>
                <w:bCs/>
                <w:noProof/>
                <w:color w:val="5F5F5F"/>
              </w:rPr>
            </w:pPr>
            <w:bookmarkStart w:id="0" w:name="_GoBack"/>
            <w:bookmarkEnd w:id="0"/>
          </w:p>
          <w:p w:rsidR="00352755" w:rsidRDefault="000168A5" w:rsidP="00352755">
            <w:pPr>
              <w:spacing w:after="240"/>
              <w:rPr>
                <w:bCs/>
                <w:color w:val="5F5F5F"/>
              </w:rPr>
            </w:pPr>
            <w:r>
              <w:rPr>
                <w:bCs/>
                <w:noProof/>
                <w:color w:val="5F5F5F"/>
              </w:rPr>
              <w:drawing>
                <wp:inline distT="0" distB="0" distL="0" distR="0">
                  <wp:extent cx="1455947" cy="19064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aa 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131" cy="190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2755" w:rsidRDefault="00352755" w:rsidP="00352755">
            <w:pPr>
              <w:spacing w:after="240"/>
              <w:jc w:val="center"/>
              <w:rPr>
                <w:bCs/>
                <w:color w:val="5F5F5F"/>
              </w:rPr>
            </w:pPr>
          </w:p>
          <w:p w:rsidR="00352755" w:rsidRDefault="00352755" w:rsidP="00352755">
            <w:pPr>
              <w:pStyle w:val="BodyText"/>
              <w:spacing w:after="240"/>
              <w:rPr>
                <w:rFonts w:ascii="Verdana" w:hAnsi="Verdana"/>
                <w:color w:val="000080"/>
                <w:sz w:val="12"/>
                <w:szCs w:val="12"/>
              </w:rPr>
            </w:pPr>
          </w:p>
          <w:p w:rsidR="001465B1" w:rsidRDefault="001465B1" w:rsidP="00352755">
            <w:pPr>
              <w:pStyle w:val="BodyText"/>
              <w:spacing w:after="240"/>
              <w:rPr>
                <w:rFonts w:ascii="Verdana" w:hAnsi="Verdana"/>
                <w:color w:val="000080"/>
                <w:sz w:val="12"/>
                <w:szCs w:val="12"/>
              </w:rPr>
            </w:pPr>
          </w:p>
          <w:p w:rsidR="00E658E1" w:rsidRPr="00E658E1" w:rsidRDefault="00E658E1" w:rsidP="00E658E1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20"/>
                <w:szCs w:val="20"/>
                <w:u w:val="none"/>
                <w:rtl/>
              </w:rPr>
            </w:pPr>
            <w:proofErr w:type="spellStart"/>
            <w:r w:rsidRPr="00E658E1">
              <w:rPr>
                <w:rFonts w:ascii="Verdana" w:hAnsi="Verdana"/>
                <w:b/>
                <w:color w:val="000000"/>
                <w:sz w:val="20"/>
                <w:szCs w:val="20"/>
                <w:u w:val="none"/>
              </w:rPr>
              <w:t>Alaa</w:t>
            </w:r>
            <w:proofErr w:type="spellEnd"/>
            <w:r w:rsidRPr="00E658E1">
              <w:rPr>
                <w:rFonts w:ascii="Verdana" w:hAnsi="Verdana"/>
                <w:b/>
                <w:color w:val="000000"/>
                <w:sz w:val="20"/>
                <w:szCs w:val="20"/>
                <w:u w:val="none"/>
              </w:rPr>
              <w:t xml:space="preserve"> </w:t>
            </w:r>
          </w:p>
          <w:p w:rsidR="00E658E1" w:rsidRPr="0068155B" w:rsidRDefault="00E658E1" w:rsidP="0068155B"/>
          <w:p w:rsidR="00137192" w:rsidRDefault="000B2AB4" w:rsidP="00137192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  <w:t>POSITION:</w:t>
            </w:r>
          </w:p>
          <w:p w:rsidR="00137192" w:rsidRPr="005B6C07" w:rsidRDefault="00AD0549" w:rsidP="00D64EB1">
            <w:pPr>
              <w:spacing w:after="240"/>
              <w:jc w:val="center"/>
              <w:rPr>
                <w:b/>
                <w:color w:val="5F5F5F"/>
                <w:sz w:val="20"/>
              </w:rPr>
            </w:pPr>
            <w:r>
              <w:rPr>
                <w:b/>
                <w:color w:val="5F5F5F"/>
                <w:sz w:val="20"/>
              </w:rPr>
              <w:t>Project</w:t>
            </w:r>
            <w:r w:rsidR="0098721F">
              <w:rPr>
                <w:b/>
                <w:color w:val="5F5F5F"/>
                <w:sz w:val="20"/>
              </w:rPr>
              <w:t xml:space="preserve"> </w:t>
            </w:r>
            <w:r w:rsidR="009D7B7E" w:rsidRPr="005B6C07">
              <w:rPr>
                <w:b/>
                <w:color w:val="5F5F5F"/>
                <w:sz w:val="20"/>
              </w:rPr>
              <w:t>Manager</w:t>
            </w:r>
          </w:p>
          <w:p w:rsidR="00DB70B5" w:rsidRPr="006E6DA5" w:rsidRDefault="00DB70B5" w:rsidP="00AA02C8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10"/>
                <w:szCs w:val="10"/>
                <w:u w:val="none"/>
              </w:rPr>
            </w:pPr>
          </w:p>
          <w:p w:rsidR="00AA02C8" w:rsidRDefault="000B2AB4" w:rsidP="00AA02C8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  <w:t>PROFILE:</w:t>
            </w:r>
          </w:p>
          <w:p w:rsidR="00FB0846" w:rsidRDefault="00E658E1" w:rsidP="00E658E1">
            <w:pPr>
              <w:jc w:val="center"/>
              <w:rPr>
                <w:bCs/>
                <w:color w:val="5F5F5F"/>
                <w:sz w:val="20"/>
              </w:rPr>
            </w:pPr>
            <w:r w:rsidRPr="00E658E1">
              <w:rPr>
                <w:bCs/>
                <w:color w:val="5F5F5F"/>
                <w:sz w:val="20"/>
              </w:rPr>
              <w:t>To be a keen contributor in a progressive and dynamic environment which has tremendous potential growth and in organization, which has plenty of learning opportunities, I am seeking a challenging position to utilize my potential to use fullest</w:t>
            </w:r>
          </w:p>
          <w:p w:rsidR="00E658E1" w:rsidRDefault="00E658E1" w:rsidP="00137192">
            <w:pPr>
              <w:rPr>
                <w:bCs/>
                <w:color w:val="5F5F5F"/>
                <w:sz w:val="20"/>
              </w:rPr>
            </w:pPr>
          </w:p>
          <w:p w:rsidR="00E658E1" w:rsidRPr="00E658E1" w:rsidRDefault="00E658E1" w:rsidP="00137192">
            <w:pPr>
              <w:rPr>
                <w:bCs/>
                <w:color w:val="5F5F5F"/>
                <w:sz w:val="20"/>
              </w:rPr>
            </w:pPr>
          </w:p>
          <w:p w:rsidR="00DB70B5" w:rsidRDefault="000B2AB4" w:rsidP="00DB70B5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  <w:t>COMPUTER SKILLS:</w:t>
            </w:r>
          </w:p>
          <w:p w:rsidR="00E658E1" w:rsidRPr="00DA6CCA" w:rsidRDefault="00E658E1" w:rsidP="00E658E1">
            <w:pPr>
              <w:spacing w:after="240"/>
              <w:jc w:val="center"/>
              <w:rPr>
                <w:bCs/>
                <w:color w:val="5F5F5F"/>
                <w:sz w:val="20"/>
                <w:rtl/>
              </w:rPr>
            </w:pPr>
            <w:r w:rsidRPr="00DA6CCA">
              <w:rPr>
                <w:bCs/>
                <w:color w:val="5F5F5F"/>
                <w:sz w:val="20"/>
              </w:rPr>
              <w:t>Versed in Microsoft windows, Microsoft office, internet browsing and email</w:t>
            </w:r>
          </w:p>
          <w:p w:rsidR="0068155B" w:rsidRPr="0068155B" w:rsidRDefault="0068155B" w:rsidP="0068155B"/>
          <w:p w:rsidR="00352755" w:rsidRPr="0068155B" w:rsidRDefault="0068155B" w:rsidP="00352755">
            <w:pPr>
              <w:spacing w:after="240"/>
              <w:jc w:val="center"/>
              <w:rPr>
                <w:rFonts w:cs="Wingdings"/>
                <w:b/>
                <w:smallCaps/>
                <w:color w:val="000000"/>
                <w:sz w:val="17"/>
                <w:szCs w:val="17"/>
              </w:rPr>
            </w:pPr>
            <w:r w:rsidRPr="0068155B">
              <w:rPr>
                <w:rFonts w:cs="Wingdings"/>
                <w:b/>
                <w:smallCaps/>
                <w:color w:val="000000"/>
                <w:sz w:val="17"/>
                <w:szCs w:val="17"/>
              </w:rPr>
              <w:t>MOBILE NO.</w:t>
            </w:r>
          </w:p>
          <w:p w:rsidR="00E658E1" w:rsidRPr="00A76913" w:rsidRDefault="002100B6" w:rsidP="0068155B">
            <w:pPr>
              <w:spacing w:after="240"/>
              <w:jc w:val="center"/>
              <w:rPr>
                <w:bCs/>
                <w:color w:val="5F5F5F"/>
                <w:sz w:val="20"/>
                <w:u w:val="single"/>
              </w:rPr>
            </w:pPr>
            <w:r>
              <w:rPr>
                <w:bCs/>
                <w:color w:val="5F5F5F"/>
                <w:sz w:val="20"/>
                <w:u w:val="single"/>
              </w:rPr>
              <w:t>C/o 0501685421</w:t>
            </w:r>
          </w:p>
          <w:p w:rsidR="00E658E1" w:rsidRPr="0068155B" w:rsidRDefault="00E658E1" w:rsidP="0068155B">
            <w:pPr>
              <w:spacing w:after="240"/>
              <w:jc w:val="center"/>
              <w:rPr>
                <w:bCs/>
                <w:color w:val="5F5F5F"/>
                <w:sz w:val="20"/>
              </w:rPr>
            </w:pPr>
          </w:p>
          <w:p w:rsidR="00352755" w:rsidRDefault="000B2AB4" w:rsidP="00352755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  <w:t>EMAIL ADDRESS:</w:t>
            </w:r>
          </w:p>
          <w:p w:rsidR="00E658E1" w:rsidRDefault="002100B6" w:rsidP="00E658E1">
            <w:pPr>
              <w:pStyle w:val="Default"/>
              <w:jc w:val="center"/>
              <w:rPr>
                <w:rFonts w:ascii="Verdana" w:eastAsia="Times New Roman" w:hAnsi="Verdana"/>
                <w:bCs/>
                <w:color w:val="5F5F5F"/>
                <w:sz w:val="16"/>
                <w:szCs w:val="16"/>
              </w:rPr>
            </w:pPr>
            <w:hyperlink r:id="rId9" w:history="1">
              <w:r w:rsidRPr="00212503">
                <w:rPr>
                  <w:rStyle w:val="Hyperlink"/>
                  <w:rFonts w:ascii="Verdana" w:eastAsia="Times New Roman" w:hAnsi="Verdana"/>
                  <w:bCs/>
                  <w:sz w:val="16"/>
                  <w:szCs w:val="16"/>
                </w:rPr>
                <w:t>Alaa.160354@2freemail.com</w:t>
              </w:r>
            </w:hyperlink>
            <w:r>
              <w:rPr>
                <w:rFonts w:ascii="Verdana" w:eastAsia="Times New Roman" w:hAnsi="Verdana"/>
                <w:bCs/>
                <w:color w:val="5F5F5F"/>
                <w:sz w:val="16"/>
                <w:szCs w:val="16"/>
              </w:rPr>
              <w:t xml:space="preserve"> </w:t>
            </w:r>
          </w:p>
          <w:p w:rsidR="00E658E1" w:rsidRDefault="00E658E1" w:rsidP="00E658E1">
            <w:pPr>
              <w:pStyle w:val="Default"/>
              <w:jc w:val="center"/>
              <w:rPr>
                <w:rFonts w:ascii="Verdana" w:eastAsia="Times New Roman" w:hAnsi="Verdana"/>
                <w:bCs/>
                <w:color w:val="5F5F5F"/>
                <w:sz w:val="16"/>
                <w:szCs w:val="16"/>
              </w:rPr>
            </w:pPr>
          </w:p>
          <w:p w:rsidR="00E658E1" w:rsidRDefault="00E658E1" w:rsidP="00E658E1">
            <w:pPr>
              <w:pStyle w:val="Default"/>
              <w:jc w:val="center"/>
              <w:rPr>
                <w:rFonts w:ascii="Verdana" w:eastAsia="Times New Roman" w:hAnsi="Verdana"/>
                <w:bCs/>
                <w:color w:val="5F5F5F"/>
                <w:sz w:val="16"/>
                <w:szCs w:val="16"/>
              </w:rPr>
            </w:pPr>
          </w:p>
          <w:p w:rsidR="00E658E1" w:rsidRPr="00E658E1" w:rsidRDefault="00E658E1" w:rsidP="00E658E1">
            <w:pPr>
              <w:pStyle w:val="Default"/>
              <w:jc w:val="center"/>
              <w:rPr>
                <w:rFonts w:ascii="Verdana" w:eastAsia="Times New Roman" w:hAnsi="Verdana" w:cs="Times New Roman"/>
                <w:bCs/>
                <w:color w:val="5F5F5F"/>
                <w:sz w:val="16"/>
                <w:szCs w:val="16"/>
              </w:rPr>
            </w:pPr>
          </w:p>
          <w:p w:rsidR="000B2AB4" w:rsidRDefault="000B2AB4" w:rsidP="00352755">
            <w:pPr>
              <w:spacing w:after="240"/>
              <w:jc w:val="center"/>
              <w:rPr>
                <w:color w:val="808080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DATE OF BIRTH</w:t>
            </w:r>
          </w:p>
          <w:p w:rsidR="00E658E1" w:rsidRDefault="00E658E1" w:rsidP="003A222F">
            <w:pPr>
              <w:spacing w:after="240"/>
              <w:jc w:val="center"/>
              <w:rPr>
                <w:bCs/>
                <w:color w:val="5F5F5F"/>
                <w:sz w:val="20"/>
              </w:rPr>
            </w:pPr>
            <w:r>
              <w:rPr>
                <w:bCs/>
                <w:color w:val="5F5F5F"/>
                <w:sz w:val="20"/>
              </w:rPr>
              <w:t xml:space="preserve">14 November </w:t>
            </w:r>
            <w:r w:rsidRPr="00E658E1">
              <w:rPr>
                <w:bCs/>
                <w:color w:val="5F5F5F"/>
                <w:sz w:val="20"/>
              </w:rPr>
              <w:t>1978</w:t>
            </w:r>
          </w:p>
          <w:p w:rsidR="000B2AB4" w:rsidRDefault="000B2AB4" w:rsidP="003A222F">
            <w:pPr>
              <w:spacing w:after="240"/>
              <w:jc w:val="center"/>
              <w:rPr>
                <w:bCs/>
                <w:color w:val="5F5F5F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Nationality</w:t>
            </w:r>
          </w:p>
          <w:p w:rsidR="000B2AB4" w:rsidRDefault="0068155B" w:rsidP="00F2009D">
            <w:pPr>
              <w:spacing w:after="240"/>
              <w:jc w:val="center"/>
              <w:rPr>
                <w:b/>
                <w:color w:val="000000"/>
                <w:sz w:val="17"/>
                <w:szCs w:val="17"/>
              </w:rPr>
            </w:pPr>
            <w:r>
              <w:rPr>
                <w:bCs/>
                <w:color w:val="5F5F5F"/>
                <w:sz w:val="20"/>
              </w:rPr>
              <w:t>Egyptian</w:t>
            </w:r>
          </w:p>
          <w:p w:rsidR="0068155B" w:rsidRDefault="0068155B" w:rsidP="000B2AB4">
            <w:pPr>
              <w:spacing w:after="240"/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E658E1" w:rsidRDefault="00E658E1" w:rsidP="000B2AB4">
            <w:pPr>
              <w:spacing w:after="240"/>
              <w:jc w:val="center"/>
              <w:rPr>
                <w:b/>
                <w:color w:val="000000"/>
                <w:sz w:val="17"/>
                <w:szCs w:val="17"/>
              </w:rPr>
            </w:pPr>
          </w:p>
          <w:p w:rsidR="000B2AB4" w:rsidRDefault="000B2AB4" w:rsidP="000B2AB4">
            <w:pPr>
              <w:spacing w:after="240"/>
              <w:jc w:val="center"/>
              <w:rPr>
                <w:bCs/>
                <w:color w:val="5F5F5F"/>
                <w:sz w:val="17"/>
                <w:szCs w:val="17"/>
              </w:rPr>
            </w:pPr>
            <w:r>
              <w:rPr>
                <w:b/>
                <w:color w:val="000000"/>
                <w:sz w:val="17"/>
                <w:szCs w:val="17"/>
              </w:rPr>
              <w:t>CIVIL STATUS</w:t>
            </w:r>
          </w:p>
          <w:p w:rsidR="006E6DA5" w:rsidRPr="00FB0846" w:rsidRDefault="006E6DA5" w:rsidP="006E6DA5">
            <w:pPr>
              <w:spacing w:after="240"/>
              <w:jc w:val="center"/>
              <w:rPr>
                <w:bCs/>
                <w:color w:val="5F5F5F"/>
                <w:sz w:val="20"/>
              </w:rPr>
            </w:pPr>
            <w:r>
              <w:rPr>
                <w:bCs/>
                <w:color w:val="5F5F5F"/>
                <w:sz w:val="20"/>
              </w:rPr>
              <w:t>Married</w:t>
            </w:r>
          </w:p>
          <w:p w:rsidR="00352755" w:rsidRDefault="00352755" w:rsidP="00352755">
            <w:pPr>
              <w:pStyle w:val="Heading1"/>
              <w:spacing w:after="240"/>
              <w:rPr>
                <w:rFonts w:ascii="Verdana" w:hAnsi="Verdana"/>
                <w:bCs/>
                <w:smallCaps w:val="0"/>
                <w:color w:val="5F5F5F"/>
                <w:sz w:val="17"/>
                <w:szCs w:val="17"/>
                <w:u w:val="none"/>
              </w:rPr>
            </w:pPr>
          </w:p>
          <w:p w:rsidR="00352755" w:rsidRDefault="000B2AB4" w:rsidP="00352755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  <w:t>LANGUAGES:</w:t>
            </w:r>
          </w:p>
          <w:p w:rsidR="00352755" w:rsidRDefault="00352755" w:rsidP="000E063D">
            <w:pPr>
              <w:spacing w:after="240"/>
              <w:jc w:val="center"/>
              <w:rPr>
                <w:bCs/>
                <w:color w:val="5F5F5F"/>
                <w:sz w:val="20"/>
              </w:rPr>
            </w:pPr>
            <w:r w:rsidRPr="00FB0846">
              <w:rPr>
                <w:bCs/>
                <w:color w:val="5F5F5F"/>
                <w:sz w:val="20"/>
              </w:rPr>
              <w:t xml:space="preserve">English, </w:t>
            </w:r>
            <w:r w:rsidR="001C3F4E" w:rsidRPr="00FB0846">
              <w:rPr>
                <w:bCs/>
                <w:color w:val="5F5F5F"/>
                <w:sz w:val="20"/>
              </w:rPr>
              <w:t>Arabic</w:t>
            </w:r>
          </w:p>
          <w:p w:rsidR="000C2D0D" w:rsidRDefault="000C2D0D" w:rsidP="000E063D">
            <w:pPr>
              <w:spacing w:after="240"/>
              <w:jc w:val="center"/>
              <w:rPr>
                <w:bCs/>
                <w:color w:val="5F5F5F"/>
                <w:sz w:val="20"/>
              </w:rPr>
            </w:pPr>
          </w:p>
          <w:p w:rsidR="000C2D0D" w:rsidRDefault="000C2D0D" w:rsidP="000C2D0D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  <w:t>driving license:</w:t>
            </w:r>
          </w:p>
          <w:p w:rsidR="000C2D0D" w:rsidRPr="000C2D0D" w:rsidRDefault="000C2D0D" w:rsidP="000C2D0D">
            <w:r>
              <w:t xml:space="preserve">  From UAE, Kuwait and Egypt</w:t>
            </w:r>
          </w:p>
          <w:p w:rsidR="000C2D0D" w:rsidRDefault="000C2D0D" w:rsidP="000E063D">
            <w:pPr>
              <w:spacing w:after="240"/>
              <w:jc w:val="center"/>
              <w:rPr>
                <w:bCs/>
                <w:color w:val="5F5F5F"/>
              </w:rPr>
            </w:pPr>
          </w:p>
          <w:p w:rsidR="003649F7" w:rsidRDefault="003649F7" w:rsidP="000E063D">
            <w:pPr>
              <w:spacing w:after="240"/>
              <w:jc w:val="center"/>
              <w:rPr>
                <w:bCs/>
                <w:color w:val="5F5F5F"/>
              </w:rPr>
            </w:pPr>
          </w:p>
          <w:p w:rsidR="003649F7" w:rsidRDefault="0049072E" w:rsidP="003649F7">
            <w:pPr>
              <w:pStyle w:val="Heading1"/>
              <w:spacing w:after="240"/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  <w:t>Memberships</w:t>
            </w:r>
            <w:r w:rsidR="003649F7">
              <w:rPr>
                <w:rFonts w:ascii="Verdana" w:hAnsi="Verdana"/>
                <w:b/>
                <w:color w:val="000000"/>
                <w:sz w:val="17"/>
                <w:szCs w:val="17"/>
                <w:u w:val="none"/>
              </w:rPr>
              <w:t>:</w:t>
            </w:r>
          </w:p>
          <w:p w:rsidR="003649F7" w:rsidRPr="005B4B0F" w:rsidRDefault="0049072E" w:rsidP="005B4B0F">
            <w:r w:rsidRPr="0049072E">
              <w:t>Kuwait Society of Engineers</w:t>
            </w:r>
            <w:r>
              <w:t xml:space="preserve">, </w:t>
            </w:r>
            <w:r w:rsidRPr="0049072E">
              <w:t>Member since: March 2006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352755" w:rsidRDefault="00352755" w:rsidP="002A5051">
            <w:pPr>
              <w:spacing w:after="240"/>
              <w:rPr>
                <w:smallCaps/>
                <w:u w:val="single"/>
              </w:rPr>
            </w:pPr>
          </w:p>
        </w:tc>
        <w:tc>
          <w:tcPr>
            <w:tcW w:w="7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91" w:rsidRPr="000B7533" w:rsidRDefault="008D1891" w:rsidP="00BA69A3">
            <w:pPr>
              <w:spacing w:line="276" w:lineRule="auto"/>
              <w:ind w:left="72" w:right="-12"/>
              <w:jc w:val="both"/>
              <w:rPr>
                <w:sz w:val="21"/>
                <w:szCs w:val="21"/>
              </w:rPr>
            </w:pPr>
          </w:p>
          <w:p w:rsidR="009C7803" w:rsidRPr="000B7533" w:rsidRDefault="009C7803" w:rsidP="009C7803">
            <w:pPr>
              <w:pStyle w:val="Heading7"/>
              <w:shd w:val="clear" w:color="auto" w:fill="E6E6E6"/>
              <w:tabs>
                <w:tab w:val="left" w:pos="971"/>
                <w:tab w:val="center" w:pos="3167"/>
              </w:tabs>
              <w:jc w:val="left"/>
              <w:rPr>
                <w:rFonts w:ascii="Verdana" w:hAnsi="Verdana"/>
                <w:color w:val="1F497D"/>
                <w:sz w:val="21"/>
                <w:szCs w:val="21"/>
                <w:u w:val="single"/>
              </w:rPr>
            </w:pPr>
            <w:r w:rsidRPr="000B7533">
              <w:rPr>
                <w:rFonts w:ascii="Verdana" w:hAnsi="Verdana"/>
                <w:color w:val="1F497D"/>
                <w:sz w:val="21"/>
                <w:szCs w:val="21"/>
                <w:u w:val="single"/>
              </w:rPr>
              <w:t xml:space="preserve">Qualifications: </w:t>
            </w:r>
          </w:p>
          <w:p w:rsidR="009C7803" w:rsidRPr="000B7533" w:rsidRDefault="009C7803" w:rsidP="009C7803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rFonts w:ascii="Verdana" w:hAnsi="Verdana"/>
                <w:color w:val="auto"/>
                <w:sz w:val="21"/>
                <w:szCs w:val="21"/>
              </w:rPr>
            </w:pPr>
          </w:p>
          <w:p w:rsidR="00E658E1" w:rsidRPr="0068155B" w:rsidRDefault="00E658E1" w:rsidP="005A0A03">
            <w:pPr>
              <w:pStyle w:val="ListParagraph"/>
              <w:numPr>
                <w:ilvl w:val="0"/>
                <w:numId w:val="31"/>
              </w:numPr>
              <w:rPr>
                <w:rFonts w:ascii="Verdana" w:hAnsi="Verdana"/>
                <w:bCs/>
                <w:iCs/>
                <w:sz w:val="21"/>
                <w:szCs w:val="21"/>
              </w:rPr>
            </w:pPr>
            <w:r w:rsidRPr="00E658E1">
              <w:rPr>
                <w:rFonts w:ascii="Verdana" w:hAnsi="Verdana"/>
                <w:bCs/>
                <w:iCs/>
                <w:sz w:val="21"/>
                <w:szCs w:val="21"/>
              </w:rPr>
              <w:t xml:space="preserve">B.Sc. in Civil engineering, May 2000, </w:t>
            </w:r>
            <w:proofErr w:type="spellStart"/>
            <w:r w:rsidRPr="00E658E1">
              <w:rPr>
                <w:rFonts w:ascii="Verdana" w:hAnsi="Verdana"/>
                <w:bCs/>
                <w:iCs/>
                <w:sz w:val="21"/>
                <w:szCs w:val="21"/>
              </w:rPr>
              <w:t>Assiut</w:t>
            </w:r>
            <w:proofErr w:type="spellEnd"/>
            <w:r w:rsidRPr="00E658E1">
              <w:rPr>
                <w:rFonts w:ascii="Verdana" w:hAnsi="Verdana"/>
                <w:bCs/>
                <w:iCs/>
                <w:sz w:val="21"/>
                <w:szCs w:val="21"/>
              </w:rPr>
              <w:t xml:space="preserve"> University</w:t>
            </w:r>
          </w:p>
          <w:p w:rsidR="00E658E1" w:rsidRPr="000B7533" w:rsidRDefault="00E658E1" w:rsidP="00E658E1">
            <w:pPr>
              <w:pStyle w:val="Heading7"/>
              <w:shd w:val="clear" w:color="auto" w:fill="E6E6E6"/>
              <w:tabs>
                <w:tab w:val="left" w:pos="971"/>
                <w:tab w:val="center" w:pos="3167"/>
              </w:tabs>
              <w:jc w:val="left"/>
              <w:rPr>
                <w:rFonts w:ascii="Verdana" w:hAnsi="Verdana"/>
                <w:color w:val="1F497D"/>
                <w:sz w:val="21"/>
                <w:szCs w:val="21"/>
                <w:u w:val="single"/>
              </w:rPr>
            </w:pPr>
            <w:r>
              <w:rPr>
                <w:rFonts w:ascii="Verdana" w:hAnsi="Verdana"/>
                <w:color w:val="1F497D"/>
                <w:sz w:val="21"/>
                <w:szCs w:val="21"/>
                <w:u w:val="single"/>
              </w:rPr>
              <w:t>Training Courses Attended</w:t>
            </w:r>
            <w:r w:rsidRPr="000B7533">
              <w:rPr>
                <w:rFonts w:ascii="Verdana" w:hAnsi="Verdana"/>
                <w:color w:val="1F497D"/>
                <w:sz w:val="21"/>
                <w:szCs w:val="21"/>
                <w:u w:val="single"/>
              </w:rPr>
              <w:t xml:space="preserve">: </w:t>
            </w:r>
          </w:p>
          <w:p w:rsidR="00E658E1" w:rsidRPr="000B7533" w:rsidRDefault="00E658E1" w:rsidP="00E658E1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rFonts w:ascii="Verdana" w:hAnsi="Verdana"/>
                <w:color w:val="auto"/>
                <w:sz w:val="21"/>
                <w:szCs w:val="21"/>
              </w:rPr>
            </w:pPr>
          </w:p>
          <w:p w:rsidR="00E658E1" w:rsidRPr="00E658E1" w:rsidRDefault="00E658E1" w:rsidP="005A0A03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E658E1">
              <w:rPr>
                <w:rFonts w:ascii="Trebuchet MS" w:hAnsi="Trebuchet MS"/>
              </w:rPr>
              <w:t>Management Skills for Engineers</w:t>
            </w:r>
          </w:p>
          <w:p w:rsidR="00E658E1" w:rsidRPr="00E658E1" w:rsidRDefault="00E658E1" w:rsidP="005A0A03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E658E1">
              <w:rPr>
                <w:rFonts w:ascii="Trebuchet MS" w:hAnsi="Trebuchet MS"/>
              </w:rPr>
              <w:t>Engineering project management skills</w:t>
            </w:r>
          </w:p>
          <w:p w:rsidR="00E658E1" w:rsidRPr="00E658E1" w:rsidRDefault="00E658E1" w:rsidP="005A0A03">
            <w:pPr>
              <w:pStyle w:val="ListParagraph"/>
              <w:numPr>
                <w:ilvl w:val="0"/>
                <w:numId w:val="30"/>
              </w:numPr>
              <w:rPr>
                <w:rFonts w:ascii="Trebuchet MS" w:hAnsi="Trebuchet MS"/>
              </w:rPr>
            </w:pPr>
            <w:r w:rsidRPr="00E658E1">
              <w:rPr>
                <w:rFonts w:ascii="Trebuchet MS" w:hAnsi="Trebuchet MS"/>
              </w:rPr>
              <w:t>Preparation skills and writing technical reports - for engineers</w:t>
            </w:r>
          </w:p>
          <w:p w:rsidR="00352755" w:rsidRPr="000B7533" w:rsidRDefault="00352755" w:rsidP="00CD04E3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jc w:val="left"/>
              <w:rPr>
                <w:rFonts w:ascii="Verdana" w:hAnsi="Verdana"/>
                <w:color w:val="1F497D"/>
                <w:sz w:val="21"/>
                <w:szCs w:val="21"/>
                <w:u w:val="single"/>
              </w:rPr>
            </w:pPr>
            <w:r w:rsidRPr="000B7533">
              <w:rPr>
                <w:rFonts w:ascii="Verdana" w:hAnsi="Verdana"/>
                <w:color w:val="1F497D"/>
                <w:sz w:val="21"/>
                <w:szCs w:val="21"/>
                <w:u w:val="single"/>
              </w:rPr>
              <w:t>Work History</w:t>
            </w:r>
            <w:r w:rsidRPr="000B7533">
              <w:rPr>
                <w:rFonts w:ascii="Verdana" w:hAnsi="Verdana"/>
                <w:color w:val="1F497D"/>
                <w:sz w:val="21"/>
                <w:szCs w:val="21"/>
                <w:u w:val="single"/>
              </w:rPr>
              <w:tab/>
            </w:r>
          </w:p>
          <w:p w:rsidR="00450F71" w:rsidRDefault="00450F71" w:rsidP="009A117B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rFonts w:ascii="Verdana" w:hAnsi="Verdana"/>
                <w:color w:val="auto"/>
                <w:sz w:val="12"/>
                <w:szCs w:val="12"/>
              </w:rPr>
            </w:pPr>
          </w:p>
          <w:p w:rsidR="00450F71" w:rsidRPr="00450F71" w:rsidRDefault="00450F71" w:rsidP="00450F71"/>
          <w:p w:rsidR="00450F71" w:rsidRPr="000B7533" w:rsidRDefault="00450F71" w:rsidP="00B32652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rFonts w:ascii="Verdana" w:hAnsi="Verdana"/>
                <w:color w:val="000080"/>
                <w:sz w:val="21"/>
                <w:szCs w:val="21"/>
                <w:u w:val="single"/>
              </w:rPr>
            </w:pPr>
            <w:proofErr w:type="spellStart"/>
            <w:r>
              <w:rPr>
                <w:rFonts w:ascii="Verdana" w:hAnsi="Verdana"/>
                <w:color w:val="auto"/>
                <w:sz w:val="21"/>
                <w:szCs w:val="21"/>
              </w:rPr>
              <w:t>jan</w:t>
            </w:r>
            <w:proofErr w:type="spellEnd"/>
            <w:r>
              <w:rPr>
                <w:rFonts w:ascii="Verdana" w:hAnsi="Verdana"/>
                <w:color w:val="auto"/>
                <w:sz w:val="21"/>
                <w:szCs w:val="21"/>
              </w:rPr>
              <w:t xml:space="preserve"> </w:t>
            </w:r>
            <w:r w:rsidRPr="00952591">
              <w:rPr>
                <w:rFonts w:ascii="Verdana" w:hAnsi="Verdana"/>
                <w:color w:val="auto"/>
                <w:sz w:val="21"/>
                <w:szCs w:val="21"/>
              </w:rPr>
              <w:t>201</w:t>
            </w:r>
            <w:r w:rsidR="00911551">
              <w:rPr>
                <w:rFonts w:ascii="Verdana" w:hAnsi="Verdana"/>
                <w:color w:val="auto"/>
                <w:sz w:val="21"/>
                <w:szCs w:val="21"/>
              </w:rPr>
              <w:t>7</w:t>
            </w:r>
            <w:r w:rsidR="00911551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gramStart"/>
            <w:r w:rsidR="00B32652">
              <w:rPr>
                <w:rFonts w:ascii="Verdana" w:hAnsi="Verdana"/>
                <w:sz w:val="21"/>
                <w:szCs w:val="21"/>
              </w:rPr>
              <w:t xml:space="preserve">- </w:t>
            </w:r>
            <w:r w:rsidR="00911551">
              <w:rPr>
                <w:rFonts w:ascii="Verdana" w:hAnsi="Verdana"/>
                <w:sz w:val="21"/>
                <w:szCs w:val="21"/>
              </w:rPr>
              <w:t xml:space="preserve"> PRESENT</w:t>
            </w:r>
            <w:proofErr w:type="gramEnd"/>
            <w:r>
              <w:rPr>
                <w:rFonts w:ascii="Verdana" w:hAnsi="Verdana"/>
                <w:sz w:val="21"/>
                <w:szCs w:val="21"/>
              </w:rPr>
              <w:t xml:space="preserve">    </w:t>
            </w:r>
            <w:r w:rsidR="00911551">
              <w:rPr>
                <w:rFonts w:ascii="Verdana" w:hAnsi="Verdana"/>
                <w:sz w:val="21"/>
                <w:szCs w:val="21"/>
              </w:rPr>
              <w:t>MODERN BUILDINGS</w:t>
            </w:r>
            <w:r w:rsidRPr="000B7533">
              <w:rPr>
                <w:rFonts w:ascii="Verdana" w:hAnsi="Verdana"/>
                <w:sz w:val="21"/>
                <w:szCs w:val="21"/>
              </w:rPr>
              <w:t xml:space="preserve"> Contracting</w:t>
            </w:r>
            <w:r>
              <w:rPr>
                <w:rFonts w:ascii="Verdana" w:hAnsi="Verdana"/>
                <w:sz w:val="21"/>
                <w:szCs w:val="21"/>
              </w:rPr>
              <w:t xml:space="preserve"> company</w:t>
            </w:r>
            <w:r w:rsidRPr="000B7533">
              <w:rPr>
                <w:rFonts w:ascii="Verdana" w:hAnsi="Verdana"/>
                <w:sz w:val="21"/>
                <w:szCs w:val="21"/>
              </w:rPr>
              <w:t xml:space="preserve"> LLC</w:t>
            </w:r>
            <w:r>
              <w:rPr>
                <w:rFonts w:ascii="Verdana" w:hAnsi="Verdana"/>
                <w:sz w:val="21"/>
                <w:szCs w:val="21"/>
              </w:rPr>
              <w:t>, UAE</w:t>
            </w:r>
          </w:p>
          <w:p w:rsidR="00EA2B6A" w:rsidRDefault="00EA2B6A" w:rsidP="00EA2B6A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0B7533"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Position</w:t>
            </w:r>
            <w:r w:rsidRPr="000B7533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>:</w:t>
            </w:r>
            <w:r w:rsidR="006E0E36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 xml:space="preserve"> </w:t>
            </w:r>
            <w:r>
              <w:rPr>
                <w:rFonts w:ascii="Verdana" w:hAnsi="Verdana" w:cs="Times New Roman"/>
                <w:b/>
                <w:sz w:val="21"/>
                <w:szCs w:val="21"/>
              </w:rPr>
              <w:t>Project</w:t>
            </w:r>
            <w:r w:rsidRPr="00C121D7">
              <w:rPr>
                <w:rFonts w:ascii="Verdana" w:hAnsi="Verdana" w:cs="Times New Roman"/>
                <w:b/>
                <w:sz w:val="21"/>
                <w:szCs w:val="21"/>
              </w:rPr>
              <w:t xml:space="preserve"> Manager</w:t>
            </w:r>
          </w:p>
          <w:p w:rsidR="00EA2B6A" w:rsidRDefault="0015365A" w:rsidP="006E0E36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Client          : </w:t>
            </w:r>
            <w:r w:rsidR="006E0E36" w:rsidRPr="008018F1">
              <w:rPr>
                <w:sz w:val="21"/>
                <w:szCs w:val="21"/>
              </w:rPr>
              <w:t xml:space="preserve">H.E. Shaikh Mohammed Bin Ali Bin Rashid </w:t>
            </w:r>
            <w:proofErr w:type="spellStart"/>
            <w:r w:rsidR="006E0E36" w:rsidRPr="008018F1">
              <w:rPr>
                <w:sz w:val="21"/>
                <w:szCs w:val="21"/>
              </w:rPr>
              <w:t>Alnuaimi</w:t>
            </w:r>
            <w:proofErr w:type="spellEnd"/>
          </w:p>
          <w:p w:rsidR="00EA2B6A" w:rsidRDefault="008018F1" w:rsidP="008018F1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Consultant</w:t>
            </w:r>
            <w:r w:rsidR="00EA2B6A" w:rsidRPr="00C537F3">
              <w:rPr>
                <w:sz w:val="21"/>
                <w:szCs w:val="21"/>
              </w:rPr>
              <w:t xml:space="preserve">   </w:t>
            </w:r>
            <w:r w:rsidR="00EA2B6A" w:rsidRPr="00364FDD">
              <w:rPr>
                <w:sz w:val="21"/>
                <w:szCs w:val="21"/>
              </w:rPr>
              <w:t xml:space="preserve">: </w:t>
            </w:r>
            <w:r w:rsidRPr="0098602F">
              <w:rPr>
                <w:sz w:val="21"/>
                <w:szCs w:val="21"/>
              </w:rPr>
              <w:t>Vision Engineering consultant</w:t>
            </w:r>
          </w:p>
          <w:p w:rsidR="00EA2B6A" w:rsidRDefault="00EA2B6A" w:rsidP="0098602F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C4B31">
              <w:rPr>
                <w:sz w:val="21"/>
                <w:szCs w:val="21"/>
              </w:rPr>
              <w:t xml:space="preserve">Main Contractor: </w:t>
            </w:r>
            <w:r w:rsidR="0098602F">
              <w:rPr>
                <w:sz w:val="21"/>
                <w:szCs w:val="21"/>
              </w:rPr>
              <w:t>Modern Building</w:t>
            </w:r>
            <w:r w:rsidRPr="004C4B31">
              <w:rPr>
                <w:sz w:val="21"/>
                <w:szCs w:val="21"/>
              </w:rPr>
              <w:t xml:space="preserve"> Contracting</w:t>
            </w:r>
            <w:r>
              <w:rPr>
                <w:sz w:val="21"/>
                <w:szCs w:val="21"/>
              </w:rPr>
              <w:t xml:space="preserve"> company</w:t>
            </w:r>
            <w:r w:rsidRPr="004C4B31">
              <w:rPr>
                <w:sz w:val="21"/>
                <w:szCs w:val="21"/>
              </w:rPr>
              <w:t xml:space="preserve"> LLC</w:t>
            </w:r>
          </w:p>
          <w:p w:rsidR="00D53B31" w:rsidRDefault="00EA2B6A" w:rsidP="00D53B31">
            <w:pPr>
              <w:spacing w:line="48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Project         : </w:t>
            </w:r>
            <w:r w:rsidR="00D53B31" w:rsidRPr="00D53B31">
              <w:rPr>
                <w:sz w:val="20"/>
              </w:rPr>
              <w:t>Proposed residential building</w:t>
            </w:r>
            <w:r w:rsidR="00D53B3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53B31" w:rsidRPr="00D53B31">
              <w:rPr>
                <w:sz w:val="21"/>
                <w:szCs w:val="21"/>
              </w:rPr>
              <w:t>( G+6P+H.C+15 TYP)</w:t>
            </w:r>
          </w:p>
          <w:p w:rsidR="00D53B31" w:rsidRDefault="00D53B31" w:rsidP="00D53B31">
            <w:pPr>
              <w:spacing w:line="480" w:lineRule="auto"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 </w:t>
            </w:r>
            <w:proofErr w:type="spellStart"/>
            <w:r>
              <w:rPr>
                <w:sz w:val="21"/>
                <w:szCs w:val="21"/>
              </w:rPr>
              <w:t>nahda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Sharjah</w:t>
            </w:r>
            <w:proofErr w:type="spellEnd"/>
            <w:r>
              <w:rPr>
                <w:sz w:val="21"/>
                <w:szCs w:val="21"/>
              </w:rPr>
              <w:t>, plot 521</w:t>
            </w:r>
          </w:p>
          <w:p w:rsidR="00EA2B6A" w:rsidRPr="00901ABE" w:rsidRDefault="00D53B31" w:rsidP="00A76913">
            <w:pPr>
              <w:spacing w:line="480" w:lineRule="auto"/>
              <w:contextualSpacing/>
              <w:rPr>
                <w:sz w:val="21"/>
                <w:szCs w:val="21"/>
              </w:rPr>
            </w:pPr>
            <w:r>
              <w:rPr>
                <w:sz w:val="20"/>
              </w:rPr>
              <w:t xml:space="preserve">    </w:t>
            </w:r>
            <w:r w:rsidR="00EA2B6A" w:rsidRPr="001F4385"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Total cost  </w:t>
            </w:r>
            <w:r w:rsidR="00A76913">
              <w:rPr>
                <w:sz w:val="20"/>
              </w:rPr>
              <w:t>4</w:t>
            </w:r>
            <w:r w:rsidR="00824C66">
              <w:rPr>
                <w:sz w:val="20"/>
              </w:rPr>
              <w:t>5</w:t>
            </w:r>
            <w:r>
              <w:rPr>
                <w:sz w:val="20"/>
              </w:rPr>
              <w:t>,000,000 AE</w:t>
            </w:r>
          </w:p>
          <w:p w:rsidR="00450F71" w:rsidRDefault="00450F71" w:rsidP="00450F71"/>
          <w:p w:rsidR="00EA2B6A" w:rsidRPr="00450F71" w:rsidRDefault="00EA2B6A" w:rsidP="00450F71"/>
          <w:p w:rsidR="00F62308" w:rsidRPr="000B7533" w:rsidRDefault="009A117B" w:rsidP="009A117B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rFonts w:ascii="Verdana" w:hAnsi="Verdana"/>
                <w:color w:val="000080"/>
                <w:sz w:val="21"/>
                <w:szCs w:val="21"/>
                <w:u w:val="single"/>
              </w:rPr>
            </w:pPr>
            <w:proofErr w:type="spellStart"/>
            <w:r>
              <w:rPr>
                <w:rFonts w:ascii="Verdana" w:hAnsi="Verdana"/>
                <w:color w:val="auto"/>
                <w:sz w:val="21"/>
                <w:szCs w:val="21"/>
              </w:rPr>
              <w:t>jan</w:t>
            </w:r>
            <w:proofErr w:type="spellEnd"/>
            <w:r>
              <w:rPr>
                <w:rFonts w:ascii="Verdana" w:hAnsi="Verdana"/>
                <w:color w:val="auto"/>
                <w:sz w:val="21"/>
                <w:szCs w:val="21"/>
              </w:rPr>
              <w:t xml:space="preserve"> </w:t>
            </w:r>
            <w:r w:rsidR="00F62308" w:rsidRPr="00952591">
              <w:rPr>
                <w:rFonts w:ascii="Verdana" w:hAnsi="Verdana"/>
                <w:color w:val="auto"/>
                <w:sz w:val="21"/>
                <w:szCs w:val="21"/>
              </w:rPr>
              <w:t>201</w:t>
            </w:r>
            <w:r w:rsidR="00413D04">
              <w:rPr>
                <w:rFonts w:ascii="Verdana" w:hAnsi="Verdana"/>
                <w:color w:val="auto"/>
                <w:sz w:val="21"/>
                <w:szCs w:val="21"/>
              </w:rPr>
              <w:t>6</w:t>
            </w:r>
            <w:r w:rsidR="00F62308" w:rsidRPr="000B7533">
              <w:rPr>
                <w:rFonts w:ascii="Verdana" w:hAnsi="Verdana"/>
                <w:sz w:val="21"/>
                <w:szCs w:val="21"/>
              </w:rPr>
              <w:t xml:space="preserve">– </w:t>
            </w:r>
            <w:r>
              <w:rPr>
                <w:rFonts w:ascii="Verdana" w:hAnsi="Verdana"/>
                <w:sz w:val="21"/>
                <w:szCs w:val="21"/>
              </w:rPr>
              <w:t>JAN 2017</w:t>
            </w:r>
            <w:r w:rsidR="000C48F2">
              <w:rPr>
                <w:rFonts w:ascii="Verdana" w:hAnsi="Verdana"/>
                <w:sz w:val="21"/>
                <w:szCs w:val="21"/>
              </w:rPr>
              <w:t xml:space="preserve">      </w:t>
            </w:r>
            <w:r w:rsidR="00C278F5">
              <w:rPr>
                <w:rFonts w:ascii="Verdana" w:hAnsi="Verdana"/>
                <w:sz w:val="21"/>
                <w:szCs w:val="21"/>
              </w:rPr>
              <w:t>CODE</w:t>
            </w:r>
            <w:r w:rsidR="00F62308" w:rsidRPr="000B7533">
              <w:rPr>
                <w:rFonts w:ascii="Verdana" w:hAnsi="Verdana"/>
                <w:sz w:val="21"/>
                <w:szCs w:val="21"/>
              </w:rPr>
              <w:t xml:space="preserve"> Contracting</w:t>
            </w:r>
            <w:r w:rsidR="00C278F5">
              <w:rPr>
                <w:rFonts w:ascii="Verdana" w:hAnsi="Verdana"/>
                <w:sz w:val="21"/>
                <w:szCs w:val="21"/>
              </w:rPr>
              <w:t xml:space="preserve"> company</w:t>
            </w:r>
            <w:r w:rsidR="00F62308" w:rsidRPr="000B7533">
              <w:rPr>
                <w:rFonts w:ascii="Verdana" w:hAnsi="Verdana"/>
                <w:sz w:val="21"/>
                <w:szCs w:val="21"/>
              </w:rPr>
              <w:t xml:space="preserve"> LLC</w:t>
            </w:r>
            <w:r w:rsidR="00C754A5">
              <w:rPr>
                <w:rFonts w:ascii="Verdana" w:hAnsi="Verdana"/>
                <w:sz w:val="21"/>
                <w:szCs w:val="21"/>
              </w:rPr>
              <w:t>, UAE</w:t>
            </w:r>
          </w:p>
          <w:p w:rsidR="00F62308" w:rsidRDefault="00F62308" w:rsidP="00F62308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0B7533"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Position</w:t>
            </w:r>
            <w:r w:rsidRPr="000B7533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>:</w:t>
            </w:r>
            <w:r w:rsidR="0098721F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 xml:space="preserve"> </w:t>
            </w:r>
            <w:r>
              <w:rPr>
                <w:rFonts w:ascii="Verdana" w:hAnsi="Verdana" w:cs="Times New Roman"/>
                <w:b/>
                <w:sz w:val="21"/>
                <w:szCs w:val="21"/>
              </w:rPr>
              <w:t>Project</w:t>
            </w:r>
            <w:r w:rsidRPr="00C121D7">
              <w:rPr>
                <w:rFonts w:ascii="Verdana" w:hAnsi="Verdana" w:cs="Times New Roman"/>
                <w:b/>
                <w:sz w:val="21"/>
                <w:szCs w:val="21"/>
              </w:rPr>
              <w:t xml:space="preserve"> Manager</w:t>
            </w:r>
          </w:p>
          <w:p w:rsidR="00F62308" w:rsidRDefault="00F62308" w:rsidP="000D6CD9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84AB0">
              <w:rPr>
                <w:sz w:val="21"/>
                <w:szCs w:val="21"/>
              </w:rPr>
              <w:t xml:space="preserve">Client: </w:t>
            </w:r>
            <w:r w:rsidR="00BE027C" w:rsidRPr="00073509">
              <w:rPr>
                <w:b/>
                <w:bCs/>
                <w:sz w:val="21"/>
                <w:szCs w:val="21"/>
              </w:rPr>
              <w:t>A</w:t>
            </w:r>
            <w:r w:rsidR="00BE027C">
              <w:rPr>
                <w:b/>
                <w:bCs/>
                <w:sz w:val="21"/>
                <w:szCs w:val="21"/>
              </w:rPr>
              <w:t>DNOC</w:t>
            </w:r>
          </w:p>
          <w:p w:rsidR="00F62308" w:rsidRDefault="0014359F" w:rsidP="0014359F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End user</w:t>
            </w:r>
            <w:r w:rsidR="00F62308" w:rsidRPr="00364FDD">
              <w:rPr>
                <w:sz w:val="21"/>
                <w:szCs w:val="21"/>
              </w:rPr>
              <w:t xml:space="preserve">: </w:t>
            </w:r>
            <w:proofErr w:type="spellStart"/>
            <w:r w:rsidRPr="0014359F">
              <w:rPr>
                <w:sz w:val="21"/>
                <w:szCs w:val="21"/>
              </w:rPr>
              <w:t>Ruwais</w:t>
            </w:r>
            <w:proofErr w:type="spellEnd"/>
            <w:r w:rsidRPr="0014359F">
              <w:rPr>
                <w:sz w:val="21"/>
                <w:szCs w:val="21"/>
              </w:rPr>
              <w:t xml:space="preserve"> Hospital</w:t>
            </w:r>
          </w:p>
          <w:p w:rsidR="00F62308" w:rsidRDefault="00F62308" w:rsidP="006613FC">
            <w:pPr>
              <w:tabs>
                <w:tab w:val="right" w:pos="1418"/>
              </w:tabs>
              <w:rPr>
                <w:sz w:val="21"/>
                <w:szCs w:val="21"/>
              </w:rPr>
            </w:pPr>
            <w:proofErr w:type="gramStart"/>
            <w:r w:rsidRPr="008D152B">
              <w:rPr>
                <w:sz w:val="21"/>
                <w:szCs w:val="21"/>
              </w:rPr>
              <w:t>Engineer</w:t>
            </w:r>
            <w:r>
              <w:rPr>
                <w:sz w:val="21"/>
                <w:szCs w:val="21"/>
              </w:rPr>
              <w:t xml:space="preserve">ing  </w:t>
            </w:r>
            <w:r w:rsidRPr="008D152B">
              <w:rPr>
                <w:sz w:val="21"/>
                <w:szCs w:val="21"/>
              </w:rPr>
              <w:t>:</w:t>
            </w:r>
            <w:proofErr w:type="gramEnd"/>
            <w:r w:rsidRPr="008D152B">
              <w:rPr>
                <w:sz w:val="21"/>
                <w:szCs w:val="21"/>
              </w:rPr>
              <w:t xml:space="preserve"> </w:t>
            </w:r>
            <w:r w:rsidR="00073509">
              <w:rPr>
                <w:sz w:val="21"/>
                <w:szCs w:val="21"/>
              </w:rPr>
              <w:t>Hill international c</w:t>
            </w:r>
            <w:r w:rsidRPr="008D152B">
              <w:rPr>
                <w:sz w:val="21"/>
                <w:szCs w:val="21"/>
              </w:rPr>
              <w:t>onsultancy</w:t>
            </w:r>
            <w:r w:rsidR="00DC1895">
              <w:rPr>
                <w:sz w:val="21"/>
                <w:szCs w:val="21"/>
              </w:rPr>
              <w:t xml:space="preserve">, UPA consultancy and </w:t>
            </w:r>
            <w:r w:rsidR="00AE53F3">
              <w:rPr>
                <w:sz w:val="21"/>
                <w:szCs w:val="21"/>
              </w:rPr>
              <w:t xml:space="preserve">  </w:t>
            </w:r>
            <w:r w:rsidR="006613FC">
              <w:rPr>
                <w:sz w:val="21"/>
                <w:szCs w:val="21"/>
              </w:rPr>
              <w:t xml:space="preserve">  </w:t>
            </w:r>
            <w:r w:rsidR="00DC1895">
              <w:rPr>
                <w:sz w:val="21"/>
                <w:szCs w:val="21"/>
              </w:rPr>
              <w:t>HM hospital management consultancy.</w:t>
            </w:r>
          </w:p>
          <w:p w:rsidR="00F62308" w:rsidRDefault="00F62308" w:rsidP="00B24FE0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C4B31">
              <w:rPr>
                <w:sz w:val="21"/>
                <w:szCs w:val="21"/>
              </w:rPr>
              <w:t xml:space="preserve">Main Contractor: </w:t>
            </w:r>
            <w:r w:rsidR="00B24FE0">
              <w:rPr>
                <w:sz w:val="21"/>
                <w:szCs w:val="21"/>
              </w:rPr>
              <w:t>CODE</w:t>
            </w:r>
            <w:r w:rsidRPr="004C4B31">
              <w:rPr>
                <w:sz w:val="21"/>
                <w:szCs w:val="21"/>
              </w:rPr>
              <w:t xml:space="preserve"> Contracting</w:t>
            </w:r>
            <w:r w:rsidR="00B24FE0">
              <w:rPr>
                <w:sz w:val="21"/>
                <w:szCs w:val="21"/>
              </w:rPr>
              <w:t xml:space="preserve"> company</w:t>
            </w:r>
            <w:r w:rsidRPr="004C4B31">
              <w:rPr>
                <w:sz w:val="21"/>
                <w:szCs w:val="21"/>
              </w:rPr>
              <w:t xml:space="preserve"> LLC</w:t>
            </w:r>
          </w:p>
          <w:p w:rsidR="00F62308" w:rsidRDefault="00F62308" w:rsidP="009C351D">
            <w:pPr>
              <w:tabs>
                <w:tab w:val="right" w:pos="1418"/>
              </w:tabs>
              <w:bidi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Project         : </w:t>
            </w:r>
            <w:r w:rsidR="00345EB3" w:rsidRPr="00345EB3">
              <w:rPr>
                <w:sz w:val="21"/>
                <w:szCs w:val="21"/>
              </w:rPr>
              <w:t>D</w:t>
            </w:r>
            <w:r w:rsidR="00345EB3">
              <w:rPr>
                <w:sz w:val="21"/>
                <w:szCs w:val="21"/>
              </w:rPr>
              <w:t>esign</w:t>
            </w:r>
            <w:r w:rsidR="00DE2553">
              <w:rPr>
                <w:sz w:val="21"/>
                <w:szCs w:val="21"/>
              </w:rPr>
              <w:t xml:space="preserve"> </w:t>
            </w:r>
            <w:r w:rsidR="00345EB3">
              <w:rPr>
                <w:sz w:val="21"/>
                <w:szCs w:val="21"/>
              </w:rPr>
              <w:t>and build</w:t>
            </w:r>
            <w:r w:rsidR="00DE2553">
              <w:rPr>
                <w:sz w:val="21"/>
                <w:szCs w:val="21"/>
              </w:rPr>
              <w:t xml:space="preserve"> </w:t>
            </w:r>
            <w:r w:rsidR="00345EB3">
              <w:rPr>
                <w:sz w:val="21"/>
                <w:szCs w:val="21"/>
              </w:rPr>
              <w:t>of additional</w:t>
            </w:r>
            <w:r w:rsidR="00DE2553">
              <w:rPr>
                <w:sz w:val="21"/>
                <w:szCs w:val="21"/>
              </w:rPr>
              <w:t xml:space="preserve"> </w:t>
            </w:r>
            <w:r w:rsidR="006631D9">
              <w:rPr>
                <w:sz w:val="21"/>
                <w:szCs w:val="21"/>
              </w:rPr>
              <w:t>requirements at</w:t>
            </w:r>
            <w:r w:rsidR="00D522F4">
              <w:rPr>
                <w:sz w:val="21"/>
                <w:szCs w:val="21"/>
              </w:rPr>
              <w:t xml:space="preserve">.                           </w:t>
            </w:r>
            <w:r w:rsidR="00DE2553">
              <w:rPr>
                <w:sz w:val="21"/>
                <w:szCs w:val="21"/>
              </w:rPr>
              <w:t>E</w:t>
            </w:r>
            <w:r w:rsidR="006631D9">
              <w:rPr>
                <w:sz w:val="21"/>
                <w:szCs w:val="21"/>
              </w:rPr>
              <w:t>xisting</w:t>
            </w:r>
            <w:r w:rsidR="00DE2553">
              <w:rPr>
                <w:sz w:val="21"/>
                <w:szCs w:val="21"/>
              </w:rPr>
              <w:t xml:space="preserve"> </w:t>
            </w:r>
            <w:proofErr w:type="spellStart"/>
            <w:r w:rsidR="006631D9">
              <w:rPr>
                <w:sz w:val="21"/>
                <w:szCs w:val="21"/>
              </w:rPr>
              <w:t>Ruwais</w:t>
            </w:r>
            <w:proofErr w:type="spellEnd"/>
            <w:r w:rsidR="006631D9">
              <w:rPr>
                <w:sz w:val="21"/>
                <w:szCs w:val="21"/>
              </w:rPr>
              <w:t xml:space="preserve"> hospital</w:t>
            </w:r>
            <w:r w:rsidR="009C351D">
              <w:rPr>
                <w:sz w:val="21"/>
                <w:szCs w:val="21"/>
              </w:rPr>
              <w:t>, Abu Dhab</w:t>
            </w:r>
            <w:r w:rsidR="003D0F71">
              <w:rPr>
                <w:sz w:val="21"/>
                <w:szCs w:val="21"/>
              </w:rPr>
              <w:t>i</w:t>
            </w:r>
            <w:r w:rsidR="004145E5">
              <w:rPr>
                <w:sz w:val="21"/>
                <w:szCs w:val="21"/>
              </w:rPr>
              <w:t>.</w:t>
            </w:r>
          </w:p>
          <w:p w:rsidR="00F62308" w:rsidRDefault="00F62308" w:rsidP="00F62308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C33B52" w:rsidRPr="00CD0C53" w:rsidRDefault="0069269C" w:rsidP="00CD0C53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</w:pPr>
            <w:r w:rsidRPr="00CD0C53"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Project summary:</w:t>
            </w:r>
          </w:p>
          <w:p w:rsidR="0069269C" w:rsidRPr="001F4385" w:rsidRDefault="00F02B2C" w:rsidP="00C4440B">
            <w:pPr>
              <w:tabs>
                <w:tab w:val="right" w:pos="1418"/>
              </w:tabs>
              <w:bidi/>
              <w:jc w:val="right"/>
              <w:rPr>
                <w:sz w:val="20"/>
              </w:rPr>
            </w:pPr>
            <w:r w:rsidRPr="001F4385">
              <w:rPr>
                <w:sz w:val="20"/>
              </w:rPr>
              <w:t xml:space="preserve">      - </w:t>
            </w:r>
            <w:r w:rsidR="0069269C" w:rsidRPr="001F4385">
              <w:rPr>
                <w:sz w:val="20"/>
              </w:rPr>
              <w:t xml:space="preserve">Total cost  </w:t>
            </w:r>
            <w:r w:rsidR="00C4440B">
              <w:rPr>
                <w:sz w:val="20"/>
              </w:rPr>
              <w:t>14</w:t>
            </w:r>
            <w:r w:rsidR="0069269C" w:rsidRPr="001F4385">
              <w:rPr>
                <w:sz w:val="20"/>
              </w:rPr>
              <w:t>0,000,000 AED</w:t>
            </w:r>
          </w:p>
          <w:p w:rsidR="0069269C" w:rsidRDefault="00F02B2C" w:rsidP="008A7024">
            <w:pPr>
              <w:tabs>
                <w:tab w:val="right" w:pos="1418"/>
              </w:tabs>
              <w:bidi/>
              <w:jc w:val="right"/>
              <w:rPr>
                <w:sz w:val="20"/>
              </w:rPr>
            </w:pPr>
            <w:r w:rsidRPr="001F4385">
              <w:rPr>
                <w:sz w:val="20"/>
              </w:rPr>
              <w:t xml:space="preserve">      - </w:t>
            </w:r>
            <w:r w:rsidR="008A7024" w:rsidRPr="001F4385">
              <w:rPr>
                <w:sz w:val="20"/>
              </w:rPr>
              <w:t>The project includes the construction of:</w:t>
            </w:r>
          </w:p>
          <w:p w:rsidR="00680538" w:rsidRPr="001F4385" w:rsidRDefault="006B5680" w:rsidP="00680538">
            <w:pPr>
              <w:tabs>
                <w:tab w:val="right" w:pos="1418"/>
              </w:tabs>
              <w:bidi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80538">
              <w:rPr>
                <w:sz w:val="20"/>
              </w:rPr>
              <w:t>1- control Tower building (10 floors)</w:t>
            </w:r>
            <w:r>
              <w:rPr>
                <w:sz w:val="20"/>
              </w:rPr>
              <w:t xml:space="preserve"> </w:t>
            </w:r>
          </w:p>
          <w:p w:rsidR="00F02B2C" w:rsidRPr="001F4385" w:rsidRDefault="006B5680" w:rsidP="00634817">
            <w:pPr>
              <w:tabs>
                <w:tab w:val="right" w:pos="1418"/>
              </w:tabs>
              <w:bidi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634817">
              <w:rPr>
                <w:sz w:val="20"/>
              </w:rPr>
              <w:t xml:space="preserve">2- </w:t>
            </w:r>
            <w:r w:rsidR="00F02B2C" w:rsidRPr="001F4385">
              <w:rPr>
                <w:sz w:val="20"/>
              </w:rPr>
              <w:t xml:space="preserve">Multifunctional area for triaging and decontamination, Warehouse, </w:t>
            </w:r>
            <w:r w:rsidR="009403EA">
              <w:rPr>
                <w:sz w:val="20"/>
              </w:rPr>
              <w:t>Auditorium</w:t>
            </w:r>
            <w:r w:rsidR="00634817">
              <w:rPr>
                <w:sz w:val="20"/>
              </w:rPr>
              <w:t xml:space="preserve"> and</w:t>
            </w:r>
            <w:r w:rsidR="003E2BF4" w:rsidRPr="001F4385">
              <w:rPr>
                <w:sz w:val="20"/>
              </w:rPr>
              <w:t xml:space="preserve"> workstations</w:t>
            </w:r>
            <w:r w:rsidR="00634817">
              <w:rPr>
                <w:sz w:val="20"/>
              </w:rPr>
              <w:t>.</w:t>
            </w:r>
          </w:p>
          <w:p w:rsidR="00F62308" w:rsidRDefault="00F62308" w:rsidP="00F62308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6613FC" w:rsidRDefault="006613FC" w:rsidP="00F62308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6613FC" w:rsidRDefault="006613FC" w:rsidP="00F62308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6613FC" w:rsidRDefault="006613FC" w:rsidP="00F62308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F62308" w:rsidRDefault="00F62308" w:rsidP="00F62308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CD0C53" w:rsidRDefault="00CD0C53" w:rsidP="00F62308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352755" w:rsidRPr="00F62308" w:rsidRDefault="00381A4B" w:rsidP="00F46A54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rFonts w:ascii="Verdana" w:hAnsi="Verdana"/>
                <w:color w:val="auto"/>
                <w:sz w:val="21"/>
                <w:szCs w:val="21"/>
              </w:rPr>
            </w:pPr>
            <w:r w:rsidRPr="00F62308">
              <w:rPr>
                <w:rFonts w:ascii="Verdana" w:hAnsi="Verdana"/>
                <w:color w:val="auto"/>
                <w:sz w:val="21"/>
                <w:szCs w:val="21"/>
              </w:rPr>
              <w:lastRenderedPageBreak/>
              <w:t>Oct</w:t>
            </w:r>
            <w:r w:rsidR="009A117B">
              <w:rPr>
                <w:rFonts w:ascii="Verdana" w:hAnsi="Verdana"/>
                <w:color w:val="auto"/>
                <w:sz w:val="21"/>
                <w:szCs w:val="21"/>
              </w:rPr>
              <w:t xml:space="preserve"> </w:t>
            </w:r>
            <w:r w:rsidR="00952591" w:rsidRPr="00F62308">
              <w:rPr>
                <w:rFonts w:ascii="Verdana" w:hAnsi="Verdana"/>
                <w:color w:val="auto"/>
                <w:sz w:val="21"/>
                <w:szCs w:val="21"/>
              </w:rPr>
              <w:t>201</w:t>
            </w:r>
            <w:r w:rsidR="00833E5A" w:rsidRPr="00F62308">
              <w:rPr>
                <w:rFonts w:ascii="Verdana" w:hAnsi="Verdana"/>
                <w:color w:val="auto"/>
                <w:sz w:val="21"/>
                <w:szCs w:val="21"/>
              </w:rPr>
              <w:t>3</w:t>
            </w:r>
            <w:r w:rsidR="00352755" w:rsidRPr="00F62308">
              <w:rPr>
                <w:rFonts w:ascii="Verdana" w:hAnsi="Verdana"/>
                <w:color w:val="auto"/>
                <w:sz w:val="21"/>
                <w:szCs w:val="21"/>
              </w:rPr>
              <w:t xml:space="preserve">– </w:t>
            </w:r>
            <w:proofErr w:type="spellStart"/>
            <w:r w:rsidR="00F46A54">
              <w:rPr>
                <w:rFonts w:ascii="Verdana" w:hAnsi="Verdana"/>
                <w:color w:val="auto"/>
                <w:sz w:val="21"/>
                <w:szCs w:val="21"/>
              </w:rPr>
              <w:t>jan</w:t>
            </w:r>
            <w:proofErr w:type="spellEnd"/>
            <w:r w:rsidR="001661E7" w:rsidRPr="00F62308">
              <w:rPr>
                <w:rFonts w:ascii="Verdana" w:hAnsi="Verdana"/>
                <w:color w:val="auto"/>
                <w:sz w:val="21"/>
                <w:szCs w:val="21"/>
              </w:rPr>
              <w:t xml:space="preserve"> 2016</w:t>
            </w:r>
            <w:r w:rsidR="00F46A54">
              <w:rPr>
                <w:rFonts w:ascii="Verdana" w:hAnsi="Verdana"/>
                <w:color w:val="auto"/>
                <w:sz w:val="21"/>
                <w:szCs w:val="21"/>
              </w:rPr>
              <w:t xml:space="preserve"> </w:t>
            </w:r>
            <w:r w:rsidR="006613FC">
              <w:rPr>
                <w:rFonts w:ascii="Verdana" w:hAnsi="Verdana"/>
                <w:color w:val="auto"/>
                <w:sz w:val="21"/>
                <w:szCs w:val="21"/>
              </w:rPr>
              <w:t xml:space="preserve">  </w:t>
            </w:r>
            <w:r w:rsidR="006D470E" w:rsidRPr="00F62308">
              <w:rPr>
                <w:rFonts w:ascii="Verdana" w:hAnsi="Verdana"/>
                <w:color w:val="auto"/>
                <w:sz w:val="21"/>
                <w:szCs w:val="21"/>
              </w:rPr>
              <w:t>Spark Building Contracting LLC</w:t>
            </w:r>
            <w:r w:rsidR="00A06224">
              <w:rPr>
                <w:rFonts w:ascii="Verdana" w:hAnsi="Verdana"/>
                <w:color w:val="auto"/>
                <w:sz w:val="21"/>
                <w:szCs w:val="21"/>
              </w:rPr>
              <w:t>, UAE</w:t>
            </w:r>
          </w:p>
          <w:p w:rsidR="00D176A2" w:rsidRDefault="006A08FE" w:rsidP="00D176A2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1.</w:t>
            </w:r>
            <w:r w:rsidR="00D176A2" w:rsidRPr="000B7533"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Position</w:t>
            </w:r>
            <w:r w:rsidR="00D176A2" w:rsidRPr="000B7533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>:</w:t>
            </w:r>
            <w:r w:rsidR="00151091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 xml:space="preserve"> </w:t>
            </w:r>
            <w:r w:rsidR="00D176A2">
              <w:rPr>
                <w:rFonts w:ascii="Verdana" w:hAnsi="Verdana" w:cs="Times New Roman"/>
                <w:b/>
                <w:sz w:val="21"/>
                <w:szCs w:val="21"/>
              </w:rPr>
              <w:t>Project</w:t>
            </w:r>
            <w:r w:rsidR="00D176A2" w:rsidRPr="00C121D7">
              <w:rPr>
                <w:rFonts w:ascii="Verdana" w:hAnsi="Verdana" w:cs="Times New Roman"/>
                <w:b/>
                <w:sz w:val="21"/>
                <w:szCs w:val="21"/>
              </w:rPr>
              <w:t xml:space="preserve"> Manager</w:t>
            </w:r>
          </w:p>
          <w:p w:rsidR="00D176A2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84AB0">
              <w:rPr>
                <w:sz w:val="21"/>
                <w:szCs w:val="21"/>
              </w:rPr>
              <w:t xml:space="preserve">Client: </w:t>
            </w:r>
            <w:r w:rsidRPr="004A7F6B">
              <w:rPr>
                <w:sz w:val="21"/>
                <w:szCs w:val="21"/>
              </w:rPr>
              <w:t>Abu Dhabi Municipality</w:t>
            </w:r>
          </w:p>
          <w:p w:rsidR="00D176A2" w:rsidRDefault="00D176A2" w:rsidP="003426D8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Employer  </w:t>
            </w:r>
            <w:r w:rsidRPr="00364FDD">
              <w:rPr>
                <w:sz w:val="21"/>
                <w:szCs w:val="21"/>
              </w:rPr>
              <w:t>: M</w:t>
            </w:r>
            <w:r w:rsidR="003426D8">
              <w:rPr>
                <w:sz w:val="21"/>
                <w:szCs w:val="21"/>
              </w:rPr>
              <w:t>USANADA</w:t>
            </w:r>
          </w:p>
          <w:p w:rsidR="00D176A2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8D152B">
              <w:rPr>
                <w:sz w:val="21"/>
                <w:szCs w:val="21"/>
              </w:rPr>
              <w:t>Engineer</w:t>
            </w:r>
            <w:r>
              <w:rPr>
                <w:sz w:val="21"/>
                <w:szCs w:val="21"/>
              </w:rPr>
              <w:t xml:space="preserve">ing  </w:t>
            </w:r>
            <w:r w:rsidRPr="008D152B">
              <w:rPr>
                <w:sz w:val="21"/>
                <w:szCs w:val="21"/>
              </w:rPr>
              <w:t xml:space="preserve">: </w:t>
            </w:r>
            <w:proofErr w:type="spellStart"/>
            <w:r w:rsidRPr="008D152B">
              <w:rPr>
                <w:sz w:val="21"/>
                <w:szCs w:val="21"/>
              </w:rPr>
              <w:t>Shaheen</w:t>
            </w:r>
            <w:proofErr w:type="spellEnd"/>
            <w:r w:rsidRPr="008D152B">
              <w:rPr>
                <w:sz w:val="21"/>
                <w:szCs w:val="21"/>
              </w:rPr>
              <w:t xml:space="preserve"> Engineering Consultancy</w:t>
            </w:r>
          </w:p>
          <w:p w:rsidR="00D176A2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C4B31">
              <w:rPr>
                <w:sz w:val="21"/>
                <w:szCs w:val="21"/>
              </w:rPr>
              <w:t>Main Contractor: Spark Building Contracting LLC</w:t>
            </w:r>
          </w:p>
          <w:p w:rsidR="00D176A2" w:rsidRPr="00484AB0" w:rsidRDefault="00D176A2" w:rsidP="00590622">
            <w:pPr>
              <w:tabs>
                <w:tab w:val="right" w:pos="1418"/>
              </w:tabs>
              <w:bidi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Project   : </w:t>
            </w:r>
            <w:r w:rsidRPr="004A7F6B">
              <w:rPr>
                <w:sz w:val="21"/>
                <w:szCs w:val="21"/>
              </w:rPr>
              <w:t xml:space="preserve">Remodeling of the existing cafeteria block to </w:t>
            </w:r>
            <w:r w:rsidR="00151091" w:rsidRPr="004A7F6B">
              <w:rPr>
                <w:sz w:val="21"/>
                <w:szCs w:val="21"/>
              </w:rPr>
              <w:t xml:space="preserve">be </w:t>
            </w:r>
            <w:r w:rsidR="00151091">
              <w:rPr>
                <w:sz w:val="21"/>
                <w:szCs w:val="21"/>
              </w:rPr>
              <w:t>a</w:t>
            </w:r>
            <w:r w:rsidR="00E950CA">
              <w:rPr>
                <w:sz w:val="21"/>
                <w:szCs w:val="21"/>
              </w:rPr>
              <w:t xml:space="preserve"> </w:t>
            </w:r>
            <w:r w:rsidRPr="004A7F6B">
              <w:rPr>
                <w:sz w:val="21"/>
                <w:szCs w:val="21"/>
              </w:rPr>
              <w:t>general library</w:t>
            </w:r>
            <w:r w:rsidR="00151091">
              <w:rPr>
                <w:sz w:val="21"/>
                <w:szCs w:val="21"/>
              </w:rPr>
              <w:t xml:space="preserve"> </w:t>
            </w:r>
            <w:r w:rsidRPr="00DD4323">
              <w:rPr>
                <w:sz w:val="21"/>
                <w:szCs w:val="21"/>
              </w:rPr>
              <w:t xml:space="preserve">at Al </w:t>
            </w:r>
            <w:proofErr w:type="spellStart"/>
            <w:r w:rsidRPr="00DD4323">
              <w:rPr>
                <w:sz w:val="21"/>
                <w:szCs w:val="21"/>
              </w:rPr>
              <w:t>wathba</w:t>
            </w:r>
            <w:proofErr w:type="spellEnd"/>
            <w:r w:rsidRPr="00DD4323">
              <w:rPr>
                <w:sz w:val="21"/>
                <w:szCs w:val="21"/>
              </w:rPr>
              <w:t xml:space="preserve"> park</w:t>
            </w:r>
            <w:r w:rsidR="00CB6B41">
              <w:rPr>
                <w:sz w:val="21"/>
                <w:szCs w:val="21"/>
              </w:rPr>
              <w:t>, Abu Dhabi</w:t>
            </w:r>
            <w:r w:rsidR="00E950CA">
              <w:rPr>
                <w:sz w:val="21"/>
                <w:szCs w:val="21"/>
              </w:rPr>
              <w:t>.</w:t>
            </w:r>
          </w:p>
          <w:p w:rsidR="006A08FE" w:rsidRDefault="006A08FE" w:rsidP="006A08FE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</w:pPr>
          </w:p>
          <w:p w:rsidR="00D176A2" w:rsidRDefault="006A08FE" w:rsidP="00D176A2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2.</w:t>
            </w:r>
            <w:r w:rsidR="00D176A2" w:rsidRPr="000B7533"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Position</w:t>
            </w:r>
            <w:r w:rsidR="00D176A2" w:rsidRPr="000B7533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>:</w:t>
            </w:r>
            <w:r w:rsidR="00B6267B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 xml:space="preserve">  </w:t>
            </w:r>
            <w:r w:rsidR="00D176A2">
              <w:rPr>
                <w:rFonts w:ascii="Verdana" w:hAnsi="Verdana" w:cs="Times New Roman"/>
                <w:b/>
                <w:sz w:val="21"/>
                <w:szCs w:val="21"/>
              </w:rPr>
              <w:t xml:space="preserve">Construction Manager </w:t>
            </w:r>
          </w:p>
          <w:p w:rsidR="00D176A2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84AB0">
              <w:rPr>
                <w:sz w:val="21"/>
                <w:szCs w:val="21"/>
              </w:rPr>
              <w:t xml:space="preserve">Client: </w:t>
            </w:r>
            <w:r>
              <w:rPr>
                <w:sz w:val="21"/>
                <w:szCs w:val="21"/>
              </w:rPr>
              <w:t xml:space="preserve">ZADCO </w:t>
            </w:r>
          </w:p>
          <w:p w:rsidR="00D176A2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The Employer</w:t>
            </w:r>
            <w:r w:rsidRPr="00364FDD">
              <w:rPr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ESNAAD</w:t>
            </w:r>
            <w:r w:rsidR="0002445B">
              <w:rPr>
                <w:sz w:val="21"/>
                <w:szCs w:val="21"/>
              </w:rPr>
              <w:t xml:space="preserve"> (ADNOC)</w:t>
            </w:r>
          </w:p>
          <w:p w:rsidR="00D176A2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8D152B">
              <w:rPr>
                <w:sz w:val="21"/>
                <w:szCs w:val="21"/>
              </w:rPr>
              <w:t>Engineer</w:t>
            </w:r>
            <w:r>
              <w:rPr>
                <w:sz w:val="21"/>
                <w:szCs w:val="21"/>
              </w:rPr>
              <w:t xml:space="preserve">ing  </w:t>
            </w:r>
            <w:r w:rsidRPr="008D152B">
              <w:rPr>
                <w:sz w:val="21"/>
                <w:szCs w:val="21"/>
              </w:rPr>
              <w:t xml:space="preserve"> : </w:t>
            </w:r>
            <w:r w:rsidR="004028E8">
              <w:rPr>
                <w:sz w:val="21"/>
                <w:szCs w:val="21"/>
              </w:rPr>
              <w:t>AUDING INTR</w:t>
            </w:r>
            <w:r>
              <w:rPr>
                <w:sz w:val="21"/>
                <w:szCs w:val="21"/>
              </w:rPr>
              <w:t>A</w:t>
            </w:r>
            <w:r w:rsidR="004028E8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SA</w:t>
            </w:r>
          </w:p>
          <w:p w:rsidR="00D176A2" w:rsidRPr="00484AB0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C4B31">
              <w:rPr>
                <w:sz w:val="21"/>
                <w:szCs w:val="21"/>
              </w:rPr>
              <w:t>Main Contractor: Spark Building Contracting LLC</w:t>
            </w:r>
          </w:p>
          <w:p w:rsidR="00D176A2" w:rsidRPr="00484AB0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Project             : Design and construction of ZADCO central record                                    </w:t>
            </w:r>
          </w:p>
          <w:p w:rsidR="006A08FE" w:rsidRDefault="00D176A2" w:rsidP="00D176A2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Cs/>
                <w:sz w:val="21"/>
                <w:szCs w:val="21"/>
              </w:rPr>
            </w:pPr>
            <w:r w:rsidRPr="00D176A2">
              <w:rPr>
                <w:rFonts w:ascii="Verdana" w:hAnsi="Verdana" w:cs="Times New Roman"/>
                <w:bCs/>
                <w:sz w:val="21"/>
                <w:szCs w:val="21"/>
              </w:rPr>
              <w:t>management in ESNAAD</w:t>
            </w:r>
            <w:r w:rsidR="00032695">
              <w:rPr>
                <w:rFonts w:ascii="Verdana" w:hAnsi="Verdana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="00032695">
              <w:rPr>
                <w:rFonts w:ascii="Verdana" w:hAnsi="Verdana" w:cs="Times New Roman"/>
                <w:bCs/>
                <w:sz w:val="21"/>
                <w:szCs w:val="21"/>
              </w:rPr>
              <w:t>Mussafah</w:t>
            </w:r>
            <w:proofErr w:type="spellEnd"/>
          </w:p>
          <w:p w:rsidR="00CD0C53" w:rsidRPr="00D176A2" w:rsidRDefault="00CD0C53" w:rsidP="00D176A2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Cs/>
                <w:color w:val="17365D"/>
                <w:sz w:val="21"/>
                <w:szCs w:val="21"/>
              </w:rPr>
            </w:pPr>
          </w:p>
          <w:p w:rsidR="00352755" w:rsidRDefault="00D176A2" w:rsidP="00D176A2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/>
                <w:sz w:val="21"/>
                <w:szCs w:val="21"/>
              </w:rPr>
            </w:pPr>
            <w:r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3</w:t>
            </w:r>
            <w:r w:rsidR="006A08FE"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 xml:space="preserve">. </w:t>
            </w:r>
            <w:r w:rsidR="00352755" w:rsidRPr="000B7533"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Position</w:t>
            </w:r>
            <w:r w:rsidR="00352755" w:rsidRPr="000B7533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>:</w:t>
            </w:r>
            <w:r w:rsidR="00D41308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 xml:space="preserve"> </w:t>
            </w:r>
            <w:r>
              <w:rPr>
                <w:rFonts w:ascii="Verdana" w:hAnsi="Verdana" w:cs="Times New Roman"/>
                <w:b/>
                <w:sz w:val="21"/>
                <w:szCs w:val="21"/>
              </w:rPr>
              <w:t xml:space="preserve">Construction Manger </w:t>
            </w:r>
          </w:p>
          <w:p w:rsidR="006A08FE" w:rsidRDefault="006A08FE" w:rsidP="00F92676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84AB0">
              <w:rPr>
                <w:sz w:val="21"/>
                <w:szCs w:val="21"/>
              </w:rPr>
              <w:t xml:space="preserve">Client: </w:t>
            </w:r>
            <w:r w:rsidR="00D176A2">
              <w:rPr>
                <w:sz w:val="21"/>
                <w:szCs w:val="21"/>
              </w:rPr>
              <w:t>GASCO</w:t>
            </w:r>
          </w:p>
          <w:p w:rsidR="006A08FE" w:rsidRDefault="006A08FE" w:rsidP="00F92676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The Employer  </w:t>
            </w:r>
            <w:r w:rsidRPr="00364FDD">
              <w:rPr>
                <w:sz w:val="21"/>
                <w:szCs w:val="21"/>
              </w:rPr>
              <w:t xml:space="preserve">: </w:t>
            </w:r>
            <w:r w:rsidR="00D176A2">
              <w:rPr>
                <w:sz w:val="21"/>
                <w:szCs w:val="21"/>
              </w:rPr>
              <w:t>GASCO</w:t>
            </w:r>
          </w:p>
          <w:p w:rsidR="006A08FE" w:rsidRDefault="006A08FE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8D152B">
              <w:rPr>
                <w:sz w:val="21"/>
                <w:szCs w:val="21"/>
              </w:rPr>
              <w:t>Engineer</w:t>
            </w:r>
            <w:r>
              <w:rPr>
                <w:sz w:val="21"/>
                <w:szCs w:val="21"/>
              </w:rPr>
              <w:t xml:space="preserve">ing  </w:t>
            </w:r>
            <w:r w:rsidRPr="008D152B">
              <w:rPr>
                <w:sz w:val="21"/>
                <w:szCs w:val="21"/>
              </w:rPr>
              <w:t xml:space="preserve">   : </w:t>
            </w:r>
            <w:r w:rsidR="00D176A2">
              <w:rPr>
                <w:sz w:val="21"/>
                <w:szCs w:val="21"/>
              </w:rPr>
              <w:t xml:space="preserve">FOUR DIMENSIONS </w:t>
            </w:r>
            <w:r w:rsidR="00572BF5" w:rsidRPr="00572BF5">
              <w:rPr>
                <w:sz w:val="21"/>
                <w:szCs w:val="21"/>
              </w:rPr>
              <w:t>Consultancy</w:t>
            </w:r>
          </w:p>
          <w:p w:rsidR="006A08FE" w:rsidRPr="00484AB0" w:rsidRDefault="006A08FE" w:rsidP="006A08FE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4C4B31">
              <w:rPr>
                <w:sz w:val="21"/>
                <w:szCs w:val="21"/>
              </w:rPr>
              <w:t>Main Contractor: Spark Building Contracting LLC</w:t>
            </w:r>
          </w:p>
          <w:p w:rsidR="006A08FE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 w:rsidRPr="00D176A2">
              <w:rPr>
                <w:sz w:val="21"/>
                <w:szCs w:val="21"/>
              </w:rPr>
              <w:t xml:space="preserve">Project      : </w:t>
            </w:r>
            <w:r>
              <w:rPr>
                <w:sz w:val="21"/>
                <w:szCs w:val="21"/>
              </w:rPr>
              <w:t xml:space="preserve">Design and construction Laundry building , car parking </w:t>
            </w:r>
          </w:p>
          <w:p w:rsidR="006A08FE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pergola at al </w:t>
            </w:r>
            <w:proofErr w:type="spellStart"/>
            <w:r>
              <w:rPr>
                <w:sz w:val="21"/>
                <w:szCs w:val="21"/>
              </w:rPr>
              <w:t>maha</w:t>
            </w:r>
            <w:proofErr w:type="spellEnd"/>
            <w:r>
              <w:rPr>
                <w:sz w:val="21"/>
                <w:szCs w:val="21"/>
              </w:rPr>
              <w:t xml:space="preserve"> camp and steel shelters- </w:t>
            </w:r>
            <w:proofErr w:type="spellStart"/>
            <w:r>
              <w:rPr>
                <w:sz w:val="21"/>
                <w:szCs w:val="21"/>
              </w:rPr>
              <w:t>Habshan</w:t>
            </w:r>
            <w:proofErr w:type="spellEnd"/>
          </w:p>
          <w:p w:rsidR="00D176A2" w:rsidRPr="00D176A2" w:rsidRDefault="00D176A2" w:rsidP="00D176A2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910EAF" w:rsidRPr="000B7533" w:rsidRDefault="00910EAF" w:rsidP="00910EAF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</w:pPr>
            <w:r w:rsidRPr="000B7533"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  <w:t>Responsibilities</w:t>
            </w:r>
          </w:p>
          <w:p w:rsidR="00910EAF" w:rsidRPr="000B7533" w:rsidRDefault="00910EAF" w:rsidP="00910EAF">
            <w:pPr>
              <w:jc w:val="both"/>
              <w:rPr>
                <w:sz w:val="21"/>
                <w:szCs w:val="21"/>
              </w:rPr>
            </w:pP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>Ensuring compliance to client requirement &amp; standard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>Ensuring that project is executed as per the agreement with client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>Managing various departments operating in the project from project site execution, quality assurance, safety compliance, planning &amp; invoicing.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>Reporting project status to company management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 xml:space="preserve">Distribute labors and machines to execute all underground utilities networks and all concrete works belong to external works. 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 xml:space="preserve">Coordinate with all subcontractors and open scope of work for them accordingly. 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 xml:space="preserve">Monitoring the inspection request and following the quality and quantities with QA/QC department. 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 xml:space="preserve">Pushing the works at site according to the schedule and solving the problems. 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 xml:space="preserve">Checking the surveying works and the survey reports. 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 xml:space="preserve">Observing the productivity of the man power and making the plans for the job. 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>Ensuring compliance to client requirement &amp; standard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>Schedule the project in logical steps and budget time required to meet deadlines.</w:t>
            </w:r>
          </w:p>
          <w:p w:rsidR="00783A4E" w:rsidRPr="001E154D" w:rsidRDefault="00783A4E" w:rsidP="001E154D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>Study job specifications to determine appropriate construction methods.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 xml:space="preserve">Confer with supervisory personnel, owners, contractors, and design </w:t>
            </w:r>
            <w:r w:rsidRPr="00783A4E">
              <w:rPr>
                <w:rFonts w:ascii="Trebuchet MS" w:hAnsi="Trebuchet MS"/>
                <w:sz w:val="20"/>
                <w:szCs w:val="20"/>
              </w:rPr>
              <w:lastRenderedPageBreak/>
              <w:t>professionals to discuss and resolve matters such as work procedures, complaints, and construction problems.</w:t>
            </w:r>
          </w:p>
          <w:p w:rsidR="00783A4E" w:rsidRPr="00783A4E" w:rsidRDefault="00783A4E" w:rsidP="00783A4E">
            <w:pPr>
              <w:pStyle w:val="ListParagraph"/>
              <w:numPr>
                <w:ilvl w:val="0"/>
                <w:numId w:val="28"/>
              </w:numPr>
              <w:rPr>
                <w:rFonts w:ascii="Trebuchet MS" w:hAnsi="Trebuchet MS"/>
                <w:sz w:val="20"/>
                <w:szCs w:val="20"/>
              </w:rPr>
            </w:pPr>
            <w:r w:rsidRPr="00783A4E">
              <w:rPr>
                <w:rFonts w:ascii="Trebuchet MS" w:hAnsi="Trebuchet MS"/>
                <w:sz w:val="20"/>
                <w:szCs w:val="20"/>
              </w:rPr>
              <w:t>Investigate damage, accidents, or delays at construction sites, to ensure that proper procedures are being carried out.</w:t>
            </w:r>
          </w:p>
          <w:p w:rsidR="004C4B31" w:rsidRPr="004C4B31" w:rsidRDefault="004C4B31" w:rsidP="004C4B31">
            <w:pPr>
              <w:tabs>
                <w:tab w:val="right" w:pos="1418"/>
              </w:tabs>
              <w:jc w:val="both"/>
              <w:rPr>
                <w:sz w:val="21"/>
                <w:szCs w:val="21"/>
              </w:rPr>
            </w:pPr>
          </w:p>
          <w:p w:rsidR="0068155B" w:rsidRPr="000B7533" w:rsidRDefault="000E246C" w:rsidP="000E246C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rFonts w:ascii="Verdana" w:hAnsi="Verdana"/>
                <w:color w:val="000080"/>
                <w:sz w:val="21"/>
                <w:szCs w:val="21"/>
                <w:u w:val="single"/>
              </w:rPr>
            </w:pPr>
            <w:r>
              <w:rPr>
                <w:rFonts w:ascii="Verdana" w:hAnsi="Verdana"/>
                <w:color w:val="auto"/>
                <w:sz w:val="21"/>
                <w:szCs w:val="21"/>
              </w:rPr>
              <w:t>Sep</w:t>
            </w:r>
            <w:r w:rsidR="008B77A3">
              <w:rPr>
                <w:rFonts w:ascii="Verdana" w:hAnsi="Verdana"/>
                <w:color w:val="auto"/>
                <w:sz w:val="21"/>
                <w:szCs w:val="21"/>
              </w:rPr>
              <w:t xml:space="preserve"> 2012</w:t>
            </w:r>
            <w:r w:rsidR="0068155B" w:rsidRPr="000B7533">
              <w:rPr>
                <w:rFonts w:ascii="Verdana" w:hAnsi="Verdana"/>
                <w:sz w:val="21"/>
                <w:szCs w:val="21"/>
              </w:rPr>
              <w:t xml:space="preserve">– </w:t>
            </w:r>
            <w:r>
              <w:rPr>
                <w:rFonts w:ascii="Verdana" w:hAnsi="Verdana"/>
                <w:sz w:val="21"/>
                <w:szCs w:val="21"/>
              </w:rPr>
              <w:t>Oct</w:t>
            </w:r>
            <w:r w:rsidR="008B77A3">
              <w:rPr>
                <w:rFonts w:ascii="Verdana" w:hAnsi="Verdana"/>
                <w:sz w:val="21"/>
                <w:szCs w:val="21"/>
              </w:rPr>
              <w:t xml:space="preserve"> 201</w:t>
            </w:r>
            <w:r w:rsidR="0009521F">
              <w:rPr>
                <w:rFonts w:ascii="Verdana" w:hAnsi="Verdana"/>
                <w:sz w:val="21"/>
                <w:szCs w:val="21"/>
              </w:rPr>
              <w:t>3</w:t>
            </w:r>
            <w:r w:rsidR="008B77A3">
              <w:rPr>
                <w:rFonts w:ascii="Verdana" w:hAnsi="Verdana"/>
                <w:sz w:val="21"/>
                <w:szCs w:val="21"/>
              </w:rPr>
              <w:t xml:space="preserve">          Emir</w:t>
            </w:r>
            <w:r w:rsidR="00E309A2">
              <w:rPr>
                <w:rFonts w:ascii="Verdana" w:hAnsi="Verdana"/>
                <w:sz w:val="21"/>
                <w:szCs w:val="21"/>
              </w:rPr>
              <w:t>ates Future General Contracting, UAE</w:t>
            </w:r>
          </w:p>
          <w:p w:rsidR="0068155B" w:rsidRDefault="0068155B" w:rsidP="0068155B">
            <w:pPr>
              <w:pStyle w:val="ListParagraph"/>
              <w:spacing w:after="0" w:line="360" w:lineRule="auto"/>
              <w:ind w:left="0"/>
              <w:jc w:val="both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0B7533">
              <w:rPr>
                <w:rFonts w:ascii="Verdana" w:hAnsi="Verdana" w:cs="Times New Roman"/>
                <w:b/>
                <w:color w:val="17365D"/>
                <w:sz w:val="21"/>
                <w:szCs w:val="21"/>
              </w:rPr>
              <w:t>Position</w:t>
            </w:r>
            <w:r w:rsidRPr="000B7533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>:</w:t>
            </w:r>
            <w:r w:rsidR="00CE3112">
              <w:rPr>
                <w:rFonts w:ascii="Verdana" w:hAnsi="Verdana" w:cs="Times New Roman"/>
                <w:b/>
                <w:color w:val="244061"/>
                <w:sz w:val="21"/>
                <w:szCs w:val="21"/>
              </w:rPr>
              <w:t xml:space="preserve"> </w:t>
            </w:r>
            <w:r w:rsidR="008A576F">
              <w:rPr>
                <w:rFonts w:ascii="Verdana" w:hAnsi="Verdana" w:cs="Times New Roman"/>
                <w:b/>
                <w:sz w:val="21"/>
                <w:szCs w:val="21"/>
              </w:rPr>
              <w:t>Project</w:t>
            </w:r>
            <w:r w:rsidRPr="00C121D7">
              <w:rPr>
                <w:rFonts w:ascii="Verdana" w:hAnsi="Verdana" w:cs="Times New Roman"/>
                <w:b/>
                <w:sz w:val="21"/>
                <w:szCs w:val="21"/>
              </w:rPr>
              <w:t xml:space="preserve"> Manager</w:t>
            </w:r>
          </w:p>
          <w:p w:rsidR="0068155B" w:rsidRPr="000B7533" w:rsidRDefault="0068155B" w:rsidP="0068155B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</w:pPr>
            <w:r w:rsidRPr="000B7533"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  <w:t>Responsibilities</w:t>
            </w:r>
          </w:p>
          <w:p w:rsidR="00901C8D" w:rsidRDefault="00901C8D" w:rsidP="00784832">
            <w:pPr>
              <w:contextualSpacing/>
              <w:rPr>
                <w:rFonts w:cs="Arial"/>
                <w:b/>
                <w:smallCaps/>
                <w:color w:val="000080"/>
                <w:sz w:val="12"/>
                <w:szCs w:val="12"/>
                <w:lang w:val="en-GB"/>
              </w:rPr>
            </w:pPr>
          </w:p>
          <w:p w:rsidR="008A576F" w:rsidRDefault="008A576F" w:rsidP="00703823">
            <w:pPr>
              <w:pStyle w:val="BodyText"/>
              <w:spacing w:line="10" w:lineRule="atLeast"/>
              <w:ind w:right="180"/>
              <w:jc w:val="left"/>
              <w:rPr>
                <w:rFonts w:ascii="Trebuchet MS" w:eastAsia="Calibri" w:hAnsi="Trebuchet MS" w:cs="Arial"/>
                <w:b w:val="0"/>
                <w:bCs w:val="0"/>
                <w:smallCaps w:val="0"/>
                <w:u w:val="none"/>
              </w:rPr>
            </w:pPr>
            <w:r w:rsidRPr="008A576F">
              <w:rPr>
                <w:rFonts w:ascii="Trebuchet MS" w:eastAsia="Calibri" w:hAnsi="Trebuchet MS" w:cs="Arial"/>
                <w:b w:val="0"/>
                <w:bCs w:val="0"/>
                <w:smallCaps w:val="0"/>
                <w:u w:val="none"/>
              </w:rPr>
              <w:t>Project Manager for construction and completion: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Pr="008A576F">
              <w:rPr>
                <w:rFonts w:ascii="Trebuchet MS" w:hAnsi="Trebuchet MS"/>
              </w:rPr>
              <w:t xml:space="preserve">f private villa for Mr. </w:t>
            </w:r>
            <w:proofErr w:type="spellStart"/>
            <w:r w:rsidRPr="008A576F">
              <w:rPr>
                <w:rFonts w:ascii="Trebuchet MS" w:hAnsi="Trebuchet MS"/>
              </w:rPr>
              <w:t>Khalaf</w:t>
            </w:r>
            <w:proofErr w:type="spellEnd"/>
            <w:r w:rsidR="00D37FED">
              <w:rPr>
                <w:rFonts w:ascii="Trebuchet MS" w:hAnsi="Trebuchet MS"/>
              </w:rPr>
              <w:t xml:space="preserve"> </w:t>
            </w:r>
            <w:proofErr w:type="spellStart"/>
            <w:r w:rsidRPr="008A576F">
              <w:rPr>
                <w:rFonts w:ascii="Trebuchet MS" w:hAnsi="Trebuchet MS"/>
              </w:rPr>
              <w:t>Khamis</w:t>
            </w:r>
            <w:proofErr w:type="spellEnd"/>
            <w:r w:rsidRPr="008A576F">
              <w:rPr>
                <w:rFonts w:ascii="Trebuchet MS" w:hAnsi="Trebuchet MS"/>
              </w:rPr>
              <w:t xml:space="preserve"> Al </w:t>
            </w:r>
            <w:proofErr w:type="spellStart"/>
            <w:r w:rsidRPr="008A576F">
              <w:rPr>
                <w:rFonts w:ascii="Trebuchet MS" w:hAnsi="Trebuchet MS"/>
              </w:rPr>
              <w:t>Arafati</w:t>
            </w:r>
            <w:proofErr w:type="spellEnd"/>
            <w:r w:rsidRPr="008A576F">
              <w:rPr>
                <w:rFonts w:ascii="Trebuchet MS" w:hAnsi="Trebuchet MS"/>
              </w:rPr>
              <w:t xml:space="preserve"> at plot no. plot no. 629 - new Al       Bahia for amount of DHS 3,750,000 (Continental Consultant Architects &amp; Engineers).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</w:t>
            </w:r>
            <w:r w:rsidRPr="008A576F">
              <w:rPr>
                <w:rFonts w:ascii="Trebuchet MS" w:hAnsi="Trebuchet MS"/>
              </w:rPr>
              <w:t xml:space="preserve">f private villa for Mr. Rashid </w:t>
            </w:r>
            <w:proofErr w:type="spellStart"/>
            <w:r w:rsidRPr="008A576F">
              <w:rPr>
                <w:rFonts w:ascii="Trebuchet MS" w:hAnsi="Trebuchet MS"/>
              </w:rPr>
              <w:t>Saeed</w:t>
            </w:r>
            <w:proofErr w:type="spellEnd"/>
            <w:r w:rsidRPr="008A576F">
              <w:rPr>
                <w:rFonts w:ascii="Trebuchet MS" w:hAnsi="Trebuchet MS"/>
              </w:rPr>
              <w:t xml:space="preserve"> Al </w:t>
            </w:r>
            <w:proofErr w:type="spellStart"/>
            <w:r w:rsidRPr="008A576F">
              <w:rPr>
                <w:rFonts w:ascii="Trebuchet MS" w:hAnsi="Trebuchet MS"/>
              </w:rPr>
              <w:t>Kaabi</w:t>
            </w:r>
            <w:proofErr w:type="spellEnd"/>
            <w:r w:rsidRPr="008A576F">
              <w:rPr>
                <w:rFonts w:ascii="Trebuchet MS" w:hAnsi="Trebuchet MS"/>
              </w:rPr>
              <w:t xml:space="preserve"> at plot no. plot no. 109 - East 11 - </w:t>
            </w:r>
            <w:proofErr w:type="spellStart"/>
            <w:r w:rsidRPr="008A576F">
              <w:rPr>
                <w:rFonts w:ascii="Trebuchet MS" w:hAnsi="Trebuchet MS"/>
              </w:rPr>
              <w:t>Baniyas</w:t>
            </w:r>
            <w:proofErr w:type="spellEnd"/>
            <w:r w:rsidRPr="008A576F">
              <w:rPr>
                <w:rFonts w:ascii="Trebuchet MS" w:hAnsi="Trebuchet MS"/>
              </w:rPr>
              <w:t xml:space="preserve"> for amount of DHS 3,250,000 (</w:t>
            </w:r>
            <w:proofErr w:type="spellStart"/>
            <w:r w:rsidRPr="008A576F">
              <w:rPr>
                <w:rFonts w:ascii="Trebuchet MS" w:hAnsi="Trebuchet MS"/>
              </w:rPr>
              <w:t>Arcal</w:t>
            </w:r>
            <w:proofErr w:type="spellEnd"/>
            <w:r w:rsidRPr="008A576F">
              <w:rPr>
                <w:rFonts w:ascii="Trebuchet MS" w:hAnsi="Trebuchet MS"/>
              </w:rPr>
              <w:t xml:space="preserve"> Consultant Engineering</w:t>
            </w:r>
            <w:r w:rsidRPr="008A576F">
              <w:rPr>
                <w:rFonts w:ascii="Trebuchet MS" w:hAnsi="Trebuchet MS" w:hint="cs"/>
                <w:rtl/>
              </w:rPr>
              <w:t>(</w:t>
            </w:r>
            <w:r w:rsidRPr="008A576F">
              <w:rPr>
                <w:rFonts w:ascii="Trebuchet MS" w:hAnsi="Trebuchet MS"/>
              </w:rPr>
              <w:t>.</w:t>
            </w:r>
          </w:p>
          <w:p w:rsidR="008A576F" w:rsidRPr="008A576F" w:rsidRDefault="005A0A03" w:rsidP="005A0A03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>Of</w:t>
            </w:r>
            <w:r w:rsidR="008A576F" w:rsidRPr="008A576F">
              <w:rPr>
                <w:rFonts w:ascii="Trebuchet MS" w:hAnsi="Trebuchet MS"/>
              </w:rPr>
              <w:t xml:space="preserve"> private villa for Mr. </w:t>
            </w:r>
            <w:proofErr w:type="spellStart"/>
            <w:r w:rsidR="008A576F" w:rsidRPr="008A576F">
              <w:rPr>
                <w:rFonts w:ascii="Trebuchet MS" w:hAnsi="Trebuchet MS"/>
              </w:rPr>
              <w:t>Hamid</w:t>
            </w:r>
            <w:proofErr w:type="spellEnd"/>
            <w:r w:rsidR="008A576F" w:rsidRPr="008A576F">
              <w:rPr>
                <w:rFonts w:ascii="Trebuchet MS" w:hAnsi="Trebuchet MS"/>
              </w:rPr>
              <w:t xml:space="preserve"> Hassan Al </w:t>
            </w:r>
            <w:proofErr w:type="spellStart"/>
            <w:r w:rsidR="008A576F" w:rsidRPr="008A576F">
              <w:rPr>
                <w:rFonts w:ascii="Trebuchet MS" w:hAnsi="Trebuchet MS"/>
              </w:rPr>
              <w:t>Aidaroos</w:t>
            </w:r>
            <w:proofErr w:type="spellEnd"/>
            <w:r w:rsidR="008A576F" w:rsidRPr="008A576F">
              <w:rPr>
                <w:rFonts w:ascii="Trebuchet MS" w:hAnsi="Trebuchet MS"/>
              </w:rPr>
              <w:t xml:space="preserve"> at plot no. plot no. A44 -</w:t>
            </w:r>
            <w:proofErr w:type="spellStart"/>
            <w:r w:rsidR="008A576F" w:rsidRPr="008A576F">
              <w:rPr>
                <w:rFonts w:ascii="Trebuchet MS" w:hAnsi="Trebuchet MS"/>
              </w:rPr>
              <w:t>Mafraq</w:t>
            </w:r>
            <w:proofErr w:type="spellEnd"/>
            <w:r w:rsidR="008A576F" w:rsidRPr="008A576F">
              <w:rPr>
                <w:rFonts w:ascii="Trebuchet MS" w:hAnsi="Trebuchet MS"/>
              </w:rPr>
              <w:t xml:space="preserve"> west 5 - </w:t>
            </w:r>
            <w:proofErr w:type="spellStart"/>
            <w:r w:rsidR="008A576F" w:rsidRPr="008A576F">
              <w:rPr>
                <w:rFonts w:ascii="Trebuchet MS" w:hAnsi="Trebuchet MS"/>
              </w:rPr>
              <w:t>khalifa</w:t>
            </w:r>
            <w:proofErr w:type="spellEnd"/>
            <w:r w:rsidR="008A576F" w:rsidRPr="008A576F">
              <w:rPr>
                <w:rFonts w:ascii="Trebuchet MS" w:hAnsi="Trebuchet MS"/>
              </w:rPr>
              <w:t xml:space="preserve"> B for amount of DHS 3,000,000 (High Art Consultant Engineering).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 xml:space="preserve">Of private villa for Mr. Ahmed </w:t>
            </w:r>
            <w:proofErr w:type="spellStart"/>
            <w:r w:rsidRPr="008A576F">
              <w:rPr>
                <w:rFonts w:ascii="Trebuchet MS" w:hAnsi="Trebuchet MS"/>
              </w:rPr>
              <w:t>Bakeet</w:t>
            </w:r>
            <w:proofErr w:type="spellEnd"/>
            <w:r w:rsidRPr="008A576F">
              <w:rPr>
                <w:rFonts w:ascii="Trebuchet MS" w:hAnsi="Trebuchet MS"/>
              </w:rPr>
              <w:t xml:space="preserve"> Al </w:t>
            </w:r>
            <w:proofErr w:type="spellStart"/>
            <w:r w:rsidRPr="008A576F">
              <w:rPr>
                <w:rFonts w:ascii="Trebuchet MS" w:hAnsi="Trebuchet MS"/>
              </w:rPr>
              <w:t>Dahiri</w:t>
            </w:r>
            <w:proofErr w:type="spellEnd"/>
            <w:r w:rsidRPr="008A576F">
              <w:rPr>
                <w:rFonts w:ascii="Trebuchet MS" w:hAnsi="Trebuchet MS"/>
              </w:rPr>
              <w:t xml:space="preserve"> at plot no.228 SH20 Al </w:t>
            </w:r>
            <w:proofErr w:type="spellStart"/>
            <w:r w:rsidRPr="008A576F">
              <w:rPr>
                <w:rFonts w:ascii="Trebuchet MS" w:hAnsi="Trebuchet MS"/>
              </w:rPr>
              <w:t>Shamka</w:t>
            </w:r>
            <w:proofErr w:type="spellEnd"/>
            <w:r w:rsidRPr="008A576F">
              <w:rPr>
                <w:rFonts w:ascii="Trebuchet MS" w:hAnsi="Trebuchet MS"/>
              </w:rPr>
              <w:t xml:space="preserve"> for amount of DHS 3,500,000 (Continental Consultant Architects &amp; Engineers).</w:t>
            </w:r>
          </w:p>
          <w:p w:rsidR="00293CEC" w:rsidRDefault="008A576F" w:rsidP="00293CEC">
            <w:pPr>
              <w:pStyle w:val="ListParagraph"/>
              <w:numPr>
                <w:ilvl w:val="0"/>
                <w:numId w:val="33"/>
              </w:numPr>
              <w:rPr>
                <w:rFonts w:ascii="Trebuchet MS" w:hAnsi="Trebuchet MS"/>
              </w:rPr>
            </w:pPr>
            <w:r w:rsidRPr="00D176A2">
              <w:rPr>
                <w:rFonts w:ascii="Trebuchet MS" w:hAnsi="Trebuchet MS"/>
              </w:rPr>
              <w:t xml:space="preserve">Of private villa for Mr. </w:t>
            </w:r>
            <w:proofErr w:type="spellStart"/>
            <w:r w:rsidRPr="00D176A2">
              <w:rPr>
                <w:rFonts w:ascii="Trebuchet MS" w:hAnsi="Trebuchet MS"/>
              </w:rPr>
              <w:t>Eihab</w:t>
            </w:r>
            <w:proofErr w:type="spellEnd"/>
            <w:r w:rsidRPr="00D176A2">
              <w:rPr>
                <w:rFonts w:ascii="Trebuchet MS" w:hAnsi="Trebuchet MS"/>
              </w:rPr>
              <w:t xml:space="preserve"> </w:t>
            </w:r>
            <w:proofErr w:type="spellStart"/>
            <w:r w:rsidRPr="00D176A2">
              <w:rPr>
                <w:rFonts w:ascii="Trebuchet MS" w:hAnsi="Trebuchet MS"/>
              </w:rPr>
              <w:t>Saeed</w:t>
            </w:r>
            <w:proofErr w:type="spellEnd"/>
            <w:r w:rsidRPr="00D176A2">
              <w:rPr>
                <w:rFonts w:ascii="Trebuchet MS" w:hAnsi="Trebuchet MS"/>
              </w:rPr>
              <w:t xml:space="preserve"> Al </w:t>
            </w:r>
            <w:proofErr w:type="spellStart"/>
            <w:r w:rsidRPr="00D176A2">
              <w:rPr>
                <w:rFonts w:ascii="Trebuchet MS" w:hAnsi="Trebuchet MS"/>
              </w:rPr>
              <w:t>Amoodi</w:t>
            </w:r>
            <w:proofErr w:type="spellEnd"/>
            <w:r w:rsidRPr="00D176A2">
              <w:rPr>
                <w:rFonts w:ascii="Trebuchet MS" w:hAnsi="Trebuchet MS"/>
              </w:rPr>
              <w:t xml:space="preserve"> at plot no. plot no. 68 - Al </w:t>
            </w:r>
            <w:proofErr w:type="spellStart"/>
            <w:r w:rsidRPr="00D176A2">
              <w:rPr>
                <w:rFonts w:ascii="Trebuchet MS" w:hAnsi="Trebuchet MS"/>
              </w:rPr>
              <w:t>shamkha</w:t>
            </w:r>
            <w:proofErr w:type="spellEnd"/>
            <w:r w:rsidRPr="00D176A2">
              <w:rPr>
                <w:rFonts w:ascii="Trebuchet MS" w:hAnsi="Trebuchet MS"/>
              </w:rPr>
              <w:t xml:space="preserve"> 21for amount of DHS 3,000,000 (Patent Consultant Engineering).</w:t>
            </w:r>
          </w:p>
          <w:p w:rsidR="00484EB7" w:rsidRPr="00D176A2" w:rsidRDefault="00484EB7" w:rsidP="00DE1C5B">
            <w:pPr>
              <w:pStyle w:val="ListParagraph"/>
              <w:ind w:left="900"/>
              <w:rPr>
                <w:rFonts w:ascii="Trebuchet MS" w:hAnsi="Trebuchet MS"/>
              </w:rPr>
            </w:pPr>
          </w:p>
          <w:p w:rsidR="00352755" w:rsidRPr="000B7533" w:rsidRDefault="008A576F" w:rsidP="00EF0B9A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rFonts w:ascii="Verdana" w:hAnsi="Verdana" w:cs="Arial"/>
                <w:color w:val="000080"/>
                <w:sz w:val="21"/>
                <w:szCs w:val="21"/>
                <w:u w:val="single"/>
              </w:rPr>
            </w:pPr>
            <w:r>
              <w:rPr>
                <w:rFonts w:ascii="Verdana" w:hAnsi="Verdana" w:cs="Arial"/>
                <w:color w:val="auto"/>
                <w:sz w:val="21"/>
                <w:szCs w:val="21"/>
              </w:rPr>
              <w:t xml:space="preserve">Aug 2007 – </w:t>
            </w:r>
            <w:r w:rsidR="004F4059" w:rsidRPr="004F4059">
              <w:rPr>
                <w:rFonts w:ascii="Verdana" w:hAnsi="Verdana" w:cs="Arial"/>
                <w:color w:val="auto"/>
                <w:sz w:val="21"/>
                <w:szCs w:val="21"/>
              </w:rPr>
              <w:t>SEP</w:t>
            </w:r>
            <w:r>
              <w:rPr>
                <w:rFonts w:ascii="Verdana" w:hAnsi="Verdana" w:cs="Arial"/>
                <w:color w:val="auto"/>
                <w:sz w:val="21"/>
                <w:szCs w:val="21"/>
              </w:rPr>
              <w:t xml:space="preserve"> 2012</w:t>
            </w:r>
            <w:r w:rsidR="00EF0B9A">
              <w:rPr>
                <w:rFonts w:ascii="Verdana" w:hAnsi="Verdana" w:cs="Arial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Verdana" w:hAnsi="Verdana" w:cs="Arial"/>
                <w:color w:val="auto"/>
                <w:sz w:val="21"/>
                <w:szCs w:val="21"/>
              </w:rPr>
              <w:t>I.C.R. Company</w:t>
            </w:r>
            <w:r w:rsidR="00360834">
              <w:rPr>
                <w:rFonts w:ascii="Verdana" w:hAnsi="Verdana" w:cs="Arial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360834">
              <w:rPr>
                <w:rFonts w:ascii="Verdana" w:hAnsi="Verdana" w:cs="Arial"/>
                <w:color w:val="auto"/>
                <w:sz w:val="21"/>
                <w:szCs w:val="21"/>
              </w:rPr>
              <w:t>uae</w:t>
            </w:r>
            <w:proofErr w:type="spellEnd"/>
          </w:p>
          <w:p w:rsidR="007B1F1A" w:rsidRPr="007B1F1A" w:rsidRDefault="00864044" w:rsidP="00270D89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</w:rPr>
            </w:pPr>
            <w:r w:rsidRPr="000B7533">
              <w:rPr>
                <w:b/>
                <w:color w:val="17365D"/>
                <w:sz w:val="21"/>
                <w:szCs w:val="21"/>
              </w:rPr>
              <w:t>Position</w:t>
            </w:r>
            <w:r w:rsidRPr="000B7533">
              <w:rPr>
                <w:b/>
                <w:color w:val="244061"/>
                <w:sz w:val="21"/>
                <w:szCs w:val="21"/>
              </w:rPr>
              <w:t>:</w:t>
            </w:r>
            <w:r w:rsidR="00EF0B9A">
              <w:rPr>
                <w:b/>
                <w:color w:val="244061"/>
                <w:sz w:val="21"/>
                <w:szCs w:val="21"/>
              </w:rPr>
              <w:t xml:space="preserve"> </w:t>
            </w:r>
            <w:r w:rsidR="008A576F">
              <w:rPr>
                <w:rFonts w:eastAsia="Calibri"/>
                <w:b/>
                <w:sz w:val="21"/>
                <w:szCs w:val="21"/>
              </w:rPr>
              <w:t>Project</w:t>
            </w:r>
            <w:r w:rsidR="00962124" w:rsidRPr="00962124">
              <w:rPr>
                <w:rFonts w:eastAsia="Calibri"/>
                <w:b/>
                <w:sz w:val="21"/>
                <w:szCs w:val="21"/>
              </w:rPr>
              <w:t xml:space="preserve"> Manager</w:t>
            </w:r>
          </w:p>
          <w:p w:rsidR="00B27FBA" w:rsidRDefault="00B27FBA" w:rsidP="007B1F1A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</w:rPr>
            </w:pPr>
          </w:p>
          <w:p w:rsidR="00071D52" w:rsidRPr="00071D52" w:rsidRDefault="00962124" w:rsidP="008E2C21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</w:pPr>
            <w:r w:rsidRPr="000B7533"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  <w:t>Responsibilities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 xml:space="preserve">Project Manager of The work of Comprehensive Maintenance Services Agreement with Abu Dhabi General Services Company PJSC trading as (MUSANADA) Contract </w:t>
            </w:r>
            <w:proofErr w:type="spellStart"/>
            <w:r w:rsidRPr="008A576F">
              <w:rPr>
                <w:rFonts w:ascii="Trebuchet MS" w:hAnsi="Trebuchet MS"/>
              </w:rPr>
              <w:t>no.PD</w:t>
            </w:r>
            <w:proofErr w:type="spellEnd"/>
            <w:r w:rsidRPr="008A576F">
              <w:rPr>
                <w:rFonts w:ascii="Trebuchet MS" w:hAnsi="Trebuchet MS"/>
              </w:rPr>
              <w:t xml:space="preserve">/CA/FM/MAS/RNIL/GEN-2011/11/102. 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5,000,000.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 xml:space="preserve">Project Manager for Construction and Completion of Private 4 Villas for </w:t>
            </w:r>
            <w:proofErr w:type="spellStart"/>
            <w:r w:rsidRPr="008A576F">
              <w:rPr>
                <w:rFonts w:ascii="Trebuchet MS" w:hAnsi="Trebuchet MS"/>
              </w:rPr>
              <w:t>Saeed</w:t>
            </w:r>
            <w:proofErr w:type="spellEnd"/>
            <w:r w:rsidRPr="008A576F">
              <w:rPr>
                <w:rFonts w:ascii="Trebuchet MS" w:hAnsi="Trebuchet MS"/>
              </w:rPr>
              <w:t xml:space="preserve"> Mire Abdulla </w:t>
            </w:r>
            <w:proofErr w:type="spellStart"/>
            <w:r w:rsidRPr="008A576F">
              <w:rPr>
                <w:rFonts w:ascii="Trebuchet MS" w:hAnsi="Trebuchet MS"/>
              </w:rPr>
              <w:t>Khory</w:t>
            </w:r>
            <w:proofErr w:type="spellEnd"/>
            <w:r w:rsidRPr="008A576F">
              <w:rPr>
                <w:rFonts w:ascii="Trebuchet MS" w:hAnsi="Trebuchet MS"/>
              </w:rPr>
              <w:t xml:space="preserve"> at Plot No. 18, SW - 15, Abu Dhabi, </w:t>
            </w:r>
            <w:proofErr w:type="spellStart"/>
            <w:r w:rsidRPr="008A576F">
              <w:rPr>
                <w:rFonts w:ascii="Trebuchet MS" w:hAnsi="Trebuchet MS"/>
              </w:rPr>
              <w:t>Khalifa</w:t>
            </w:r>
            <w:proofErr w:type="spellEnd"/>
            <w:r w:rsidRPr="008A576F">
              <w:rPr>
                <w:rFonts w:ascii="Trebuchet MS" w:hAnsi="Trebuchet MS"/>
              </w:rPr>
              <w:t xml:space="preserve"> “A” City 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6,448,000.</w:t>
            </w:r>
          </w:p>
          <w:p w:rsidR="000351B7" w:rsidRPr="00933533" w:rsidRDefault="008A576F" w:rsidP="00933533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>Project Manager of the work of general</w:t>
            </w:r>
            <w:r w:rsidR="009519F3">
              <w:rPr>
                <w:rFonts w:ascii="Trebuchet MS" w:hAnsi="Trebuchet MS"/>
              </w:rPr>
              <w:t xml:space="preserve"> </w:t>
            </w:r>
            <w:r w:rsidRPr="008A576F">
              <w:rPr>
                <w:rFonts w:ascii="Trebuchet MS" w:hAnsi="Trebuchet MS"/>
              </w:rPr>
              <w:t xml:space="preserve">maintenance and rehabilitation to add in the Family Development General Women Union, a branch of </w:t>
            </w:r>
            <w:proofErr w:type="spellStart"/>
            <w:r w:rsidRPr="008A576F">
              <w:rPr>
                <w:rFonts w:ascii="Trebuchet MS" w:hAnsi="Trebuchet MS"/>
              </w:rPr>
              <w:t>Mushrif</w:t>
            </w:r>
            <w:proofErr w:type="spellEnd"/>
            <w:r w:rsidRPr="008A576F">
              <w:rPr>
                <w:rFonts w:ascii="Trebuchet MS" w:hAnsi="Trebuchet MS"/>
              </w:rPr>
              <w:t xml:space="preserve">, 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550,452.00. {Comprehensive maintenance services in the Emirate of Abu Dhabi Convention No. (14/2010). (MUSANADA).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5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>Project</w:t>
            </w:r>
            <w:r w:rsidR="00C94351">
              <w:rPr>
                <w:rFonts w:ascii="Trebuchet MS" w:hAnsi="Trebuchet MS"/>
              </w:rPr>
              <w:t xml:space="preserve"> Manager of The work of general </w:t>
            </w:r>
            <w:r w:rsidRPr="008A576F">
              <w:rPr>
                <w:rFonts w:ascii="Trebuchet MS" w:hAnsi="Trebuchet MS"/>
              </w:rPr>
              <w:t>maintenance</w:t>
            </w:r>
            <w:r w:rsidR="009519F3">
              <w:rPr>
                <w:rFonts w:ascii="Trebuchet MS" w:hAnsi="Trebuchet MS"/>
              </w:rPr>
              <w:t xml:space="preserve"> </w:t>
            </w:r>
            <w:r w:rsidRPr="008A576F">
              <w:rPr>
                <w:rFonts w:ascii="Trebuchet MS" w:hAnsi="Trebuchet MS"/>
              </w:rPr>
              <w:t xml:space="preserve">and rehabilitation to add in several schools in Abu Dhabi west </w:t>
            </w:r>
            <w:r w:rsidRPr="008A576F">
              <w:rPr>
                <w:rFonts w:ascii="Trebuchet MS" w:hAnsi="Trebuchet MS"/>
              </w:rPr>
              <w:lastRenderedPageBreak/>
              <w:t xml:space="preserve">sector, 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2,245,355.00. Comprehensive maintenance services in the Emirate of Abu Dhabi Convention No. (14/2010). (MUSANADA).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 xml:space="preserve">Project Manager of the work of general maintenance and rehabilitation to add in the Family Development Foundation, a branch of Abu Dhabi 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3,315,191. {Comprehensive maintenance services in the Emirate of Abu Dhabi Convention No. (14/2010).  (MUSANADA).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 xml:space="preserve">Project Manager of the work of general maintenance and rehabilitation to add in the Abu Dhabi Sports Club, 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2,803,452. {Comprehensive maintenance services in the Emirate of Abu Dhabi Convention No. (14/2010). (MUSANADA).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 xml:space="preserve">Project Manager of the work of general maintenance and rehabilitation to add in the Family Development Foundation, a branch of Abu Dhabi and El </w:t>
            </w:r>
            <w:proofErr w:type="spellStart"/>
            <w:r w:rsidRPr="008A576F">
              <w:rPr>
                <w:rFonts w:ascii="Trebuchet MS" w:hAnsi="Trebuchet MS"/>
              </w:rPr>
              <w:t>Buteen</w:t>
            </w:r>
            <w:proofErr w:type="spellEnd"/>
            <w:r w:rsidRPr="008A576F">
              <w:rPr>
                <w:rFonts w:ascii="Trebuchet MS" w:hAnsi="Trebuchet MS"/>
              </w:rPr>
              <w:t xml:space="preserve">, 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4,992,563.00. {Comprehensive maintenance services in the Emirate of Abu Dhabi Convention No. (14/2010). (MUSANADA).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 xml:space="preserve">Project Engineer for projects (3) Villas for MR. ATEEQ SAIF BATTEY AL </w:t>
            </w:r>
            <w:proofErr w:type="spellStart"/>
            <w:r w:rsidRPr="008A576F">
              <w:rPr>
                <w:rFonts w:ascii="Trebuchet MS" w:hAnsi="Trebuchet MS"/>
              </w:rPr>
              <w:t>QUBAISY.Location</w:t>
            </w:r>
            <w:proofErr w:type="spellEnd"/>
            <w:r w:rsidRPr="008A576F">
              <w:rPr>
                <w:rFonts w:ascii="Trebuchet MS" w:hAnsi="Trebuchet MS"/>
              </w:rPr>
              <w:t>, (Abu Dhabi, west 46/2, 5A), For Amount o</w:t>
            </w:r>
            <w:r w:rsidR="00D22C59">
              <w:rPr>
                <w:rFonts w:ascii="Trebuchet MS" w:hAnsi="Trebuchet MS"/>
              </w:rPr>
              <w:t xml:space="preserve">f </w:t>
            </w:r>
            <w:proofErr w:type="spellStart"/>
            <w:r w:rsidR="00D22C59">
              <w:rPr>
                <w:rFonts w:ascii="Trebuchet MS" w:hAnsi="Trebuchet MS"/>
              </w:rPr>
              <w:t>Dhs</w:t>
            </w:r>
            <w:proofErr w:type="spellEnd"/>
            <w:r w:rsidR="00D22C59">
              <w:rPr>
                <w:rFonts w:ascii="Trebuchet MS" w:hAnsi="Trebuchet MS"/>
              </w:rPr>
              <w:t xml:space="preserve"> 8,000,000, (White </w:t>
            </w:r>
            <w:r w:rsidRPr="008A576F">
              <w:rPr>
                <w:rFonts w:ascii="Trebuchet MS" w:hAnsi="Trebuchet MS"/>
              </w:rPr>
              <w:t xml:space="preserve">Line Consultancy).  </w:t>
            </w:r>
          </w:p>
          <w:p w:rsidR="008A576F" w:rsidRPr="008A576F" w:rsidRDefault="008A576F" w:rsidP="005A0A03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r w:rsidRPr="008A576F">
              <w:rPr>
                <w:rFonts w:ascii="Trebuchet MS" w:hAnsi="Trebuchet MS"/>
              </w:rPr>
              <w:t xml:space="preserve">Project Engineer for projects (6) Villas for MR. MOHAMED GHAMRAN AL RUMAITHY, Location (Mohamed bin </w:t>
            </w:r>
            <w:proofErr w:type="spellStart"/>
            <w:r w:rsidRPr="008A576F">
              <w:rPr>
                <w:rFonts w:ascii="Trebuchet MS" w:hAnsi="Trebuchet MS"/>
              </w:rPr>
              <w:t>Zayed</w:t>
            </w:r>
            <w:proofErr w:type="spellEnd"/>
            <w:r w:rsidRPr="008A576F">
              <w:rPr>
                <w:rFonts w:ascii="Trebuchet MS" w:hAnsi="Trebuchet MS"/>
              </w:rPr>
              <w:t xml:space="preserve"> city, Z-17, NO. 4), 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13,000,000, (White line Consultancy). </w:t>
            </w:r>
          </w:p>
          <w:p w:rsidR="009E6C19" w:rsidRPr="00E8418A" w:rsidRDefault="008A576F" w:rsidP="00854A34">
            <w:pPr>
              <w:pStyle w:val="ListParagraph"/>
              <w:numPr>
                <w:ilvl w:val="0"/>
                <w:numId w:val="36"/>
              </w:numPr>
              <w:rPr>
                <w:rFonts w:ascii="Trebuchet MS" w:hAnsi="Trebuchet MS"/>
              </w:rPr>
            </w:pPr>
            <w:proofErr w:type="gramStart"/>
            <w:r w:rsidRPr="008A576F">
              <w:rPr>
                <w:rFonts w:ascii="Trebuchet MS" w:hAnsi="Trebuchet MS"/>
              </w:rPr>
              <w:t xml:space="preserve">Project </w:t>
            </w:r>
            <w:r w:rsidR="00854A34">
              <w:rPr>
                <w:rFonts w:ascii="Trebuchet MS" w:hAnsi="Trebuchet MS"/>
              </w:rPr>
              <w:t xml:space="preserve"> Engineer</w:t>
            </w:r>
            <w:proofErr w:type="gramEnd"/>
            <w:r w:rsidRPr="008A576F">
              <w:rPr>
                <w:rFonts w:ascii="Trebuchet MS" w:hAnsi="Trebuchet MS"/>
              </w:rPr>
              <w:t xml:space="preserve"> for project (1) big Villa for MR. HASSAN AL SAYED MOUSAWI, Location (Mohamed Bin </w:t>
            </w:r>
            <w:proofErr w:type="spellStart"/>
            <w:r w:rsidRPr="008A576F">
              <w:rPr>
                <w:rFonts w:ascii="Trebuchet MS" w:hAnsi="Trebuchet MS"/>
              </w:rPr>
              <w:t>zayed</w:t>
            </w:r>
            <w:proofErr w:type="spellEnd"/>
            <w:r w:rsidRPr="008A576F">
              <w:rPr>
                <w:rFonts w:ascii="Trebuchet MS" w:hAnsi="Trebuchet MS"/>
              </w:rPr>
              <w:t xml:space="preserve"> city, Z-7, NO. 78), For Amount of </w:t>
            </w:r>
            <w:proofErr w:type="spellStart"/>
            <w:r w:rsidRPr="008A576F">
              <w:rPr>
                <w:rFonts w:ascii="Trebuchet MS" w:hAnsi="Trebuchet MS"/>
              </w:rPr>
              <w:t>Dhs</w:t>
            </w:r>
            <w:proofErr w:type="spellEnd"/>
            <w:r w:rsidRPr="008A576F">
              <w:rPr>
                <w:rFonts w:ascii="Trebuchet MS" w:hAnsi="Trebuchet MS"/>
              </w:rPr>
              <w:t xml:space="preserve"> 5,000,000, (Al </w:t>
            </w:r>
            <w:proofErr w:type="spellStart"/>
            <w:r w:rsidRPr="008A576F">
              <w:rPr>
                <w:rFonts w:ascii="Trebuchet MS" w:hAnsi="Trebuchet MS"/>
              </w:rPr>
              <w:t>Jazeera</w:t>
            </w:r>
            <w:proofErr w:type="spellEnd"/>
            <w:r w:rsidRPr="008A576F">
              <w:rPr>
                <w:rFonts w:ascii="Trebuchet MS" w:hAnsi="Trebuchet MS"/>
              </w:rPr>
              <w:t xml:space="preserve"> consultancy).</w:t>
            </w:r>
          </w:p>
          <w:p w:rsidR="00C94351" w:rsidRDefault="007D61EA" w:rsidP="00B108D5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b w:val="0"/>
                <w:color w:val="17365D"/>
                <w:sz w:val="21"/>
                <w:szCs w:val="21"/>
              </w:rPr>
            </w:pPr>
            <w:r>
              <w:rPr>
                <w:rFonts w:ascii="Verdana" w:hAnsi="Verdana" w:cs="Arial"/>
                <w:color w:val="auto"/>
                <w:sz w:val="21"/>
                <w:szCs w:val="21"/>
              </w:rPr>
              <w:t>June</w:t>
            </w:r>
            <w:r w:rsidR="001C282C">
              <w:rPr>
                <w:rFonts w:ascii="Verdana" w:hAnsi="Verdana" w:cs="Arial"/>
                <w:color w:val="auto"/>
                <w:sz w:val="21"/>
                <w:szCs w:val="21"/>
              </w:rPr>
              <w:t xml:space="preserve">2005 – </w:t>
            </w:r>
            <w:r w:rsidR="00C94351">
              <w:rPr>
                <w:rFonts w:ascii="Verdana" w:hAnsi="Verdana" w:cs="Arial"/>
                <w:color w:val="auto"/>
                <w:sz w:val="21"/>
                <w:szCs w:val="21"/>
              </w:rPr>
              <w:t>A</w:t>
            </w:r>
            <w:r w:rsidR="00A63866">
              <w:rPr>
                <w:rFonts w:ascii="Verdana" w:hAnsi="Verdana" w:cs="Arial"/>
                <w:color w:val="auto"/>
                <w:sz w:val="21"/>
                <w:szCs w:val="21"/>
              </w:rPr>
              <w:t>ug</w:t>
            </w:r>
            <w:r w:rsidR="00C94351">
              <w:rPr>
                <w:rFonts w:ascii="Verdana" w:hAnsi="Verdana" w:cs="Arial"/>
                <w:color w:val="auto"/>
                <w:sz w:val="21"/>
                <w:szCs w:val="21"/>
              </w:rPr>
              <w:t xml:space="preserve"> 200</w:t>
            </w:r>
            <w:r w:rsidR="009E6C19">
              <w:rPr>
                <w:rFonts w:ascii="Verdana" w:hAnsi="Verdana" w:cs="Arial"/>
                <w:color w:val="auto"/>
                <w:sz w:val="21"/>
                <w:szCs w:val="21"/>
              </w:rPr>
              <w:t>7</w:t>
            </w:r>
            <w:r w:rsidR="00653A94">
              <w:rPr>
                <w:rFonts w:ascii="Verdana" w:hAnsi="Verdana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auto"/>
                <w:sz w:val="21"/>
                <w:szCs w:val="21"/>
              </w:rPr>
              <w:t>Addira</w:t>
            </w:r>
            <w:proofErr w:type="spellEnd"/>
            <w:r w:rsidR="00653A94">
              <w:rPr>
                <w:rFonts w:ascii="Verdana" w:hAnsi="Verdana" w:cs="Arial"/>
                <w:color w:val="auto"/>
                <w:sz w:val="21"/>
                <w:szCs w:val="21"/>
              </w:rPr>
              <w:t xml:space="preserve"> </w:t>
            </w:r>
            <w:r w:rsidR="00C94351">
              <w:rPr>
                <w:rFonts w:ascii="Verdana" w:hAnsi="Verdana" w:cs="Arial"/>
                <w:color w:val="auto"/>
                <w:sz w:val="21"/>
                <w:szCs w:val="21"/>
              </w:rPr>
              <w:t>Consulting Engineering</w:t>
            </w:r>
            <w:r w:rsidR="005A0A03">
              <w:rPr>
                <w:rFonts w:ascii="Verdana" w:hAnsi="Verdana" w:cs="Arial"/>
                <w:color w:val="auto"/>
                <w:sz w:val="21"/>
                <w:szCs w:val="21"/>
              </w:rPr>
              <w:t>, Kuwait</w:t>
            </w:r>
          </w:p>
          <w:p w:rsidR="001C282C" w:rsidRPr="007B1F1A" w:rsidRDefault="001C282C" w:rsidP="005D4078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</w:rPr>
            </w:pPr>
            <w:r w:rsidRPr="000B7533">
              <w:rPr>
                <w:b/>
                <w:color w:val="17365D"/>
                <w:sz w:val="21"/>
                <w:szCs w:val="21"/>
              </w:rPr>
              <w:t>Position</w:t>
            </w:r>
            <w:r w:rsidRPr="000B7533">
              <w:rPr>
                <w:b/>
                <w:color w:val="244061"/>
                <w:sz w:val="21"/>
                <w:szCs w:val="21"/>
              </w:rPr>
              <w:t>:</w:t>
            </w:r>
            <w:r w:rsidR="00C25163">
              <w:rPr>
                <w:b/>
                <w:color w:val="244061"/>
                <w:sz w:val="21"/>
                <w:szCs w:val="21"/>
              </w:rPr>
              <w:t xml:space="preserve"> </w:t>
            </w:r>
            <w:r w:rsidR="005D4078">
              <w:rPr>
                <w:rFonts w:eastAsia="Calibri"/>
                <w:b/>
                <w:sz w:val="21"/>
                <w:szCs w:val="21"/>
              </w:rPr>
              <w:t>R</w:t>
            </w:r>
            <w:r w:rsidR="005D4078" w:rsidRPr="005D4078">
              <w:rPr>
                <w:rFonts w:eastAsia="Calibri"/>
                <w:b/>
                <w:sz w:val="21"/>
                <w:szCs w:val="21"/>
              </w:rPr>
              <w:t>esident</w:t>
            </w:r>
            <w:r w:rsidR="00C25163">
              <w:rPr>
                <w:rFonts w:eastAsia="Calibri"/>
                <w:b/>
                <w:sz w:val="21"/>
                <w:szCs w:val="21"/>
              </w:rPr>
              <w:t xml:space="preserve"> </w:t>
            </w:r>
            <w:r w:rsidR="005D4078" w:rsidRPr="005D4078">
              <w:rPr>
                <w:rFonts w:eastAsia="Calibri"/>
                <w:b/>
                <w:sz w:val="21"/>
                <w:szCs w:val="21"/>
              </w:rPr>
              <w:t>Engineer</w:t>
            </w:r>
          </w:p>
          <w:p w:rsidR="001C282C" w:rsidRDefault="001C282C" w:rsidP="001C282C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</w:pPr>
          </w:p>
          <w:p w:rsidR="00962124" w:rsidRPr="007067A6" w:rsidRDefault="005A0A03" w:rsidP="007067A6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</w:pPr>
            <w:r w:rsidRPr="000B7533"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  <w:t>Responsibilities</w:t>
            </w:r>
          </w:p>
          <w:p w:rsidR="005A0A03" w:rsidRPr="005A0A03" w:rsidRDefault="005A0A03" w:rsidP="005A0A03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5A0A03">
              <w:rPr>
                <w:rFonts w:ascii="Trebuchet MS" w:hAnsi="Trebuchet MS"/>
              </w:rPr>
              <w:t xml:space="preserve">R.E for construction of wedding hall of </w:t>
            </w:r>
            <w:proofErr w:type="spellStart"/>
            <w:r w:rsidRPr="005A0A03">
              <w:rPr>
                <w:rFonts w:ascii="Trebuchet MS" w:hAnsi="Trebuchet MS"/>
              </w:rPr>
              <w:t>Jaber</w:t>
            </w:r>
            <w:proofErr w:type="spellEnd"/>
            <w:r w:rsidRPr="005A0A03">
              <w:rPr>
                <w:rFonts w:ascii="Trebuchet MS" w:hAnsi="Trebuchet MS"/>
              </w:rPr>
              <w:t xml:space="preserve"> El Ali Co-op. society. Location (</w:t>
            </w:r>
            <w:proofErr w:type="spellStart"/>
            <w:r w:rsidRPr="005A0A03">
              <w:rPr>
                <w:rFonts w:ascii="Trebuchet MS" w:hAnsi="Trebuchet MS"/>
              </w:rPr>
              <w:t>Jaber</w:t>
            </w:r>
            <w:proofErr w:type="spellEnd"/>
            <w:r w:rsidRPr="005A0A03">
              <w:rPr>
                <w:rFonts w:ascii="Trebuchet MS" w:hAnsi="Trebuchet MS"/>
              </w:rPr>
              <w:t xml:space="preserve"> El Ali, Co-op. society headquarter </w:t>
            </w:r>
            <w:proofErr w:type="spellStart"/>
            <w:r w:rsidRPr="005A0A03">
              <w:rPr>
                <w:rFonts w:ascii="Trebuchet MS" w:hAnsi="Trebuchet MS"/>
              </w:rPr>
              <w:t>Hawaly</w:t>
            </w:r>
            <w:proofErr w:type="spellEnd"/>
            <w:r w:rsidRPr="005A0A03">
              <w:rPr>
                <w:rFonts w:ascii="Trebuchet MS" w:hAnsi="Trebuchet MS"/>
              </w:rPr>
              <w:t>, Kuwait, For Amount of K.D. 350,000, (</w:t>
            </w:r>
            <w:proofErr w:type="spellStart"/>
            <w:r w:rsidRPr="005A0A03">
              <w:rPr>
                <w:rFonts w:ascii="Trebuchet MS" w:hAnsi="Trebuchet MS"/>
              </w:rPr>
              <w:t>Addira</w:t>
            </w:r>
            <w:proofErr w:type="spellEnd"/>
            <w:r w:rsidRPr="005A0A03">
              <w:rPr>
                <w:rFonts w:ascii="Trebuchet MS" w:hAnsi="Trebuchet MS"/>
              </w:rPr>
              <w:t xml:space="preserve"> consultancy).</w:t>
            </w:r>
          </w:p>
          <w:p w:rsidR="00293CEC" w:rsidRPr="00411B8E" w:rsidRDefault="005A0A03" w:rsidP="00082EF3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  <w:b/>
                <w:bCs/>
              </w:rPr>
            </w:pPr>
            <w:r w:rsidRPr="00411B8E">
              <w:rPr>
                <w:rFonts w:ascii="Trebuchet MS" w:hAnsi="Trebuchet MS"/>
                <w:b/>
                <w:bCs/>
              </w:rPr>
              <w:t xml:space="preserve">R.E for construction of </w:t>
            </w:r>
            <w:proofErr w:type="spellStart"/>
            <w:r w:rsidRPr="00411B8E">
              <w:rPr>
                <w:rFonts w:ascii="Trebuchet MS" w:hAnsi="Trebuchet MS"/>
                <w:b/>
                <w:bCs/>
              </w:rPr>
              <w:t>Abdelaziz</w:t>
            </w:r>
            <w:proofErr w:type="spellEnd"/>
            <w:r w:rsidRPr="00411B8E">
              <w:rPr>
                <w:rFonts w:ascii="Trebuchet MS" w:hAnsi="Trebuchet MS"/>
                <w:b/>
                <w:bCs/>
              </w:rPr>
              <w:t xml:space="preserve"> Al </w:t>
            </w:r>
            <w:proofErr w:type="spellStart"/>
            <w:r w:rsidRPr="00411B8E">
              <w:rPr>
                <w:rFonts w:ascii="Trebuchet MS" w:hAnsi="Trebuchet MS"/>
                <w:b/>
                <w:bCs/>
              </w:rPr>
              <w:t>Ayoub</w:t>
            </w:r>
            <w:proofErr w:type="spellEnd"/>
            <w:r w:rsidRPr="00411B8E">
              <w:rPr>
                <w:rFonts w:ascii="Trebuchet MS" w:hAnsi="Trebuchet MS"/>
                <w:b/>
                <w:bCs/>
              </w:rPr>
              <w:t xml:space="preserve"> </w:t>
            </w:r>
            <w:r w:rsidR="00411B8E">
              <w:rPr>
                <w:rFonts w:ascii="Trebuchet MS" w:hAnsi="Trebuchet MS"/>
                <w:b/>
                <w:bCs/>
              </w:rPr>
              <w:t>[</w:t>
            </w:r>
            <w:r w:rsidRPr="00411B8E">
              <w:rPr>
                <w:rFonts w:ascii="Trebuchet MS" w:hAnsi="Trebuchet MS"/>
                <w:b/>
                <w:bCs/>
              </w:rPr>
              <w:t>Tower</w:t>
            </w:r>
            <w:r w:rsidR="00411B8E">
              <w:rPr>
                <w:rFonts w:ascii="Trebuchet MS" w:hAnsi="Trebuchet MS"/>
                <w:b/>
                <w:bCs/>
              </w:rPr>
              <w:t>] (15 FLOORS+G+B)</w:t>
            </w:r>
            <w:r w:rsidRPr="00411B8E">
              <w:rPr>
                <w:rFonts w:ascii="Trebuchet MS" w:hAnsi="Trebuchet MS"/>
                <w:b/>
                <w:bCs/>
              </w:rPr>
              <w:t xml:space="preserve"> at </w:t>
            </w:r>
            <w:proofErr w:type="spellStart"/>
            <w:r w:rsidRPr="00411B8E">
              <w:rPr>
                <w:rFonts w:ascii="Trebuchet MS" w:hAnsi="Trebuchet MS"/>
                <w:b/>
                <w:bCs/>
              </w:rPr>
              <w:t>Messilla</w:t>
            </w:r>
            <w:proofErr w:type="spellEnd"/>
            <w:r w:rsidRPr="00411B8E">
              <w:rPr>
                <w:rFonts w:ascii="Trebuchet MS" w:hAnsi="Trebuchet MS"/>
                <w:b/>
                <w:bCs/>
              </w:rPr>
              <w:t>, Location (</w:t>
            </w:r>
            <w:proofErr w:type="spellStart"/>
            <w:r w:rsidRPr="00411B8E">
              <w:rPr>
                <w:rFonts w:ascii="Trebuchet MS" w:hAnsi="Trebuchet MS"/>
                <w:b/>
                <w:bCs/>
              </w:rPr>
              <w:t>Messila</w:t>
            </w:r>
            <w:proofErr w:type="spellEnd"/>
            <w:r w:rsidRPr="00411B8E">
              <w:rPr>
                <w:rFonts w:ascii="Trebuchet MS" w:hAnsi="Trebuchet MS"/>
                <w:b/>
                <w:bCs/>
              </w:rPr>
              <w:t xml:space="preserve">, Block (2), Plot (85), For Amount of </w:t>
            </w:r>
            <w:proofErr w:type="spellStart"/>
            <w:r w:rsidRPr="00411B8E">
              <w:rPr>
                <w:rFonts w:ascii="Trebuchet MS" w:hAnsi="Trebuchet MS"/>
                <w:b/>
                <w:bCs/>
              </w:rPr>
              <w:t>K.D</w:t>
            </w:r>
            <w:r w:rsidR="00082EF3">
              <w:rPr>
                <w:rFonts w:ascii="Trebuchet MS" w:hAnsi="Trebuchet MS"/>
                <w:b/>
                <w:bCs/>
              </w:rPr>
              <w:t>inar</w:t>
            </w:r>
            <w:proofErr w:type="spellEnd"/>
            <w:r w:rsidRPr="00411B8E">
              <w:rPr>
                <w:rFonts w:ascii="Trebuchet MS" w:hAnsi="Trebuchet MS"/>
                <w:b/>
                <w:bCs/>
              </w:rPr>
              <w:t xml:space="preserve"> </w:t>
            </w:r>
            <w:r w:rsidR="00C25163" w:rsidRPr="00411B8E">
              <w:rPr>
                <w:rFonts w:ascii="Trebuchet MS" w:hAnsi="Trebuchet MS"/>
                <w:b/>
                <w:bCs/>
              </w:rPr>
              <w:t>1,400</w:t>
            </w:r>
            <w:r w:rsidR="00E8418A" w:rsidRPr="00411B8E">
              <w:rPr>
                <w:rFonts w:ascii="Trebuchet MS" w:hAnsi="Trebuchet MS"/>
                <w:b/>
                <w:bCs/>
              </w:rPr>
              <w:t>,000, (</w:t>
            </w:r>
            <w:proofErr w:type="spellStart"/>
            <w:r w:rsidR="00E8418A" w:rsidRPr="00411B8E">
              <w:rPr>
                <w:rFonts w:ascii="Trebuchet MS" w:hAnsi="Trebuchet MS"/>
                <w:b/>
                <w:bCs/>
              </w:rPr>
              <w:t>Addira</w:t>
            </w:r>
            <w:proofErr w:type="spellEnd"/>
            <w:r w:rsidR="00E8418A" w:rsidRPr="00411B8E">
              <w:rPr>
                <w:rFonts w:ascii="Trebuchet MS" w:hAnsi="Trebuchet MS"/>
                <w:b/>
                <w:bCs/>
              </w:rPr>
              <w:t xml:space="preserve"> consultancy).</w:t>
            </w:r>
          </w:p>
          <w:p w:rsidR="005A0A03" w:rsidRDefault="00E70A88" w:rsidP="00EB0B91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b w:val="0"/>
                <w:color w:val="17365D"/>
                <w:sz w:val="21"/>
                <w:szCs w:val="21"/>
              </w:rPr>
            </w:pPr>
            <w:r>
              <w:rPr>
                <w:rFonts w:ascii="Verdana" w:hAnsi="Verdana" w:cs="Arial"/>
                <w:color w:val="auto"/>
                <w:sz w:val="21"/>
                <w:szCs w:val="21"/>
              </w:rPr>
              <w:t xml:space="preserve">Dec </w:t>
            </w:r>
            <w:r w:rsidR="00BA08D2">
              <w:rPr>
                <w:rFonts w:ascii="Verdana" w:hAnsi="Verdana" w:cs="Arial"/>
                <w:color w:val="auto"/>
                <w:sz w:val="21"/>
                <w:szCs w:val="21"/>
              </w:rPr>
              <w:t>2003 –</w:t>
            </w:r>
            <w:r w:rsidR="007D0C73">
              <w:rPr>
                <w:rFonts w:ascii="Verdana" w:hAnsi="Verdana" w:cs="Arial"/>
                <w:color w:val="auto"/>
                <w:sz w:val="21"/>
                <w:szCs w:val="21"/>
              </w:rPr>
              <w:t>J</w:t>
            </w:r>
            <w:r w:rsidR="00636AB2">
              <w:rPr>
                <w:rFonts w:ascii="Verdana" w:hAnsi="Verdana" w:cs="Arial"/>
                <w:color w:val="auto"/>
                <w:sz w:val="21"/>
                <w:szCs w:val="21"/>
              </w:rPr>
              <w:t>une</w:t>
            </w:r>
            <w:r w:rsidR="005A0A03">
              <w:rPr>
                <w:rFonts w:ascii="Verdana" w:hAnsi="Verdana" w:cs="Arial"/>
                <w:color w:val="auto"/>
                <w:sz w:val="21"/>
                <w:szCs w:val="21"/>
              </w:rPr>
              <w:t xml:space="preserve"> </w:t>
            </w:r>
            <w:proofErr w:type="gramStart"/>
            <w:r w:rsidR="005A0A03">
              <w:rPr>
                <w:rFonts w:ascii="Verdana" w:hAnsi="Verdana" w:cs="Arial"/>
                <w:color w:val="auto"/>
                <w:sz w:val="21"/>
                <w:szCs w:val="21"/>
              </w:rPr>
              <w:t>200</w:t>
            </w:r>
            <w:r w:rsidR="00C5463A">
              <w:rPr>
                <w:rFonts w:ascii="Verdana" w:hAnsi="Verdana" w:cs="Arial"/>
                <w:color w:val="auto"/>
                <w:sz w:val="21"/>
                <w:szCs w:val="21"/>
              </w:rPr>
              <w:t xml:space="preserve">5  </w:t>
            </w:r>
            <w:r w:rsidR="005A0A03">
              <w:rPr>
                <w:rFonts w:ascii="Verdana" w:hAnsi="Verdana" w:cs="Arial"/>
                <w:color w:val="auto"/>
                <w:sz w:val="21"/>
                <w:szCs w:val="21"/>
              </w:rPr>
              <w:t>Al</w:t>
            </w:r>
            <w:proofErr w:type="gramEnd"/>
            <w:r w:rsidR="005A0A03">
              <w:rPr>
                <w:rFonts w:ascii="Verdana" w:hAnsi="Verdana" w:cs="Arial"/>
                <w:color w:val="auto"/>
                <w:sz w:val="21"/>
                <w:szCs w:val="21"/>
              </w:rPr>
              <w:t xml:space="preserve"> R</w:t>
            </w:r>
            <w:r w:rsidR="004B249F">
              <w:rPr>
                <w:rFonts w:ascii="Verdana" w:hAnsi="Verdana" w:cs="Arial"/>
                <w:color w:val="auto"/>
                <w:sz w:val="21"/>
                <w:szCs w:val="21"/>
              </w:rPr>
              <w:t xml:space="preserve">AWASY </w:t>
            </w:r>
            <w:r w:rsidR="005A0A03">
              <w:rPr>
                <w:rFonts w:ascii="Verdana" w:hAnsi="Verdana" w:cs="Arial"/>
                <w:color w:val="auto"/>
                <w:sz w:val="21"/>
                <w:szCs w:val="21"/>
              </w:rPr>
              <w:t>General Contracting Company, Kuwait</w:t>
            </w:r>
          </w:p>
          <w:p w:rsidR="005A0A03" w:rsidRPr="007B1F1A" w:rsidRDefault="005A0A03" w:rsidP="005A0A03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</w:rPr>
            </w:pPr>
            <w:r w:rsidRPr="000B7533">
              <w:rPr>
                <w:b/>
                <w:color w:val="17365D"/>
                <w:sz w:val="21"/>
                <w:szCs w:val="21"/>
              </w:rPr>
              <w:t>Position</w:t>
            </w:r>
            <w:r w:rsidRPr="000B7533">
              <w:rPr>
                <w:b/>
                <w:color w:val="244061"/>
                <w:sz w:val="21"/>
                <w:szCs w:val="21"/>
              </w:rPr>
              <w:t>:</w:t>
            </w:r>
            <w:r w:rsidR="00741217">
              <w:rPr>
                <w:b/>
                <w:color w:val="244061"/>
                <w:sz w:val="21"/>
                <w:szCs w:val="21"/>
              </w:rPr>
              <w:t xml:space="preserve"> </w:t>
            </w:r>
            <w:r>
              <w:rPr>
                <w:rFonts w:eastAsia="Calibri"/>
                <w:b/>
                <w:sz w:val="21"/>
                <w:szCs w:val="21"/>
              </w:rPr>
              <w:t>Project Engineer</w:t>
            </w:r>
          </w:p>
          <w:p w:rsidR="005A0A03" w:rsidRDefault="005A0A03" w:rsidP="005A0A03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</w:pPr>
          </w:p>
          <w:p w:rsidR="005A0A03" w:rsidRPr="001B4C25" w:rsidRDefault="005A0A03" w:rsidP="001B4C25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</w:pPr>
            <w:r w:rsidRPr="000B7533"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  <w:t>Responsibilities</w:t>
            </w:r>
          </w:p>
          <w:p w:rsidR="005A0A03" w:rsidRPr="008C2BCC" w:rsidRDefault="005A0A03" w:rsidP="008C2BCC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8C2BCC">
              <w:rPr>
                <w:rFonts w:ascii="Trebuchet MS" w:hAnsi="Trebuchet MS"/>
              </w:rPr>
              <w:t xml:space="preserve">Project Engineer for projects (3) Villas for MR. MOHAMED </w:t>
            </w:r>
            <w:r w:rsidRPr="008C2BCC">
              <w:rPr>
                <w:rFonts w:ascii="Trebuchet MS" w:hAnsi="Trebuchet MS"/>
              </w:rPr>
              <w:lastRenderedPageBreak/>
              <w:t>MEQBEL ASAD Location, (AL QURAIN), For Amount of K.D. 250,000, (Gulf art consultancy).</w:t>
            </w:r>
          </w:p>
          <w:p w:rsidR="008C2BCC" w:rsidRPr="000C5C60" w:rsidRDefault="005A0A03" w:rsidP="000C5C60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8C2BCC">
              <w:rPr>
                <w:rFonts w:ascii="Trebuchet MS" w:hAnsi="Trebuchet MS"/>
              </w:rPr>
              <w:t>As project engineer for project (2) kindergartens, Location, (</w:t>
            </w:r>
            <w:proofErr w:type="spellStart"/>
            <w:r w:rsidRPr="008C2BCC">
              <w:rPr>
                <w:rFonts w:ascii="Trebuchet MS" w:hAnsi="Trebuchet MS"/>
              </w:rPr>
              <w:t>Eydan</w:t>
            </w:r>
            <w:proofErr w:type="spellEnd"/>
            <w:r w:rsidRPr="008C2BCC">
              <w:rPr>
                <w:rFonts w:ascii="Trebuchet MS" w:hAnsi="Trebuchet MS"/>
              </w:rPr>
              <w:t xml:space="preserve"> Area), For Amount of K.D. 220,000, (Ministry of Education).  </w:t>
            </w:r>
          </w:p>
          <w:p w:rsidR="008C2BCC" w:rsidRDefault="008C2BCC" w:rsidP="008C2BCC">
            <w:pPr>
              <w:pStyle w:val="Heading7"/>
              <w:shd w:val="clear" w:color="auto" w:fill="E6E6E6"/>
              <w:tabs>
                <w:tab w:val="left" w:pos="971"/>
                <w:tab w:val="right" w:pos="7254"/>
              </w:tabs>
              <w:spacing w:after="240"/>
              <w:jc w:val="left"/>
              <w:rPr>
                <w:b w:val="0"/>
                <w:color w:val="17365D"/>
                <w:sz w:val="21"/>
                <w:szCs w:val="21"/>
              </w:rPr>
            </w:pPr>
            <w:r>
              <w:rPr>
                <w:rFonts w:ascii="Verdana" w:hAnsi="Verdana" w:cs="Arial"/>
                <w:color w:val="auto"/>
                <w:sz w:val="21"/>
                <w:szCs w:val="21"/>
              </w:rPr>
              <w:t xml:space="preserve">June 2000 – Dec 2003                    </w:t>
            </w:r>
            <w:proofErr w:type="spellStart"/>
            <w:r>
              <w:rPr>
                <w:rFonts w:ascii="Verdana" w:hAnsi="Verdana" w:cs="Arial"/>
                <w:color w:val="auto"/>
                <w:sz w:val="21"/>
                <w:szCs w:val="21"/>
              </w:rPr>
              <w:t>Rou’ya</w:t>
            </w:r>
            <w:proofErr w:type="spellEnd"/>
            <w:r>
              <w:rPr>
                <w:rFonts w:ascii="Verdana" w:hAnsi="Verdana" w:cs="Arial"/>
                <w:color w:val="auto"/>
                <w:sz w:val="21"/>
                <w:szCs w:val="21"/>
              </w:rPr>
              <w:t xml:space="preserve"> Consulting Engineering Office, Egypt</w:t>
            </w:r>
          </w:p>
          <w:p w:rsidR="008C2BCC" w:rsidRDefault="008C2BCC" w:rsidP="001A4825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</w:rPr>
            </w:pPr>
            <w:r w:rsidRPr="000B7533">
              <w:rPr>
                <w:b/>
                <w:color w:val="17365D"/>
                <w:sz w:val="21"/>
                <w:szCs w:val="21"/>
              </w:rPr>
              <w:t>Position</w:t>
            </w:r>
            <w:r w:rsidRPr="000B7533">
              <w:rPr>
                <w:b/>
                <w:color w:val="244061"/>
                <w:sz w:val="21"/>
                <w:szCs w:val="21"/>
              </w:rPr>
              <w:t>:</w:t>
            </w:r>
            <w:r w:rsidR="002E7422">
              <w:rPr>
                <w:b/>
                <w:color w:val="244061"/>
                <w:sz w:val="21"/>
                <w:szCs w:val="21"/>
              </w:rPr>
              <w:t xml:space="preserve"> </w:t>
            </w:r>
            <w:r>
              <w:rPr>
                <w:rFonts w:eastAsia="Calibri"/>
                <w:b/>
                <w:sz w:val="21"/>
                <w:szCs w:val="21"/>
              </w:rPr>
              <w:t>Site Engineer</w:t>
            </w:r>
          </w:p>
          <w:p w:rsidR="001A4825" w:rsidRPr="001A4825" w:rsidRDefault="001A4825" w:rsidP="001A4825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</w:rPr>
            </w:pPr>
          </w:p>
          <w:p w:rsidR="001A4825" w:rsidRDefault="008C2BCC" w:rsidP="001A4825">
            <w:pPr>
              <w:contextualSpacing/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</w:pPr>
            <w:r w:rsidRPr="000B7533">
              <w:rPr>
                <w:rFonts w:cs="Arial"/>
                <w:b/>
                <w:smallCaps/>
                <w:color w:val="1F497D"/>
                <w:sz w:val="21"/>
                <w:szCs w:val="21"/>
                <w:lang w:val="en-GB"/>
              </w:rPr>
              <w:t>Responsibilities</w:t>
            </w:r>
          </w:p>
          <w:p w:rsidR="008C2BCC" w:rsidRPr="008C2BCC" w:rsidRDefault="008C2BCC" w:rsidP="008C2BCC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8C2BCC">
              <w:rPr>
                <w:rFonts w:ascii="Trebuchet MS" w:hAnsi="Trebuchet MS"/>
              </w:rPr>
              <w:t xml:space="preserve">Site Engineer of projects (4) schools in </w:t>
            </w:r>
            <w:proofErr w:type="spellStart"/>
            <w:r w:rsidRPr="008C2BCC">
              <w:rPr>
                <w:rFonts w:ascii="Trebuchet MS" w:hAnsi="Trebuchet MS"/>
              </w:rPr>
              <w:t>Girga</w:t>
            </w:r>
            <w:proofErr w:type="spellEnd"/>
            <w:r w:rsidRPr="008C2BCC">
              <w:rPr>
                <w:rFonts w:ascii="Trebuchet MS" w:hAnsi="Trebuchet MS"/>
              </w:rPr>
              <w:t xml:space="preserve"> city, Egypt, For Amount of E.P. 6,000,000.</w:t>
            </w:r>
          </w:p>
          <w:p w:rsidR="00352755" w:rsidRPr="001A4825" w:rsidRDefault="008C2BCC" w:rsidP="001A4825">
            <w:pPr>
              <w:pStyle w:val="ListParagraph"/>
              <w:numPr>
                <w:ilvl w:val="0"/>
                <w:numId w:val="38"/>
              </w:numPr>
              <w:rPr>
                <w:rFonts w:ascii="Trebuchet MS" w:hAnsi="Trebuchet MS"/>
              </w:rPr>
            </w:pPr>
            <w:r w:rsidRPr="008C2BCC">
              <w:rPr>
                <w:rFonts w:ascii="Trebuchet MS" w:hAnsi="Trebuchet MS"/>
              </w:rPr>
              <w:t xml:space="preserve">Site Engineer of projects (3) Villas in </w:t>
            </w:r>
            <w:proofErr w:type="spellStart"/>
            <w:r w:rsidRPr="008C2BCC">
              <w:rPr>
                <w:rFonts w:ascii="Trebuchet MS" w:hAnsi="Trebuchet MS"/>
              </w:rPr>
              <w:t>Sohag</w:t>
            </w:r>
            <w:proofErr w:type="spellEnd"/>
            <w:r w:rsidRPr="008C2BCC">
              <w:rPr>
                <w:rFonts w:ascii="Trebuchet MS" w:hAnsi="Trebuchet MS"/>
              </w:rPr>
              <w:t xml:space="preserve"> city, Egypt, For Amount of E.P. 650,000.</w:t>
            </w:r>
          </w:p>
        </w:tc>
      </w:tr>
    </w:tbl>
    <w:p w:rsidR="001A4825" w:rsidRPr="00EA59B4" w:rsidRDefault="001A4825" w:rsidP="00EA59B4">
      <w:pPr>
        <w:tabs>
          <w:tab w:val="left" w:pos="3505"/>
        </w:tabs>
      </w:pPr>
    </w:p>
    <w:sectPr w:rsidR="001A4825" w:rsidRPr="00EA59B4" w:rsidSect="00D7549B">
      <w:headerReference w:type="default" r:id="rId10"/>
      <w:footerReference w:type="default" r:id="rId11"/>
      <w:pgSz w:w="11907" w:h="16839" w:code="9"/>
      <w:pgMar w:top="703" w:right="1440" w:bottom="27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5B" w:rsidRPr="007B742C" w:rsidRDefault="00D56E5B" w:rsidP="00352755">
      <w:r>
        <w:separator/>
      </w:r>
    </w:p>
  </w:endnote>
  <w:endnote w:type="continuationSeparator" w:id="0">
    <w:p w:rsidR="00D56E5B" w:rsidRPr="007B742C" w:rsidRDefault="00D56E5B" w:rsidP="0035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3" w:rsidRPr="00525D89" w:rsidRDefault="005A0A03" w:rsidP="00E658E1">
    <w:pPr>
      <w:pStyle w:val="Heading1"/>
      <w:spacing w:line="10" w:lineRule="atLeast"/>
      <w:ind w:left="180" w:right="180"/>
      <w:rPr>
        <w:rFonts w:cs="Times New Roman"/>
        <w:b/>
        <w:bCs/>
        <w:color w:val="000000"/>
        <w:sz w:val="40"/>
        <w:szCs w:val="40"/>
        <w:rtl/>
        <w:lang w:val="en-GB"/>
      </w:rPr>
    </w:pPr>
    <w:proofErr w:type="spellStart"/>
    <w:r w:rsidRPr="00E658E1">
      <w:rPr>
        <w:rFonts w:ascii="Verdana" w:hAnsi="Verdana"/>
        <w:b/>
        <w:color w:val="000000"/>
        <w:sz w:val="16"/>
        <w:szCs w:val="16"/>
        <w:u w:val="none"/>
      </w:rPr>
      <w:t>Alaa</w:t>
    </w:r>
    <w:proofErr w:type="spellEnd"/>
    <w:r w:rsidRPr="00E658E1">
      <w:rPr>
        <w:rFonts w:ascii="Verdana" w:hAnsi="Verdana"/>
        <w:b/>
        <w:color w:val="000000"/>
        <w:sz w:val="16"/>
        <w:szCs w:val="16"/>
        <w:u w:val="none"/>
      </w:rPr>
      <w:t xml:space="preserve"> </w:t>
    </w:r>
  </w:p>
  <w:p w:rsidR="005A0A03" w:rsidRPr="0068155B" w:rsidRDefault="005A0A03" w:rsidP="00345512">
    <w:pPr>
      <w:pStyle w:val="Heading1"/>
      <w:spacing w:after="240"/>
      <w:rPr>
        <w:rFonts w:ascii="Verdana" w:hAnsi="Verdana"/>
        <w:b/>
        <w:color w:val="000000"/>
        <w:sz w:val="20"/>
        <w:szCs w:val="20"/>
        <w:u w:val="none"/>
      </w:rPr>
    </w:pPr>
  </w:p>
  <w:p w:rsidR="005A0A03" w:rsidRPr="00B3733D" w:rsidRDefault="005A0A03" w:rsidP="00B3733D">
    <w:pPr>
      <w:pStyle w:val="Heading1"/>
      <w:spacing w:after="240"/>
      <w:rPr>
        <w:rFonts w:ascii="Verdana" w:hAnsi="Verdana"/>
        <w:b/>
        <w:color w:val="000000"/>
        <w:sz w:val="16"/>
        <w:szCs w:val="16"/>
        <w:u w:val="none"/>
      </w:rPr>
    </w:pPr>
  </w:p>
  <w:p w:rsidR="005A0A03" w:rsidRPr="00B3733D" w:rsidRDefault="005A0A03" w:rsidP="00B37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5B" w:rsidRPr="007B742C" w:rsidRDefault="00D56E5B" w:rsidP="00352755">
      <w:r>
        <w:separator/>
      </w:r>
    </w:p>
  </w:footnote>
  <w:footnote w:type="continuationSeparator" w:id="0">
    <w:p w:rsidR="00D56E5B" w:rsidRPr="007B742C" w:rsidRDefault="00D56E5B" w:rsidP="00352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A03" w:rsidRDefault="005A0A03" w:rsidP="001C3F4E">
    <w:pPr>
      <w:pStyle w:val="Header"/>
      <w:pBdr>
        <w:bottom w:val="single" w:sz="4" w:space="1" w:color="D9D9D9"/>
      </w:pBdr>
      <w:ind w:left="-720"/>
      <w:jc w:val="right"/>
      <w:rPr>
        <w:b/>
        <w:bCs/>
        <w:color w:val="7F7F7F"/>
        <w:spacing w:val="60"/>
      </w:rPr>
    </w:pPr>
  </w:p>
  <w:p w:rsidR="005A0A03" w:rsidRPr="00577B6F" w:rsidRDefault="005A0A03" w:rsidP="001C3F4E">
    <w:pPr>
      <w:pStyle w:val="Header"/>
      <w:pBdr>
        <w:bottom w:val="single" w:sz="4" w:space="1" w:color="D9D9D9"/>
      </w:pBdr>
      <w:ind w:left="-720"/>
      <w:jc w:val="right"/>
      <w:rPr>
        <w:b/>
        <w:bCs/>
      </w:rPr>
    </w:pPr>
    <w:r w:rsidRPr="00577B6F">
      <w:rPr>
        <w:b/>
        <w:bCs/>
        <w:color w:val="7F7F7F"/>
        <w:spacing w:val="60"/>
      </w:rPr>
      <w:t xml:space="preserve">Curriculum Vitae </w:t>
    </w:r>
    <w:r w:rsidRPr="00577B6F">
      <w:rPr>
        <w:b/>
        <w:bCs/>
        <w:color w:val="7F7F7F"/>
        <w:spacing w:val="60"/>
      </w:rPr>
      <w:tab/>
    </w:r>
    <w:r w:rsidRPr="00577B6F">
      <w:rPr>
        <w:b/>
        <w:bCs/>
        <w:color w:val="7F7F7F"/>
        <w:spacing w:val="60"/>
      </w:rPr>
      <w:tab/>
      <w:t>Page</w:t>
    </w:r>
    <w:r w:rsidRPr="00577B6F">
      <w:rPr>
        <w:b/>
        <w:bCs/>
      </w:rPr>
      <w:t xml:space="preserve"> | </w:t>
    </w:r>
    <w:r w:rsidR="00057364" w:rsidRPr="00577B6F">
      <w:rPr>
        <w:b/>
        <w:bCs/>
      </w:rPr>
      <w:fldChar w:fldCharType="begin"/>
    </w:r>
    <w:r w:rsidRPr="00577B6F">
      <w:rPr>
        <w:b/>
        <w:bCs/>
      </w:rPr>
      <w:instrText xml:space="preserve"> PAGE   \* MERGEFORMAT </w:instrText>
    </w:r>
    <w:r w:rsidR="00057364" w:rsidRPr="00577B6F">
      <w:rPr>
        <w:b/>
        <w:bCs/>
      </w:rPr>
      <w:fldChar w:fldCharType="separate"/>
    </w:r>
    <w:r w:rsidR="002100B6">
      <w:rPr>
        <w:b/>
        <w:bCs/>
        <w:noProof/>
      </w:rPr>
      <w:t>1</w:t>
    </w:r>
    <w:r w:rsidR="00057364" w:rsidRPr="00577B6F">
      <w:rPr>
        <w:b/>
        <w:bCs/>
      </w:rPr>
      <w:fldChar w:fldCharType="end"/>
    </w:r>
  </w:p>
  <w:p w:rsidR="005A0A03" w:rsidRPr="00CD04E3" w:rsidRDefault="005A0A03">
    <w:pPr>
      <w:pStyle w:val="Head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65EB"/>
    <w:multiLevelType w:val="hybridMultilevel"/>
    <w:tmpl w:val="0F440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47819"/>
    <w:multiLevelType w:val="hybridMultilevel"/>
    <w:tmpl w:val="37841F5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E52676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F02A2"/>
    <w:multiLevelType w:val="hybridMultilevel"/>
    <w:tmpl w:val="31864D30"/>
    <w:lvl w:ilvl="0" w:tplc="649C1446">
      <w:start w:val="1"/>
      <w:numFmt w:val="bullet"/>
      <w:lvlText w:val="-"/>
      <w:lvlJc w:val="left"/>
      <w:pPr>
        <w:ind w:left="295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3">
    <w:nsid w:val="12F043F4"/>
    <w:multiLevelType w:val="hybridMultilevel"/>
    <w:tmpl w:val="6ED45E28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F56700"/>
    <w:multiLevelType w:val="hybridMultilevel"/>
    <w:tmpl w:val="51A804A0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4523127"/>
    <w:multiLevelType w:val="hybridMultilevel"/>
    <w:tmpl w:val="D972ABF0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4B3511C"/>
    <w:multiLevelType w:val="hybridMultilevel"/>
    <w:tmpl w:val="EAD0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8769E"/>
    <w:multiLevelType w:val="hybridMultilevel"/>
    <w:tmpl w:val="D9DA42F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5965ED9"/>
    <w:multiLevelType w:val="hybridMultilevel"/>
    <w:tmpl w:val="09CC305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9C24FB"/>
    <w:multiLevelType w:val="hybridMultilevel"/>
    <w:tmpl w:val="CAA84686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8AE1381"/>
    <w:multiLevelType w:val="hybridMultilevel"/>
    <w:tmpl w:val="C016A004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19E10BFA"/>
    <w:multiLevelType w:val="hybridMultilevel"/>
    <w:tmpl w:val="12D6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50675D"/>
    <w:multiLevelType w:val="hybridMultilevel"/>
    <w:tmpl w:val="7618E5C0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CF51B3D"/>
    <w:multiLevelType w:val="hybridMultilevel"/>
    <w:tmpl w:val="749C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04F0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26717373"/>
    <w:multiLevelType w:val="hybridMultilevel"/>
    <w:tmpl w:val="1550F5FE"/>
    <w:lvl w:ilvl="0" w:tplc="7AB29D6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D1CF8"/>
    <w:multiLevelType w:val="hybridMultilevel"/>
    <w:tmpl w:val="9CAC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F3B81"/>
    <w:multiLevelType w:val="hybridMultilevel"/>
    <w:tmpl w:val="FC062D06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38641E61"/>
    <w:multiLevelType w:val="hybridMultilevel"/>
    <w:tmpl w:val="4DC6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D3A80"/>
    <w:multiLevelType w:val="hybridMultilevel"/>
    <w:tmpl w:val="0734B64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E811118"/>
    <w:multiLevelType w:val="hybridMultilevel"/>
    <w:tmpl w:val="E8189E9C"/>
    <w:lvl w:ilvl="0" w:tplc="0E3A0E56">
      <w:start w:val="24"/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raditional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05FD1"/>
    <w:multiLevelType w:val="hybridMultilevel"/>
    <w:tmpl w:val="5A0CF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991EF8"/>
    <w:multiLevelType w:val="hybridMultilevel"/>
    <w:tmpl w:val="78C4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C7CEA"/>
    <w:multiLevelType w:val="hybridMultilevel"/>
    <w:tmpl w:val="9BBE5FD4"/>
    <w:lvl w:ilvl="0" w:tplc="AA3068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56738"/>
    <w:multiLevelType w:val="hybridMultilevel"/>
    <w:tmpl w:val="321831D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F633CC7"/>
    <w:multiLevelType w:val="hybridMultilevel"/>
    <w:tmpl w:val="BA3ADC74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522F186E"/>
    <w:multiLevelType w:val="hybridMultilevel"/>
    <w:tmpl w:val="5756D9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E2500"/>
    <w:multiLevelType w:val="hybridMultilevel"/>
    <w:tmpl w:val="7C2054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7291907"/>
    <w:multiLevelType w:val="hybridMultilevel"/>
    <w:tmpl w:val="B6682C68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B406A96"/>
    <w:multiLevelType w:val="hybridMultilevel"/>
    <w:tmpl w:val="817C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1A82"/>
    <w:multiLevelType w:val="hybridMultilevel"/>
    <w:tmpl w:val="2B26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82F2A"/>
    <w:multiLevelType w:val="hybridMultilevel"/>
    <w:tmpl w:val="7FF8DA2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44B5886"/>
    <w:multiLevelType w:val="hybridMultilevel"/>
    <w:tmpl w:val="9CACF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73A2E"/>
    <w:multiLevelType w:val="hybridMultilevel"/>
    <w:tmpl w:val="53345D28"/>
    <w:lvl w:ilvl="0" w:tplc="40090005">
      <w:start w:val="1"/>
      <w:numFmt w:val="bullet"/>
      <w:lvlText w:val=""/>
      <w:lvlJc w:val="left"/>
      <w:pPr>
        <w:ind w:left="11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4">
    <w:nsid w:val="6CBC2636"/>
    <w:multiLevelType w:val="singleLevel"/>
    <w:tmpl w:val="648A6F58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5545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9760303"/>
    <w:multiLevelType w:val="hybridMultilevel"/>
    <w:tmpl w:val="5EECF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2E0367"/>
    <w:multiLevelType w:val="hybridMultilevel"/>
    <w:tmpl w:val="8056F2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A30FB0"/>
    <w:multiLevelType w:val="hybridMultilevel"/>
    <w:tmpl w:val="40F213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4A62A4"/>
    <w:multiLevelType w:val="hybridMultilevel"/>
    <w:tmpl w:val="F676B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736C2A"/>
    <w:multiLevelType w:val="hybridMultilevel"/>
    <w:tmpl w:val="92EE5836"/>
    <w:lvl w:ilvl="0" w:tplc="0E3A0E56">
      <w:start w:val="24"/>
      <w:numFmt w:val="bullet"/>
      <w:lvlText w:val="•"/>
      <w:lvlJc w:val="left"/>
      <w:pPr>
        <w:ind w:left="900" w:hanging="360"/>
      </w:pPr>
      <w:rPr>
        <w:rFonts w:ascii="Century Gothic" w:eastAsia="Times New Roman" w:hAnsi="Century Goth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8"/>
  </w:num>
  <w:num w:numId="3">
    <w:abstractNumId w:val="14"/>
  </w:num>
  <w:num w:numId="4">
    <w:abstractNumId w:val="8"/>
  </w:num>
  <w:num w:numId="5">
    <w:abstractNumId w:val="29"/>
  </w:num>
  <w:num w:numId="6">
    <w:abstractNumId w:val="33"/>
  </w:num>
  <w:num w:numId="7">
    <w:abstractNumId w:val="35"/>
  </w:num>
  <w:num w:numId="8">
    <w:abstractNumId w:val="18"/>
  </w:num>
  <w:num w:numId="9">
    <w:abstractNumId w:val="26"/>
  </w:num>
  <w:num w:numId="10">
    <w:abstractNumId w:val="11"/>
  </w:num>
  <w:num w:numId="11">
    <w:abstractNumId w:val="36"/>
  </w:num>
  <w:num w:numId="12">
    <w:abstractNumId w:val="13"/>
  </w:num>
  <w:num w:numId="13">
    <w:abstractNumId w:val="30"/>
  </w:num>
  <w:num w:numId="14">
    <w:abstractNumId w:val="6"/>
  </w:num>
  <w:num w:numId="15">
    <w:abstractNumId w:val="21"/>
  </w:num>
  <w:num w:numId="16">
    <w:abstractNumId w:val="39"/>
  </w:num>
  <w:num w:numId="17">
    <w:abstractNumId w:val="0"/>
  </w:num>
  <w:num w:numId="18">
    <w:abstractNumId w:val="16"/>
  </w:num>
  <w:num w:numId="19">
    <w:abstractNumId w:val="22"/>
  </w:num>
  <w:num w:numId="20">
    <w:abstractNumId w:val="32"/>
  </w:num>
  <w:num w:numId="21">
    <w:abstractNumId w:val="23"/>
  </w:num>
  <w:num w:numId="22">
    <w:abstractNumId w:val="37"/>
  </w:num>
  <w:num w:numId="23">
    <w:abstractNumId w:val="20"/>
  </w:num>
  <w:num w:numId="24">
    <w:abstractNumId w:val="1"/>
  </w:num>
  <w:num w:numId="25">
    <w:abstractNumId w:val="27"/>
  </w:num>
  <w:num w:numId="26">
    <w:abstractNumId w:val="19"/>
  </w:num>
  <w:num w:numId="27">
    <w:abstractNumId w:val="31"/>
  </w:num>
  <w:num w:numId="28">
    <w:abstractNumId w:val="25"/>
  </w:num>
  <w:num w:numId="29">
    <w:abstractNumId w:val="7"/>
  </w:num>
  <w:num w:numId="30">
    <w:abstractNumId w:val="40"/>
  </w:num>
  <w:num w:numId="31">
    <w:abstractNumId w:val="28"/>
  </w:num>
  <w:num w:numId="32">
    <w:abstractNumId w:val="17"/>
  </w:num>
  <w:num w:numId="33">
    <w:abstractNumId w:val="9"/>
  </w:num>
  <w:num w:numId="34">
    <w:abstractNumId w:val="24"/>
  </w:num>
  <w:num w:numId="35">
    <w:abstractNumId w:val="10"/>
  </w:num>
  <w:num w:numId="36">
    <w:abstractNumId w:val="3"/>
  </w:num>
  <w:num w:numId="37">
    <w:abstractNumId w:val="4"/>
  </w:num>
  <w:num w:numId="38">
    <w:abstractNumId w:val="12"/>
  </w:num>
  <w:num w:numId="39">
    <w:abstractNumId w:val="5"/>
  </w:num>
  <w:num w:numId="40">
    <w:abstractNumId w:val="1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52755"/>
    <w:rsid w:val="0000196A"/>
    <w:rsid w:val="000019BD"/>
    <w:rsid w:val="00012A28"/>
    <w:rsid w:val="000168A5"/>
    <w:rsid w:val="0002445B"/>
    <w:rsid w:val="00032695"/>
    <w:rsid w:val="00034A67"/>
    <w:rsid w:val="000351B7"/>
    <w:rsid w:val="00047C09"/>
    <w:rsid w:val="00053756"/>
    <w:rsid w:val="000554B4"/>
    <w:rsid w:val="00057364"/>
    <w:rsid w:val="000679E6"/>
    <w:rsid w:val="00071D52"/>
    <w:rsid w:val="00073509"/>
    <w:rsid w:val="00082EF3"/>
    <w:rsid w:val="0009521F"/>
    <w:rsid w:val="000A0EF9"/>
    <w:rsid w:val="000A698E"/>
    <w:rsid w:val="000B2AB4"/>
    <w:rsid w:val="000B7533"/>
    <w:rsid w:val="000C2BC4"/>
    <w:rsid w:val="000C2D0D"/>
    <w:rsid w:val="000C48F2"/>
    <w:rsid w:val="000C5C60"/>
    <w:rsid w:val="000C6CD2"/>
    <w:rsid w:val="000D236E"/>
    <w:rsid w:val="000D6CD9"/>
    <w:rsid w:val="000E063D"/>
    <w:rsid w:val="000E246C"/>
    <w:rsid w:val="000E2AEC"/>
    <w:rsid w:val="00133AAD"/>
    <w:rsid w:val="00137192"/>
    <w:rsid w:val="0014359F"/>
    <w:rsid w:val="001465B1"/>
    <w:rsid w:val="00151091"/>
    <w:rsid w:val="0015365A"/>
    <w:rsid w:val="00157132"/>
    <w:rsid w:val="00162B78"/>
    <w:rsid w:val="001661E7"/>
    <w:rsid w:val="00173025"/>
    <w:rsid w:val="00173ADB"/>
    <w:rsid w:val="001A29C1"/>
    <w:rsid w:val="001A4825"/>
    <w:rsid w:val="001B1168"/>
    <w:rsid w:val="001B4C25"/>
    <w:rsid w:val="001C282C"/>
    <w:rsid w:val="001C3F4E"/>
    <w:rsid w:val="001E154D"/>
    <w:rsid w:val="001F4385"/>
    <w:rsid w:val="001F53D5"/>
    <w:rsid w:val="00201A12"/>
    <w:rsid w:val="0020674B"/>
    <w:rsid w:val="002100B6"/>
    <w:rsid w:val="00210F4E"/>
    <w:rsid w:val="00215ADD"/>
    <w:rsid w:val="002177AA"/>
    <w:rsid w:val="00233242"/>
    <w:rsid w:val="00236C0B"/>
    <w:rsid w:val="002624BA"/>
    <w:rsid w:val="0026310C"/>
    <w:rsid w:val="00270D89"/>
    <w:rsid w:val="00277495"/>
    <w:rsid w:val="00293CEC"/>
    <w:rsid w:val="00296984"/>
    <w:rsid w:val="002A5051"/>
    <w:rsid w:val="002B4AA2"/>
    <w:rsid w:val="002C567A"/>
    <w:rsid w:val="002C6194"/>
    <w:rsid w:val="002D6D3F"/>
    <w:rsid w:val="002E7422"/>
    <w:rsid w:val="002F384E"/>
    <w:rsid w:val="003008EC"/>
    <w:rsid w:val="00304BEC"/>
    <w:rsid w:val="00333087"/>
    <w:rsid w:val="00333904"/>
    <w:rsid w:val="00334135"/>
    <w:rsid w:val="00337070"/>
    <w:rsid w:val="003426D8"/>
    <w:rsid w:val="00345512"/>
    <w:rsid w:val="00345EB3"/>
    <w:rsid w:val="00350C9F"/>
    <w:rsid w:val="00351AF2"/>
    <w:rsid w:val="00352755"/>
    <w:rsid w:val="00354BDE"/>
    <w:rsid w:val="003569AC"/>
    <w:rsid w:val="00360834"/>
    <w:rsid w:val="003610DF"/>
    <w:rsid w:val="003649F7"/>
    <w:rsid w:val="00364FDD"/>
    <w:rsid w:val="00370415"/>
    <w:rsid w:val="00381A4B"/>
    <w:rsid w:val="0038510C"/>
    <w:rsid w:val="0038607B"/>
    <w:rsid w:val="00390609"/>
    <w:rsid w:val="003A222F"/>
    <w:rsid w:val="003A69CA"/>
    <w:rsid w:val="003C0325"/>
    <w:rsid w:val="003D0F71"/>
    <w:rsid w:val="003D1CBB"/>
    <w:rsid w:val="003D5D2F"/>
    <w:rsid w:val="003E2BF4"/>
    <w:rsid w:val="003E3D66"/>
    <w:rsid w:val="003F3BD6"/>
    <w:rsid w:val="004028E8"/>
    <w:rsid w:val="00411B8E"/>
    <w:rsid w:val="00413D04"/>
    <w:rsid w:val="004145E5"/>
    <w:rsid w:val="004210F6"/>
    <w:rsid w:val="00450F71"/>
    <w:rsid w:val="00484AB0"/>
    <w:rsid w:val="00484EB7"/>
    <w:rsid w:val="0049072E"/>
    <w:rsid w:val="004A2CAD"/>
    <w:rsid w:val="004A7F6B"/>
    <w:rsid w:val="004B1835"/>
    <w:rsid w:val="004B249F"/>
    <w:rsid w:val="004B6838"/>
    <w:rsid w:val="004C4B31"/>
    <w:rsid w:val="004F2A4D"/>
    <w:rsid w:val="004F3C3A"/>
    <w:rsid w:val="004F4059"/>
    <w:rsid w:val="004F6E6A"/>
    <w:rsid w:val="0052753D"/>
    <w:rsid w:val="00531E32"/>
    <w:rsid w:val="00537C6E"/>
    <w:rsid w:val="00565A15"/>
    <w:rsid w:val="00572BF5"/>
    <w:rsid w:val="00573563"/>
    <w:rsid w:val="005757D8"/>
    <w:rsid w:val="00577B6F"/>
    <w:rsid w:val="00583156"/>
    <w:rsid w:val="00590622"/>
    <w:rsid w:val="005A0A03"/>
    <w:rsid w:val="005B4B0F"/>
    <w:rsid w:val="005B6C07"/>
    <w:rsid w:val="005D4078"/>
    <w:rsid w:val="005D76F7"/>
    <w:rsid w:val="005F2604"/>
    <w:rsid w:val="00613A8D"/>
    <w:rsid w:val="00614395"/>
    <w:rsid w:val="006149D4"/>
    <w:rsid w:val="0063098D"/>
    <w:rsid w:val="0063410D"/>
    <w:rsid w:val="00634817"/>
    <w:rsid w:val="00636AB2"/>
    <w:rsid w:val="0064641D"/>
    <w:rsid w:val="00653A94"/>
    <w:rsid w:val="006613FC"/>
    <w:rsid w:val="006631D9"/>
    <w:rsid w:val="00670577"/>
    <w:rsid w:val="00680538"/>
    <w:rsid w:val="0068155B"/>
    <w:rsid w:val="006820FF"/>
    <w:rsid w:val="0068657F"/>
    <w:rsid w:val="0069269C"/>
    <w:rsid w:val="00695DF2"/>
    <w:rsid w:val="006A0555"/>
    <w:rsid w:val="006A08FE"/>
    <w:rsid w:val="006A1818"/>
    <w:rsid w:val="006A2093"/>
    <w:rsid w:val="006A618E"/>
    <w:rsid w:val="006B5680"/>
    <w:rsid w:val="006D3880"/>
    <w:rsid w:val="006D470E"/>
    <w:rsid w:val="006E0E36"/>
    <w:rsid w:val="006E6DA5"/>
    <w:rsid w:val="006F2E6C"/>
    <w:rsid w:val="00703823"/>
    <w:rsid w:val="007067A6"/>
    <w:rsid w:val="007157C2"/>
    <w:rsid w:val="00730BC6"/>
    <w:rsid w:val="00732E36"/>
    <w:rsid w:val="00741217"/>
    <w:rsid w:val="007514A4"/>
    <w:rsid w:val="00751B31"/>
    <w:rsid w:val="00771511"/>
    <w:rsid w:val="00776F5A"/>
    <w:rsid w:val="007811B3"/>
    <w:rsid w:val="00783983"/>
    <w:rsid w:val="00783A4E"/>
    <w:rsid w:val="00784832"/>
    <w:rsid w:val="00790095"/>
    <w:rsid w:val="007A7BF7"/>
    <w:rsid w:val="007B1BB9"/>
    <w:rsid w:val="007B1F1A"/>
    <w:rsid w:val="007B4329"/>
    <w:rsid w:val="007D0C73"/>
    <w:rsid w:val="007D5F85"/>
    <w:rsid w:val="007D61EA"/>
    <w:rsid w:val="007E23E7"/>
    <w:rsid w:val="007E7481"/>
    <w:rsid w:val="008018F1"/>
    <w:rsid w:val="008052B6"/>
    <w:rsid w:val="00810398"/>
    <w:rsid w:val="00811C05"/>
    <w:rsid w:val="00824C66"/>
    <w:rsid w:val="008314E8"/>
    <w:rsid w:val="008333FC"/>
    <w:rsid w:val="00833E5A"/>
    <w:rsid w:val="00845B4B"/>
    <w:rsid w:val="00854A34"/>
    <w:rsid w:val="00864044"/>
    <w:rsid w:val="00867AA6"/>
    <w:rsid w:val="00870215"/>
    <w:rsid w:val="00875A5C"/>
    <w:rsid w:val="00881C29"/>
    <w:rsid w:val="00882A4D"/>
    <w:rsid w:val="008A065F"/>
    <w:rsid w:val="008A576F"/>
    <w:rsid w:val="008A623D"/>
    <w:rsid w:val="008A7024"/>
    <w:rsid w:val="008B3CB1"/>
    <w:rsid w:val="008B726A"/>
    <w:rsid w:val="008B77A3"/>
    <w:rsid w:val="008C2BCC"/>
    <w:rsid w:val="008D152B"/>
    <w:rsid w:val="008D1891"/>
    <w:rsid w:val="008E292A"/>
    <w:rsid w:val="008E2C21"/>
    <w:rsid w:val="00901ABE"/>
    <w:rsid w:val="00901C8D"/>
    <w:rsid w:val="009074B6"/>
    <w:rsid w:val="00910EAF"/>
    <w:rsid w:val="00911551"/>
    <w:rsid w:val="00912613"/>
    <w:rsid w:val="00912C28"/>
    <w:rsid w:val="00914036"/>
    <w:rsid w:val="0091532A"/>
    <w:rsid w:val="00921BBC"/>
    <w:rsid w:val="00933533"/>
    <w:rsid w:val="0093497F"/>
    <w:rsid w:val="00934F38"/>
    <w:rsid w:val="009403EA"/>
    <w:rsid w:val="009519F3"/>
    <w:rsid w:val="009521D0"/>
    <w:rsid w:val="00952591"/>
    <w:rsid w:val="00962124"/>
    <w:rsid w:val="00971F6E"/>
    <w:rsid w:val="00976BD8"/>
    <w:rsid w:val="0098602F"/>
    <w:rsid w:val="0098721F"/>
    <w:rsid w:val="009A117B"/>
    <w:rsid w:val="009A5F9F"/>
    <w:rsid w:val="009B30D4"/>
    <w:rsid w:val="009B41E0"/>
    <w:rsid w:val="009B4877"/>
    <w:rsid w:val="009C0B56"/>
    <w:rsid w:val="009C351D"/>
    <w:rsid w:val="009C7803"/>
    <w:rsid w:val="009D6CB2"/>
    <w:rsid w:val="009D7B7E"/>
    <w:rsid w:val="009E187C"/>
    <w:rsid w:val="009E6C19"/>
    <w:rsid w:val="009E6FEF"/>
    <w:rsid w:val="009F73BF"/>
    <w:rsid w:val="00A0206E"/>
    <w:rsid w:val="00A06224"/>
    <w:rsid w:val="00A11AB6"/>
    <w:rsid w:val="00A12ED2"/>
    <w:rsid w:val="00A36F2B"/>
    <w:rsid w:val="00A63866"/>
    <w:rsid w:val="00A72FD8"/>
    <w:rsid w:val="00A74719"/>
    <w:rsid w:val="00A76913"/>
    <w:rsid w:val="00AA02C8"/>
    <w:rsid w:val="00AA1233"/>
    <w:rsid w:val="00AA46B0"/>
    <w:rsid w:val="00AC0848"/>
    <w:rsid w:val="00AD0549"/>
    <w:rsid w:val="00AD35B9"/>
    <w:rsid w:val="00AE43BE"/>
    <w:rsid w:val="00AE53F3"/>
    <w:rsid w:val="00AE5A8A"/>
    <w:rsid w:val="00AE7E13"/>
    <w:rsid w:val="00AF02AC"/>
    <w:rsid w:val="00AF56C3"/>
    <w:rsid w:val="00B108D5"/>
    <w:rsid w:val="00B213F8"/>
    <w:rsid w:val="00B24FE0"/>
    <w:rsid w:val="00B27FBA"/>
    <w:rsid w:val="00B300A6"/>
    <w:rsid w:val="00B32652"/>
    <w:rsid w:val="00B3733D"/>
    <w:rsid w:val="00B4580C"/>
    <w:rsid w:val="00B5767E"/>
    <w:rsid w:val="00B615B2"/>
    <w:rsid w:val="00B6267B"/>
    <w:rsid w:val="00B73299"/>
    <w:rsid w:val="00B97EC5"/>
    <w:rsid w:val="00BA08D2"/>
    <w:rsid w:val="00BA69A3"/>
    <w:rsid w:val="00BB6F3A"/>
    <w:rsid w:val="00BD68AF"/>
    <w:rsid w:val="00BD6D14"/>
    <w:rsid w:val="00BE027C"/>
    <w:rsid w:val="00C05B0E"/>
    <w:rsid w:val="00C0647D"/>
    <w:rsid w:val="00C121D7"/>
    <w:rsid w:val="00C25163"/>
    <w:rsid w:val="00C278F5"/>
    <w:rsid w:val="00C33B52"/>
    <w:rsid w:val="00C4440B"/>
    <w:rsid w:val="00C45E99"/>
    <w:rsid w:val="00C52804"/>
    <w:rsid w:val="00C537F3"/>
    <w:rsid w:val="00C5463A"/>
    <w:rsid w:val="00C65E07"/>
    <w:rsid w:val="00C754A5"/>
    <w:rsid w:val="00C94351"/>
    <w:rsid w:val="00CA31A9"/>
    <w:rsid w:val="00CB1D3C"/>
    <w:rsid w:val="00CB6B41"/>
    <w:rsid w:val="00CD04E3"/>
    <w:rsid w:val="00CD0C53"/>
    <w:rsid w:val="00CE3112"/>
    <w:rsid w:val="00CE58A9"/>
    <w:rsid w:val="00CF64CA"/>
    <w:rsid w:val="00CF71F8"/>
    <w:rsid w:val="00D1254D"/>
    <w:rsid w:val="00D15E7F"/>
    <w:rsid w:val="00D176A2"/>
    <w:rsid w:val="00D22C59"/>
    <w:rsid w:val="00D235F4"/>
    <w:rsid w:val="00D2575A"/>
    <w:rsid w:val="00D37FBD"/>
    <w:rsid w:val="00D37FED"/>
    <w:rsid w:val="00D40427"/>
    <w:rsid w:val="00D41308"/>
    <w:rsid w:val="00D4661B"/>
    <w:rsid w:val="00D51386"/>
    <w:rsid w:val="00D522F4"/>
    <w:rsid w:val="00D53B31"/>
    <w:rsid w:val="00D56E5B"/>
    <w:rsid w:val="00D64EB1"/>
    <w:rsid w:val="00D7549B"/>
    <w:rsid w:val="00D867AC"/>
    <w:rsid w:val="00D90069"/>
    <w:rsid w:val="00D91ADC"/>
    <w:rsid w:val="00DB3DE3"/>
    <w:rsid w:val="00DB70B5"/>
    <w:rsid w:val="00DC1895"/>
    <w:rsid w:val="00DD0239"/>
    <w:rsid w:val="00DD3A4E"/>
    <w:rsid w:val="00DD4323"/>
    <w:rsid w:val="00DE1C5B"/>
    <w:rsid w:val="00DE2553"/>
    <w:rsid w:val="00DF1FF8"/>
    <w:rsid w:val="00DF3D29"/>
    <w:rsid w:val="00DF5F96"/>
    <w:rsid w:val="00E02010"/>
    <w:rsid w:val="00E309A2"/>
    <w:rsid w:val="00E30DC1"/>
    <w:rsid w:val="00E312D2"/>
    <w:rsid w:val="00E32BAE"/>
    <w:rsid w:val="00E52864"/>
    <w:rsid w:val="00E54BA8"/>
    <w:rsid w:val="00E64073"/>
    <w:rsid w:val="00E658E1"/>
    <w:rsid w:val="00E70A88"/>
    <w:rsid w:val="00E7209C"/>
    <w:rsid w:val="00E82382"/>
    <w:rsid w:val="00E83B28"/>
    <w:rsid w:val="00E8418A"/>
    <w:rsid w:val="00E866B6"/>
    <w:rsid w:val="00E950CA"/>
    <w:rsid w:val="00E96E2D"/>
    <w:rsid w:val="00E973ED"/>
    <w:rsid w:val="00EA2B6A"/>
    <w:rsid w:val="00EA59B4"/>
    <w:rsid w:val="00EB0B91"/>
    <w:rsid w:val="00EB21BE"/>
    <w:rsid w:val="00EB58BC"/>
    <w:rsid w:val="00EB643C"/>
    <w:rsid w:val="00EB6B43"/>
    <w:rsid w:val="00ED1FA7"/>
    <w:rsid w:val="00EE4F6C"/>
    <w:rsid w:val="00EF0B9A"/>
    <w:rsid w:val="00F02B2C"/>
    <w:rsid w:val="00F2009D"/>
    <w:rsid w:val="00F34104"/>
    <w:rsid w:val="00F35A92"/>
    <w:rsid w:val="00F37243"/>
    <w:rsid w:val="00F46A54"/>
    <w:rsid w:val="00F53AA0"/>
    <w:rsid w:val="00F62308"/>
    <w:rsid w:val="00F6301C"/>
    <w:rsid w:val="00F76243"/>
    <w:rsid w:val="00F92676"/>
    <w:rsid w:val="00FB0846"/>
    <w:rsid w:val="00FB6E58"/>
    <w:rsid w:val="00FE0D72"/>
    <w:rsid w:val="00FF4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52"/>
    <w:rPr>
      <w:rFonts w:ascii="Verdana" w:eastAsia="Times New Roman" w:hAnsi="Verdan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352755"/>
    <w:pPr>
      <w:keepNext/>
      <w:jc w:val="center"/>
      <w:outlineLvl w:val="0"/>
    </w:pPr>
    <w:rPr>
      <w:rFonts w:ascii="Tahoma" w:hAnsi="Tahoma" w:cs="Wingdings"/>
      <w:smallCap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352755"/>
    <w:pPr>
      <w:keepNext/>
      <w:jc w:val="center"/>
      <w:outlineLvl w:val="6"/>
    </w:pPr>
    <w:rPr>
      <w:rFonts w:ascii="AvantGarde Bk BT" w:hAnsi="AvantGarde Bk BT"/>
      <w:b/>
      <w:bCs/>
      <w:smallCap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755"/>
    <w:rPr>
      <w:rFonts w:ascii="Tahoma" w:eastAsia="Times New Roman" w:hAnsi="Tahoma" w:cs="Wingdings"/>
      <w:smallCaps/>
      <w:u w:val="single"/>
    </w:rPr>
  </w:style>
  <w:style w:type="character" w:customStyle="1" w:styleId="Heading7Char">
    <w:name w:val="Heading 7 Char"/>
    <w:basedOn w:val="DefaultParagraphFont"/>
    <w:link w:val="Heading7"/>
    <w:rsid w:val="00352755"/>
    <w:rPr>
      <w:rFonts w:ascii="AvantGarde Bk BT" w:eastAsia="Times New Roman" w:hAnsi="AvantGarde Bk BT" w:cs="Times New Roman"/>
      <w:b/>
      <w:bCs/>
      <w:smallCaps/>
      <w:color w:val="000000"/>
    </w:rPr>
  </w:style>
  <w:style w:type="paragraph" w:styleId="BodyText">
    <w:name w:val="Body Text"/>
    <w:basedOn w:val="Normal"/>
    <w:link w:val="BodyTextChar"/>
    <w:rsid w:val="00352755"/>
    <w:pPr>
      <w:jc w:val="center"/>
    </w:pPr>
    <w:rPr>
      <w:rFonts w:ascii="Tahoma" w:hAnsi="Tahoma" w:cs="Wingdings"/>
      <w:b/>
      <w:bCs/>
      <w:smallCaps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sid w:val="00352755"/>
    <w:rPr>
      <w:rFonts w:ascii="Tahoma" w:eastAsia="Times New Roman" w:hAnsi="Tahoma" w:cs="Wingdings"/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35275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5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55"/>
    <w:rPr>
      <w:rFonts w:ascii="Verdana" w:eastAsia="Times New Roman" w:hAnsi="Verdana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55"/>
    <w:rPr>
      <w:rFonts w:ascii="Verdana" w:eastAsia="Times New Roman" w:hAnsi="Verdana" w:cs="Times New Roman"/>
      <w:sz w:val="16"/>
      <w:szCs w:val="20"/>
    </w:rPr>
  </w:style>
  <w:style w:type="paragraph" w:styleId="PlainText">
    <w:name w:val="Plain Text"/>
    <w:basedOn w:val="Normal"/>
    <w:link w:val="PlainTextChar"/>
    <w:rsid w:val="00B615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615B2"/>
    <w:rPr>
      <w:rFonts w:ascii="Courier New" w:eastAsia="Times New Roman" w:hAnsi="Courier New" w:cs="Courier New"/>
    </w:rPr>
  </w:style>
  <w:style w:type="paragraph" w:customStyle="1" w:styleId="Address1">
    <w:name w:val="Address 1"/>
    <w:basedOn w:val="Normal"/>
    <w:rsid w:val="005B6C07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Default">
    <w:name w:val="Default"/>
    <w:rsid w:val="006815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rsid w:val="00E658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B52"/>
    <w:rPr>
      <w:rFonts w:ascii="Verdana" w:eastAsia="Times New Roman" w:hAnsi="Verdan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352755"/>
    <w:pPr>
      <w:keepNext/>
      <w:jc w:val="center"/>
      <w:outlineLvl w:val="0"/>
    </w:pPr>
    <w:rPr>
      <w:rFonts w:ascii="Tahoma" w:hAnsi="Tahoma" w:cs="Wingdings"/>
      <w:smallCaps/>
      <w:sz w:val="22"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352755"/>
    <w:pPr>
      <w:keepNext/>
      <w:jc w:val="center"/>
      <w:outlineLvl w:val="6"/>
    </w:pPr>
    <w:rPr>
      <w:rFonts w:ascii="AvantGarde Bk BT" w:hAnsi="AvantGarde Bk BT"/>
      <w:b/>
      <w:bCs/>
      <w:smallCap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755"/>
    <w:rPr>
      <w:rFonts w:ascii="Tahoma" w:eastAsia="Times New Roman" w:hAnsi="Tahoma" w:cs="Wingdings"/>
      <w:smallCaps/>
      <w:u w:val="single"/>
    </w:rPr>
  </w:style>
  <w:style w:type="character" w:customStyle="1" w:styleId="Heading7Char">
    <w:name w:val="Heading 7 Char"/>
    <w:basedOn w:val="DefaultParagraphFont"/>
    <w:link w:val="Heading7"/>
    <w:rsid w:val="00352755"/>
    <w:rPr>
      <w:rFonts w:ascii="AvantGarde Bk BT" w:eastAsia="Times New Roman" w:hAnsi="AvantGarde Bk BT" w:cs="Times New Roman"/>
      <w:b/>
      <w:bCs/>
      <w:smallCaps/>
      <w:color w:val="000000"/>
    </w:rPr>
  </w:style>
  <w:style w:type="paragraph" w:styleId="BodyText">
    <w:name w:val="Body Text"/>
    <w:basedOn w:val="Normal"/>
    <w:link w:val="BodyTextChar"/>
    <w:rsid w:val="00352755"/>
    <w:pPr>
      <w:jc w:val="center"/>
    </w:pPr>
    <w:rPr>
      <w:rFonts w:ascii="Tahoma" w:hAnsi="Tahoma" w:cs="Wingdings"/>
      <w:b/>
      <w:bCs/>
      <w:smallCaps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rsid w:val="00352755"/>
    <w:rPr>
      <w:rFonts w:ascii="Tahoma" w:eastAsia="Times New Roman" w:hAnsi="Tahoma" w:cs="Wingdings"/>
      <w:b/>
      <w:bCs/>
      <w:smallCaps/>
      <w:u w:val="single"/>
    </w:rPr>
  </w:style>
  <w:style w:type="paragraph" w:styleId="ListParagraph">
    <w:name w:val="List Paragraph"/>
    <w:basedOn w:val="Normal"/>
    <w:uiPriority w:val="34"/>
    <w:qFormat/>
    <w:rsid w:val="0035275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755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75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55"/>
    <w:rPr>
      <w:rFonts w:ascii="Verdana" w:eastAsia="Times New Roman" w:hAnsi="Verdana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52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55"/>
    <w:rPr>
      <w:rFonts w:ascii="Verdana" w:eastAsia="Times New Roman" w:hAnsi="Verdana" w:cs="Times New Roman"/>
      <w:sz w:val="16"/>
      <w:szCs w:val="20"/>
    </w:rPr>
  </w:style>
  <w:style w:type="paragraph" w:styleId="PlainText">
    <w:name w:val="Plain Text"/>
    <w:basedOn w:val="Normal"/>
    <w:link w:val="PlainTextChar"/>
    <w:rsid w:val="00B615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615B2"/>
    <w:rPr>
      <w:rFonts w:ascii="Courier New" w:eastAsia="Times New Roman" w:hAnsi="Courier New" w:cs="Courier New"/>
    </w:rPr>
  </w:style>
  <w:style w:type="paragraph" w:customStyle="1" w:styleId="Address1">
    <w:name w:val="Address 1"/>
    <w:basedOn w:val="Normal"/>
    <w:rsid w:val="005B6C07"/>
    <w:pPr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Default">
    <w:name w:val="Default"/>
    <w:rsid w:val="006815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rsid w:val="00E65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aa.160354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3E48-9567-424F-AFBE-FFB4537B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Paper</dc:creator>
  <cp:lastModifiedBy>348370422</cp:lastModifiedBy>
  <cp:revision>190</cp:revision>
  <cp:lastPrinted>2016-10-15T08:35:00Z</cp:lastPrinted>
  <dcterms:created xsi:type="dcterms:W3CDTF">2015-11-12T08:21:00Z</dcterms:created>
  <dcterms:modified xsi:type="dcterms:W3CDTF">2018-03-28T08:06:00Z</dcterms:modified>
</cp:coreProperties>
</file>