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50" w:rsidRDefault="0040533B" w:rsidP="00D25EAF">
      <w:pPr>
        <w:widowControl/>
        <w:wordWrap/>
        <w:ind w:hanging="142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3pt;margin-top:-55.2pt;width:102.75pt;height:145.2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" filled="f" stroked="f">
            <v:textbox style="mso-fit-shape-to-text:t">
              <w:txbxContent>
                <w:p w:rsidR="00104450" w:rsidRPr="00104450" w:rsidRDefault="00276249" w:rsidP="00104450">
                  <w:pPr>
                    <w:rPr>
                      <w:b/>
                      <w:bCs/>
                      <w:sz w:val="120"/>
                      <w:szCs w:val="120"/>
                    </w:rPr>
                  </w:pPr>
                  <w:r w:rsidRPr="00104450">
                    <w:rPr>
                      <w:b/>
                      <w:bCs/>
                      <w:sz w:val="120"/>
                      <w:szCs w:val="120"/>
                    </w:rPr>
                    <w:t>CV</w:t>
                  </w:r>
                </w:p>
              </w:txbxContent>
            </v:textbox>
          </v:shape>
        </w:pict>
      </w:r>
    </w:p>
    <w:p w:rsidR="00865287" w:rsidRPr="00A72310" w:rsidRDefault="0040533B" w:rsidP="00D25EAF">
      <w:pPr>
        <w:widowControl/>
        <w:wordWrap/>
        <w:ind w:hanging="142"/>
        <w:rPr>
          <w:b/>
          <w:sz w:val="24"/>
          <w:szCs w:val="24"/>
        </w:rPr>
      </w:pPr>
      <w:r w:rsidRPr="0040533B">
        <w:rPr>
          <w:noProof/>
          <w:sz w:val="24"/>
          <w:szCs w:val="24"/>
        </w:rPr>
        <w:pict>
          <v:rect id="Rectangle 2" o:spid="_x0000_s1027" style="position:absolute;left:0;text-align:left;margin-left:441.75pt;margin-top:-23.2pt;width:81.75pt;height:115.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" strokeweight=".25pt">
            <v:textbox>
              <w:txbxContent>
                <w:p w:rsidR="00865287" w:rsidRDefault="00865287" w:rsidP="00865287">
                  <w:pPr>
                    <w:widowControl/>
                    <w:wordWrap/>
                    <w:jc w:val="lef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857250" cy="13716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65287" w:rsidRPr="00A72310">
        <w:rPr>
          <w:b/>
          <w:sz w:val="24"/>
          <w:szCs w:val="24"/>
          <w:u w:val="single"/>
        </w:rPr>
        <w:t>Personal Information</w:t>
      </w:r>
      <w:r w:rsidR="00865287" w:rsidRPr="00A72310">
        <w:rPr>
          <w:b/>
          <w:sz w:val="24"/>
          <w:szCs w:val="24"/>
        </w:rPr>
        <w:t>:</w:t>
      </w:r>
    </w:p>
    <w:p w:rsidR="00865287" w:rsidRPr="00A72310" w:rsidRDefault="00865287" w:rsidP="00596F19">
      <w:pPr>
        <w:widowControl/>
        <w:wordWrap/>
        <w:rPr>
          <w:b/>
          <w:sz w:val="24"/>
          <w:szCs w:val="24"/>
        </w:rPr>
      </w:pPr>
      <w:r w:rsidRPr="00A72310">
        <w:rPr>
          <w:b/>
          <w:sz w:val="24"/>
          <w:szCs w:val="24"/>
        </w:rPr>
        <w:t xml:space="preserve">Name  </w:t>
      </w:r>
      <w:r w:rsidR="00A72310">
        <w:rPr>
          <w:b/>
          <w:sz w:val="24"/>
          <w:szCs w:val="24"/>
        </w:rPr>
        <w:t>:</w:t>
      </w:r>
      <w:r w:rsidRPr="00A72310">
        <w:rPr>
          <w:b/>
          <w:bCs/>
          <w:sz w:val="24"/>
          <w:szCs w:val="24"/>
        </w:rPr>
        <w:t xml:space="preserve">Omer </w:t>
      </w:r>
    </w:p>
    <w:p w:rsidR="006075CC" w:rsidRDefault="001474B8" w:rsidP="00A72310">
      <w:pPr>
        <w:widowControl/>
        <w:tabs>
          <w:tab w:val="left" w:pos="1220"/>
        </w:tabs>
        <w:wordWrap/>
        <w:rPr>
          <w:sz w:val="24"/>
          <w:szCs w:val="24"/>
        </w:rPr>
      </w:pPr>
      <w:r w:rsidRPr="00A72310">
        <w:rPr>
          <w:b/>
          <w:sz w:val="24"/>
          <w:szCs w:val="24"/>
        </w:rPr>
        <w:t>Nationality:</w:t>
      </w:r>
      <w:r w:rsidR="00A72310">
        <w:rPr>
          <w:sz w:val="24"/>
          <w:szCs w:val="24"/>
        </w:rPr>
        <w:t>Sudanes</w:t>
      </w:r>
      <w:r w:rsidR="006075CC">
        <w:rPr>
          <w:b/>
          <w:sz w:val="24"/>
          <w:szCs w:val="24"/>
        </w:rPr>
        <w:t xml:space="preserve">Date of birth: </w:t>
      </w:r>
      <w:r w:rsidR="006075CC" w:rsidRPr="00BB779C">
        <w:rPr>
          <w:bCs/>
          <w:sz w:val="24"/>
          <w:szCs w:val="24"/>
        </w:rPr>
        <w:t>01/01/1983</w:t>
      </w:r>
    </w:p>
    <w:p w:rsidR="00865287" w:rsidRPr="00A72310" w:rsidRDefault="001474B8" w:rsidP="00A72310">
      <w:pPr>
        <w:widowControl/>
        <w:tabs>
          <w:tab w:val="left" w:pos="1220"/>
        </w:tabs>
        <w:wordWrap/>
        <w:rPr>
          <w:sz w:val="24"/>
          <w:szCs w:val="24"/>
        </w:rPr>
      </w:pPr>
      <w:r w:rsidRPr="00A72310">
        <w:rPr>
          <w:b/>
          <w:sz w:val="24"/>
          <w:szCs w:val="24"/>
        </w:rPr>
        <w:t>Marital status</w:t>
      </w:r>
      <w:r w:rsidR="00372FAF" w:rsidRPr="00A72310">
        <w:rPr>
          <w:sz w:val="24"/>
          <w:szCs w:val="24"/>
        </w:rPr>
        <w:t xml:space="preserve">: </w:t>
      </w:r>
      <w:r w:rsidR="00A72310">
        <w:rPr>
          <w:sz w:val="24"/>
          <w:szCs w:val="24"/>
        </w:rPr>
        <w:t xml:space="preserve"> S</w:t>
      </w:r>
      <w:r w:rsidRPr="00A72310">
        <w:rPr>
          <w:sz w:val="24"/>
          <w:szCs w:val="24"/>
        </w:rPr>
        <w:t>ingle</w:t>
      </w:r>
    </w:p>
    <w:p w:rsidR="00865287" w:rsidRPr="00A72310" w:rsidRDefault="00865287" w:rsidP="00865287">
      <w:pPr>
        <w:widowControl/>
        <w:tabs>
          <w:tab w:val="left" w:pos="1220"/>
        </w:tabs>
        <w:wordWrap/>
        <w:rPr>
          <w:sz w:val="24"/>
          <w:szCs w:val="24"/>
        </w:rPr>
      </w:pPr>
      <w:r w:rsidRPr="00A72310">
        <w:rPr>
          <w:b/>
          <w:sz w:val="24"/>
          <w:szCs w:val="24"/>
        </w:rPr>
        <w:t>E-mail</w:t>
      </w:r>
      <w:r w:rsidRPr="00A72310">
        <w:rPr>
          <w:sz w:val="24"/>
          <w:szCs w:val="24"/>
        </w:rPr>
        <w:t xml:space="preserve">: </w:t>
      </w:r>
      <w:r w:rsidRPr="00A72310">
        <w:rPr>
          <w:color w:val="0000FF"/>
          <w:sz w:val="24"/>
          <w:szCs w:val="24"/>
          <w:u w:val="single"/>
        </w:rPr>
        <w:t>omer</w:t>
      </w:r>
      <w:r w:rsidR="00276249">
        <w:rPr>
          <w:color w:val="0000FF"/>
          <w:sz w:val="24"/>
          <w:szCs w:val="24"/>
          <w:u w:val="single"/>
        </w:rPr>
        <w:t>.161914@2freemail.com</w:t>
      </w:r>
    </w:p>
    <w:p w:rsidR="00865287" w:rsidRPr="00A72310" w:rsidRDefault="00865287" w:rsidP="00CE55CD">
      <w:pPr>
        <w:widowControl/>
        <w:tabs>
          <w:tab w:val="left" w:pos="1220"/>
        </w:tabs>
        <w:wordWrap/>
        <w:ind w:left="-142"/>
        <w:rPr>
          <w:sz w:val="24"/>
          <w:szCs w:val="24"/>
        </w:rPr>
      </w:pPr>
      <w:r w:rsidRPr="00C32BDD">
        <w:rPr>
          <w:b/>
          <w:sz w:val="24"/>
          <w:szCs w:val="24"/>
        </w:rPr>
        <w:t>Languages:</w:t>
      </w:r>
      <w:r w:rsidRPr="00A72310">
        <w:rPr>
          <w:b/>
          <w:sz w:val="24"/>
          <w:szCs w:val="24"/>
        </w:rPr>
        <w:t xml:space="preserve">  Arabic:  </w:t>
      </w:r>
      <w:r w:rsidR="00B37010">
        <w:rPr>
          <w:sz w:val="24"/>
          <w:szCs w:val="24"/>
        </w:rPr>
        <w:t xml:space="preserve"> (Mother Tongue)       </w:t>
      </w:r>
      <w:r w:rsidR="001474B8" w:rsidRPr="00A72310">
        <w:rPr>
          <w:b/>
          <w:sz w:val="24"/>
          <w:szCs w:val="24"/>
        </w:rPr>
        <w:t>English:</w:t>
      </w:r>
      <w:r w:rsidR="001474B8" w:rsidRPr="00A72310">
        <w:rPr>
          <w:sz w:val="24"/>
          <w:szCs w:val="24"/>
        </w:rPr>
        <w:t xml:space="preserve"> fluently spoken and written.</w:t>
      </w:r>
    </w:p>
    <w:p w:rsidR="00276249" w:rsidRDefault="00276249" w:rsidP="00F637E9">
      <w:pPr>
        <w:widowControl/>
        <w:tabs>
          <w:tab w:val="left" w:pos="1220"/>
        </w:tabs>
        <w:wordWrap/>
        <w:ind w:left="-142"/>
        <w:rPr>
          <w:b/>
          <w:sz w:val="24"/>
          <w:szCs w:val="24"/>
          <w:u w:val="single"/>
        </w:rPr>
      </w:pPr>
    </w:p>
    <w:p w:rsidR="00865287" w:rsidRPr="00A72310" w:rsidRDefault="00F637E9" w:rsidP="00F637E9">
      <w:pPr>
        <w:widowControl/>
        <w:tabs>
          <w:tab w:val="left" w:pos="1220"/>
        </w:tabs>
        <w:wordWrap/>
        <w:ind w:left="-142"/>
        <w:rPr>
          <w:sz w:val="24"/>
          <w:szCs w:val="24"/>
        </w:rPr>
      </w:pPr>
      <w:r w:rsidRPr="00A72310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ummary</w:t>
      </w:r>
      <w:r w:rsidR="00865287" w:rsidRPr="00A72310">
        <w:rPr>
          <w:b/>
          <w:sz w:val="24"/>
          <w:szCs w:val="24"/>
          <w:u w:val="single"/>
        </w:rPr>
        <w:t>:</w:t>
      </w:r>
    </w:p>
    <w:p w:rsidR="00AD5F5D" w:rsidRPr="00A72310" w:rsidRDefault="00F637E9" w:rsidP="00702D87">
      <w:pPr>
        <w:widowControl/>
        <w:tabs>
          <w:tab w:val="left" w:pos="1220"/>
        </w:tabs>
        <w:wordWrap/>
        <w:rPr>
          <w:sz w:val="24"/>
          <w:szCs w:val="24"/>
        </w:rPr>
      </w:pPr>
      <w:r>
        <w:rPr>
          <w:rStyle w:val="hps"/>
          <w:rFonts w:eastAsiaTheme="majorEastAsia"/>
          <w:sz w:val="24"/>
          <w:szCs w:val="24"/>
          <w:lang/>
        </w:rPr>
        <w:t>MSc in food science and technology with more than 7 years of work experience, f</w:t>
      </w:r>
      <w:r w:rsidR="00865287" w:rsidRPr="00A72310">
        <w:rPr>
          <w:rStyle w:val="hps"/>
          <w:rFonts w:eastAsiaTheme="majorEastAsia"/>
          <w:sz w:val="24"/>
          <w:szCs w:val="24"/>
          <w:lang/>
        </w:rPr>
        <w:t>ull knowledge ofthe work ofquality con</w:t>
      </w:r>
      <w:bookmarkStart w:id="0" w:name="_GoBack"/>
      <w:bookmarkEnd w:id="0"/>
      <w:r w:rsidR="00865287" w:rsidRPr="00A72310">
        <w:rPr>
          <w:rStyle w:val="hps"/>
          <w:rFonts w:eastAsiaTheme="majorEastAsia"/>
          <w:sz w:val="24"/>
          <w:szCs w:val="24"/>
          <w:lang/>
        </w:rPr>
        <w:t>trolforall the food varieties</w:t>
      </w:r>
      <w:r w:rsidR="00702D87">
        <w:rPr>
          <w:rStyle w:val="hps"/>
          <w:rFonts w:eastAsiaTheme="majorEastAsia"/>
          <w:sz w:val="24"/>
          <w:szCs w:val="24"/>
          <w:lang/>
        </w:rPr>
        <w:t xml:space="preserve">and </w:t>
      </w:r>
      <w:r w:rsidR="00865287" w:rsidRPr="00A72310">
        <w:rPr>
          <w:rStyle w:val="hps"/>
          <w:rFonts w:eastAsiaTheme="majorEastAsia"/>
          <w:sz w:val="24"/>
          <w:szCs w:val="24"/>
          <w:lang/>
        </w:rPr>
        <w:t>knowledge ofthe laws ofthe municipalhealthrequirementsand the application ofHACCP</w:t>
      </w:r>
      <w:r w:rsidR="009862A7" w:rsidRPr="00A72310">
        <w:rPr>
          <w:rStyle w:val="hps"/>
          <w:rFonts w:eastAsiaTheme="majorEastAsia"/>
          <w:sz w:val="24"/>
          <w:szCs w:val="24"/>
          <w:lang/>
        </w:rPr>
        <w:t>, ISO 22000</w:t>
      </w:r>
      <w:r w:rsidR="00865287" w:rsidRPr="00A72310">
        <w:rPr>
          <w:rStyle w:val="hps"/>
          <w:rFonts w:eastAsiaTheme="majorEastAsia"/>
          <w:sz w:val="24"/>
          <w:szCs w:val="24"/>
          <w:lang/>
        </w:rPr>
        <w:t xml:space="preserve"> and GMP</w:t>
      </w:r>
      <w:r w:rsidR="00865287" w:rsidRPr="00A72310">
        <w:rPr>
          <w:sz w:val="24"/>
          <w:szCs w:val="24"/>
          <w:lang/>
        </w:rPr>
        <w:t>.</w:t>
      </w:r>
    </w:p>
    <w:p w:rsidR="00376F01" w:rsidRPr="00344AE4" w:rsidRDefault="00376F01" w:rsidP="00AD5F5D">
      <w:pPr>
        <w:widowControl/>
        <w:tabs>
          <w:tab w:val="left" w:pos="1220"/>
        </w:tabs>
        <w:wordWrap/>
        <w:ind w:hanging="142"/>
        <w:rPr>
          <w:b/>
          <w:sz w:val="12"/>
          <w:szCs w:val="12"/>
          <w:u w:val="single"/>
        </w:rPr>
      </w:pPr>
    </w:p>
    <w:p w:rsidR="00865287" w:rsidRPr="00A72310" w:rsidRDefault="00865287" w:rsidP="00AD5F5D">
      <w:pPr>
        <w:widowControl/>
        <w:tabs>
          <w:tab w:val="left" w:pos="1220"/>
        </w:tabs>
        <w:wordWrap/>
        <w:ind w:hanging="142"/>
        <w:rPr>
          <w:sz w:val="24"/>
          <w:szCs w:val="24"/>
        </w:rPr>
      </w:pPr>
      <w:r w:rsidRPr="00A72310">
        <w:rPr>
          <w:b/>
          <w:sz w:val="24"/>
          <w:szCs w:val="24"/>
          <w:u w:val="single"/>
        </w:rPr>
        <w:t>Educational background:</w:t>
      </w:r>
    </w:p>
    <w:p w:rsidR="00865287" w:rsidRPr="00A72310" w:rsidRDefault="00865287" w:rsidP="00D158A0">
      <w:pPr>
        <w:widowControl/>
        <w:wordWrap/>
        <w:rPr>
          <w:b/>
          <w:sz w:val="24"/>
          <w:szCs w:val="24"/>
        </w:rPr>
      </w:pPr>
      <w:r w:rsidRPr="00A72310">
        <w:rPr>
          <w:b/>
          <w:sz w:val="24"/>
          <w:szCs w:val="24"/>
        </w:rPr>
        <w:t xml:space="preserve">2008 </w:t>
      </w:r>
      <w:r w:rsidR="00D158A0" w:rsidRPr="00A72310">
        <w:rPr>
          <w:b/>
          <w:sz w:val="24"/>
          <w:szCs w:val="24"/>
        </w:rPr>
        <w:t>–</w:t>
      </w:r>
      <w:r w:rsidRPr="00A72310">
        <w:rPr>
          <w:b/>
          <w:sz w:val="24"/>
          <w:szCs w:val="24"/>
        </w:rPr>
        <w:t xml:space="preserve"> 2010</w:t>
      </w:r>
      <w:r w:rsidR="00D158A0" w:rsidRPr="00A72310">
        <w:rPr>
          <w:b/>
          <w:sz w:val="24"/>
          <w:szCs w:val="24"/>
        </w:rPr>
        <w:t xml:space="preserve">:  </w:t>
      </w:r>
      <w:r w:rsidRPr="00A72310">
        <w:rPr>
          <w:sz w:val="24"/>
          <w:szCs w:val="24"/>
        </w:rPr>
        <w:t xml:space="preserve">Sudan University of Science and Technology-College of Agricultural Studies, Department of Food science &amp; technology, Degree of Master </w:t>
      </w:r>
      <w:r w:rsidRPr="00A72310">
        <w:rPr>
          <w:b/>
          <w:bCs/>
          <w:sz w:val="24"/>
          <w:szCs w:val="24"/>
        </w:rPr>
        <w:t>(M.Sc.) in Food science &amp; technology</w:t>
      </w:r>
      <w:r w:rsidR="00CB6F23">
        <w:rPr>
          <w:sz w:val="24"/>
          <w:szCs w:val="24"/>
        </w:rPr>
        <w:t>- Khartoum, Sudan.</w:t>
      </w:r>
    </w:p>
    <w:p w:rsidR="00865287" w:rsidRPr="00A72310" w:rsidRDefault="00865287" w:rsidP="00D158A0">
      <w:pPr>
        <w:widowControl/>
        <w:wordWrap/>
        <w:rPr>
          <w:b/>
          <w:sz w:val="24"/>
          <w:szCs w:val="24"/>
        </w:rPr>
      </w:pPr>
      <w:r w:rsidRPr="00A72310">
        <w:rPr>
          <w:b/>
          <w:sz w:val="24"/>
          <w:szCs w:val="24"/>
        </w:rPr>
        <w:t>2000-2004</w:t>
      </w:r>
      <w:r w:rsidR="00223079" w:rsidRPr="00A72310">
        <w:rPr>
          <w:b/>
          <w:sz w:val="24"/>
          <w:szCs w:val="24"/>
        </w:rPr>
        <w:t xml:space="preserve">: </w:t>
      </w:r>
      <w:r w:rsidRPr="00A72310">
        <w:rPr>
          <w:sz w:val="24"/>
          <w:szCs w:val="24"/>
        </w:rPr>
        <w:t>Omdurman Islamic University, faculty of Agriculture - B.</w:t>
      </w:r>
      <w:r w:rsidR="00CB6F23">
        <w:rPr>
          <w:sz w:val="24"/>
          <w:szCs w:val="24"/>
        </w:rPr>
        <w:t>Sc. with honor in Food Science, Sudan.</w:t>
      </w:r>
    </w:p>
    <w:p w:rsidR="00865287" w:rsidRPr="00A72310" w:rsidRDefault="00865287" w:rsidP="00CB6F23">
      <w:pPr>
        <w:widowControl/>
        <w:wordWrap/>
        <w:rPr>
          <w:b/>
          <w:sz w:val="24"/>
          <w:szCs w:val="24"/>
        </w:rPr>
      </w:pPr>
      <w:r w:rsidRPr="00A72310">
        <w:rPr>
          <w:b/>
          <w:sz w:val="24"/>
          <w:szCs w:val="24"/>
        </w:rPr>
        <w:t>2003-2005</w:t>
      </w:r>
      <w:r w:rsidR="00CB6F23">
        <w:rPr>
          <w:b/>
          <w:sz w:val="24"/>
          <w:szCs w:val="24"/>
        </w:rPr>
        <w:t xml:space="preserve">: </w:t>
      </w:r>
      <w:r w:rsidRPr="00A72310">
        <w:rPr>
          <w:sz w:val="24"/>
          <w:szCs w:val="24"/>
        </w:rPr>
        <w:t>C</w:t>
      </w:r>
      <w:r w:rsidR="00CB6F23">
        <w:rPr>
          <w:sz w:val="24"/>
          <w:szCs w:val="24"/>
        </w:rPr>
        <w:t>ollege of technological science</w:t>
      </w:r>
      <w:r w:rsidRPr="00A72310">
        <w:rPr>
          <w:sz w:val="24"/>
          <w:szCs w:val="24"/>
        </w:rPr>
        <w:t>- Diploma in business admi</w:t>
      </w:r>
      <w:r w:rsidR="00CB6F23">
        <w:rPr>
          <w:sz w:val="24"/>
          <w:szCs w:val="24"/>
        </w:rPr>
        <w:t>nistration and computer science.</w:t>
      </w:r>
    </w:p>
    <w:p w:rsidR="00376F01" w:rsidRPr="00344AE4" w:rsidRDefault="00376F01" w:rsidP="00AD5F5D">
      <w:pPr>
        <w:widowControl/>
        <w:wordWrap/>
        <w:ind w:hanging="142"/>
        <w:rPr>
          <w:b/>
          <w:sz w:val="10"/>
          <w:szCs w:val="10"/>
          <w:u w:val="single"/>
        </w:rPr>
      </w:pPr>
    </w:p>
    <w:p w:rsidR="00865287" w:rsidRPr="00A72310" w:rsidRDefault="00865287" w:rsidP="00AD5F5D">
      <w:pPr>
        <w:widowControl/>
        <w:wordWrap/>
        <w:ind w:hanging="142"/>
        <w:rPr>
          <w:b/>
          <w:sz w:val="24"/>
          <w:szCs w:val="24"/>
          <w:u w:val="single"/>
        </w:rPr>
      </w:pPr>
      <w:r w:rsidRPr="00A72310">
        <w:rPr>
          <w:b/>
          <w:sz w:val="24"/>
          <w:szCs w:val="24"/>
          <w:u w:val="single"/>
        </w:rPr>
        <w:t>Professional Experiences:</w:t>
      </w:r>
    </w:p>
    <w:p w:rsidR="00865287" w:rsidRPr="00A72310" w:rsidRDefault="00865287" w:rsidP="00D158A0">
      <w:pPr>
        <w:widowControl/>
        <w:wordWrap/>
        <w:rPr>
          <w:b/>
          <w:sz w:val="24"/>
          <w:szCs w:val="24"/>
        </w:rPr>
      </w:pPr>
      <w:r w:rsidRPr="00A72310">
        <w:rPr>
          <w:b/>
          <w:sz w:val="24"/>
          <w:szCs w:val="24"/>
        </w:rPr>
        <w:t xml:space="preserve">June 2014 - currency:Quality control manager - </w:t>
      </w:r>
      <w:r w:rsidRPr="00B37010">
        <w:rPr>
          <w:bCs/>
          <w:sz w:val="24"/>
          <w:szCs w:val="24"/>
        </w:rPr>
        <w:t>Emirates dates factory - RasAlkhaimah - UAE.</w:t>
      </w:r>
    </w:p>
    <w:p w:rsidR="00865287" w:rsidRPr="00B37010" w:rsidRDefault="00B5080D" w:rsidP="00B5080D">
      <w:pPr>
        <w:rPr>
          <w:i/>
          <w:iCs/>
          <w:sz w:val="24"/>
          <w:szCs w:val="24"/>
          <w:u w:val="single"/>
        </w:rPr>
      </w:pPr>
      <w:r w:rsidRPr="00B37010">
        <w:rPr>
          <w:i/>
          <w:iCs/>
          <w:sz w:val="24"/>
          <w:szCs w:val="24"/>
          <w:u w:val="single"/>
        </w:rPr>
        <w:t xml:space="preserve">Duties </w:t>
      </w:r>
      <w:r w:rsidR="00865287" w:rsidRPr="00B37010">
        <w:rPr>
          <w:i/>
          <w:iCs/>
          <w:sz w:val="24"/>
          <w:szCs w:val="24"/>
          <w:u w:val="single"/>
        </w:rPr>
        <w:t>and Responsibilities</w:t>
      </w:r>
      <w:r w:rsidRPr="00B37010">
        <w:rPr>
          <w:i/>
          <w:iCs/>
          <w:sz w:val="24"/>
          <w:szCs w:val="24"/>
          <w:u w:val="single"/>
        </w:rPr>
        <w:t>:</w:t>
      </w:r>
    </w:p>
    <w:p w:rsidR="00865287" w:rsidRPr="00A72310" w:rsidRDefault="00865287" w:rsidP="00865287">
      <w:pPr>
        <w:pStyle w:val="BodyTextIndent"/>
        <w:numPr>
          <w:ilvl w:val="0"/>
          <w:numId w:val="21"/>
        </w:numPr>
        <w:rPr>
          <w:rFonts w:cs="Calibri"/>
          <w:sz w:val="24"/>
          <w:szCs w:val="24"/>
        </w:rPr>
      </w:pPr>
      <w:r w:rsidRPr="00A72310">
        <w:rPr>
          <w:rFonts w:cs="Calibri"/>
          <w:sz w:val="24"/>
          <w:szCs w:val="24"/>
        </w:rPr>
        <w:t>Act as "Technical Responsible" by overlooking the food safety in food manufacturing site.</w:t>
      </w:r>
    </w:p>
    <w:p w:rsidR="00865287" w:rsidRPr="00A72310" w:rsidRDefault="00865287" w:rsidP="00865287">
      <w:pPr>
        <w:pStyle w:val="BodyTextIndent"/>
        <w:numPr>
          <w:ilvl w:val="0"/>
          <w:numId w:val="21"/>
        </w:numPr>
        <w:rPr>
          <w:rFonts w:cs="Calibri"/>
          <w:sz w:val="24"/>
          <w:szCs w:val="24"/>
        </w:rPr>
      </w:pPr>
      <w:r w:rsidRPr="00A72310">
        <w:rPr>
          <w:rFonts w:cs="Calibri"/>
          <w:sz w:val="24"/>
          <w:szCs w:val="24"/>
        </w:rPr>
        <w:t>Ensuring compliance with both policies and procedures and legislative requirements.</w:t>
      </w:r>
    </w:p>
    <w:p w:rsidR="00865287" w:rsidRPr="00A72310" w:rsidRDefault="00865287" w:rsidP="00865287">
      <w:pPr>
        <w:pStyle w:val="BodyTextIndent"/>
        <w:numPr>
          <w:ilvl w:val="0"/>
          <w:numId w:val="21"/>
        </w:numPr>
        <w:rPr>
          <w:rFonts w:cs="Calibri"/>
          <w:sz w:val="24"/>
          <w:szCs w:val="24"/>
        </w:rPr>
      </w:pPr>
      <w:r w:rsidRPr="00A72310">
        <w:rPr>
          <w:rFonts w:cs="Calibri"/>
          <w:sz w:val="24"/>
          <w:szCs w:val="24"/>
        </w:rPr>
        <w:t>Receiving and developing new / alternative raw materials and specifications.</w:t>
      </w:r>
      <w:r w:rsidRPr="00A72310">
        <w:rPr>
          <w:rFonts w:cs="Calibri"/>
          <w:sz w:val="24"/>
          <w:szCs w:val="24"/>
        </w:rPr>
        <w:tab/>
      </w:r>
      <w:r w:rsidRPr="00A72310">
        <w:rPr>
          <w:rFonts w:cs="Calibri"/>
          <w:sz w:val="24"/>
          <w:szCs w:val="24"/>
        </w:rPr>
        <w:tab/>
      </w:r>
    </w:p>
    <w:p w:rsidR="00865287" w:rsidRPr="00A72310" w:rsidRDefault="00865287" w:rsidP="00861A5F">
      <w:pPr>
        <w:pStyle w:val="BodyTextIndent"/>
        <w:numPr>
          <w:ilvl w:val="0"/>
          <w:numId w:val="21"/>
        </w:numPr>
        <w:rPr>
          <w:rFonts w:cs="Calibri"/>
          <w:sz w:val="24"/>
          <w:szCs w:val="24"/>
        </w:rPr>
      </w:pPr>
      <w:r w:rsidRPr="00A72310">
        <w:rPr>
          <w:rFonts w:cs="Calibri"/>
          <w:sz w:val="24"/>
          <w:szCs w:val="24"/>
        </w:rPr>
        <w:t>Specify the product requirement for packaging</w:t>
      </w:r>
      <w:r w:rsidR="00861A5F" w:rsidRPr="00A72310">
        <w:rPr>
          <w:rFonts w:cs="Calibri"/>
          <w:sz w:val="24"/>
          <w:szCs w:val="24"/>
        </w:rPr>
        <w:t xml:space="preserve"> and ensure its safety of for the consumer.</w:t>
      </w:r>
    </w:p>
    <w:p w:rsidR="00865287" w:rsidRPr="00A72310" w:rsidRDefault="00865287" w:rsidP="00865287">
      <w:pPr>
        <w:pStyle w:val="BodyTextIndent"/>
        <w:numPr>
          <w:ilvl w:val="0"/>
          <w:numId w:val="21"/>
        </w:numPr>
        <w:rPr>
          <w:rFonts w:cs="Calibri"/>
          <w:sz w:val="24"/>
          <w:szCs w:val="24"/>
        </w:rPr>
      </w:pPr>
      <w:r w:rsidRPr="00A72310">
        <w:rPr>
          <w:rFonts w:cs="Calibri"/>
          <w:sz w:val="24"/>
          <w:szCs w:val="24"/>
        </w:rPr>
        <w:t>Validate shelf life of new product with specified packaging.</w:t>
      </w:r>
      <w:r w:rsidRPr="00A72310">
        <w:rPr>
          <w:rFonts w:cs="Calibri"/>
          <w:sz w:val="24"/>
          <w:szCs w:val="24"/>
        </w:rPr>
        <w:tab/>
      </w:r>
    </w:p>
    <w:p w:rsidR="00865287" w:rsidRPr="00A72310" w:rsidRDefault="00865287" w:rsidP="008A3375">
      <w:pPr>
        <w:pStyle w:val="BodyTextIndent"/>
        <w:numPr>
          <w:ilvl w:val="0"/>
          <w:numId w:val="21"/>
        </w:numPr>
        <w:rPr>
          <w:rFonts w:cs="Calibri"/>
          <w:sz w:val="24"/>
          <w:szCs w:val="24"/>
        </w:rPr>
      </w:pPr>
      <w:r w:rsidRPr="00A72310">
        <w:rPr>
          <w:rFonts w:cs="Calibri"/>
          <w:sz w:val="24"/>
          <w:szCs w:val="24"/>
        </w:rPr>
        <w:t xml:space="preserve">Co-ordinates </w:t>
      </w:r>
      <w:r w:rsidR="00485A3F" w:rsidRPr="00A72310">
        <w:rPr>
          <w:rFonts w:cs="Calibri"/>
          <w:sz w:val="24"/>
          <w:szCs w:val="24"/>
        </w:rPr>
        <w:t xml:space="preserve">ISO 22000, </w:t>
      </w:r>
      <w:r w:rsidRPr="00A72310">
        <w:rPr>
          <w:rFonts w:cs="Calibri"/>
          <w:sz w:val="24"/>
          <w:szCs w:val="24"/>
        </w:rPr>
        <w:t>HACCP Manual &amp; GMP creation.</w:t>
      </w:r>
      <w:r w:rsidRPr="00A72310">
        <w:rPr>
          <w:rFonts w:cs="Calibri"/>
          <w:sz w:val="24"/>
          <w:szCs w:val="24"/>
        </w:rPr>
        <w:tab/>
      </w:r>
    </w:p>
    <w:p w:rsidR="00865287" w:rsidRPr="00A72310" w:rsidRDefault="00865287" w:rsidP="005D12B9">
      <w:pPr>
        <w:pStyle w:val="BodyTextIndent"/>
        <w:numPr>
          <w:ilvl w:val="0"/>
          <w:numId w:val="21"/>
        </w:numPr>
        <w:rPr>
          <w:rFonts w:cs="Calibri"/>
          <w:sz w:val="24"/>
          <w:szCs w:val="24"/>
        </w:rPr>
      </w:pPr>
      <w:r w:rsidRPr="00A72310">
        <w:rPr>
          <w:rFonts w:cs="Calibri"/>
          <w:sz w:val="24"/>
          <w:szCs w:val="24"/>
        </w:rPr>
        <w:t>Ensure the safety of health of workers, personal hygiene and their followers to  the in</w:t>
      </w:r>
      <w:r w:rsidR="005D12B9">
        <w:rPr>
          <w:rFonts w:cs="Calibri"/>
          <w:sz w:val="24"/>
          <w:szCs w:val="24"/>
        </w:rPr>
        <w:t xml:space="preserve">structions for the HACCP system beside of plants cleaning. </w:t>
      </w:r>
    </w:p>
    <w:p w:rsidR="00865287" w:rsidRPr="00A72310" w:rsidRDefault="00865287" w:rsidP="00865287">
      <w:pPr>
        <w:pStyle w:val="BodyTextInden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72310">
        <w:rPr>
          <w:rFonts w:cs="Calibri"/>
          <w:sz w:val="24"/>
          <w:szCs w:val="24"/>
        </w:rPr>
        <w:t>Evaluating food processing and storage operations</w:t>
      </w:r>
      <w:r w:rsidR="008F22F0" w:rsidRPr="00A72310">
        <w:rPr>
          <w:rFonts w:cs="Calibri"/>
          <w:sz w:val="24"/>
          <w:szCs w:val="24"/>
        </w:rPr>
        <w:t>- responsible for 7 coldstores</w:t>
      </w:r>
      <w:r w:rsidRPr="00A72310">
        <w:rPr>
          <w:rFonts w:cs="Calibri"/>
          <w:sz w:val="24"/>
          <w:szCs w:val="24"/>
        </w:rPr>
        <w:t>.</w:t>
      </w:r>
    </w:p>
    <w:p w:rsidR="008F22F0" w:rsidRPr="00A72310" w:rsidRDefault="00865287" w:rsidP="00372FAF">
      <w:pPr>
        <w:pStyle w:val="BodyTextInden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72310">
        <w:rPr>
          <w:rFonts w:cs="Calibri"/>
          <w:sz w:val="24"/>
          <w:szCs w:val="24"/>
        </w:rPr>
        <w:t xml:space="preserve">Evaluating of returnable products and checking the reason of return and the validity.   </w:t>
      </w:r>
    </w:p>
    <w:p w:rsidR="00865287" w:rsidRPr="00A72310" w:rsidRDefault="00865287" w:rsidP="00D35ED2">
      <w:pPr>
        <w:widowControl/>
        <w:wordWrap/>
        <w:rPr>
          <w:b/>
          <w:sz w:val="24"/>
          <w:szCs w:val="24"/>
        </w:rPr>
      </w:pPr>
      <w:r w:rsidRPr="00A72310">
        <w:rPr>
          <w:b/>
          <w:sz w:val="24"/>
          <w:szCs w:val="24"/>
        </w:rPr>
        <w:t>Jan 2007 -  Jan 2014:</w:t>
      </w:r>
      <w:r w:rsidRPr="00A72310">
        <w:rPr>
          <w:sz w:val="24"/>
          <w:szCs w:val="24"/>
        </w:rPr>
        <w:t>Lab Technician - Food Research Centre- Khartoum North- Sudan.</w:t>
      </w:r>
    </w:p>
    <w:p w:rsidR="00865287" w:rsidRPr="00B37010" w:rsidRDefault="00865287" w:rsidP="00865287">
      <w:pPr>
        <w:rPr>
          <w:i/>
          <w:iCs/>
          <w:sz w:val="24"/>
          <w:szCs w:val="24"/>
          <w:u w:val="single"/>
        </w:rPr>
      </w:pPr>
      <w:r w:rsidRPr="00B37010">
        <w:rPr>
          <w:i/>
          <w:iCs/>
          <w:sz w:val="24"/>
          <w:szCs w:val="24"/>
          <w:u w:val="single"/>
        </w:rPr>
        <w:t>Responsible For:</w:t>
      </w:r>
    </w:p>
    <w:p w:rsidR="00865287" w:rsidRPr="00A72310" w:rsidRDefault="00865287" w:rsidP="00865287">
      <w:pPr>
        <w:pStyle w:val="BodyTextIndent"/>
        <w:numPr>
          <w:ilvl w:val="0"/>
          <w:numId w:val="21"/>
        </w:numPr>
        <w:rPr>
          <w:rFonts w:cs="Calibri"/>
          <w:sz w:val="24"/>
          <w:szCs w:val="24"/>
        </w:rPr>
      </w:pPr>
      <w:r w:rsidRPr="00A72310">
        <w:rPr>
          <w:rFonts w:cs="Calibri"/>
          <w:sz w:val="24"/>
          <w:szCs w:val="24"/>
        </w:rPr>
        <w:t>Inspecting of all food samples(Meat, Sea Foods, Milk, Fruits..etc) to ensuring that it’s meet the demanded Specifications</w:t>
      </w:r>
      <w:r w:rsidR="00C10232" w:rsidRPr="00A72310">
        <w:rPr>
          <w:rFonts w:cs="Calibri"/>
          <w:sz w:val="24"/>
          <w:szCs w:val="24"/>
        </w:rPr>
        <w:t>.</w:t>
      </w:r>
    </w:p>
    <w:p w:rsidR="00865287" w:rsidRPr="00A72310" w:rsidRDefault="00865287" w:rsidP="00865287">
      <w:pPr>
        <w:pStyle w:val="BodyTextIndent"/>
        <w:numPr>
          <w:ilvl w:val="0"/>
          <w:numId w:val="21"/>
        </w:numPr>
        <w:rPr>
          <w:rFonts w:cs="Calibri"/>
          <w:sz w:val="24"/>
          <w:szCs w:val="24"/>
        </w:rPr>
      </w:pPr>
      <w:r w:rsidRPr="00A72310">
        <w:rPr>
          <w:rFonts w:cs="Calibri"/>
          <w:sz w:val="24"/>
          <w:szCs w:val="24"/>
        </w:rPr>
        <w:t>Inspecting Food samples at different stages of ripening to estimate the chemical and nutritional value.</w:t>
      </w:r>
    </w:p>
    <w:p w:rsidR="00865287" w:rsidRPr="00A72310" w:rsidRDefault="00865287" w:rsidP="00865287">
      <w:pPr>
        <w:pStyle w:val="BodyTextIndent"/>
        <w:numPr>
          <w:ilvl w:val="0"/>
          <w:numId w:val="21"/>
        </w:numPr>
        <w:rPr>
          <w:rFonts w:cs="Calibri"/>
          <w:sz w:val="24"/>
          <w:szCs w:val="24"/>
        </w:rPr>
      </w:pPr>
      <w:r w:rsidRPr="00A72310">
        <w:rPr>
          <w:rFonts w:cs="Calibri"/>
          <w:sz w:val="24"/>
          <w:szCs w:val="24"/>
        </w:rPr>
        <w:t>evaluating food processing and storage operations</w:t>
      </w:r>
      <w:r w:rsidR="00C10232" w:rsidRPr="00A72310">
        <w:rPr>
          <w:rFonts w:cs="Calibri"/>
          <w:sz w:val="24"/>
          <w:szCs w:val="24"/>
        </w:rPr>
        <w:t>.</w:t>
      </w:r>
    </w:p>
    <w:p w:rsidR="00376F01" w:rsidRPr="00376F01" w:rsidRDefault="00865287" w:rsidP="00376F01">
      <w:pPr>
        <w:pStyle w:val="BodyTextIndent"/>
        <w:numPr>
          <w:ilvl w:val="0"/>
          <w:numId w:val="21"/>
        </w:numPr>
        <w:rPr>
          <w:rFonts w:cs="Calibri"/>
          <w:sz w:val="24"/>
          <w:szCs w:val="24"/>
        </w:rPr>
      </w:pPr>
      <w:r w:rsidRPr="00A72310">
        <w:rPr>
          <w:rFonts w:cs="Calibri"/>
          <w:sz w:val="24"/>
          <w:szCs w:val="24"/>
        </w:rPr>
        <w:t>ensure the regulations are met and standards of quality of all food samples.</w:t>
      </w:r>
    </w:p>
    <w:p w:rsidR="00376F01" w:rsidRPr="00376F01" w:rsidRDefault="00376F01" w:rsidP="00D25EAF">
      <w:pPr>
        <w:widowControl/>
        <w:wordWrap/>
        <w:rPr>
          <w:b/>
          <w:sz w:val="6"/>
          <w:szCs w:val="6"/>
        </w:rPr>
      </w:pPr>
    </w:p>
    <w:p w:rsidR="00865287" w:rsidRPr="00D25EAF" w:rsidRDefault="00865287" w:rsidP="00D25EAF">
      <w:pPr>
        <w:widowControl/>
        <w:wordWrap/>
        <w:rPr>
          <w:b/>
          <w:sz w:val="24"/>
          <w:szCs w:val="24"/>
        </w:rPr>
      </w:pPr>
      <w:r w:rsidRPr="00A72310">
        <w:rPr>
          <w:b/>
          <w:sz w:val="24"/>
          <w:szCs w:val="24"/>
        </w:rPr>
        <w:t>Feb 2011 -Nov 2013:</w:t>
      </w:r>
      <w:r w:rsidRPr="00A72310">
        <w:rPr>
          <w:sz w:val="24"/>
          <w:szCs w:val="24"/>
        </w:rPr>
        <w:t>Production Engineer - Nova factory for confections and juices – Al hasahissa - Sudan.</w:t>
      </w:r>
    </w:p>
    <w:p w:rsidR="00865287" w:rsidRPr="00B37010" w:rsidRDefault="00865287" w:rsidP="00865287">
      <w:pPr>
        <w:rPr>
          <w:i/>
          <w:iCs/>
          <w:sz w:val="24"/>
          <w:szCs w:val="24"/>
          <w:u w:val="single"/>
        </w:rPr>
      </w:pPr>
      <w:r w:rsidRPr="00B37010">
        <w:rPr>
          <w:i/>
          <w:iCs/>
          <w:sz w:val="24"/>
          <w:szCs w:val="24"/>
          <w:u w:val="single"/>
        </w:rPr>
        <w:t>Responsible For:</w:t>
      </w:r>
    </w:p>
    <w:p w:rsidR="00865287" w:rsidRPr="00CB6F23" w:rsidRDefault="00865287" w:rsidP="008D3A5A">
      <w:pPr>
        <w:pStyle w:val="BodyTextIndent"/>
        <w:numPr>
          <w:ilvl w:val="0"/>
          <w:numId w:val="21"/>
        </w:numPr>
        <w:rPr>
          <w:rFonts w:cs="Calibri"/>
          <w:sz w:val="24"/>
          <w:szCs w:val="24"/>
        </w:rPr>
      </w:pPr>
      <w:r w:rsidRPr="00CB6F23">
        <w:rPr>
          <w:rFonts w:cs="Calibri"/>
          <w:sz w:val="24"/>
          <w:szCs w:val="24"/>
        </w:rPr>
        <w:t>Ensure the safety of health of workers, personal hygiene and their followers to the instructions for the HACCP syst</w:t>
      </w:r>
      <w:r w:rsidR="008D3A5A" w:rsidRPr="00CB6F23">
        <w:rPr>
          <w:rFonts w:cs="Calibri"/>
          <w:sz w:val="24"/>
          <w:szCs w:val="24"/>
        </w:rPr>
        <w:t>em and p</w:t>
      </w:r>
      <w:r w:rsidRPr="00CB6F23">
        <w:rPr>
          <w:rFonts w:cs="Calibri"/>
          <w:sz w:val="24"/>
          <w:szCs w:val="24"/>
        </w:rPr>
        <w:t>roduction control and make sure to avoid critical points.</w:t>
      </w:r>
    </w:p>
    <w:p w:rsidR="00865287" w:rsidRPr="00CB6F23" w:rsidRDefault="00865287" w:rsidP="00CB6F23">
      <w:pPr>
        <w:pStyle w:val="BodyTextIndent"/>
        <w:numPr>
          <w:ilvl w:val="0"/>
          <w:numId w:val="21"/>
        </w:numPr>
        <w:rPr>
          <w:rFonts w:cs="Calibri"/>
          <w:sz w:val="24"/>
          <w:szCs w:val="24"/>
        </w:rPr>
      </w:pPr>
      <w:r w:rsidRPr="00CB6F23">
        <w:rPr>
          <w:rFonts w:cs="Calibri"/>
          <w:sz w:val="24"/>
          <w:szCs w:val="24"/>
        </w:rPr>
        <w:lastRenderedPageBreak/>
        <w:t>problem-sol</w:t>
      </w:r>
      <w:r w:rsidR="00CB6F23">
        <w:rPr>
          <w:rFonts w:cs="Calibri"/>
          <w:sz w:val="24"/>
          <w:szCs w:val="24"/>
        </w:rPr>
        <w:t xml:space="preserve">ving and take corrective action, </w:t>
      </w:r>
      <w:r w:rsidR="008D3A5A" w:rsidRPr="00CB6F23">
        <w:rPr>
          <w:rFonts w:cs="Calibri"/>
          <w:sz w:val="24"/>
          <w:szCs w:val="24"/>
        </w:rPr>
        <w:t>c</w:t>
      </w:r>
      <w:r w:rsidRPr="00CB6F23">
        <w:rPr>
          <w:rFonts w:cs="Calibri"/>
          <w:sz w:val="24"/>
          <w:szCs w:val="24"/>
        </w:rPr>
        <w:t>hecking the raw material</w:t>
      </w:r>
      <w:r w:rsidR="00CB6F23">
        <w:rPr>
          <w:rFonts w:cs="Calibri"/>
          <w:sz w:val="24"/>
          <w:szCs w:val="24"/>
        </w:rPr>
        <w:t>s on delivery and ensure safety and e</w:t>
      </w:r>
      <w:r w:rsidRPr="00CB6F23">
        <w:rPr>
          <w:rFonts w:cs="Calibri"/>
          <w:sz w:val="24"/>
          <w:szCs w:val="24"/>
        </w:rPr>
        <w:t>nsure the safety of the product for the consumer.</w:t>
      </w:r>
    </w:p>
    <w:p w:rsidR="00865287" w:rsidRPr="00702D87" w:rsidRDefault="00865287" w:rsidP="00702D87">
      <w:pPr>
        <w:widowControl/>
        <w:wordWrap/>
        <w:rPr>
          <w:b/>
          <w:sz w:val="24"/>
          <w:szCs w:val="24"/>
        </w:rPr>
      </w:pPr>
      <w:r w:rsidRPr="00A72310">
        <w:rPr>
          <w:b/>
          <w:sz w:val="24"/>
          <w:szCs w:val="24"/>
        </w:rPr>
        <w:t>May 2005 - June 2007:</w:t>
      </w:r>
      <w:r w:rsidRPr="00A72310">
        <w:rPr>
          <w:sz w:val="24"/>
          <w:szCs w:val="24"/>
        </w:rPr>
        <w:t>Quality control officer - Al falah health center - Khartoum North</w:t>
      </w:r>
      <w:r w:rsidR="007318CA">
        <w:rPr>
          <w:sz w:val="24"/>
          <w:szCs w:val="24"/>
        </w:rPr>
        <w:t>, Sudan</w:t>
      </w:r>
      <w:r w:rsidRPr="00A72310">
        <w:rPr>
          <w:sz w:val="24"/>
          <w:szCs w:val="24"/>
        </w:rPr>
        <w:t>.</w:t>
      </w:r>
    </w:p>
    <w:p w:rsidR="00D25EAF" w:rsidRPr="00D25EAF" w:rsidRDefault="00D25EAF" w:rsidP="00865287">
      <w:pPr>
        <w:widowControl/>
        <w:wordWrap/>
        <w:rPr>
          <w:b/>
          <w:sz w:val="12"/>
          <w:szCs w:val="12"/>
          <w:u w:val="single"/>
        </w:rPr>
      </w:pPr>
    </w:p>
    <w:p w:rsidR="00865287" w:rsidRPr="00A72310" w:rsidRDefault="00865287" w:rsidP="00865287">
      <w:pPr>
        <w:widowControl/>
        <w:wordWrap/>
        <w:rPr>
          <w:b/>
          <w:sz w:val="24"/>
          <w:szCs w:val="24"/>
          <w:u w:val="single"/>
        </w:rPr>
      </w:pPr>
      <w:r w:rsidRPr="00A72310">
        <w:rPr>
          <w:b/>
          <w:sz w:val="24"/>
          <w:szCs w:val="24"/>
          <w:u w:val="single"/>
        </w:rPr>
        <w:t>Training and international courses:</w:t>
      </w:r>
    </w:p>
    <w:p w:rsidR="00BE3DC0" w:rsidRDefault="00BE3DC0" w:rsidP="00861A5F">
      <w:pPr>
        <w:widowControl/>
        <w:wordWrap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Mar </w:t>
      </w:r>
      <w:r w:rsidR="00AE0BEB">
        <w:rPr>
          <w:b/>
          <w:sz w:val="24"/>
          <w:szCs w:val="24"/>
        </w:rPr>
        <w:t xml:space="preserve">2016 to current: NEBOSH, </w:t>
      </w:r>
      <w:r w:rsidRPr="00B37010">
        <w:rPr>
          <w:bCs/>
          <w:sz w:val="24"/>
          <w:szCs w:val="24"/>
        </w:rPr>
        <w:t>now preparing</w:t>
      </w:r>
      <w:r w:rsidR="00AE0BEB" w:rsidRPr="00B37010">
        <w:rPr>
          <w:bCs/>
          <w:sz w:val="24"/>
          <w:szCs w:val="24"/>
        </w:rPr>
        <w:t>- QHSE center- Dubai, UAE</w:t>
      </w:r>
      <w:r w:rsidRPr="00B37010">
        <w:rPr>
          <w:bCs/>
          <w:sz w:val="24"/>
          <w:szCs w:val="24"/>
        </w:rPr>
        <w:t xml:space="preserve">. </w:t>
      </w:r>
    </w:p>
    <w:p w:rsidR="0026430B" w:rsidRPr="00A72310" w:rsidRDefault="001378D6" w:rsidP="00861A5F">
      <w:pPr>
        <w:widowControl/>
        <w:wordWrap/>
        <w:rPr>
          <w:b/>
          <w:sz w:val="24"/>
          <w:szCs w:val="24"/>
        </w:rPr>
      </w:pPr>
      <w:r w:rsidRPr="00A72310">
        <w:rPr>
          <w:b/>
          <w:sz w:val="24"/>
          <w:szCs w:val="24"/>
        </w:rPr>
        <w:t>16</w:t>
      </w:r>
      <w:r w:rsidR="00F81E2B" w:rsidRPr="00A72310">
        <w:rPr>
          <w:b/>
          <w:sz w:val="24"/>
          <w:szCs w:val="24"/>
        </w:rPr>
        <w:t xml:space="preserve"> Mar 201</w:t>
      </w:r>
      <w:r w:rsidRPr="00A72310">
        <w:rPr>
          <w:b/>
          <w:sz w:val="24"/>
          <w:szCs w:val="24"/>
        </w:rPr>
        <w:t>6</w:t>
      </w:r>
      <w:r w:rsidR="00F81E2B" w:rsidRPr="00A72310">
        <w:rPr>
          <w:b/>
          <w:sz w:val="24"/>
          <w:szCs w:val="24"/>
        </w:rPr>
        <w:t>:</w:t>
      </w:r>
      <w:r w:rsidR="00F81E2B" w:rsidRPr="00A72310">
        <w:rPr>
          <w:sz w:val="24"/>
          <w:szCs w:val="24"/>
        </w:rPr>
        <w:t>Training course on ISO 22000 (Applying ISO22000, PRP, HACCP principles for the food service industry)</w:t>
      </w:r>
      <w:r w:rsidR="0026430B" w:rsidRPr="00A72310">
        <w:rPr>
          <w:sz w:val="24"/>
          <w:szCs w:val="24"/>
        </w:rPr>
        <w:t>–</w:t>
      </w:r>
      <w:r w:rsidR="00C54CCD" w:rsidRPr="00A72310">
        <w:rPr>
          <w:sz w:val="24"/>
          <w:szCs w:val="24"/>
        </w:rPr>
        <w:t>Mentusconsultans- Dubai-UAE.</w:t>
      </w:r>
    </w:p>
    <w:p w:rsidR="0026430B" w:rsidRPr="00A72310" w:rsidRDefault="0026430B" w:rsidP="00861A5F">
      <w:pPr>
        <w:widowControl/>
        <w:wordWrap/>
        <w:rPr>
          <w:b/>
          <w:sz w:val="24"/>
          <w:szCs w:val="24"/>
        </w:rPr>
      </w:pPr>
      <w:r w:rsidRPr="00A72310">
        <w:rPr>
          <w:b/>
          <w:sz w:val="24"/>
          <w:szCs w:val="24"/>
        </w:rPr>
        <w:t>29 Feb 2016:</w:t>
      </w:r>
      <w:r w:rsidRPr="00A72310">
        <w:rPr>
          <w:sz w:val="24"/>
          <w:szCs w:val="24"/>
        </w:rPr>
        <w:t>Training course on integrated QHSE system and internal audit (Applying ISO9001, ISO14001&amp; ISO45001:2016)– American institute of professional studies-Khartoum-Sudan.</w:t>
      </w:r>
    </w:p>
    <w:p w:rsidR="00865287" w:rsidRPr="00A72310" w:rsidRDefault="00865287" w:rsidP="00861A5F">
      <w:pPr>
        <w:widowControl/>
        <w:wordWrap/>
        <w:rPr>
          <w:b/>
          <w:sz w:val="24"/>
          <w:szCs w:val="24"/>
        </w:rPr>
      </w:pPr>
      <w:r w:rsidRPr="00A72310">
        <w:rPr>
          <w:b/>
          <w:sz w:val="24"/>
          <w:szCs w:val="24"/>
        </w:rPr>
        <w:t>29 Mar 2015:</w:t>
      </w:r>
      <w:r w:rsidRPr="00A72310">
        <w:rPr>
          <w:sz w:val="24"/>
          <w:szCs w:val="24"/>
        </w:rPr>
        <w:t>Training course on HACCP (Applying HACCP principles for the food service industry)- Mentusconsultans- Dubai-UAE.</w:t>
      </w:r>
    </w:p>
    <w:p w:rsidR="00C54CCD" w:rsidRPr="00A72310" w:rsidRDefault="00865287" w:rsidP="00861A5F">
      <w:pPr>
        <w:widowControl/>
        <w:wordWrap/>
        <w:rPr>
          <w:b/>
          <w:sz w:val="24"/>
          <w:szCs w:val="24"/>
        </w:rPr>
      </w:pPr>
      <w:r w:rsidRPr="00A72310">
        <w:rPr>
          <w:b/>
          <w:sz w:val="24"/>
          <w:szCs w:val="24"/>
        </w:rPr>
        <w:t>26 Mar 2015:</w:t>
      </w:r>
      <w:r w:rsidRPr="00A72310">
        <w:rPr>
          <w:sz w:val="24"/>
          <w:szCs w:val="24"/>
        </w:rPr>
        <w:t>Training course on HACCP (Food hygiene basics)- Mentusconsultans- Dubai-UAE.</w:t>
      </w:r>
    </w:p>
    <w:p w:rsidR="00372F3A" w:rsidRPr="00A72310" w:rsidRDefault="00865287" w:rsidP="00861A5F">
      <w:pPr>
        <w:widowControl/>
        <w:wordWrap/>
        <w:rPr>
          <w:b/>
          <w:sz w:val="24"/>
          <w:szCs w:val="24"/>
        </w:rPr>
      </w:pPr>
      <w:r w:rsidRPr="00A72310">
        <w:rPr>
          <w:b/>
          <w:sz w:val="24"/>
          <w:szCs w:val="24"/>
        </w:rPr>
        <w:t>27 June - 18 July 2012:</w:t>
      </w:r>
      <w:r w:rsidRPr="00A72310">
        <w:rPr>
          <w:sz w:val="24"/>
          <w:szCs w:val="24"/>
        </w:rPr>
        <w:t>Training course on (HPLC -GC/MS - OPERATION, APPLICATION AND PRACTICAL ANALYSIS OF ORGANIC AND INORGANIC COMPOUND)- Sudanese training center for biotechnology - Khartoum- Sudan.</w:t>
      </w:r>
    </w:p>
    <w:p w:rsidR="00865287" w:rsidRPr="00A72310" w:rsidRDefault="00861A5F" w:rsidP="00861A5F">
      <w:pPr>
        <w:widowControl/>
        <w:wordWrap/>
        <w:rPr>
          <w:b/>
          <w:sz w:val="24"/>
          <w:szCs w:val="24"/>
        </w:rPr>
      </w:pPr>
      <w:r w:rsidRPr="00A72310">
        <w:rPr>
          <w:b/>
          <w:sz w:val="24"/>
          <w:szCs w:val="24"/>
        </w:rPr>
        <w:t>12Oct - 8 Nov 2010</w:t>
      </w:r>
      <w:r w:rsidR="00865287" w:rsidRPr="00A72310">
        <w:rPr>
          <w:b/>
          <w:sz w:val="24"/>
          <w:szCs w:val="24"/>
        </w:rPr>
        <w:t>:</w:t>
      </w:r>
      <w:r w:rsidR="00865287" w:rsidRPr="00A72310">
        <w:rPr>
          <w:sz w:val="24"/>
          <w:szCs w:val="24"/>
        </w:rPr>
        <w:t>Training course on industrial operating of agriculture for developing countries - Baoding- China.</w:t>
      </w:r>
    </w:p>
    <w:p w:rsidR="00865287" w:rsidRPr="00A72310" w:rsidRDefault="00865287" w:rsidP="00861A5F">
      <w:pPr>
        <w:widowControl/>
        <w:wordWrap/>
        <w:rPr>
          <w:b/>
          <w:sz w:val="24"/>
          <w:szCs w:val="24"/>
        </w:rPr>
      </w:pPr>
      <w:r w:rsidRPr="00A72310">
        <w:rPr>
          <w:b/>
          <w:sz w:val="24"/>
          <w:szCs w:val="24"/>
        </w:rPr>
        <w:t>30 june - 5 july 2009:</w:t>
      </w:r>
      <w:r w:rsidRPr="00A72310">
        <w:rPr>
          <w:sz w:val="24"/>
          <w:szCs w:val="24"/>
        </w:rPr>
        <w:t>Attended workshop on Upgrading Technical Capacities at National Centre for Research (NCR), Africa City of Technology.</w:t>
      </w:r>
    </w:p>
    <w:p w:rsidR="00376F01" w:rsidRPr="00376F01" w:rsidRDefault="00376F01" w:rsidP="00C10232">
      <w:pPr>
        <w:widowControl/>
        <w:tabs>
          <w:tab w:val="left" w:pos="1220"/>
        </w:tabs>
        <w:wordWrap/>
        <w:ind w:left="-180"/>
        <w:rPr>
          <w:b/>
          <w:sz w:val="18"/>
          <w:szCs w:val="18"/>
          <w:u w:val="single"/>
        </w:rPr>
      </w:pPr>
    </w:p>
    <w:p w:rsidR="00C10232" w:rsidRPr="00A72310" w:rsidRDefault="00C10232" w:rsidP="00C10232">
      <w:pPr>
        <w:widowControl/>
        <w:tabs>
          <w:tab w:val="left" w:pos="1220"/>
        </w:tabs>
        <w:wordWrap/>
        <w:ind w:left="-180"/>
        <w:rPr>
          <w:b/>
          <w:sz w:val="24"/>
          <w:szCs w:val="24"/>
          <w:u w:val="single"/>
        </w:rPr>
      </w:pPr>
      <w:r w:rsidRPr="00A72310">
        <w:rPr>
          <w:b/>
          <w:sz w:val="24"/>
          <w:szCs w:val="24"/>
          <w:u w:val="single"/>
        </w:rPr>
        <w:t>Technical Studies:</w:t>
      </w:r>
    </w:p>
    <w:p w:rsidR="00C10232" w:rsidRPr="00024358" w:rsidRDefault="00C10232" w:rsidP="00C10232">
      <w:pPr>
        <w:widowControl/>
        <w:wordWrap/>
        <w:rPr>
          <w:bCs/>
          <w:sz w:val="24"/>
          <w:szCs w:val="24"/>
        </w:rPr>
      </w:pPr>
      <w:r w:rsidRPr="00024358">
        <w:rPr>
          <w:bCs/>
          <w:sz w:val="24"/>
          <w:szCs w:val="24"/>
        </w:rPr>
        <w:t>Basic Packet (Word, Access, Excel, Front Page and Power Point).</w:t>
      </w:r>
    </w:p>
    <w:p w:rsidR="00865287" w:rsidRPr="00A72310" w:rsidRDefault="00865287" w:rsidP="00C10232">
      <w:pPr>
        <w:widowControl/>
        <w:wordWrap/>
        <w:rPr>
          <w:b/>
          <w:sz w:val="24"/>
          <w:szCs w:val="24"/>
        </w:rPr>
      </w:pPr>
      <w:r w:rsidRPr="00A72310">
        <w:rPr>
          <w:b/>
          <w:sz w:val="24"/>
          <w:szCs w:val="24"/>
        </w:rPr>
        <w:t>7 Jan _7 Feb 2008:</w:t>
      </w:r>
      <w:r w:rsidRPr="00A72310">
        <w:rPr>
          <w:sz w:val="24"/>
          <w:szCs w:val="24"/>
        </w:rPr>
        <w:t>Diploma in internet (Al zhraa institution of computer and internet  ).</w:t>
      </w:r>
    </w:p>
    <w:p w:rsidR="00865287" w:rsidRPr="00A72310" w:rsidRDefault="00865287" w:rsidP="00861A5F">
      <w:pPr>
        <w:widowControl/>
        <w:wordWrap/>
        <w:rPr>
          <w:b/>
          <w:sz w:val="24"/>
          <w:szCs w:val="24"/>
        </w:rPr>
      </w:pPr>
      <w:r w:rsidRPr="00A72310">
        <w:rPr>
          <w:b/>
          <w:sz w:val="24"/>
          <w:szCs w:val="24"/>
        </w:rPr>
        <w:t>15 Apr _ 17 Jul 2003:</w:t>
      </w:r>
      <w:r w:rsidRPr="00A72310">
        <w:rPr>
          <w:sz w:val="24"/>
          <w:szCs w:val="24"/>
        </w:rPr>
        <w:t>Diploma in computer (Al zhraa  institution of computer and internet).</w:t>
      </w:r>
    </w:p>
    <w:p w:rsidR="00376F01" w:rsidRPr="00376F01" w:rsidRDefault="00376F01" w:rsidP="00865287">
      <w:pPr>
        <w:widowControl/>
        <w:tabs>
          <w:tab w:val="left" w:pos="1220"/>
        </w:tabs>
        <w:wordWrap/>
        <w:ind w:left="-142"/>
        <w:rPr>
          <w:b/>
          <w:sz w:val="10"/>
          <w:szCs w:val="10"/>
          <w:u w:val="single"/>
        </w:rPr>
      </w:pPr>
    </w:p>
    <w:p w:rsidR="00865287" w:rsidRPr="00A72310" w:rsidRDefault="00865287" w:rsidP="00865287">
      <w:pPr>
        <w:widowControl/>
        <w:tabs>
          <w:tab w:val="left" w:pos="1220"/>
        </w:tabs>
        <w:wordWrap/>
        <w:ind w:left="-142"/>
        <w:rPr>
          <w:b/>
          <w:sz w:val="24"/>
          <w:szCs w:val="24"/>
          <w:u w:val="single"/>
        </w:rPr>
      </w:pPr>
      <w:r w:rsidRPr="00A72310">
        <w:rPr>
          <w:b/>
          <w:sz w:val="24"/>
          <w:szCs w:val="24"/>
          <w:u w:val="single"/>
        </w:rPr>
        <w:t>Published scientific papers</w:t>
      </w:r>
    </w:p>
    <w:p w:rsidR="00865287" w:rsidRPr="00A72310" w:rsidRDefault="00865287" w:rsidP="00276249">
      <w:pPr>
        <w:widowControl/>
        <w:wordWrap/>
        <w:rPr>
          <w:bCs/>
          <w:sz w:val="24"/>
          <w:szCs w:val="24"/>
          <w:u w:val="single"/>
        </w:rPr>
      </w:pPr>
      <w:r w:rsidRPr="00A72310">
        <w:rPr>
          <w:sz w:val="24"/>
          <w:szCs w:val="24"/>
        </w:rPr>
        <w:t xml:space="preserve">Effect of Two types of Packages on Quality and Shelf-life of Banana (Musa sp.) and muskmelon (Cucumismelo L.) fruits, Omer M. O. Mokhtar ,2013, Effect of Two types of Packages on Quality and Shelf-life of Banana (Musa sp.) and muskmelon (Cucumismelo L.) fruits,Journal of Science and Technology,14 (1) </w:t>
      </w:r>
    </w:p>
    <w:p w:rsidR="00865287" w:rsidRPr="00A72310" w:rsidRDefault="00865287" w:rsidP="00D25EAF">
      <w:pPr>
        <w:widowControl/>
        <w:tabs>
          <w:tab w:val="left" w:pos="1220"/>
        </w:tabs>
        <w:wordWrap/>
        <w:ind w:left="-142"/>
        <w:rPr>
          <w:sz w:val="24"/>
          <w:szCs w:val="24"/>
        </w:rPr>
      </w:pPr>
      <w:r w:rsidRPr="00A72310">
        <w:rPr>
          <w:b/>
          <w:sz w:val="24"/>
          <w:szCs w:val="24"/>
          <w:u w:val="single"/>
        </w:rPr>
        <w:t>The paper has been written for :</w:t>
      </w:r>
      <w:r w:rsidRPr="00A72310">
        <w:rPr>
          <w:sz w:val="24"/>
          <w:szCs w:val="24"/>
        </w:rPr>
        <w:t>I've written this paper to compare the fruits that were stored in traditional containers in Sudanese markets and the other w</w:t>
      </w:r>
      <w:r w:rsidR="00D25EAF">
        <w:rPr>
          <w:sz w:val="24"/>
          <w:szCs w:val="24"/>
        </w:rPr>
        <w:t>ere</w:t>
      </w:r>
      <w:r w:rsidRPr="00A72310">
        <w:rPr>
          <w:sz w:val="24"/>
          <w:szCs w:val="24"/>
        </w:rPr>
        <w:t xml:space="preserve"> stored in containers recommended by the  Sudanese Standards and Metrology Organization to see the amount of loss suffered by these fruits after measuring some physical and chemical properties.</w:t>
      </w:r>
    </w:p>
    <w:p w:rsidR="00D25EAF" w:rsidRPr="00D25EAF" w:rsidRDefault="00D25EAF" w:rsidP="00865287">
      <w:pPr>
        <w:widowControl/>
        <w:tabs>
          <w:tab w:val="left" w:pos="1220"/>
        </w:tabs>
        <w:wordWrap/>
        <w:ind w:left="-180"/>
        <w:rPr>
          <w:b/>
          <w:sz w:val="14"/>
          <w:szCs w:val="14"/>
          <w:u w:val="single"/>
        </w:rPr>
      </w:pPr>
    </w:p>
    <w:p w:rsidR="00865287" w:rsidRPr="00A72310" w:rsidRDefault="00865287" w:rsidP="00865287">
      <w:pPr>
        <w:widowControl/>
        <w:tabs>
          <w:tab w:val="left" w:pos="1220"/>
        </w:tabs>
        <w:wordWrap/>
        <w:ind w:left="-180"/>
        <w:rPr>
          <w:b/>
          <w:sz w:val="24"/>
          <w:szCs w:val="24"/>
          <w:u w:val="single"/>
        </w:rPr>
      </w:pPr>
      <w:r w:rsidRPr="00A72310">
        <w:rPr>
          <w:b/>
          <w:sz w:val="24"/>
          <w:szCs w:val="24"/>
          <w:u w:val="single"/>
        </w:rPr>
        <w:t xml:space="preserve">Professional Memberships: </w:t>
      </w:r>
    </w:p>
    <w:p w:rsidR="00865287" w:rsidRPr="00A72310" w:rsidRDefault="008A3375" w:rsidP="008A3375">
      <w:pPr>
        <w:widowControl/>
        <w:tabs>
          <w:tab w:val="left" w:pos="1220"/>
        </w:tabs>
        <w:wordWrap/>
        <w:ind w:left="-180"/>
        <w:rPr>
          <w:b/>
          <w:sz w:val="24"/>
          <w:szCs w:val="24"/>
        </w:rPr>
      </w:pPr>
      <w:r w:rsidRPr="00A72310">
        <w:rPr>
          <w:b/>
          <w:sz w:val="24"/>
          <w:szCs w:val="24"/>
        </w:rPr>
        <w:t xml:space="preserve">2012 – current: </w:t>
      </w:r>
      <w:r w:rsidR="00865287" w:rsidRPr="00A72310">
        <w:rPr>
          <w:bCs/>
          <w:sz w:val="24"/>
          <w:szCs w:val="24"/>
        </w:rPr>
        <w:t>Registered in Sudanese Agricultural Council as professional Agricultural Engineer.</w:t>
      </w:r>
    </w:p>
    <w:p w:rsidR="00865287" w:rsidRPr="00A72310" w:rsidRDefault="008A3375" w:rsidP="008A3375">
      <w:pPr>
        <w:widowControl/>
        <w:tabs>
          <w:tab w:val="left" w:pos="1220"/>
        </w:tabs>
        <w:wordWrap/>
        <w:ind w:left="-180"/>
        <w:rPr>
          <w:b/>
          <w:sz w:val="24"/>
          <w:szCs w:val="24"/>
        </w:rPr>
      </w:pPr>
      <w:r w:rsidRPr="00A72310">
        <w:rPr>
          <w:b/>
          <w:sz w:val="24"/>
          <w:szCs w:val="24"/>
        </w:rPr>
        <w:t xml:space="preserve">2005 – current: </w:t>
      </w:r>
      <w:r w:rsidR="00865287" w:rsidRPr="00A72310">
        <w:rPr>
          <w:bCs/>
          <w:sz w:val="24"/>
          <w:szCs w:val="24"/>
        </w:rPr>
        <w:t>Registered in Sudanese Agricultural Engineering Union.</w:t>
      </w:r>
    </w:p>
    <w:p w:rsidR="00376F01" w:rsidRDefault="00376F01" w:rsidP="00A72310">
      <w:pPr>
        <w:widowControl/>
        <w:wordWrap/>
        <w:ind w:hanging="142"/>
        <w:rPr>
          <w:b/>
          <w:sz w:val="24"/>
          <w:szCs w:val="24"/>
          <w:u w:val="single"/>
        </w:rPr>
      </w:pPr>
    </w:p>
    <w:sectPr w:rsidR="00376F01" w:rsidSect="00F637E9">
      <w:endnotePr>
        <w:numFmt w:val="decimal"/>
      </w:endnotePr>
      <w:pgSz w:w="12240" w:h="15840"/>
      <w:pgMar w:top="1440" w:right="720" w:bottom="900" w:left="993" w:header="11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F73" w:rsidRDefault="00887F73" w:rsidP="00F81E2B">
      <w:r>
        <w:separator/>
      </w:r>
    </w:p>
  </w:endnote>
  <w:endnote w:type="continuationSeparator" w:id="1">
    <w:p w:rsidR="00887F73" w:rsidRDefault="00887F73" w:rsidP="00F8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clay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F73" w:rsidRDefault="00887F73" w:rsidP="00F81E2B">
      <w:r>
        <w:separator/>
      </w:r>
    </w:p>
  </w:footnote>
  <w:footnote w:type="continuationSeparator" w:id="1">
    <w:p w:rsidR="00887F73" w:rsidRDefault="00887F73" w:rsidP="00F81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47B"/>
    <w:multiLevelType w:val="multilevel"/>
    <w:tmpl w:val="F036E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5FC6"/>
    <w:multiLevelType w:val="hybridMultilevel"/>
    <w:tmpl w:val="F618A4F8"/>
    <w:lvl w:ilvl="0" w:tplc="486842EE">
      <w:start w:val="1"/>
      <w:numFmt w:val="bullet"/>
      <w:pStyle w:val="BodyTextIndent"/>
      <w:lvlText w:val=""/>
      <w:lvlJc w:val="left"/>
      <w:pPr>
        <w:tabs>
          <w:tab w:val="num" w:pos="644"/>
        </w:tabs>
        <w:ind w:left="644" w:hanging="6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0347C"/>
    <w:multiLevelType w:val="multilevel"/>
    <w:tmpl w:val="669C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E6E69"/>
    <w:multiLevelType w:val="multilevel"/>
    <w:tmpl w:val="EB04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01B9F"/>
    <w:multiLevelType w:val="multilevel"/>
    <w:tmpl w:val="947A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C56DE"/>
    <w:multiLevelType w:val="multilevel"/>
    <w:tmpl w:val="BB20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B6966"/>
    <w:multiLevelType w:val="multilevel"/>
    <w:tmpl w:val="936AB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11463"/>
    <w:multiLevelType w:val="multilevel"/>
    <w:tmpl w:val="8184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D6B21"/>
    <w:multiLevelType w:val="multilevel"/>
    <w:tmpl w:val="2B6A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E0FA2"/>
    <w:multiLevelType w:val="multilevel"/>
    <w:tmpl w:val="EDD6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B257A1"/>
    <w:multiLevelType w:val="multilevel"/>
    <w:tmpl w:val="04BC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8655F"/>
    <w:multiLevelType w:val="hybridMultilevel"/>
    <w:tmpl w:val="6E08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074C8"/>
    <w:multiLevelType w:val="multilevel"/>
    <w:tmpl w:val="BECE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8413E"/>
    <w:multiLevelType w:val="multilevel"/>
    <w:tmpl w:val="654C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E97D3C"/>
    <w:multiLevelType w:val="multilevel"/>
    <w:tmpl w:val="8C94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694EEB"/>
    <w:multiLevelType w:val="multilevel"/>
    <w:tmpl w:val="B3BE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001AF5"/>
    <w:multiLevelType w:val="multilevel"/>
    <w:tmpl w:val="ACB0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EC7D44"/>
    <w:multiLevelType w:val="multilevel"/>
    <w:tmpl w:val="B62A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DC737F"/>
    <w:multiLevelType w:val="multilevel"/>
    <w:tmpl w:val="59CA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BA4186"/>
    <w:multiLevelType w:val="multilevel"/>
    <w:tmpl w:val="D78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B6CD9"/>
    <w:multiLevelType w:val="multilevel"/>
    <w:tmpl w:val="28BC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20"/>
  </w:num>
  <w:num w:numId="9">
    <w:abstractNumId w:val="15"/>
  </w:num>
  <w:num w:numId="10">
    <w:abstractNumId w:val="13"/>
  </w:num>
  <w:num w:numId="11">
    <w:abstractNumId w:val="10"/>
  </w:num>
  <w:num w:numId="12">
    <w:abstractNumId w:val="17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  <w:num w:numId="17">
    <w:abstractNumId w:val="19"/>
  </w:num>
  <w:num w:numId="18">
    <w:abstractNumId w:val="5"/>
  </w:num>
  <w:num w:numId="19">
    <w:abstractNumId w:val="16"/>
  </w:num>
  <w:num w:numId="20">
    <w:abstractNumId w:val="1"/>
  </w:num>
  <w:num w:numId="21">
    <w:abstractNumId w:val="1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E04EFF"/>
    <w:rsid w:val="00024358"/>
    <w:rsid w:val="000C4172"/>
    <w:rsid w:val="000D4387"/>
    <w:rsid w:val="00104450"/>
    <w:rsid w:val="001378D6"/>
    <w:rsid w:val="001474B8"/>
    <w:rsid w:val="00165E9A"/>
    <w:rsid w:val="001B7142"/>
    <w:rsid w:val="0021631F"/>
    <w:rsid w:val="00223079"/>
    <w:rsid w:val="0026430B"/>
    <w:rsid w:val="00276249"/>
    <w:rsid w:val="00305D5B"/>
    <w:rsid w:val="00344AE4"/>
    <w:rsid w:val="00372F3A"/>
    <w:rsid w:val="00372FAF"/>
    <w:rsid w:val="00376F01"/>
    <w:rsid w:val="003F0F73"/>
    <w:rsid w:val="0040533B"/>
    <w:rsid w:val="004166D1"/>
    <w:rsid w:val="00485A3F"/>
    <w:rsid w:val="004F07D1"/>
    <w:rsid w:val="00596F19"/>
    <w:rsid w:val="005D12B9"/>
    <w:rsid w:val="005F70B0"/>
    <w:rsid w:val="006075CC"/>
    <w:rsid w:val="00615E28"/>
    <w:rsid w:val="00620682"/>
    <w:rsid w:val="006437DD"/>
    <w:rsid w:val="006C41AB"/>
    <w:rsid w:val="00702D87"/>
    <w:rsid w:val="007318CA"/>
    <w:rsid w:val="00812999"/>
    <w:rsid w:val="00861A5F"/>
    <w:rsid w:val="00865287"/>
    <w:rsid w:val="00874521"/>
    <w:rsid w:val="008767AE"/>
    <w:rsid w:val="00887F73"/>
    <w:rsid w:val="008A3375"/>
    <w:rsid w:val="008D3A5A"/>
    <w:rsid w:val="008D6A7F"/>
    <w:rsid w:val="008E1328"/>
    <w:rsid w:val="008F22F0"/>
    <w:rsid w:val="00956B16"/>
    <w:rsid w:val="009862A7"/>
    <w:rsid w:val="00A72310"/>
    <w:rsid w:val="00AD3B5C"/>
    <w:rsid w:val="00AD5F5D"/>
    <w:rsid w:val="00AE0BEB"/>
    <w:rsid w:val="00B37010"/>
    <w:rsid w:val="00B5080D"/>
    <w:rsid w:val="00B657E3"/>
    <w:rsid w:val="00B80876"/>
    <w:rsid w:val="00BB779C"/>
    <w:rsid w:val="00BE3DC0"/>
    <w:rsid w:val="00C10232"/>
    <w:rsid w:val="00C32BDD"/>
    <w:rsid w:val="00C54CCD"/>
    <w:rsid w:val="00CB6F23"/>
    <w:rsid w:val="00CE55CD"/>
    <w:rsid w:val="00D158A0"/>
    <w:rsid w:val="00D244CD"/>
    <w:rsid w:val="00D25EAF"/>
    <w:rsid w:val="00D35ED2"/>
    <w:rsid w:val="00D67C81"/>
    <w:rsid w:val="00E04EFF"/>
    <w:rsid w:val="00E14B03"/>
    <w:rsid w:val="00E262C6"/>
    <w:rsid w:val="00E378C6"/>
    <w:rsid w:val="00EA7BFA"/>
    <w:rsid w:val="00EC64ED"/>
    <w:rsid w:val="00F01189"/>
    <w:rsid w:val="00F10A5E"/>
    <w:rsid w:val="00F637E9"/>
    <w:rsid w:val="00F76757"/>
    <w:rsid w:val="00F81E2B"/>
    <w:rsid w:val="00F97C3D"/>
    <w:rsid w:val="00FA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87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7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206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8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7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6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2068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20682"/>
    <w:rPr>
      <w:b/>
      <w:bCs/>
    </w:rPr>
  </w:style>
  <w:style w:type="character" w:styleId="Hyperlink">
    <w:name w:val="Hyperlink"/>
    <w:basedOn w:val="DefaultParagraphFont"/>
    <w:uiPriority w:val="99"/>
    <w:unhideWhenUsed/>
    <w:rsid w:val="00B808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08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808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43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geintro">
    <w:name w:val="pageintro"/>
    <w:basedOn w:val="Normal"/>
    <w:rsid w:val="008767AE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rsid w:val="00865287"/>
  </w:style>
  <w:style w:type="paragraph" w:styleId="BodyTextIndent">
    <w:name w:val="Body Text Indent"/>
    <w:basedOn w:val="Normal"/>
    <w:link w:val="BodyTextIndentChar"/>
    <w:rsid w:val="00865287"/>
    <w:pPr>
      <w:widowControl/>
      <w:numPr>
        <w:numId w:val="20"/>
      </w:numPr>
      <w:wordWrap/>
      <w:spacing w:after="120"/>
      <w:jc w:val="left"/>
    </w:pPr>
    <w:rPr>
      <w:rFonts w:ascii="Barclays Serif" w:hAnsi="Barclays Serif"/>
      <w:kern w:val="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865287"/>
    <w:rPr>
      <w:rFonts w:ascii="Barclays Serif" w:eastAsia="Times New Roman" w:hAnsi="Barclays Serif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87"/>
    <w:rPr>
      <w:rFonts w:ascii="Tahoma" w:eastAsia="Times New Roman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E2B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1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E2B"/>
    <w:rPr>
      <w:rFonts w:ascii="Times New Roman" w:eastAsia="Times New Roman" w:hAnsi="Times New Roman" w:cs="Times New Roman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87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7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206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8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7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6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2068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20682"/>
    <w:rPr>
      <w:b/>
      <w:bCs/>
    </w:rPr>
  </w:style>
  <w:style w:type="character" w:styleId="Hyperlink">
    <w:name w:val="Hyperlink"/>
    <w:basedOn w:val="DefaultParagraphFont"/>
    <w:uiPriority w:val="99"/>
    <w:unhideWhenUsed/>
    <w:rsid w:val="00B808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08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808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43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geintro">
    <w:name w:val="pageintro"/>
    <w:basedOn w:val="Normal"/>
    <w:rsid w:val="008767AE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rsid w:val="00865287"/>
  </w:style>
  <w:style w:type="paragraph" w:styleId="BodyTextIndent">
    <w:name w:val="Body Text Indent"/>
    <w:basedOn w:val="Normal"/>
    <w:link w:val="BodyTextIndentChar"/>
    <w:rsid w:val="00865287"/>
    <w:pPr>
      <w:widowControl/>
      <w:numPr>
        <w:numId w:val="20"/>
      </w:numPr>
      <w:wordWrap/>
      <w:spacing w:after="120"/>
      <w:jc w:val="left"/>
    </w:pPr>
    <w:rPr>
      <w:rFonts w:ascii="Barclays Serif" w:hAnsi="Barclays Serif"/>
      <w:kern w:val="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865287"/>
    <w:rPr>
      <w:rFonts w:ascii="Barclays Serif" w:eastAsia="Times New Roman" w:hAnsi="Barclays Serif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87"/>
    <w:rPr>
      <w:rFonts w:ascii="Tahoma" w:eastAsia="Times New Roman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E2B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1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E2B"/>
    <w:rPr>
      <w:rFonts w:ascii="Times New Roman" w:eastAsia="Times New Roman" w:hAnsi="Times New Roman" w:cs="Times New Roman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42</cp:revision>
  <dcterms:created xsi:type="dcterms:W3CDTF">2016-03-27T12:54:00Z</dcterms:created>
  <dcterms:modified xsi:type="dcterms:W3CDTF">2018-11-24T07:26:00Z</dcterms:modified>
</cp:coreProperties>
</file>